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sz w:val="44"/>
        </w:rPr>
      </w:pPr>
    </w:p>
    <w:p w14:paraId="595A8B1D">
      <w:pPr>
        <w:jc w:val="center"/>
        <w:rPr>
          <w:sz w:val="44"/>
        </w:rPr>
      </w:pPr>
    </w:p>
    <w:p w14:paraId="0C1C1288">
      <w:pPr>
        <w:jc w:val="center"/>
        <w:rPr>
          <w:w w:val="66"/>
          <w:sz w:val="120"/>
          <w:szCs w:val="120"/>
        </w:rPr>
      </w:pPr>
      <w:r>
        <w:rPr>
          <w:bCs/>
          <w:w w:val="66"/>
          <w:sz w:val="120"/>
          <w:szCs w:val="120"/>
        </w:rPr>
        <w:t>竞争性谈判文件</w:t>
      </w:r>
    </w:p>
    <w:p w14:paraId="31E4C55D">
      <w:pPr>
        <w:jc w:val="center"/>
        <w:rPr>
          <w:sz w:val="44"/>
        </w:rPr>
      </w:pPr>
    </w:p>
    <w:p w14:paraId="030C5E87">
      <w:pPr>
        <w:jc w:val="center"/>
        <w:rPr>
          <w:sz w:val="44"/>
        </w:rPr>
      </w:pPr>
    </w:p>
    <w:p w14:paraId="443904E0">
      <w:pPr>
        <w:ind w:firstLine="1440" w:firstLineChars="400"/>
        <w:rPr>
          <w:bCs/>
          <w:sz w:val="36"/>
        </w:rPr>
      </w:pPr>
    </w:p>
    <w:p w14:paraId="4805C92B">
      <w:pPr>
        <w:spacing w:line="480" w:lineRule="auto"/>
        <w:ind w:firstLine="960" w:firstLineChars="300"/>
        <w:rPr>
          <w:bCs/>
          <w:sz w:val="32"/>
          <w:szCs w:val="32"/>
        </w:rPr>
      </w:pPr>
      <w:r>
        <w:rPr>
          <w:bCs/>
          <w:sz w:val="32"/>
          <w:szCs w:val="32"/>
        </w:rPr>
        <w:t>项目编号：</w:t>
      </w:r>
    </w:p>
    <w:p w14:paraId="4147AC7E">
      <w:pPr>
        <w:spacing w:line="480" w:lineRule="auto"/>
        <w:ind w:left="958" w:leftChars="342"/>
        <w:rPr>
          <w:bCs/>
          <w:color w:val="FF0000"/>
          <w:sz w:val="32"/>
          <w:szCs w:val="32"/>
        </w:rPr>
      </w:pPr>
      <w:r>
        <w:rPr>
          <w:bCs/>
          <w:sz w:val="32"/>
          <w:szCs w:val="32"/>
        </w:rPr>
        <w:t>项目名称：</w:t>
      </w:r>
      <w:r>
        <w:rPr>
          <w:rFonts w:hint="eastAsia"/>
          <w:bCs/>
          <w:color w:val="FF0000"/>
          <w:sz w:val="32"/>
          <w:szCs w:val="32"/>
        </w:rPr>
        <w:t>湖北省博物馆</w:t>
      </w:r>
      <w:r>
        <w:rPr>
          <w:rFonts w:hint="eastAsia"/>
          <w:bCs/>
          <w:color w:val="FF0000"/>
          <w:sz w:val="32"/>
          <w:szCs w:val="32"/>
          <w:lang w:val="en-US" w:eastAsia="zh-CN"/>
        </w:rPr>
        <w:t>2026年度滤芯更换和维保</w:t>
      </w:r>
      <w:r>
        <w:rPr>
          <w:rFonts w:hint="eastAsia"/>
          <w:bCs/>
          <w:color w:val="FF0000"/>
          <w:sz w:val="32"/>
          <w:szCs w:val="32"/>
        </w:rPr>
        <w:t>采购项目</w:t>
      </w:r>
    </w:p>
    <w:p w14:paraId="5C6985C3">
      <w:pPr>
        <w:spacing w:line="480" w:lineRule="auto"/>
        <w:ind w:left="958" w:leftChars="342"/>
        <w:rPr>
          <w:bCs/>
          <w:sz w:val="32"/>
          <w:szCs w:val="32"/>
        </w:rPr>
      </w:pPr>
      <w:r>
        <w:rPr>
          <w:rFonts w:hint="eastAsia"/>
          <w:bCs/>
          <w:sz w:val="32"/>
          <w:szCs w:val="32"/>
        </w:rPr>
        <w:t>谈判</w:t>
      </w:r>
      <w:r>
        <w:rPr>
          <w:bCs/>
          <w:sz w:val="32"/>
          <w:szCs w:val="32"/>
        </w:rPr>
        <w:t>内容：</w:t>
      </w:r>
      <w:r>
        <w:rPr>
          <w:rFonts w:hint="eastAsia"/>
          <w:bCs/>
          <w:color w:val="FF0000"/>
          <w:sz w:val="32"/>
          <w:szCs w:val="32"/>
          <w:lang w:val="en-US" w:eastAsia="zh-CN"/>
        </w:rPr>
        <w:t>2026年度滤芯更换和维保</w:t>
      </w:r>
      <w:r>
        <w:rPr>
          <w:rFonts w:hint="eastAsia"/>
          <w:bCs/>
          <w:color w:val="FF0000"/>
          <w:sz w:val="32"/>
          <w:szCs w:val="32"/>
        </w:rPr>
        <w:t>采购</w:t>
      </w:r>
    </w:p>
    <w:p w14:paraId="69064CB9">
      <w:pPr>
        <w:tabs>
          <w:tab w:val="left" w:pos="2625"/>
        </w:tabs>
        <w:spacing w:line="480" w:lineRule="auto"/>
        <w:jc w:val="center"/>
        <w:rPr>
          <w:bCs/>
          <w:sz w:val="32"/>
        </w:rPr>
      </w:pPr>
    </w:p>
    <w:p w14:paraId="02CB2414">
      <w:pPr>
        <w:tabs>
          <w:tab w:val="left" w:pos="2625"/>
        </w:tabs>
        <w:spacing w:line="520" w:lineRule="exact"/>
        <w:jc w:val="center"/>
        <w:rPr>
          <w:bCs/>
          <w:sz w:val="32"/>
        </w:rPr>
      </w:pPr>
    </w:p>
    <w:p w14:paraId="5E7840F9">
      <w:pPr>
        <w:tabs>
          <w:tab w:val="left" w:pos="2625"/>
        </w:tabs>
        <w:spacing w:line="520" w:lineRule="exact"/>
        <w:jc w:val="center"/>
        <w:rPr>
          <w:bCs/>
          <w:sz w:val="32"/>
        </w:rPr>
      </w:pPr>
    </w:p>
    <w:p w14:paraId="62FB828D">
      <w:pPr>
        <w:tabs>
          <w:tab w:val="left" w:pos="2625"/>
        </w:tabs>
        <w:spacing w:line="520" w:lineRule="exact"/>
        <w:jc w:val="center"/>
        <w:rPr>
          <w:sz w:val="36"/>
        </w:rPr>
      </w:pPr>
    </w:p>
    <w:p w14:paraId="3F8C00E7">
      <w:pPr>
        <w:tabs>
          <w:tab w:val="left" w:pos="2625"/>
        </w:tabs>
        <w:spacing w:line="520" w:lineRule="exact"/>
        <w:jc w:val="center"/>
        <w:rPr>
          <w:sz w:val="36"/>
        </w:rPr>
      </w:pPr>
    </w:p>
    <w:p w14:paraId="58A96529">
      <w:pPr>
        <w:tabs>
          <w:tab w:val="left" w:pos="2625"/>
        </w:tabs>
        <w:spacing w:line="520" w:lineRule="exact"/>
        <w:rPr>
          <w:sz w:val="36"/>
        </w:rPr>
      </w:pPr>
    </w:p>
    <w:p w14:paraId="2EB524AC">
      <w:pPr>
        <w:spacing w:line="520" w:lineRule="exact"/>
        <w:jc w:val="center"/>
        <w:rPr>
          <w:bCs/>
          <w:color w:val="FF0000"/>
          <w:sz w:val="32"/>
          <w:szCs w:val="32"/>
        </w:rPr>
      </w:pPr>
      <w:r>
        <w:rPr>
          <w:rFonts w:hint="eastAsia"/>
          <w:bCs/>
          <w:color w:val="FF0000"/>
          <w:sz w:val="32"/>
          <w:szCs w:val="32"/>
        </w:rPr>
        <w:t>湖北省博物馆</w:t>
      </w:r>
    </w:p>
    <w:p w14:paraId="3E70C236">
      <w:pPr>
        <w:spacing w:line="520" w:lineRule="exact"/>
        <w:jc w:val="center"/>
        <w:rPr>
          <w:color w:val="FF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FF0000"/>
          <w:sz w:val="32"/>
          <w:szCs w:val="32"/>
        </w:rPr>
        <w:t>202</w:t>
      </w:r>
      <w:r>
        <w:rPr>
          <w:rFonts w:hint="eastAsia"/>
          <w:color w:val="FF0000"/>
          <w:sz w:val="32"/>
          <w:szCs w:val="32"/>
          <w:lang w:val="en-US" w:eastAsia="zh-CN"/>
        </w:rPr>
        <w:t>6</w:t>
      </w:r>
      <w:r>
        <w:rPr>
          <w:color w:val="FF0000"/>
          <w:sz w:val="32"/>
          <w:szCs w:val="32"/>
        </w:rPr>
        <w:t>年</w:t>
      </w:r>
      <w:r>
        <w:rPr>
          <w:rFonts w:hint="eastAsia"/>
          <w:color w:val="FF0000"/>
          <w:sz w:val="32"/>
          <w:szCs w:val="32"/>
          <w:lang w:val="en-US" w:eastAsia="zh-CN"/>
        </w:rPr>
        <w:t>6</w:t>
      </w:r>
      <w:r>
        <w:rPr>
          <w:color w:val="FF0000"/>
          <w:sz w:val="32"/>
          <w:szCs w:val="32"/>
        </w:rPr>
        <w:t>月</w:t>
      </w:r>
    </w:p>
    <w:p w14:paraId="04A76890">
      <w:pPr>
        <w:jc w:val="center"/>
        <w:rPr>
          <w:sz w:val="36"/>
          <w:szCs w:val="36"/>
        </w:rPr>
      </w:pPr>
    </w:p>
    <w:p w14:paraId="06D5A84C">
      <w:pPr>
        <w:jc w:val="center"/>
        <w:rPr>
          <w:sz w:val="36"/>
          <w:szCs w:val="36"/>
        </w:rPr>
      </w:pPr>
      <w:r>
        <w:rPr>
          <w:sz w:val="36"/>
          <w:szCs w:val="36"/>
        </w:rPr>
        <w:t>目</w:t>
      </w:r>
      <w:r>
        <w:rPr>
          <w:rFonts w:hint="eastAsia"/>
          <w:sz w:val="36"/>
          <w:szCs w:val="36"/>
        </w:rPr>
        <w:t xml:space="preserve">  </w:t>
      </w:r>
      <w:r>
        <w:rPr>
          <w:sz w:val="36"/>
          <w:szCs w:val="36"/>
        </w:rPr>
        <w:t>录</w:t>
      </w:r>
    </w:p>
    <w:p w14:paraId="04E0ADDE">
      <w:pPr>
        <w:rPr>
          <w:rFonts w:eastAsia="黑体"/>
          <w:sz w:val="44"/>
          <w:szCs w:val="44"/>
        </w:rPr>
      </w:pPr>
    </w:p>
    <w:p w14:paraId="104B006B">
      <w:pPr>
        <w:spacing w:line="480" w:lineRule="auto"/>
      </w:pPr>
      <w:r>
        <w:t>第一章</w:t>
      </w:r>
      <w:r>
        <w:rPr>
          <w:rFonts w:hint="eastAsia"/>
        </w:rPr>
        <w:t xml:space="preserve">  </w:t>
      </w:r>
      <w:r>
        <w:t>谈判邀请函</w:t>
      </w:r>
    </w:p>
    <w:p w14:paraId="09B2717D">
      <w:pPr>
        <w:spacing w:line="480" w:lineRule="auto"/>
      </w:pPr>
      <w:r>
        <w:t>第二章</w:t>
      </w:r>
      <w:r>
        <w:rPr>
          <w:rFonts w:hint="eastAsia"/>
        </w:rPr>
        <w:t xml:space="preserve">  </w:t>
      </w:r>
      <w:r>
        <w:t>谈判须知</w:t>
      </w:r>
    </w:p>
    <w:p w14:paraId="362B2084">
      <w:pPr>
        <w:spacing w:line="480" w:lineRule="auto"/>
      </w:pPr>
      <w:r>
        <w:t>第三章</w:t>
      </w:r>
      <w:r>
        <w:rPr>
          <w:rFonts w:hint="eastAsia"/>
        </w:rPr>
        <w:t xml:space="preserve">  </w:t>
      </w:r>
      <w:r>
        <w:t>采购货物（服务）技术规格、参数及要求</w:t>
      </w:r>
    </w:p>
    <w:p w14:paraId="0FE7B3A7">
      <w:pPr>
        <w:spacing w:line="480" w:lineRule="auto"/>
      </w:pPr>
      <w:r>
        <w:t>第四章</w:t>
      </w:r>
      <w:r>
        <w:rPr>
          <w:rFonts w:hint="eastAsia"/>
        </w:rPr>
        <w:t xml:space="preserve">  </w:t>
      </w:r>
      <w:r>
        <w:t>合同书（格式）</w:t>
      </w:r>
    </w:p>
    <w:p w14:paraId="51B8EAA1">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F1052">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306CC097">
      <w:pPr>
        <w:spacing w:line="500" w:lineRule="exact"/>
        <w:rPr>
          <w:bCs/>
          <w:sz w:val="24"/>
        </w:rPr>
      </w:pPr>
    </w:p>
    <w:p w14:paraId="4E61F28F">
      <w:pPr>
        <w:spacing w:line="500" w:lineRule="exact"/>
        <w:rPr>
          <w:bCs/>
          <w:sz w:val="24"/>
        </w:rPr>
      </w:pPr>
      <w:r>
        <w:rPr>
          <w:rFonts w:hint="eastAsia"/>
          <w:bCs/>
          <w:sz w:val="24"/>
        </w:rPr>
        <w:t>受</w:t>
      </w:r>
      <w:r>
        <w:rPr>
          <w:bCs/>
          <w:sz w:val="24"/>
        </w:rPr>
        <w:t>邀请供应商：</w:t>
      </w:r>
    </w:p>
    <w:p w14:paraId="2A06D6EA">
      <w:pPr>
        <w:spacing w:line="440" w:lineRule="exact"/>
        <w:ind w:firstLine="480" w:firstLineChars="200"/>
        <w:rPr>
          <w:bCs/>
          <w:sz w:val="24"/>
          <w:u w:val="single"/>
        </w:rPr>
      </w:pPr>
      <w:r>
        <w:rPr>
          <w:bCs/>
          <w:sz w:val="24"/>
        </w:rPr>
        <w:t>谈判小组确定你公司为</w:t>
      </w:r>
      <w:r>
        <w:rPr>
          <w:rFonts w:hint="eastAsia"/>
          <w:color w:val="FF0000"/>
          <w:sz w:val="24"/>
        </w:rPr>
        <w:t>（</w:t>
      </w:r>
      <w:r>
        <w:rPr>
          <w:rFonts w:hint="eastAsia"/>
          <w:bCs/>
          <w:color w:val="FF0000"/>
          <w:sz w:val="24"/>
          <w:u w:val="single"/>
        </w:rPr>
        <w:t>湖北省博物馆</w:t>
      </w:r>
      <w:r>
        <w:rPr>
          <w:rFonts w:hint="eastAsia"/>
          <w:bCs/>
          <w:color w:val="FF0000"/>
          <w:sz w:val="24"/>
          <w:u w:val="single"/>
          <w:lang w:val="en-US" w:eastAsia="zh-CN"/>
        </w:rPr>
        <w:t>2026年度直饮水机滤芯更换和维保服务</w:t>
      </w:r>
      <w:r>
        <w:rPr>
          <w:rFonts w:hint="eastAsia"/>
          <w:bCs/>
          <w:color w:val="FF0000"/>
          <w:sz w:val="24"/>
          <w:u w:val="single"/>
        </w:rPr>
        <w:t>采购项目</w:t>
      </w:r>
      <w:r>
        <w:rPr>
          <w:rFonts w:hint="eastAsia"/>
          <w:color w:val="FF0000"/>
          <w:sz w:val="24"/>
        </w:rPr>
        <w:t>）</w:t>
      </w:r>
      <w:r>
        <w:rPr>
          <w:bCs/>
          <w:sz w:val="24"/>
        </w:rPr>
        <w:t>的谈判供应商，现邀请你公司参加谈判。</w:t>
      </w:r>
    </w:p>
    <w:p w14:paraId="42AE6C7D">
      <w:pPr>
        <w:spacing w:line="440" w:lineRule="exact"/>
        <w:ind w:firstLine="480" w:firstLineChars="200"/>
        <w:rPr>
          <w:bCs/>
          <w:sz w:val="24"/>
        </w:rPr>
      </w:pPr>
      <w:r>
        <w:rPr>
          <w:bCs/>
          <w:sz w:val="24"/>
        </w:rPr>
        <w:t>一、项目编号：</w:t>
      </w:r>
    </w:p>
    <w:p w14:paraId="6CD0473A">
      <w:pPr>
        <w:spacing w:line="440" w:lineRule="exact"/>
        <w:ind w:firstLine="480" w:firstLineChars="200"/>
        <w:rPr>
          <w:bCs/>
          <w:color w:val="FF0000"/>
          <w:sz w:val="24"/>
        </w:rPr>
      </w:pPr>
      <w:r>
        <w:rPr>
          <w:bCs/>
          <w:sz w:val="24"/>
        </w:rPr>
        <w:t>二、项目名称：</w:t>
      </w:r>
      <w:r>
        <w:rPr>
          <w:rFonts w:hint="eastAsia"/>
          <w:bCs/>
          <w:color w:val="FF0000"/>
          <w:sz w:val="24"/>
          <w:szCs w:val="24"/>
          <w:lang w:val="en-US" w:eastAsia="zh-CN"/>
        </w:rPr>
        <w:t>2026年度直饮水及滤芯更换和维保服务</w:t>
      </w:r>
      <w:r>
        <w:rPr>
          <w:rFonts w:hint="eastAsia"/>
          <w:bCs/>
          <w:color w:val="FF0000"/>
          <w:sz w:val="24"/>
        </w:rPr>
        <w:t>项目</w:t>
      </w:r>
    </w:p>
    <w:p w14:paraId="3555E5D4">
      <w:pPr>
        <w:spacing w:line="440" w:lineRule="exact"/>
        <w:ind w:firstLine="480" w:firstLineChars="200"/>
        <w:rPr>
          <w:rFonts w:hint="default" w:eastAsia="宋体"/>
          <w:bCs/>
          <w:sz w:val="24"/>
          <w:lang w:val="en-US" w:eastAsia="zh-CN"/>
        </w:rPr>
      </w:pPr>
      <w:r>
        <w:rPr>
          <w:bCs/>
          <w:sz w:val="24"/>
        </w:rPr>
        <w:t>三、谈判内容：</w:t>
      </w:r>
      <w:r>
        <w:rPr>
          <w:rFonts w:hint="eastAsia"/>
          <w:bCs/>
          <w:sz w:val="24"/>
          <w:lang w:eastAsia="zh-CN"/>
        </w:rPr>
        <w:t>（</w:t>
      </w:r>
      <w:r>
        <w:rPr>
          <w:rFonts w:hint="eastAsia"/>
          <w:bCs/>
          <w:sz w:val="24"/>
          <w:lang w:val="en-US" w:eastAsia="zh-CN"/>
        </w:rPr>
        <w:t>以下为需更换滤芯的机器型号及数量）</w:t>
      </w:r>
    </w:p>
    <w:tbl>
      <w:tblPr>
        <w:tblStyle w:val="29"/>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5248"/>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序号</w:t>
            </w:r>
          </w:p>
        </w:tc>
        <w:tc>
          <w:tcPr>
            <w:tcW w:w="5248"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694"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5248" w:type="dxa"/>
            <w:tcBorders>
              <w:top w:val="single" w:color="000000" w:sz="4" w:space="0"/>
              <w:left w:val="nil"/>
              <w:right w:val="single" w:color="000000" w:sz="4" w:space="0"/>
            </w:tcBorders>
            <w:vAlign w:val="center"/>
          </w:tcPr>
          <w:p w14:paraId="5318F004">
            <w:pPr>
              <w:shd w:val="clear" w:color="auto" w:fill="FFFFFF"/>
              <w:tabs>
                <w:tab w:val="left" w:pos="1195"/>
              </w:tabs>
              <w:spacing w:line="440" w:lineRule="exact"/>
              <w:jc w:val="left"/>
              <w:rPr>
                <w:rFonts w:hint="default" w:ascii="宋体" w:hAnsi="宋体" w:eastAsia="宋体" w:cs="宋体"/>
                <w:color w:val="000000"/>
                <w:sz w:val="24"/>
                <w:lang w:val="en-US" w:eastAsia="zh-CN"/>
              </w:rPr>
            </w:pPr>
            <w:r>
              <w:rPr>
                <w:rFonts w:hint="default"/>
                <w:b/>
                <w:sz w:val="28"/>
                <w:szCs w:val="28"/>
                <w:lang w:val="en-US" w:eastAsia="zh-CN"/>
              </w:rPr>
              <w:t>A.O</w:t>
            </w:r>
            <w:r>
              <w:rPr>
                <w:rFonts w:hint="eastAsia"/>
                <w:b/>
                <w:sz w:val="28"/>
                <w:szCs w:val="28"/>
                <w:lang w:val="en-US" w:eastAsia="zh-CN"/>
              </w:rPr>
              <w:t>史密斯直饮水机</w:t>
            </w:r>
            <w:r>
              <w:rPr>
                <w:rFonts w:hint="default"/>
                <w:b/>
                <w:sz w:val="28"/>
                <w:szCs w:val="28"/>
                <w:shd w:val="clear" w:color="FFFFFF" w:fill="D9D9D9"/>
                <w:lang w:val="en-US" w:eastAsia="zh-CN"/>
              </w:rPr>
              <w:t>BRZ800-S717</w:t>
            </w:r>
            <w:r>
              <w:rPr>
                <w:rFonts w:hint="default"/>
                <w:b/>
                <w:sz w:val="28"/>
                <w:szCs w:val="28"/>
                <w:lang w:val="en-US" w:eastAsia="zh-CN"/>
              </w:rPr>
              <w:t xml:space="preserve">  </w:t>
            </w:r>
          </w:p>
        </w:tc>
        <w:tc>
          <w:tcPr>
            <w:tcW w:w="2246" w:type="dxa"/>
            <w:tcBorders>
              <w:top w:val="single" w:color="000000" w:sz="4" w:space="0"/>
              <w:left w:val="nil"/>
              <w:right w:val="single" w:color="000000" w:sz="4" w:space="0"/>
            </w:tcBorders>
            <w:vAlign w:val="center"/>
          </w:tcPr>
          <w:p w14:paraId="6F78DF3C">
            <w:pPr>
              <w:jc w:val="center"/>
              <w:rPr>
                <w:rFonts w:hint="default" w:ascii="宋体" w:hAnsi="宋体" w:cs="宋体"/>
                <w:color w:val="000000"/>
                <w:sz w:val="24"/>
                <w:lang w:val="en-US"/>
              </w:rPr>
            </w:pPr>
            <w:r>
              <w:rPr>
                <w:rFonts w:hint="default" w:ascii="宋体" w:hAnsi="宋体" w:cs="宋体"/>
                <w:color w:val="000000"/>
                <w:sz w:val="24"/>
                <w:lang w:val="en-US"/>
              </w:rPr>
              <w:t>5</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694"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2</w:t>
            </w:r>
          </w:p>
        </w:tc>
        <w:tc>
          <w:tcPr>
            <w:tcW w:w="5248" w:type="dxa"/>
            <w:tcBorders>
              <w:top w:val="single" w:color="000000" w:sz="4" w:space="0"/>
              <w:left w:val="nil"/>
              <w:right w:val="single" w:color="000000" w:sz="4" w:space="0"/>
            </w:tcBorders>
            <w:vAlign w:val="center"/>
          </w:tcPr>
          <w:p w14:paraId="702DC45F">
            <w:pPr>
              <w:shd w:val="clear" w:color="auto" w:fill="FFFFFF"/>
              <w:spacing w:line="440" w:lineRule="exact"/>
              <w:jc w:val="both"/>
              <w:rPr>
                <w:rFonts w:ascii="宋体" w:hAnsi="宋体" w:cs="宋体"/>
                <w:color w:val="000000"/>
                <w:sz w:val="24"/>
              </w:rPr>
            </w:pPr>
            <w:r>
              <w:rPr>
                <w:rFonts w:hint="default"/>
                <w:b/>
                <w:sz w:val="28"/>
                <w:szCs w:val="28"/>
                <w:lang w:val="en-US" w:eastAsia="zh-CN"/>
              </w:rPr>
              <w:t>A.O</w:t>
            </w:r>
            <w:r>
              <w:rPr>
                <w:rFonts w:hint="eastAsia"/>
                <w:b/>
                <w:sz w:val="28"/>
                <w:szCs w:val="28"/>
                <w:lang w:val="en-US" w:eastAsia="zh-CN"/>
              </w:rPr>
              <w:t>史密斯直饮水机</w:t>
            </w:r>
            <w:r>
              <w:rPr>
                <w:rFonts w:hint="default"/>
                <w:b/>
                <w:sz w:val="28"/>
                <w:szCs w:val="28"/>
                <w:shd w:val="clear" w:color="FFFFFF" w:fill="D9D9D9"/>
                <w:lang w:val="en-US" w:eastAsia="zh-CN"/>
              </w:rPr>
              <w:t>BRZ800-S5</w:t>
            </w:r>
            <w:r>
              <w:rPr>
                <w:rFonts w:hint="default"/>
                <w:b/>
                <w:sz w:val="28"/>
                <w:szCs w:val="28"/>
                <w:lang w:val="en-US" w:eastAsia="zh-CN"/>
              </w:rPr>
              <w:t xml:space="preserve"> </w:t>
            </w:r>
          </w:p>
        </w:tc>
        <w:tc>
          <w:tcPr>
            <w:tcW w:w="2246" w:type="dxa"/>
            <w:tcBorders>
              <w:top w:val="single" w:color="000000" w:sz="4" w:space="0"/>
              <w:left w:val="nil"/>
              <w:right w:val="single" w:color="000000" w:sz="4" w:space="0"/>
            </w:tcBorders>
            <w:vAlign w:val="center"/>
          </w:tcPr>
          <w:p w14:paraId="464FDE66">
            <w:pPr>
              <w:jc w:val="center"/>
              <w:rPr>
                <w:rFonts w:hint="default" w:ascii="宋体" w:hAnsi="宋体" w:cs="宋体"/>
                <w:color w:val="000000"/>
                <w:sz w:val="24"/>
                <w:lang w:val="en-US"/>
              </w:rPr>
            </w:pPr>
            <w:r>
              <w:rPr>
                <w:rFonts w:hint="default" w:ascii="宋体" w:hAnsi="宋体" w:cs="宋体"/>
                <w:color w:val="000000"/>
                <w:sz w:val="24"/>
                <w:lang w:val="en-US"/>
              </w:rPr>
              <w:t>2</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3</w:t>
            </w:r>
          </w:p>
        </w:tc>
        <w:tc>
          <w:tcPr>
            <w:tcW w:w="5248" w:type="dxa"/>
            <w:tcBorders>
              <w:top w:val="single" w:color="000000" w:sz="4" w:space="0"/>
              <w:left w:val="nil"/>
              <w:bottom w:val="single" w:color="000000" w:sz="4" w:space="0"/>
              <w:right w:val="single" w:color="000000" w:sz="4" w:space="0"/>
            </w:tcBorders>
            <w:vAlign w:val="center"/>
          </w:tcPr>
          <w:p w14:paraId="6676B573">
            <w:pPr>
              <w:shd w:val="clear" w:color="auto" w:fill="FFFFFF"/>
              <w:spacing w:line="440" w:lineRule="exact"/>
              <w:jc w:val="both"/>
              <w:rPr>
                <w:rFonts w:ascii="宋体" w:hAnsi="宋体" w:cs="宋体"/>
                <w:color w:val="000000"/>
                <w:sz w:val="24"/>
              </w:rPr>
            </w:pPr>
            <w:r>
              <w:rPr>
                <w:rFonts w:hint="default"/>
                <w:b/>
                <w:sz w:val="28"/>
                <w:szCs w:val="28"/>
                <w:lang w:val="en-US" w:eastAsia="zh-CN"/>
              </w:rPr>
              <w:t>A.O</w:t>
            </w:r>
            <w:r>
              <w:rPr>
                <w:rFonts w:hint="eastAsia"/>
                <w:b/>
                <w:sz w:val="28"/>
                <w:szCs w:val="28"/>
                <w:lang w:val="en-US" w:eastAsia="zh-CN"/>
              </w:rPr>
              <w:t>史密斯直饮水机</w:t>
            </w:r>
            <w:r>
              <w:rPr>
                <w:rFonts w:hint="default"/>
                <w:b/>
                <w:sz w:val="28"/>
                <w:szCs w:val="28"/>
                <w:shd w:val="clear" w:color="FFFFFF" w:fill="D9D9D9"/>
                <w:lang w:val="en-US" w:eastAsia="zh-CN"/>
              </w:rPr>
              <w:t>BRA100-A2111</w:t>
            </w:r>
          </w:p>
        </w:tc>
        <w:tc>
          <w:tcPr>
            <w:tcW w:w="2246" w:type="dxa"/>
            <w:tcBorders>
              <w:top w:val="single" w:color="000000" w:sz="4" w:space="0"/>
              <w:left w:val="nil"/>
              <w:bottom w:val="single" w:color="000000" w:sz="4" w:space="0"/>
              <w:right w:val="single" w:color="000000" w:sz="4" w:space="0"/>
            </w:tcBorders>
            <w:vAlign w:val="center"/>
          </w:tcPr>
          <w:p w14:paraId="10153EFD">
            <w:pPr>
              <w:jc w:val="center"/>
              <w:rPr>
                <w:rFonts w:hint="default" w:ascii="宋体" w:hAnsi="宋体" w:cs="宋体"/>
                <w:color w:val="000000"/>
                <w:sz w:val="24"/>
                <w:lang w:val="en-US"/>
              </w:rPr>
            </w:pPr>
            <w:r>
              <w:rPr>
                <w:rFonts w:hint="default" w:ascii="宋体" w:hAnsi="宋体" w:cs="宋体"/>
                <w:color w:val="000000"/>
                <w:sz w:val="24"/>
                <w:lang w:val="en-US"/>
              </w:rPr>
              <w:t>11</w:t>
            </w:r>
          </w:p>
        </w:tc>
      </w:tr>
    </w:tbl>
    <w:p w14:paraId="58EF84D8">
      <w:pPr>
        <w:spacing w:line="440" w:lineRule="exact"/>
        <w:ind w:firstLine="480" w:firstLineChars="200"/>
        <w:rPr>
          <w:rFonts w:hint="default" w:eastAsia="宋体"/>
          <w:bCs/>
          <w:sz w:val="24"/>
          <w:lang w:val="en-US" w:eastAsia="zh-CN"/>
        </w:rPr>
      </w:pPr>
      <w:r>
        <w:rPr>
          <w:rFonts w:hint="eastAsia"/>
          <w:bCs/>
          <w:sz w:val="24"/>
          <w:lang w:val="en-US" w:eastAsia="zh-CN"/>
        </w:rPr>
        <w:t>针对不同机型的各级滤芯分开报价及总价</w:t>
      </w:r>
    </w:p>
    <w:p w14:paraId="5888E4EC">
      <w:pPr>
        <w:spacing w:line="440" w:lineRule="exact"/>
        <w:ind w:firstLine="480" w:firstLineChars="200"/>
        <w:rPr>
          <w:bCs/>
          <w:color w:val="FF0000"/>
          <w:sz w:val="24"/>
        </w:rPr>
      </w:pPr>
      <w:r>
        <w:rPr>
          <w:bCs/>
          <w:color w:val="FF0000"/>
          <w:sz w:val="24"/>
        </w:rPr>
        <w:t>四、采购预算：</w:t>
      </w:r>
      <w:r>
        <w:rPr>
          <w:rFonts w:hint="eastAsia"/>
          <w:bCs/>
          <w:color w:val="FF0000"/>
          <w:sz w:val="24"/>
          <w:u w:val="single"/>
        </w:rPr>
        <w:t xml:space="preserve">    </w:t>
      </w:r>
      <w:r>
        <w:rPr>
          <w:rFonts w:hint="default"/>
          <w:bCs/>
          <w:color w:val="FF0000"/>
          <w:sz w:val="24"/>
          <w:u w:val="single"/>
          <w:lang w:val="en-US"/>
        </w:rPr>
        <w:t>15.71</w:t>
      </w:r>
      <w:r>
        <w:rPr>
          <w:rFonts w:hint="eastAsia"/>
          <w:bCs/>
          <w:color w:val="FF0000"/>
          <w:sz w:val="24"/>
          <w:u w:val="single"/>
          <w:lang w:val="en-US" w:eastAsia="zh-CN"/>
        </w:rPr>
        <w:t>万</w:t>
      </w:r>
      <w:r>
        <w:rPr>
          <w:rFonts w:hint="eastAsia"/>
          <w:bCs/>
          <w:color w:val="FF0000"/>
          <w:sz w:val="24"/>
          <w:u w:val="single"/>
        </w:rPr>
        <w:t xml:space="preserve">          </w:t>
      </w:r>
      <w:r>
        <w:rPr>
          <w:rFonts w:hint="eastAsia"/>
          <w:bCs/>
          <w:color w:val="FF0000"/>
          <w:sz w:val="24"/>
        </w:rPr>
        <w:t>元</w:t>
      </w:r>
    </w:p>
    <w:p w14:paraId="56A690F7">
      <w:pPr>
        <w:spacing w:line="440" w:lineRule="exact"/>
        <w:ind w:firstLine="480" w:firstLineChars="200"/>
        <w:rPr>
          <w:sz w:val="24"/>
        </w:rPr>
      </w:pPr>
      <w:r>
        <w:rPr>
          <w:bCs/>
          <w:sz w:val="24"/>
        </w:rPr>
        <w:t>五、供应商资格条件</w:t>
      </w:r>
      <w:r>
        <w:rPr>
          <w:rFonts w:hint="eastAsia" w:cs="宋体"/>
          <w:sz w:val="24"/>
        </w:rPr>
        <w:t>：详见《供应商须知前附表》。</w:t>
      </w:r>
    </w:p>
    <w:p w14:paraId="328CB8ED">
      <w:pPr>
        <w:spacing w:line="440" w:lineRule="exact"/>
        <w:ind w:firstLine="480"/>
        <w:outlineLvl w:val="0"/>
        <w:rPr>
          <w:sz w:val="24"/>
        </w:rPr>
      </w:pPr>
      <w:r>
        <w:rPr>
          <w:rFonts w:hint="eastAsia" w:cs="宋体"/>
          <w:sz w:val="24"/>
        </w:rPr>
        <w:t>六、竞争性谈判文件的获得</w:t>
      </w:r>
    </w:p>
    <w:p w14:paraId="622B145A">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6</w:t>
      </w:r>
      <w:r>
        <w:rPr>
          <w:rFonts w:hint="eastAsia" w:cs="宋体"/>
          <w:sz w:val="24"/>
        </w:rPr>
        <w:t>年</w:t>
      </w:r>
      <w:r>
        <w:rPr>
          <w:rFonts w:hint="eastAsia"/>
          <w:sz w:val="24"/>
          <w:lang w:val="en-US" w:eastAsia="zh-CN"/>
        </w:rPr>
        <w:t>6</w:t>
      </w:r>
      <w:r>
        <w:rPr>
          <w:rFonts w:hint="eastAsia" w:cs="宋体"/>
          <w:sz w:val="24"/>
        </w:rPr>
        <w:t>月</w:t>
      </w:r>
      <w:r>
        <w:rPr>
          <w:rFonts w:hint="eastAsia"/>
          <w:sz w:val="24"/>
          <w:lang w:val="en-US" w:eastAsia="zh-CN"/>
        </w:rPr>
        <w:t>23</w:t>
      </w:r>
      <w:r>
        <w:rPr>
          <w:rFonts w:hint="eastAsia" w:cs="宋体"/>
          <w:sz w:val="24"/>
        </w:rPr>
        <w:t>日（工作时间）。</w:t>
      </w:r>
    </w:p>
    <w:p w14:paraId="35E5BC0E">
      <w:pPr>
        <w:spacing w:line="440" w:lineRule="exact"/>
        <w:ind w:firstLine="480"/>
        <w:rPr>
          <w:sz w:val="24"/>
        </w:rPr>
      </w:pPr>
      <w:r>
        <w:rPr>
          <w:rFonts w:hint="eastAsia" w:cs="宋体"/>
          <w:sz w:val="24"/>
        </w:rPr>
        <w:t>（二）领取方式：湖北省博物馆官网上获取。</w:t>
      </w:r>
    </w:p>
    <w:p w14:paraId="320C2DFC">
      <w:pPr>
        <w:spacing w:line="440" w:lineRule="exact"/>
        <w:ind w:firstLine="480"/>
        <w:rPr>
          <w:sz w:val="24"/>
        </w:rPr>
      </w:pPr>
      <w:r>
        <w:rPr>
          <w:rFonts w:hint="eastAsia" w:cs="宋体"/>
          <w:sz w:val="24"/>
        </w:rPr>
        <w:t>七、递交响应文件截止时间和谈判时间：详见《供应商须知前附表》。</w:t>
      </w:r>
    </w:p>
    <w:p w14:paraId="0C2C58F9">
      <w:pPr>
        <w:spacing w:line="440" w:lineRule="exact"/>
        <w:ind w:firstLine="480"/>
        <w:rPr>
          <w:sz w:val="24"/>
        </w:rPr>
      </w:pPr>
      <w:r>
        <w:rPr>
          <w:rFonts w:hint="eastAsia" w:cs="宋体"/>
          <w:sz w:val="24"/>
        </w:rPr>
        <w:t>八、响应文件送达地点：详见《供应商须知前附表》。</w:t>
      </w:r>
    </w:p>
    <w:p w14:paraId="317676EC">
      <w:pPr>
        <w:spacing w:line="440" w:lineRule="exact"/>
        <w:ind w:firstLine="480" w:firstLineChars="200"/>
        <w:rPr>
          <w:sz w:val="24"/>
        </w:rPr>
      </w:pPr>
      <w:r>
        <w:rPr>
          <w:rFonts w:hint="eastAsia" w:cs="宋体"/>
          <w:sz w:val="24"/>
        </w:rPr>
        <w:t>九、联系方式：详见《供应商须知前附表》。</w:t>
      </w:r>
    </w:p>
    <w:p w14:paraId="37B01EE8">
      <w:pPr>
        <w:spacing w:line="440" w:lineRule="exact"/>
        <w:jc w:val="right"/>
        <w:rPr>
          <w:sz w:val="24"/>
        </w:rPr>
      </w:pPr>
    </w:p>
    <w:p w14:paraId="1FF4FB31">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89E5F5B">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6</w:t>
      </w:r>
      <w:r>
        <w:rPr>
          <w:sz w:val="24"/>
        </w:rPr>
        <w:t>月</w:t>
      </w:r>
      <w:r>
        <w:rPr>
          <w:rFonts w:hint="eastAsia"/>
          <w:sz w:val="24"/>
          <w:lang w:val="en-US" w:eastAsia="zh-CN"/>
        </w:rPr>
        <w:t>22</w:t>
      </w:r>
      <w:r>
        <w:rPr>
          <w:sz w:val="24"/>
        </w:rPr>
        <w:t>日</w:t>
      </w:r>
    </w:p>
    <w:p w14:paraId="6A2B622D">
      <w:pPr>
        <w:widowControl/>
        <w:jc w:val="left"/>
        <w:rPr>
          <w:sz w:val="24"/>
        </w:rPr>
      </w:pPr>
      <w:r>
        <w:rPr>
          <w:sz w:val="24"/>
        </w:rPr>
        <w:br w:type="page"/>
      </w:r>
    </w:p>
    <w:p w14:paraId="7215D6DA">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667BA21F">
      <w:pPr>
        <w:jc w:val="center"/>
        <w:rPr>
          <w:szCs w:val="28"/>
        </w:rPr>
      </w:pPr>
    </w:p>
    <w:p w14:paraId="24A7B690">
      <w:pPr>
        <w:jc w:val="center"/>
        <w:rPr>
          <w:szCs w:val="28"/>
        </w:rPr>
      </w:pPr>
      <w:r>
        <w:rPr>
          <w:rFonts w:hint="eastAsia"/>
          <w:szCs w:val="28"/>
        </w:rPr>
        <w:t>一、供应商</w:t>
      </w:r>
      <w:r>
        <w:rPr>
          <w:szCs w:val="28"/>
        </w:rPr>
        <w:t>须知前附表</w:t>
      </w:r>
    </w:p>
    <w:tbl>
      <w:tblPr>
        <w:tblStyle w:val="2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378CBCD">
            <w:pPr>
              <w:jc w:val="center"/>
              <w:rPr>
                <w:kern w:val="0"/>
                <w:sz w:val="24"/>
              </w:rPr>
            </w:pPr>
            <w:r>
              <w:rPr>
                <w:rFonts w:hint="eastAsia" w:cs="宋体"/>
                <w:kern w:val="0"/>
                <w:sz w:val="24"/>
              </w:rPr>
              <w:t>名称</w:t>
            </w:r>
          </w:p>
        </w:tc>
        <w:tc>
          <w:tcPr>
            <w:tcW w:w="6429" w:type="dxa"/>
            <w:vAlign w:val="center"/>
          </w:tcPr>
          <w:p w14:paraId="24071780">
            <w:pPr>
              <w:jc w:val="center"/>
              <w:rPr>
                <w:kern w:val="0"/>
                <w:sz w:val="24"/>
              </w:rPr>
            </w:pPr>
            <w:r>
              <w:rPr>
                <w:rFonts w:hint="eastAsia" w:cs="宋体"/>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kern w:val="0"/>
                <w:sz w:val="24"/>
              </w:rPr>
            </w:pPr>
            <w:r>
              <w:rPr>
                <w:kern w:val="0"/>
                <w:sz w:val="24"/>
              </w:rPr>
              <w:t>1.1</w:t>
            </w:r>
          </w:p>
        </w:tc>
        <w:tc>
          <w:tcPr>
            <w:tcW w:w="1277" w:type="dxa"/>
            <w:vAlign w:val="center"/>
          </w:tcPr>
          <w:p w14:paraId="17E3E1AD">
            <w:pPr>
              <w:rPr>
                <w:color w:val="FF0000"/>
                <w:kern w:val="0"/>
                <w:sz w:val="24"/>
              </w:rPr>
            </w:pPr>
            <w:r>
              <w:rPr>
                <w:rFonts w:hint="eastAsia" w:cs="宋体"/>
                <w:color w:val="FF0000"/>
                <w:kern w:val="0"/>
                <w:sz w:val="24"/>
              </w:rPr>
              <w:t>项目名称</w:t>
            </w:r>
          </w:p>
        </w:tc>
        <w:tc>
          <w:tcPr>
            <w:tcW w:w="6429" w:type="dxa"/>
            <w:vAlign w:val="center"/>
          </w:tcPr>
          <w:p w14:paraId="2096E765">
            <w:pPr>
              <w:rPr>
                <w:bCs/>
                <w:kern w:val="0"/>
                <w:sz w:val="24"/>
              </w:rPr>
            </w:pPr>
            <w:r>
              <w:rPr>
                <w:rFonts w:hint="eastAsia"/>
                <w:bCs/>
                <w:kern w:val="0"/>
                <w:sz w:val="24"/>
              </w:rPr>
              <w:t>湖北省博物馆</w:t>
            </w:r>
            <w:r>
              <w:rPr>
                <w:rFonts w:hint="eastAsia"/>
                <w:bCs/>
                <w:kern w:val="0"/>
                <w:sz w:val="24"/>
                <w:lang w:val="en-US" w:eastAsia="zh-CN"/>
              </w:rPr>
              <w:t>2026年直饮水及滤芯更换和维保服务</w:t>
            </w:r>
            <w:r>
              <w:rPr>
                <w:rFonts w:hint="eastAsia"/>
                <w:bCs/>
                <w:kern w:val="0"/>
                <w:sz w:val="24"/>
              </w:rPr>
              <w:t>采购项目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kern w:val="0"/>
                <w:sz w:val="24"/>
              </w:rPr>
            </w:pPr>
          </w:p>
        </w:tc>
        <w:tc>
          <w:tcPr>
            <w:tcW w:w="1277" w:type="dxa"/>
            <w:vAlign w:val="center"/>
          </w:tcPr>
          <w:p w14:paraId="34D247B6">
            <w:pPr>
              <w:rPr>
                <w:color w:val="FF0000"/>
                <w:kern w:val="0"/>
                <w:sz w:val="24"/>
              </w:rPr>
            </w:pPr>
            <w:r>
              <w:rPr>
                <w:rFonts w:hint="eastAsia" w:cs="宋体"/>
                <w:color w:val="FF0000"/>
                <w:kern w:val="0"/>
                <w:sz w:val="24"/>
              </w:rPr>
              <w:t>采购内容</w:t>
            </w:r>
          </w:p>
        </w:tc>
        <w:tc>
          <w:tcPr>
            <w:tcW w:w="6429" w:type="dxa"/>
            <w:vAlign w:val="center"/>
          </w:tcPr>
          <w:p w14:paraId="7E4F0DAB">
            <w:pPr>
              <w:rPr>
                <w:bCs/>
                <w:kern w:val="0"/>
                <w:sz w:val="24"/>
              </w:rPr>
            </w:pPr>
            <w:r>
              <w:rPr>
                <w:rFonts w:hint="eastAsia"/>
                <w:bCs/>
                <w:kern w:val="0"/>
                <w:sz w:val="24"/>
                <w:lang w:val="en-US" w:eastAsia="zh-CN"/>
              </w:rPr>
              <w:t>2026年直饮水及滤芯更换和维保服务</w:t>
            </w:r>
            <w:r>
              <w:rPr>
                <w:rFonts w:hint="eastAsia"/>
                <w:bCs/>
                <w:kern w:val="0"/>
                <w:sz w:val="24"/>
              </w:rPr>
              <w:t>采购</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kern w:val="0"/>
                <w:sz w:val="24"/>
              </w:rPr>
            </w:pPr>
          </w:p>
        </w:tc>
        <w:tc>
          <w:tcPr>
            <w:tcW w:w="1277" w:type="dxa"/>
            <w:vAlign w:val="center"/>
          </w:tcPr>
          <w:p w14:paraId="06AE6A9C">
            <w:pPr>
              <w:rPr>
                <w:color w:val="FF0000"/>
                <w:kern w:val="0"/>
                <w:sz w:val="24"/>
              </w:rPr>
            </w:pPr>
            <w:r>
              <w:rPr>
                <w:rFonts w:hint="eastAsia" w:cs="宋体"/>
                <w:color w:val="FF0000"/>
                <w:kern w:val="0"/>
                <w:sz w:val="24"/>
              </w:rPr>
              <w:t>采购预算</w:t>
            </w:r>
          </w:p>
        </w:tc>
        <w:tc>
          <w:tcPr>
            <w:tcW w:w="6429" w:type="dxa"/>
            <w:vAlign w:val="center"/>
          </w:tcPr>
          <w:p w14:paraId="66C32BC2">
            <w:pPr>
              <w:rPr>
                <w:kern w:val="0"/>
                <w:sz w:val="24"/>
              </w:rPr>
            </w:pPr>
            <w:r>
              <w:rPr>
                <w:rFonts w:hint="eastAsia" w:cs="宋体"/>
                <w:kern w:val="0"/>
                <w:sz w:val="24"/>
                <w:lang w:val="en-US" w:eastAsia="zh-CN"/>
              </w:rPr>
              <w:t>15.71</w:t>
            </w:r>
            <w:r>
              <w:rPr>
                <w:rFonts w:hint="eastAsia" w:cs="宋体"/>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kern w:val="0"/>
                <w:sz w:val="24"/>
              </w:rPr>
            </w:pPr>
          </w:p>
        </w:tc>
        <w:tc>
          <w:tcPr>
            <w:tcW w:w="1277" w:type="dxa"/>
            <w:vAlign w:val="center"/>
          </w:tcPr>
          <w:p w14:paraId="6A18E522">
            <w:pPr>
              <w:rPr>
                <w:strike/>
                <w:kern w:val="0"/>
                <w:sz w:val="24"/>
              </w:rPr>
            </w:pPr>
            <w:r>
              <w:rPr>
                <w:rFonts w:hint="eastAsia" w:cs="宋体"/>
                <w:color w:val="FF0000"/>
                <w:kern w:val="0"/>
                <w:sz w:val="24"/>
              </w:rPr>
              <w:t>采购人</w:t>
            </w:r>
          </w:p>
        </w:tc>
        <w:tc>
          <w:tcPr>
            <w:tcW w:w="6429" w:type="dxa"/>
            <w:vAlign w:val="center"/>
          </w:tcPr>
          <w:p w14:paraId="3048E3E5">
            <w:pPr>
              <w:rPr>
                <w:rFonts w:cs="宋体"/>
                <w:kern w:val="0"/>
                <w:sz w:val="24"/>
              </w:rPr>
            </w:pPr>
            <w:r>
              <w:rPr>
                <w:rFonts w:hint="eastAsia" w:cs="宋体"/>
                <w:kern w:val="0"/>
                <w:sz w:val="24"/>
              </w:rPr>
              <w:t>名称：湖北省博物馆</w:t>
            </w:r>
          </w:p>
          <w:p w14:paraId="2E3CE086">
            <w:pPr>
              <w:rPr>
                <w:kern w:val="0"/>
                <w:sz w:val="24"/>
              </w:rPr>
            </w:pPr>
            <w:r>
              <w:rPr>
                <w:rFonts w:hint="eastAsia" w:cs="宋体"/>
                <w:kern w:val="0"/>
                <w:sz w:val="24"/>
              </w:rPr>
              <w:t>联系人：</w:t>
            </w:r>
            <w:r>
              <w:rPr>
                <w:rFonts w:hint="eastAsia" w:cs="宋体"/>
                <w:kern w:val="0"/>
                <w:sz w:val="24"/>
                <w:lang w:val="en-US" w:eastAsia="zh-CN"/>
              </w:rPr>
              <w:t>林戈</w:t>
            </w:r>
            <w:r>
              <w:rPr>
                <w:kern w:val="0"/>
                <w:sz w:val="24"/>
              </w:rPr>
              <w:fldChar w:fldCharType="begin"/>
            </w:r>
            <w:r>
              <w:rPr>
                <w:kern w:val="0"/>
                <w:sz w:val="24"/>
              </w:rPr>
              <w:instrText xml:space="preserve">&lt;MK&gt;buyers.ownerlinkman &lt;/MK&gt;</w:instrText>
            </w:r>
            <w:r>
              <w:rPr>
                <w:kern w:val="0"/>
                <w:sz w:val="24"/>
              </w:rPr>
              <w:fldChar w:fldCharType="end"/>
            </w:r>
          </w:p>
          <w:p w14:paraId="3E0264EF">
            <w:pPr>
              <w:rPr>
                <w:rFonts w:hint="default" w:eastAsia="宋体"/>
                <w:kern w:val="0"/>
                <w:sz w:val="24"/>
                <w:lang w:val="en-US" w:eastAsia="zh-CN"/>
              </w:rPr>
            </w:pPr>
            <w:r>
              <w:rPr>
                <w:rFonts w:hint="eastAsia" w:cs="宋体"/>
                <w:kern w:val="0"/>
                <w:sz w:val="24"/>
              </w:rPr>
              <w:t>联系方式：</w:t>
            </w:r>
            <w:r>
              <w:rPr>
                <w:rFonts w:hint="eastAsia" w:cs="宋体"/>
                <w:kern w:val="0"/>
                <w:sz w:val="24"/>
                <w:lang w:val="en-US" w:eastAsia="zh-CN"/>
              </w:rPr>
              <w:t>15007133330</w:t>
            </w:r>
          </w:p>
          <w:p w14:paraId="3A78317F">
            <w:pPr>
              <w:rPr>
                <w:strike/>
                <w:kern w:val="0"/>
                <w:sz w:val="24"/>
              </w:rPr>
            </w:pPr>
            <w:r>
              <w:rPr>
                <w:rFonts w:hint="eastAsia" w:cs="宋体"/>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kern w:val="0"/>
                <w:sz w:val="24"/>
              </w:rPr>
            </w:pPr>
            <w:r>
              <w:rPr>
                <w:kern w:val="0"/>
                <w:sz w:val="24"/>
              </w:rPr>
              <w:t>2.</w:t>
            </w:r>
            <w:r>
              <w:rPr>
                <w:rFonts w:hint="eastAsia"/>
                <w:kern w:val="0"/>
                <w:sz w:val="24"/>
              </w:rPr>
              <w:t>1</w:t>
            </w:r>
          </w:p>
        </w:tc>
        <w:tc>
          <w:tcPr>
            <w:tcW w:w="1277" w:type="dxa"/>
            <w:vAlign w:val="center"/>
          </w:tcPr>
          <w:p w14:paraId="7A45795D">
            <w:pPr>
              <w:rPr>
                <w:kern w:val="0"/>
                <w:sz w:val="24"/>
              </w:rPr>
            </w:pPr>
            <w:r>
              <w:rPr>
                <w:rFonts w:hint="eastAsia" w:cs="宋体"/>
                <w:kern w:val="0"/>
                <w:sz w:val="24"/>
              </w:rPr>
              <w:t>供应商</w:t>
            </w:r>
          </w:p>
        </w:tc>
        <w:tc>
          <w:tcPr>
            <w:tcW w:w="6429" w:type="dxa"/>
            <w:vAlign w:val="center"/>
          </w:tcPr>
          <w:p w14:paraId="2091CCCD">
            <w:pPr>
              <w:rPr>
                <w:kern w:val="0"/>
                <w:sz w:val="24"/>
              </w:rPr>
            </w:pPr>
            <w:r>
              <w:rPr>
                <w:rFonts w:hint="eastAsia" w:cs="宋体"/>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kern w:val="0"/>
                <w:sz w:val="24"/>
              </w:rPr>
            </w:pPr>
            <w:r>
              <w:rPr>
                <w:kern w:val="0"/>
                <w:sz w:val="24"/>
              </w:rPr>
              <w:t>2.</w:t>
            </w:r>
            <w:r>
              <w:rPr>
                <w:rFonts w:hint="eastAsia"/>
                <w:kern w:val="0"/>
                <w:sz w:val="24"/>
              </w:rPr>
              <w:t>2</w:t>
            </w:r>
          </w:p>
        </w:tc>
        <w:tc>
          <w:tcPr>
            <w:tcW w:w="1277" w:type="dxa"/>
            <w:vAlign w:val="center"/>
          </w:tcPr>
          <w:p w14:paraId="01023B70">
            <w:pPr>
              <w:rPr>
                <w:kern w:val="0"/>
                <w:sz w:val="24"/>
              </w:rPr>
            </w:pPr>
            <w:r>
              <w:rPr>
                <w:rFonts w:hint="eastAsia" w:cs="宋体"/>
                <w:kern w:val="0"/>
                <w:sz w:val="24"/>
              </w:rPr>
              <w:t>供应商资格条件</w:t>
            </w:r>
          </w:p>
        </w:tc>
        <w:tc>
          <w:tcPr>
            <w:tcW w:w="6429" w:type="dxa"/>
            <w:vAlign w:val="center"/>
          </w:tcPr>
          <w:p w14:paraId="18D86983">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3F4A5F10">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16" w:type="dxa"/>
            <w:vAlign w:val="center"/>
          </w:tcPr>
          <w:p w14:paraId="35A98D3E">
            <w:pPr>
              <w:jc w:val="center"/>
              <w:rPr>
                <w:kern w:val="0"/>
                <w:sz w:val="24"/>
              </w:rPr>
            </w:pPr>
            <w:r>
              <w:rPr>
                <w:rFonts w:hint="eastAsia"/>
                <w:kern w:val="0"/>
                <w:sz w:val="24"/>
              </w:rPr>
              <w:t>3</w:t>
            </w:r>
          </w:p>
        </w:tc>
        <w:tc>
          <w:tcPr>
            <w:tcW w:w="1277" w:type="dxa"/>
            <w:vAlign w:val="center"/>
          </w:tcPr>
          <w:p w14:paraId="1223F361">
            <w:pPr>
              <w:rPr>
                <w:color w:val="FF0000"/>
                <w:kern w:val="0"/>
                <w:sz w:val="24"/>
              </w:rPr>
            </w:pPr>
            <w:r>
              <w:rPr>
                <w:rFonts w:hint="eastAsia"/>
                <w:bCs/>
                <w:color w:val="FF0000"/>
                <w:sz w:val="24"/>
              </w:rPr>
              <w:t>其他资格证明文件及资料</w:t>
            </w:r>
          </w:p>
        </w:tc>
        <w:tc>
          <w:tcPr>
            <w:tcW w:w="6429" w:type="dxa"/>
            <w:vAlign w:val="center"/>
          </w:tcPr>
          <w:p w14:paraId="4809581A">
            <w:pPr>
              <w:keepNext w:val="0"/>
              <w:keepLines w:val="0"/>
              <w:widowControl/>
              <w:suppressLineNumbers w:val="0"/>
              <w:jc w:val="left"/>
              <w:rPr>
                <w:sz w:val="24"/>
                <w:szCs w:val="24"/>
              </w:rPr>
            </w:pPr>
            <w:r>
              <w:rPr>
                <w:rFonts w:hint="eastAsia" w:ascii="Arial" w:hAnsi="Arial" w:cs="Arial"/>
                <w:i w:val="0"/>
                <w:iCs w:val="0"/>
                <w:caps w:val="0"/>
                <w:color w:val="333333"/>
                <w:spacing w:val="0"/>
                <w:kern w:val="0"/>
                <w:sz w:val="24"/>
                <w:szCs w:val="24"/>
                <w:shd w:val="clear" w:fill="FFFFFF"/>
                <w:lang w:val="en-US" w:eastAsia="zh-CN" w:bidi="ar"/>
              </w:rPr>
              <w:t>1、</w:t>
            </w:r>
            <w:r>
              <w:rPr>
                <w:rFonts w:ascii="Arial" w:hAnsi="Arial" w:eastAsia="宋体" w:cs="Arial"/>
                <w:i w:val="0"/>
                <w:iCs w:val="0"/>
                <w:caps w:val="0"/>
                <w:color w:val="333333"/>
                <w:spacing w:val="0"/>
                <w:kern w:val="0"/>
                <w:sz w:val="24"/>
                <w:szCs w:val="24"/>
                <w:shd w:val="clear" w:fill="FFFFFF"/>
                <w:lang w:val="en-US" w:eastAsia="zh-CN" w:bidi="ar"/>
              </w:rPr>
              <w:t>要求服务商提供</w:t>
            </w:r>
            <w:r>
              <w:rPr>
                <w:rStyle w:val="32"/>
                <w:rFonts w:hint="default" w:ascii="Arial" w:hAnsi="Arial" w:eastAsia="宋体" w:cs="Arial"/>
                <w:b/>
                <w:bCs/>
                <w:i w:val="0"/>
                <w:iCs w:val="0"/>
                <w:caps w:val="0"/>
                <w:color w:val="333333"/>
                <w:spacing w:val="0"/>
                <w:kern w:val="0"/>
                <w:sz w:val="24"/>
                <w:szCs w:val="24"/>
                <w:shd w:val="clear" w:fill="FFFFFF"/>
                <w:vertAlign w:val="baseline"/>
                <w:lang w:val="en-US" w:eastAsia="zh-CN" w:bidi="ar"/>
              </w:rPr>
              <w:t>品牌官方授权书</w:t>
            </w:r>
            <w:r>
              <w:rPr>
                <w:rFonts w:hint="default" w:ascii="Arial" w:hAnsi="Arial" w:eastAsia="宋体" w:cs="Arial"/>
                <w:i w:val="0"/>
                <w:iCs w:val="0"/>
                <w:caps w:val="0"/>
                <w:color w:val="333333"/>
                <w:spacing w:val="0"/>
                <w:kern w:val="0"/>
                <w:sz w:val="24"/>
                <w:szCs w:val="24"/>
                <w:shd w:val="clear" w:fill="FFFFFF"/>
                <w:lang w:val="en-US" w:eastAsia="zh-CN" w:bidi="ar"/>
              </w:rPr>
              <w:t>（需包含授权范围、有效期、授权区域），并拨打品牌官方客服核实授权真实性</w:t>
            </w:r>
          </w:p>
          <w:p w14:paraId="7B4B4717">
            <w:pPr>
              <w:keepNext w:val="0"/>
              <w:keepLines w:val="0"/>
              <w:widowControl/>
              <w:suppressLineNumbers w:val="0"/>
              <w:jc w:val="left"/>
              <w:rPr>
                <w:rFonts w:hint="eastAsia" w:eastAsia="宋体"/>
                <w:kern w:val="0"/>
                <w:sz w:val="24"/>
                <w:lang w:val="en-US" w:eastAsia="zh-CN"/>
              </w:rPr>
            </w:pPr>
            <w:r>
              <w:rPr>
                <w:rFonts w:hint="eastAsia"/>
                <w:kern w:val="0"/>
                <w:sz w:val="24"/>
                <w:lang w:val="en-US" w:eastAsia="zh-CN"/>
              </w:rPr>
              <w:t>2、</w:t>
            </w:r>
            <w:r>
              <w:rPr>
                <w:rFonts w:ascii="Arial" w:hAnsi="Arial" w:eastAsia="宋体" w:cs="Arial"/>
                <w:i w:val="0"/>
                <w:iCs w:val="0"/>
                <w:caps w:val="0"/>
                <w:color w:val="333333"/>
                <w:spacing w:val="0"/>
                <w:kern w:val="0"/>
                <w:sz w:val="24"/>
                <w:szCs w:val="24"/>
                <w:shd w:val="clear" w:fill="FFFFFF"/>
                <w:lang w:val="en-US" w:eastAsia="zh-CN" w:bidi="ar"/>
              </w:rPr>
              <w:t>更换的滤芯必须为</w:t>
            </w:r>
            <w:r>
              <w:rPr>
                <w:rStyle w:val="32"/>
                <w:rFonts w:hint="default" w:ascii="Arial" w:hAnsi="Arial" w:eastAsia="宋体" w:cs="Arial"/>
                <w:b/>
                <w:bCs/>
                <w:i w:val="0"/>
                <w:iCs w:val="0"/>
                <w:caps w:val="0"/>
                <w:color w:val="333333"/>
                <w:spacing w:val="0"/>
                <w:kern w:val="0"/>
                <w:sz w:val="24"/>
                <w:szCs w:val="24"/>
                <w:shd w:val="clear" w:fill="FFFFFF"/>
                <w:vertAlign w:val="baseline"/>
                <w:lang w:val="en-US" w:eastAsia="zh-CN" w:bidi="ar"/>
              </w:rPr>
              <w:t>饮水机品牌原装专用滤芯</w:t>
            </w:r>
            <w:r>
              <w:rPr>
                <w:rFonts w:hint="default" w:ascii="Arial" w:hAnsi="Arial" w:eastAsia="宋体" w:cs="Arial"/>
                <w:i w:val="0"/>
                <w:iCs w:val="0"/>
                <w:caps w:val="0"/>
                <w:color w:val="333333"/>
                <w:spacing w:val="0"/>
                <w:kern w:val="0"/>
                <w:sz w:val="24"/>
                <w:szCs w:val="24"/>
                <w:shd w:val="clear" w:fill="FFFFFF"/>
                <w:lang w:val="en-US" w:eastAsia="zh-CN" w:bidi="ar"/>
              </w:rPr>
              <w:t>，需</w:t>
            </w:r>
            <w:r>
              <w:rPr>
                <w:rFonts w:hint="eastAsia" w:ascii="Arial" w:hAnsi="Arial" w:cs="Arial"/>
                <w:i w:val="0"/>
                <w:iCs w:val="0"/>
                <w:caps w:val="0"/>
                <w:color w:val="333333"/>
                <w:spacing w:val="0"/>
                <w:kern w:val="0"/>
                <w:sz w:val="24"/>
                <w:szCs w:val="24"/>
                <w:shd w:val="clear" w:fill="FFFFFF"/>
                <w:lang w:val="en-US" w:eastAsia="zh-CN" w:bidi="ar"/>
              </w:rPr>
              <w:t>同时</w:t>
            </w:r>
            <w:r>
              <w:rPr>
                <w:rFonts w:hint="default" w:ascii="Arial" w:hAnsi="Arial" w:eastAsia="宋体" w:cs="Arial"/>
                <w:i w:val="0"/>
                <w:iCs w:val="0"/>
                <w:caps w:val="0"/>
                <w:color w:val="333333"/>
                <w:spacing w:val="0"/>
                <w:kern w:val="0"/>
                <w:sz w:val="24"/>
                <w:szCs w:val="24"/>
                <w:shd w:val="clear" w:fill="FFFFFF"/>
                <w:lang w:val="en-US" w:eastAsia="zh-CN" w:bidi="ar"/>
              </w:rPr>
              <w:t>满足国家《饮用净水水质标准》</w:t>
            </w:r>
            <w:r>
              <w:rPr>
                <w:rFonts w:hint="eastAsia" w:ascii="Arial" w:hAnsi="Arial" w:cs="Arial"/>
                <w:i w:val="0"/>
                <w:iCs w:val="0"/>
                <w:caps w:val="0"/>
                <w:color w:val="333333"/>
                <w:spacing w:val="0"/>
                <w:kern w:val="0"/>
                <w:sz w:val="24"/>
                <w:szCs w:val="24"/>
                <w:shd w:val="clear" w:fill="FFFFFF"/>
                <w:lang w:val="en-US" w:eastAsia="zh-CN" w:bidi="ar"/>
              </w:rPr>
              <w:t>（</w:t>
            </w:r>
            <w:r>
              <w:rPr>
                <w:rFonts w:hint="default" w:ascii="Arial" w:hAnsi="Arial" w:cs="Arial"/>
                <w:i w:val="0"/>
                <w:iCs w:val="0"/>
                <w:caps w:val="0"/>
                <w:color w:val="333333"/>
                <w:spacing w:val="0"/>
                <w:kern w:val="0"/>
                <w:sz w:val="24"/>
                <w:szCs w:val="24"/>
                <w:shd w:val="clear" w:fill="FFFFFF"/>
                <w:lang w:val="en-US" w:eastAsia="zh-CN" w:bidi="ar"/>
              </w:rPr>
              <w:t>CJ94-2005)</w:t>
            </w:r>
            <w:r>
              <w:rPr>
                <w:rFonts w:hint="eastAsia" w:ascii="Arial" w:hAnsi="Arial" w:cs="Arial"/>
                <w:i w:val="0"/>
                <w:iCs w:val="0"/>
                <w:caps w:val="0"/>
                <w:color w:val="333333"/>
                <w:spacing w:val="0"/>
                <w:kern w:val="0"/>
                <w:sz w:val="24"/>
                <w:szCs w:val="24"/>
                <w:shd w:val="clear" w:fill="FFFFFF"/>
                <w:lang w:val="en-US" w:eastAsia="zh-CN" w:bidi="ar"/>
              </w:rPr>
              <w:t>、《生活饮用水卫生标准》</w:t>
            </w:r>
            <w:r>
              <w:rPr>
                <w:rFonts w:hint="default" w:ascii="Arial" w:hAnsi="Arial" w:eastAsia="宋体" w:cs="Arial"/>
                <w:i w:val="0"/>
                <w:iCs w:val="0"/>
                <w:caps w:val="0"/>
                <w:color w:val="333333"/>
                <w:spacing w:val="0"/>
                <w:kern w:val="0"/>
                <w:sz w:val="24"/>
                <w:szCs w:val="24"/>
                <w:shd w:val="clear" w:fill="FFFFFF"/>
                <w:lang w:val="en-US" w:eastAsia="zh-CN" w:bidi="ar"/>
              </w:rPr>
              <w:t>（</w:t>
            </w:r>
            <w:r>
              <w:rPr>
                <w:rFonts w:hint="default" w:ascii="Arial" w:hAnsi="Arial" w:cs="Arial"/>
                <w:i w:val="0"/>
                <w:iCs w:val="0"/>
                <w:caps w:val="0"/>
                <w:color w:val="333333"/>
                <w:spacing w:val="0"/>
                <w:kern w:val="0"/>
                <w:sz w:val="24"/>
                <w:szCs w:val="24"/>
                <w:shd w:val="clear" w:fill="FFFFFF"/>
                <w:lang w:val="en-US" w:eastAsia="zh-CN" w:bidi="ar"/>
              </w:rPr>
              <w:t>GB5749-2022</w:t>
            </w:r>
            <w:r>
              <w:rPr>
                <w:rFonts w:hint="default" w:ascii="Arial" w:hAnsi="Arial" w:eastAsia="宋体" w:cs="Arial"/>
                <w:i w:val="0"/>
                <w:iCs w:val="0"/>
                <w:caps w:val="0"/>
                <w:color w:val="333333"/>
                <w:spacing w:val="0"/>
                <w:kern w:val="0"/>
                <w:sz w:val="24"/>
                <w:szCs w:val="24"/>
                <w:shd w:val="clear" w:fill="FFFFFF"/>
                <w:lang w:val="en-US" w:eastAsia="zh-CN" w:bidi="ar"/>
              </w:rPr>
              <w:t>）</w:t>
            </w:r>
            <w:r>
              <w:rPr>
                <w:rFonts w:hint="eastAsia" w:ascii="Arial" w:hAnsi="Arial" w:cs="Arial"/>
                <w:i w:val="0"/>
                <w:iCs w:val="0"/>
                <w:caps w:val="0"/>
                <w:color w:val="333333"/>
                <w:spacing w:val="0"/>
                <w:kern w:val="0"/>
                <w:sz w:val="24"/>
                <w:szCs w:val="24"/>
                <w:shd w:val="clear" w:fill="FFFFFF"/>
                <w:lang w:val="en-US" w:eastAsia="zh-CN" w:bidi="ar"/>
              </w:rPr>
              <w:t>、《食品安全国家标准 包装饮用水》（</w:t>
            </w:r>
            <w:r>
              <w:rPr>
                <w:rFonts w:hint="default" w:ascii="Arial" w:hAnsi="Arial" w:cs="Arial"/>
                <w:i w:val="0"/>
                <w:iCs w:val="0"/>
                <w:caps w:val="0"/>
                <w:color w:val="333333"/>
                <w:spacing w:val="0"/>
                <w:kern w:val="0"/>
                <w:sz w:val="24"/>
                <w:szCs w:val="24"/>
                <w:shd w:val="clear" w:fill="FFFFFF"/>
                <w:lang w:val="en-US" w:eastAsia="zh-CN" w:bidi="ar"/>
              </w:rPr>
              <w:t>GB19298-2014)</w:t>
            </w:r>
            <w:r>
              <w:rPr>
                <w:rFonts w:hint="eastAsia" w:ascii="Arial" w:hAnsi="Arial" w:cs="Arial"/>
                <w:i w:val="0"/>
                <w:iCs w:val="0"/>
                <w:caps w:val="0"/>
                <w:color w:val="333333"/>
                <w:spacing w:val="0"/>
                <w:kern w:val="0"/>
                <w:sz w:val="24"/>
                <w:szCs w:val="24"/>
                <w:shd w:val="clear" w:fill="FFFFFF"/>
                <w:lang w:val="en-US" w:eastAsia="zh-CN" w:bidi="ar"/>
              </w:rPr>
              <w:t>的</w:t>
            </w:r>
            <w:r>
              <w:rPr>
                <w:rFonts w:hint="default" w:ascii="Arial" w:hAnsi="Arial" w:eastAsia="宋体" w:cs="Arial"/>
                <w:i w:val="0"/>
                <w:iCs w:val="0"/>
                <w:caps w:val="0"/>
                <w:color w:val="333333"/>
                <w:spacing w:val="0"/>
                <w:kern w:val="0"/>
                <w:sz w:val="24"/>
                <w:szCs w:val="24"/>
                <w:shd w:val="clear" w:fill="FFFFFF"/>
                <w:lang w:val="en-US" w:eastAsia="zh-CN" w:bidi="ar"/>
              </w:rPr>
              <w:t>饮用水安全规范</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kern w:val="0"/>
                <w:sz w:val="24"/>
              </w:rPr>
            </w:pPr>
            <w:r>
              <w:rPr>
                <w:rFonts w:hint="eastAsia"/>
                <w:kern w:val="0"/>
                <w:sz w:val="24"/>
              </w:rPr>
              <w:t>4</w:t>
            </w:r>
          </w:p>
        </w:tc>
        <w:tc>
          <w:tcPr>
            <w:tcW w:w="1277" w:type="dxa"/>
            <w:vAlign w:val="center"/>
          </w:tcPr>
          <w:p w14:paraId="32100EF2">
            <w:pPr>
              <w:rPr>
                <w:kern w:val="0"/>
                <w:sz w:val="24"/>
              </w:rPr>
            </w:pPr>
            <w:r>
              <w:rPr>
                <w:rFonts w:hint="eastAsia" w:cs="宋体"/>
                <w:kern w:val="0"/>
                <w:sz w:val="24"/>
              </w:rPr>
              <w:t>响应文件有效期</w:t>
            </w:r>
          </w:p>
        </w:tc>
        <w:tc>
          <w:tcPr>
            <w:tcW w:w="6429" w:type="dxa"/>
            <w:vAlign w:val="center"/>
          </w:tcPr>
          <w:p w14:paraId="1FDC1E0E">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kern w:val="0"/>
                <w:sz w:val="24"/>
              </w:rPr>
            </w:pPr>
            <w:r>
              <w:rPr>
                <w:rFonts w:hint="eastAsia"/>
                <w:kern w:val="0"/>
                <w:sz w:val="24"/>
              </w:rPr>
              <w:t>5</w:t>
            </w:r>
          </w:p>
        </w:tc>
        <w:tc>
          <w:tcPr>
            <w:tcW w:w="1277" w:type="dxa"/>
            <w:vAlign w:val="center"/>
          </w:tcPr>
          <w:p w14:paraId="1DF07D99">
            <w:pPr>
              <w:rPr>
                <w:kern w:val="0"/>
                <w:sz w:val="24"/>
              </w:rPr>
            </w:pPr>
            <w:r>
              <w:rPr>
                <w:rFonts w:hint="eastAsia" w:cs="宋体"/>
                <w:kern w:val="0"/>
                <w:sz w:val="24"/>
              </w:rPr>
              <w:t>报价方式</w:t>
            </w:r>
          </w:p>
        </w:tc>
        <w:tc>
          <w:tcPr>
            <w:tcW w:w="6429" w:type="dxa"/>
            <w:vAlign w:val="center"/>
          </w:tcPr>
          <w:p w14:paraId="19AE650A">
            <w:pPr>
              <w:rPr>
                <w:kern w:val="0"/>
                <w:sz w:val="24"/>
              </w:rPr>
            </w:pPr>
            <w:r>
              <w:rPr>
                <w:rFonts w:hint="eastAsia" w:cs="宋体"/>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kern w:val="0"/>
                <w:sz w:val="24"/>
              </w:rPr>
            </w:pPr>
            <w:r>
              <w:rPr>
                <w:rFonts w:hint="eastAsia"/>
                <w:kern w:val="0"/>
                <w:sz w:val="24"/>
              </w:rPr>
              <w:t>6</w:t>
            </w:r>
          </w:p>
        </w:tc>
        <w:tc>
          <w:tcPr>
            <w:tcW w:w="1277" w:type="dxa"/>
            <w:vAlign w:val="center"/>
          </w:tcPr>
          <w:p w14:paraId="34CA2F4E">
            <w:pPr>
              <w:pStyle w:val="8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0E093A48">
            <w:pPr>
              <w:pStyle w:val="85"/>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42926A99">
            <w:pPr>
              <w:pStyle w:val="85"/>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374E36C">
            <w:pPr>
              <w:pStyle w:val="85"/>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kern w:val="0"/>
                <w:sz w:val="24"/>
              </w:rPr>
            </w:pPr>
            <w:r>
              <w:rPr>
                <w:rFonts w:hint="eastAsia"/>
                <w:kern w:val="0"/>
                <w:sz w:val="24"/>
              </w:rPr>
              <w:t>7</w:t>
            </w:r>
          </w:p>
        </w:tc>
        <w:tc>
          <w:tcPr>
            <w:tcW w:w="1277" w:type="dxa"/>
            <w:vAlign w:val="center"/>
          </w:tcPr>
          <w:p w14:paraId="042B0AF4">
            <w:pPr>
              <w:pStyle w:val="85"/>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10C13F86">
            <w:pPr>
              <w:pStyle w:val="85"/>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7</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127E9702">
            <w:pPr>
              <w:pStyle w:val="85"/>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kern w:val="0"/>
                <w:sz w:val="24"/>
              </w:rPr>
            </w:pPr>
            <w:r>
              <w:rPr>
                <w:rFonts w:hint="eastAsia"/>
                <w:kern w:val="0"/>
                <w:sz w:val="24"/>
              </w:rPr>
              <w:t>8</w:t>
            </w:r>
          </w:p>
        </w:tc>
        <w:tc>
          <w:tcPr>
            <w:tcW w:w="1277" w:type="dxa"/>
            <w:vAlign w:val="center"/>
          </w:tcPr>
          <w:p w14:paraId="14550BAE">
            <w:pPr>
              <w:pStyle w:val="85"/>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453370FA">
            <w:pPr>
              <w:pStyle w:val="85"/>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7</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520BA9BA">
            <w:pPr>
              <w:pStyle w:val="85"/>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kern w:val="0"/>
                <w:sz w:val="24"/>
              </w:rPr>
            </w:pPr>
            <w:r>
              <w:rPr>
                <w:rFonts w:hint="eastAsia"/>
                <w:kern w:val="0"/>
                <w:sz w:val="24"/>
              </w:rPr>
              <w:t>9</w:t>
            </w:r>
          </w:p>
        </w:tc>
        <w:tc>
          <w:tcPr>
            <w:tcW w:w="1277" w:type="dxa"/>
            <w:vAlign w:val="center"/>
          </w:tcPr>
          <w:p w14:paraId="096A80E2">
            <w:pPr>
              <w:pStyle w:val="85"/>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4FD60DC4">
            <w:pPr>
              <w:pStyle w:val="85"/>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kern w:val="0"/>
                <w:sz w:val="24"/>
              </w:rPr>
            </w:pPr>
            <w:r>
              <w:rPr>
                <w:rFonts w:hint="eastAsia"/>
                <w:kern w:val="0"/>
                <w:sz w:val="24"/>
              </w:rPr>
              <w:t>10</w:t>
            </w:r>
          </w:p>
        </w:tc>
        <w:tc>
          <w:tcPr>
            <w:tcW w:w="1277" w:type="dxa"/>
            <w:vAlign w:val="center"/>
          </w:tcPr>
          <w:p w14:paraId="23F43DFF">
            <w:pPr>
              <w:pStyle w:val="85"/>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5D66CF7B">
            <w:pPr>
              <w:pStyle w:val="85"/>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kern w:val="0"/>
                <w:sz w:val="24"/>
              </w:rPr>
            </w:pPr>
            <w:r>
              <w:rPr>
                <w:rFonts w:hint="eastAsia"/>
                <w:kern w:val="0"/>
                <w:sz w:val="24"/>
              </w:rPr>
              <w:t>11</w:t>
            </w:r>
          </w:p>
        </w:tc>
        <w:tc>
          <w:tcPr>
            <w:tcW w:w="1277" w:type="dxa"/>
            <w:vAlign w:val="center"/>
          </w:tcPr>
          <w:p w14:paraId="4483E24F">
            <w:pPr>
              <w:pStyle w:val="85"/>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53AFF9FE">
            <w:pPr>
              <w:pStyle w:val="85"/>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7B5D0139">
      <w:pPr>
        <w:widowControl/>
        <w:jc w:val="center"/>
        <w:rPr>
          <w:rFonts w:eastAsia="仿宋_GB2312"/>
          <w:bCs/>
          <w:sz w:val="24"/>
        </w:rPr>
      </w:pPr>
      <w:r>
        <w:rPr>
          <w:rFonts w:hint="eastAsia" w:cs="宋体"/>
          <w:sz w:val="30"/>
          <w:szCs w:val="30"/>
        </w:rPr>
        <w:t>二、供应商须知</w:t>
      </w:r>
    </w:p>
    <w:p w14:paraId="52DE1089">
      <w:pPr>
        <w:spacing w:line="440" w:lineRule="exact"/>
        <w:rPr>
          <w:rFonts w:eastAsia="黑体"/>
          <w:bCs/>
          <w:sz w:val="24"/>
        </w:rPr>
      </w:pPr>
    </w:p>
    <w:p w14:paraId="52E292D8">
      <w:pPr>
        <w:spacing w:line="440" w:lineRule="exact"/>
        <w:rPr>
          <w:rFonts w:eastAsia="黑体"/>
          <w:bCs/>
          <w:sz w:val="24"/>
        </w:rPr>
      </w:pPr>
      <w:r>
        <w:rPr>
          <w:rFonts w:eastAsia="黑体"/>
          <w:bCs/>
          <w:sz w:val="24"/>
        </w:rPr>
        <w:t>一、总　则</w:t>
      </w:r>
    </w:p>
    <w:p w14:paraId="0F86D9F9">
      <w:pPr>
        <w:spacing w:line="440" w:lineRule="exact"/>
        <w:ind w:left="420" w:hanging="420"/>
        <w:rPr>
          <w:bCs/>
          <w:sz w:val="24"/>
        </w:rPr>
      </w:pPr>
      <w:r>
        <w:rPr>
          <w:rFonts w:hint="eastAsia"/>
          <w:bCs/>
          <w:sz w:val="24"/>
        </w:rPr>
        <w:t>1.适用范围</w:t>
      </w:r>
    </w:p>
    <w:p w14:paraId="407DC20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77E72A2">
      <w:pPr>
        <w:spacing w:line="440" w:lineRule="exact"/>
        <w:ind w:left="420" w:hanging="420"/>
        <w:rPr>
          <w:bCs/>
          <w:sz w:val="24"/>
        </w:rPr>
      </w:pPr>
      <w:r>
        <w:rPr>
          <w:rFonts w:hint="eastAsia"/>
          <w:bCs/>
          <w:sz w:val="24"/>
        </w:rPr>
        <w:t>2.定义</w:t>
      </w:r>
    </w:p>
    <w:p w14:paraId="37D16C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C88558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64AC31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9C08FE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1CC169E5">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5B3E81D6">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3C1ACF6">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07ECCF58">
      <w:pPr>
        <w:spacing w:line="440" w:lineRule="exact"/>
        <w:ind w:left="420" w:hanging="420"/>
        <w:rPr>
          <w:bCs/>
          <w:sz w:val="24"/>
        </w:rPr>
      </w:pPr>
      <w:r>
        <w:rPr>
          <w:rFonts w:hint="eastAsia"/>
          <w:bCs/>
          <w:sz w:val="24"/>
        </w:rPr>
        <w:t>4. 费用</w:t>
      </w:r>
    </w:p>
    <w:p w14:paraId="6B037DE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sz w:val="24"/>
        </w:rPr>
      </w:pPr>
      <w:r>
        <w:rPr>
          <w:rFonts w:hint="eastAsia"/>
          <w:bCs/>
          <w:sz w:val="24"/>
        </w:rPr>
        <w:t>4.2采购机构不向成交供应商收取服务费</w:t>
      </w:r>
      <w:r>
        <w:rPr>
          <w:bCs/>
          <w:sz w:val="24"/>
        </w:rPr>
        <w:t>。</w:t>
      </w:r>
    </w:p>
    <w:p w14:paraId="5471D659">
      <w:pPr>
        <w:spacing w:line="440" w:lineRule="exact"/>
        <w:ind w:left="420" w:hanging="420"/>
        <w:rPr>
          <w:sz w:val="24"/>
        </w:rPr>
      </w:pPr>
      <w:r>
        <w:rPr>
          <w:sz w:val="24"/>
        </w:rPr>
        <w:t xml:space="preserve">5. </w:t>
      </w:r>
      <w:r>
        <w:rPr>
          <w:rFonts w:hint="eastAsia" w:cs="宋体"/>
          <w:sz w:val="24"/>
        </w:rPr>
        <w:t>保密</w:t>
      </w:r>
    </w:p>
    <w:p w14:paraId="5F52283E">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2C41DB69">
      <w:pPr>
        <w:spacing w:line="440" w:lineRule="exact"/>
        <w:ind w:left="420" w:hanging="420"/>
        <w:rPr>
          <w:sz w:val="24"/>
        </w:rPr>
      </w:pPr>
      <w:r>
        <w:rPr>
          <w:sz w:val="24"/>
        </w:rPr>
        <w:t xml:space="preserve">6. </w:t>
      </w:r>
      <w:r>
        <w:rPr>
          <w:rFonts w:hint="eastAsia" w:cs="宋体"/>
          <w:sz w:val="24"/>
        </w:rPr>
        <w:t>计量单位</w:t>
      </w:r>
    </w:p>
    <w:p w14:paraId="2C1036E2">
      <w:pPr>
        <w:spacing w:line="440" w:lineRule="exact"/>
        <w:ind w:left="420" w:hanging="420"/>
        <w:rPr>
          <w:sz w:val="24"/>
        </w:rPr>
      </w:pPr>
      <w:r>
        <w:rPr>
          <w:sz w:val="24"/>
        </w:rPr>
        <w:t>6.1</w:t>
      </w:r>
      <w:r>
        <w:rPr>
          <w:rFonts w:hint="eastAsia" w:cs="宋体"/>
          <w:sz w:val="24"/>
        </w:rPr>
        <w:t>所有计量均采用中华人民共和国法定计量单位。</w:t>
      </w:r>
    </w:p>
    <w:p w14:paraId="5859DF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5FA6AA4E">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4989BE42">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F82429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sz w:val="24"/>
        </w:rPr>
      </w:pPr>
    </w:p>
    <w:p w14:paraId="33AAE206">
      <w:pPr>
        <w:spacing w:line="440" w:lineRule="exact"/>
        <w:rPr>
          <w:rFonts w:eastAsia="黑体"/>
          <w:bCs/>
          <w:sz w:val="24"/>
        </w:rPr>
      </w:pPr>
      <w:r>
        <w:rPr>
          <w:rFonts w:eastAsia="黑体"/>
          <w:bCs/>
          <w:sz w:val="24"/>
        </w:rPr>
        <w:t>二、响应文件的编制</w:t>
      </w:r>
    </w:p>
    <w:p w14:paraId="32849D23">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1D610F82">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11F9713">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594264E8">
      <w:pPr>
        <w:spacing w:line="440" w:lineRule="exact"/>
        <w:ind w:left="363" w:leftChars="1" w:hanging="360" w:hangingChars="150"/>
        <w:rPr>
          <w:bCs/>
          <w:sz w:val="24"/>
        </w:rPr>
      </w:pPr>
      <w:r>
        <w:rPr>
          <w:rFonts w:hint="eastAsia"/>
          <w:bCs/>
          <w:sz w:val="24"/>
        </w:rPr>
        <w:t>8.5响应文件的组成</w:t>
      </w:r>
    </w:p>
    <w:p w14:paraId="2C325229">
      <w:pPr>
        <w:spacing w:line="440" w:lineRule="exact"/>
        <w:ind w:left="364" w:leftChars="130"/>
        <w:rPr>
          <w:bCs/>
          <w:sz w:val="24"/>
        </w:rPr>
      </w:pPr>
      <w:r>
        <w:rPr>
          <w:rFonts w:hint="eastAsia"/>
          <w:bCs/>
          <w:sz w:val="24"/>
        </w:rPr>
        <w:t>不限于以下内容，如未提供，谈判小组有权拒绝其响应文件：</w:t>
      </w:r>
    </w:p>
    <w:p w14:paraId="64935A9D">
      <w:pPr>
        <w:spacing w:line="440" w:lineRule="exact"/>
        <w:ind w:left="363" w:leftChars="1" w:hanging="360" w:hangingChars="150"/>
        <w:rPr>
          <w:bCs/>
          <w:sz w:val="24"/>
        </w:rPr>
      </w:pPr>
      <w:r>
        <w:rPr>
          <w:rFonts w:hint="eastAsia"/>
          <w:bCs/>
          <w:sz w:val="24"/>
        </w:rPr>
        <w:t>1）谈判书(附件1)；</w:t>
      </w:r>
    </w:p>
    <w:p w14:paraId="183EDEBB">
      <w:pPr>
        <w:spacing w:line="440" w:lineRule="exact"/>
        <w:ind w:left="363" w:leftChars="1" w:hanging="360" w:hangingChars="150"/>
        <w:rPr>
          <w:bCs/>
          <w:sz w:val="24"/>
        </w:rPr>
      </w:pPr>
      <w:r>
        <w:rPr>
          <w:rFonts w:hint="eastAsia"/>
          <w:bCs/>
          <w:sz w:val="24"/>
        </w:rPr>
        <w:t>2）报价组成情况表(附件2)；</w:t>
      </w:r>
    </w:p>
    <w:p w14:paraId="7638002F">
      <w:pPr>
        <w:spacing w:line="440" w:lineRule="exact"/>
        <w:ind w:left="363" w:leftChars="1" w:hanging="360" w:hangingChars="150"/>
        <w:rPr>
          <w:bCs/>
          <w:sz w:val="24"/>
        </w:rPr>
      </w:pPr>
      <w:r>
        <w:rPr>
          <w:rFonts w:hint="eastAsia"/>
          <w:bCs/>
          <w:sz w:val="24"/>
        </w:rPr>
        <w:t>3）货物（服务）清单(附件3)；</w:t>
      </w:r>
    </w:p>
    <w:p w14:paraId="26E6F64F">
      <w:pPr>
        <w:spacing w:line="440" w:lineRule="exact"/>
        <w:ind w:left="363" w:leftChars="1" w:hanging="360" w:hangingChars="150"/>
        <w:rPr>
          <w:bCs/>
          <w:sz w:val="24"/>
        </w:rPr>
      </w:pPr>
      <w:r>
        <w:rPr>
          <w:rFonts w:hint="eastAsia"/>
          <w:bCs/>
          <w:sz w:val="24"/>
        </w:rPr>
        <w:t>4）资格性符合性检查对照表(附件4)；</w:t>
      </w:r>
    </w:p>
    <w:p w14:paraId="781E813D">
      <w:pPr>
        <w:spacing w:line="440" w:lineRule="exact"/>
        <w:ind w:left="363" w:leftChars="1" w:hanging="360" w:hangingChars="150"/>
        <w:rPr>
          <w:bCs/>
          <w:sz w:val="24"/>
        </w:rPr>
      </w:pPr>
      <w:r>
        <w:rPr>
          <w:rFonts w:hint="eastAsia"/>
          <w:bCs/>
          <w:sz w:val="24"/>
        </w:rPr>
        <w:t>5）技术响应、偏离情况说明表(附件5)；</w:t>
      </w:r>
    </w:p>
    <w:p w14:paraId="46E7ED65">
      <w:pPr>
        <w:spacing w:line="440" w:lineRule="exact"/>
        <w:ind w:left="363" w:leftChars="1" w:hanging="360" w:hangingChars="150"/>
        <w:rPr>
          <w:bCs/>
          <w:sz w:val="24"/>
        </w:rPr>
      </w:pPr>
      <w:r>
        <w:rPr>
          <w:rFonts w:hint="eastAsia"/>
          <w:bCs/>
          <w:sz w:val="24"/>
        </w:rPr>
        <w:t>6）合同草案条款响应、偏离情况说明表(附件6)；</w:t>
      </w:r>
    </w:p>
    <w:p w14:paraId="03B93441">
      <w:pPr>
        <w:spacing w:line="440" w:lineRule="exact"/>
        <w:ind w:left="363" w:leftChars="1" w:hanging="360" w:hangingChars="150"/>
        <w:rPr>
          <w:bCs/>
          <w:sz w:val="24"/>
        </w:rPr>
      </w:pPr>
      <w:r>
        <w:rPr>
          <w:rFonts w:hint="eastAsia"/>
          <w:bCs/>
          <w:sz w:val="24"/>
        </w:rPr>
        <w:t>7）法人（负责人）代表授权书(附件7)；</w:t>
      </w:r>
    </w:p>
    <w:p w14:paraId="120823D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B91607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F7993A6">
      <w:pPr>
        <w:spacing w:line="440" w:lineRule="exact"/>
        <w:ind w:left="363" w:leftChars="1" w:hanging="360" w:hangingChars="150"/>
        <w:rPr>
          <w:bCs/>
          <w:sz w:val="24"/>
        </w:rPr>
      </w:pPr>
      <w:r>
        <w:rPr>
          <w:rFonts w:hint="eastAsia"/>
          <w:bCs/>
          <w:sz w:val="24"/>
        </w:rPr>
        <w:t>10）供应商认为需要提供的其他资格证明文件及资料。</w:t>
      </w:r>
    </w:p>
    <w:p w14:paraId="5F85B52B">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C338B30">
      <w:pPr>
        <w:spacing w:line="440" w:lineRule="exact"/>
        <w:rPr>
          <w:bCs/>
          <w:sz w:val="24"/>
        </w:rPr>
      </w:pPr>
    </w:p>
    <w:p w14:paraId="0D9C5FC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6F3F1A7">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sz w:val="24"/>
        </w:rPr>
      </w:pPr>
    </w:p>
    <w:p w14:paraId="220473D1">
      <w:pPr>
        <w:spacing w:line="440" w:lineRule="exact"/>
        <w:outlineLvl w:val="0"/>
        <w:rPr>
          <w:rFonts w:eastAsia="黑体"/>
          <w:sz w:val="24"/>
        </w:rPr>
      </w:pPr>
      <w:r>
        <w:rPr>
          <w:rFonts w:eastAsia="黑体"/>
          <w:sz w:val="24"/>
        </w:rPr>
        <w:t>四、报价要求</w:t>
      </w:r>
    </w:p>
    <w:p w14:paraId="45D121B1">
      <w:pPr>
        <w:spacing w:line="440" w:lineRule="exact"/>
        <w:ind w:left="360" w:hanging="360" w:hangingChars="150"/>
        <w:rPr>
          <w:sz w:val="24"/>
        </w:rPr>
      </w:pPr>
      <w:r>
        <w:rPr>
          <w:rFonts w:hint="eastAsia"/>
          <w:sz w:val="24"/>
        </w:rPr>
        <w:t>11</w:t>
      </w:r>
      <w:r>
        <w:rPr>
          <w:sz w:val="24"/>
        </w:rPr>
        <w:t>. 报价以人民币报价。</w:t>
      </w:r>
    </w:p>
    <w:p w14:paraId="6022924E">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BF54595">
      <w:pPr>
        <w:spacing w:line="440" w:lineRule="exact"/>
        <w:ind w:left="420" w:hanging="420"/>
        <w:rPr>
          <w:bCs/>
          <w:sz w:val="24"/>
        </w:rPr>
      </w:pPr>
    </w:p>
    <w:p w14:paraId="7352D5FA">
      <w:pPr>
        <w:spacing w:line="440" w:lineRule="exact"/>
        <w:ind w:left="420" w:hanging="420"/>
        <w:rPr>
          <w:rFonts w:eastAsia="黑体"/>
          <w:bCs/>
          <w:sz w:val="24"/>
        </w:rPr>
      </w:pPr>
      <w:r>
        <w:rPr>
          <w:rFonts w:eastAsia="黑体"/>
          <w:bCs/>
          <w:sz w:val="24"/>
        </w:rPr>
        <w:t>五、响应文件的份数、封装和递交</w:t>
      </w:r>
    </w:p>
    <w:p w14:paraId="5408FF8A">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20086F10">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6382240">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96562BD">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5E4F58B">
      <w:pPr>
        <w:spacing w:line="440" w:lineRule="exact"/>
        <w:rPr>
          <w:bCs/>
          <w:sz w:val="24"/>
        </w:rPr>
      </w:pPr>
    </w:p>
    <w:p w14:paraId="45304A60">
      <w:pPr>
        <w:spacing w:line="440" w:lineRule="exact"/>
        <w:rPr>
          <w:rFonts w:eastAsia="黑体"/>
          <w:bCs/>
          <w:sz w:val="24"/>
        </w:rPr>
      </w:pPr>
      <w:r>
        <w:rPr>
          <w:rFonts w:eastAsia="黑体"/>
          <w:bCs/>
          <w:sz w:val="24"/>
        </w:rPr>
        <w:t>六、谈判小组的组成</w:t>
      </w:r>
    </w:p>
    <w:p w14:paraId="1939B00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8F2E9D9">
      <w:pPr>
        <w:spacing w:line="440" w:lineRule="exact"/>
        <w:rPr>
          <w:bCs/>
          <w:sz w:val="24"/>
        </w:rPr>
      </w:pPr>
    </w:p>
    <w:p w14:paraId="70B96B83">
      <w:pPr>
        <w:spacing w:line="440" w:lineRule="exact"/>
        <w:rPr>
          <w:rFonts w:eastAsia="黑体"/>
          <w:bCs/>
          <w:sz w:val="24"/>
        </w:rPr>
      </w:pPr>
      <w:r>
        <w:rPr>
          <w:rFonts w:eastAsia="黑体"/>
          <w:bCs/>
          <w:sz w:val="24"/>
        </w:rPr>
        <w:t>七、谈判的步骤</w:t>
      </w:r>
    </w:p>
    <w:p w14:paraId="626F117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DC0E51A">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460D447">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2C39BD7">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35B11CC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932D65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6A3E4DB2">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21CF16FE">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7CCFFBD7">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AF47BC6">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B3687C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017F6B2C">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7D135293">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6EDBD6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EDDC11F">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90AD1C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7E689A08">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32761CD1">
      <w:pPr>
        <w:spacing w:line="440" w:lineRule="exact"/>
        <w:rPr>
          <w:rFonts w:eastAsia="黑体"/>
          <w:sz w:val="24"/>
        </w:rPr>
      </w:pPr>
    </w:p>
    <w:p w14:paraId="62836E98">
      <w:pPr>
        <w:spacing w:line="440" w:lineRule="exact"/>
        <w:rPr>
          <w:rFonts w:eastAsia="黑体"/>
          <w:sz w:val="24"/>
        </w:rPr>
      </w:pPr>
      <w:r>
        <w:rPr>
          <w:rFonts w:hint="eastAsia" w:eastAsia="黑体" w:cs="黑体"/>
          <w:sz w:val="24"/>
        </w:rPr>
        <w:t>八、确定成交供应商</w:t>
      </w:r>
    </w:p>
    <w:p w14:paraId="5C52F8BF">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3910B5E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76466D06">
      <w:pPr>
        <w:spacing w:line="440" w:lineRule="exact"/>
        <w:ind w:left="360" w:hanging="360" w:hangingChars="150"/>
        <w:rPr>
          <w:sz w:val="24"/>
        </w:rPr>
      </w:pPr>
    </w:p>
    <w:p w14:paraId="220BECD2">
      <w:pPr>
        <w:spacing w:line="440" w:lineRule="exact"/>
        <w:rPr>
          <w:rFonts w:eastAsia="黑体"/>
          <w:sz w:val="24"/>
        </w:rPr>
      </w:pPr>
      <w:r>
        <w:rPr>
          <w:rFonts w:hint="eastAsia" w:eastAsia="黑体" w:cs="黑体"/>
          <w:sz w:val="24"/>
        </w:rPr>
        <w:t>九、发布成交公告</w:t>
      </w:r>
    </w:p>
    <w:p w14:paraId="476937E6">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3ABC4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217DFD9">
      <w:pPr>
        <w:spacing w:line="440" w:lineRule="exact"/>
        <w:rPr>
          <w:rFonts w:eastAsia="黑体"/>
          <w:sz w:val="24"/>
        </w:rPr>
      </w:pPr>
    </w:p>
    <w:p w14:paraId="672F684A">
      <w:pPr>
        <w:spacing w:line="440" w:lineRule="exact"/>
        <w:rPr>
          <w:rFonts w:eastAsia="黑体"/>
          <w:sz w:val="24"/>
        </w:rPr>
      </w:pPr>
      <w:r>
        <w:rPr>
          <w:rFonts w:hint="eastAsia" w:eastAsia="黑体" w:cs="黑体"/>
          <w:sz w:val="24"/>
        </w:rPr>
        <w:t>十、签订合同</w:t>
      </w:r>
    </w:p>
    <w:p w14:paraId="0F9146F4">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55EC974F">
      <w:pPr>
        <w:spacing w:line="440" w:lineRule="exact"/>
        <w:rPr>
          <w:sz w:val="24"/>
        </w:rPr>
      </w:pPr>
    </w:p>
    <w:p w14:paraId="224195D8">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12D27784">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FF0000"/>
          <w:sz w:val="36"/>
          <w:szCs w:val="36"/>
        </w:rPr>
      </w:pPr>
      <w:r>
        <w:rPr>
          <w:color w:val="FF0000"/>
          <w:sz w:val="36"/>
          <w:szCs w:val="36"/>
        </w:rPr>
        <w:t>第三章</w:t>
      </w:r>
      <w:r>
        <w:rPr>
          <w:rFonts w:hint="eastAsia"/>
          <w:color w:val="FF0000"/>
          <w:sz w:val="36"/>
          <w:szCs w:val="36"/>
        </w:rPr>
        <w:t xml:space="preserve">  </w:t>
      </w:r>
      <w:r>
        <w:rPr>
          <w:color w:val="FF0000"/>
          <w:sz w:val="36"/>
          <w:szCs w:val="36"/>
        </w:rPr>
        <w:t>采购货物（服务）技术规格、参数及要求</w:t>
      </w:r>
    </w:p>
    <w:p w14:paraId="3A112AF1">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9"/>
        <w:tblW w:w="88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3"/>
        <w:gridCol w:w="3121"/>
        <w:gridCol w:w="1194"/>
        <w:gridCol w:w="796"/>
        <w:gridCol w:w="1561"/>
        <w:gridCol w:w="1431"/>
      </w:tblGrid>
      <w:tr w14:paraId="66F53B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5EDE6E41">
            <w:pPr>
              <w:adjustRightInd w:val="0"/>
              <w:snapToGrid w:val="0"/>
              <w:ind w:left="-118" w:leftChars="-42"/>
              <w:jc w:val="center"/>
              <w:rPr>
                <w:rFonts w:hint="eastAsia" w:ascii="Times New Roman" w:hAnsi="Times New Roman" w:eastAsia="方正仿宋_GB2312" w:cs="Times New Roman"/>
                <w:sz w:val="24"/>
                <w:szCs w:val="24"/>
                <w:lang w:val="en-US" w:eastAsia="zh-CN"/>
              </w:rPr>
            </w:pPr>
            <w:r>
              <w:rPr>
                <w:rFonts w:hint="eastAsia" w:eastAsia="方正仿宋_GB2312" w:cs="Times New Roman"/>
                <w:sz w:val="24"/>
                <w:szCs w:val="24"/>
                <w:lang w:val="en-US" w:eastAsia="zh-CN"/>
              </w:rPr>
              <w:t>序号</w:t>
            </w:r>
          </w:p>
        </w:tc>
        <w:tc>
          <w:tcPr>
            <w:tcW w:w="3121" w:type="dxa"/>
            <w:noWrap w:val="0"/>
            <w:vAlign w:val="center"/>
          </w:tcPr>
          <w:p w14:paraId="3BEEE9BC">
            <w:pPr>
              <w:widowControl/>
              <w:jc w:val="center"/>
              <w:textAlignment w:val="bottom"/>
              <w:rPr>
                <w:rFonts w:hint="default" w:eastAsia="方正仿宋_GB2312" w:cs="Times New Roman"/>
                <w:kern w:val="0"/>
                <w:sz w:val="24"/>
                <w:szCs w:val="24"/>
                <w:lang w:val="en-US" w:eastAsia="zh-CN"/>
              </w:rPr>
            </w:pPr>
            <w:r>
              <w:rPr>
                <w:rFonts w:hint="eastAsia" w:eastAsia="方正仿宋_GB2312" w:cs="Times New Roman"/>
                <w:kern w:val="0"/>
                <w:sz w:val="24"/>
                <w:szCs w:val="24"/>
                <w:lang w:val="en-US" w:eastAsia="zh-CN"/>
              </w:rPr>
              <w:t>滤芯名称</w:t>
            </w:r>
          </w:p>
        </w:tc>
        <w:tc>
          <w:tcPr>
            <w:tcW w:w="1990" w:type="dxa"/>
            <w:gridSpan w:val="2"/>
            <w:noWrap w:val="0"/>
            <w:vAlign w:val="center"/>
          </w:tcPr>
          <w:p w14:paraId="2DE4EECA">
            <w:pPr>
              <w:widowControl/>
              <w:jc w:val="center"/>
              <w:textAlignment w:val="bottom"/>
              <w:rPr>
                <w:rFonts w:hint="default" w:eastAsia="方正仿宋_GB2312" w:cs="Times New Roman"/>
                <w:kern w:val="0"/>
                <w:sz w:val="24"/>
                <w:szCs w:val="24"/>
                <w:lang w:val="en-US" w:eastAsia="zh-CN"/>
              </w:rPr>
            </w:pPr>
            <w:r>
              <w:rPr>
                <w:rFonts w:hint="eastAsia" w:eastAsia="方正仿宋_GB2312" w:cs="Times New Roman"/>
                <w:kern w:val="0"/>
                <w:sz w:val="24"/>
                <w:szCs w:val="24"/>
                <w:lang w:val="en-US" w:eastAsia="zh-CN"/>
              </w:rPr>
              <w:t>数量</w:t>
            </w:r>
          </w:p>
        </w:tc>
        <w:tc>
          <w:tcPr>
            <w:tcW w:w="1561" w:type="dxa"/>
            <w:noWrap w:val="0"/>
            <w:vAlign w:val="center"/>
          </w:tcPr>
          <w:p w14:paraId="2941BAB4">
            <w:pPr>
              <w:widowControl/>
              <w:jc w:val="center"/>
              <w:textAlignment w:val="bottom"/>
              <w:rPr>
                <w:rFonts w:hint="eastAsia" w:eastAsia="方正仿宋_GB2312" w:cs="Times New Roman"/>
                <w:kern w:val="0"/>
                <w:sz w:val="24"/>
                <w:szCs w:val="24"/>
                <w:lang w:val="en-US" w:eastAsia="zh-CN"/>
              </w:rPr>
            </w:pPr>
          </w:p>
        </w:tc>
        <w:tc>
          <w:tcPr>
            <w:tcW w:w="1431" w:type="dxa"/>
            <w:noWrap w:val="0"/>
            <w:vAlign w:val="center"/>
          </w:tcPr>
          <w:p w14:paraId="4866C63C">
            <w:pPr>
              <w:widowControl/>
              <w:jc w:val="center"/>
              <w:textAlignment w:val="bottom"/>
              <w:rPr>
                <w:rFonts w:hint="eastAsia" w:eastAsia="方正仿宋_GB2312" w:cs="Times New Roman"/>
                <w:kern w:val="0"/>
                <w:sz w:val="24"/>
                <w:szCs w:val="24"/>
                <w:lang w:val="en-US" w:eastAsia="zh-CN"/>
              </w:rPr>
            </w:pPr>
          </w:p>
        </w:tc>
      </w:tr>
      <w:tr w14:paraId="68177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097C2CB9">
            <w:pPr>
              <w:adjustRightInd w:val="0"/>
              <w:snapToGrid w:val="0"/>
              <w:ind w:left="-118" w:leftChars="-42"/>
              <w:jc w:val="center"/>
              <w:rPr>
                <w:rFonts w:hint="default" w:ascii="Times New Roman" w:hAnsi="Times New Roman" w:eastAsia="方正仿宋_GB2312" w:cs="Times New Roman"/>
                <w:sz w:val="24"/>
                <w:szCs w:val="24"/>
              </w:rPr>
            </w:pPr>
          </w:p>
        </w:tc>
        <w:tc>
          <w:tcPr>
            <w:tcW w:w="3121" w:type="dxa"/>
            <w:noWrap w:val="0"/>
            <w:vAlign w:val="center"/>
          </w:tcPr>
          <w:p w14:paraId="19231FD9">
            <w:pPr>
              <w:widowControl/>
              <w:jc w:val="center"/>
              <w:textAlignment w:val="bottom"/>
              <w:rPr>
                <w:rFonts w:hint="default" w:ascii="Times New Roman" w:hAnsi="Times New Roman" w:eastAsia="方正仿宋_GB2312" w:cs="Times New Roman"/>
                <w:kern w:val="0"/>
                <w:sz w:val="24"/>
                <w:szCs w:val="24"/>
                <w:lang w:val="en-US" w:eastAsia="zh-CN"/>
              </w:rPr>
            </w:pPr>
            <w:r>
              <w:rPr>
                <w:rFonts w:hint="default" w:eastAsia="方正仿宋_GB2312" w:cs="Times New Roman"/>
                <w:kern w:val="0"/>
                <w:sz w:val="24"/>
                <w:szCs w:val="24"/>
                <w:lang w:val="en-US" w:eastAsia="zh-CN"/>
              </w:rPr>
              <w:t>BRZ800</w:t>
            </w:r>
          </w:p>
        </w:tc>
        <w:tc>
          <w:tcPr>
            <w:tcW w:w="1194" w:type="dxa"/>
            <w:noWrap w:val="0"/>
            <w:vAlign w:val="center"/>
          </w:tcPr>
          <w:p w14:paraId="53ABA0E7">
            <w:pPr>
              <w:widowControl/>
              <w:jc w:val="center"/>
              <w:textAlignment w:val="bottom"/>
              <w:rPr>
                <w:rFonts w:hint="default" w:ascii="Times New Roman" w:hAnsi="Times New Roman" w:eastAsia="方正仿宋_GB2312" w:cs="Times New Roman"/>
                <w:kern w:val="0"/>
                <w:sz w:val="24"/>
                <w:szCs w:val="24"/>
                <w:lang w:val="en-US" w:eastAsia="zh-CN"/>
              </w:rPr>
            </w:pPr>
            <w:r>
              <w:rPr>
                <w:rFonts w:hint="eastAsia" w:eastAsia="方正仿宋_GB2312" w:cs="Times New Roman"/>
                <w:kern w:val="0"/>
                <w:sz w:val="24"/>
                <w:szCs w:val="24"/>
                <w:lang w:val="en-US" w:eastAsia="zh-CN"/>
              </w:rPr>
              <w:t>单台预计更换频次</w:t>
            </w:r>
          </w:p>
        </w:tc>
        <w:tc>
          <w:tcPr>
            <w:tcW w:w="796" w:type="dxa"/>
            <w:noWrap w:val="0"/>
            <w:vAlign w:val="center"/>
          </w:tcPr>
          <w:p w14:paraId="3EFE0CFF">
            <w:pPr>
              <w:widowControl/>
              <w:jc w:val="center"/>
              <w:textAlignment w:val="bottom"/>
              <w:rPr>
                <w:rFonts w:hint="default" w:ascii="Times New Roman" w:hAnsi="Times New Roman" w:eastAsia="方正仿宋_GB2312" w:cs="Times New Roman"/>
                <w:kern w:val="0"/>
                <w:sz w:val="24"/>
                <w:szCs w:val="24"/>
                <w:lang w:val="en-US" w:eastAsia="zh-CN"/>
              </w:rPr>
            </w:pPr>
            <w:r>
              <w:rPr>
                <w:rFonts w:hint="eastAsia" w:eastAsia="方正仿宋_GB2312" w:cs="Times New Roman"/>
                <w:kern w:val="0"/>
                <w:sz w:val="24"/>
                <w:szCs w:val="24"/>
                <w:lang w:val="en-US" w:eastAsia="zh-CN"/>
              </w:rPr>
              <w:t>机器数量</w:t>
            </w:r>
          </w:p>
        </w:tc>
        <w:tc>
          <w:tcPr>
            <w:tcW w:w="1561" w:type="dxa"/>
            <w:noWrap w:val="0"/>
            <w:vAlign w:val="center"/>
          </w:tcPr>
          <w:p w14:paraId="2BB8864D">
            <w:pPr>
              <w:widowControl/>
              <w:jc w:val="center"/>
              <w:textAlignment w:val="bottom"/>
              <w:rPr>
                <w:rFonts w:hint="default" w:eastAsia="方正仿宋_GB2312" w:cs="Times New Roman"/>
                <w:kern w:val="0"/>
                <w:sz w:val="24"/>
                <w:szCs w:val="24"/>
                <w:lang w:val="en-US" w:eastAsia="zh-CN"/>
              </w:rPr>
            </w:pPr>
            <w:r>
              <w:rPr>
                <w:rFonts w:hint="eastAsia" w:eastAsia="方正仿宋_GB2312" w:cs="Times New Roman"/>
                <w:kern w:val="0"/>
                <w:sz w:val="24"/>
                <w:szCs w:val="24"/>
                <w:lang w:val="en-US" w:eastAsia="zh-CN"/>
              </w:rPr>
              <w:t>单价（单支）</w:t>
            </w:r>
          </w:p>
        </w:tc>
        <w:tc>
          <w:tcPr>
            <w:tcW w:w="1431" w:type="dxa"/>
            <w:noWrap w:val="0"/>
            <w:vAlign w:val="center"/>
          </w:tcPr>
          <w:p w14:paraId="1D29D348">
            <w:pPr>
              <w:widowControl/>
              <w:jc w:val="center"/>
              <w:textAlignment w:val="bottom"/>
              <w:rPr>
                <w:rFonts w:hint="default" w:eastAsia="方正仿宋_GB2312" w:cs="Times New Roman"/>
                <w:kern w:val="0"/>
                <w:sz w:val="24"/>
                <w:szCs w:val="24"/>
                <w:lang w:val="en-US" w:eastAsia="zh-CN"/>
              </w:rPr>
            </w:pPr>
            <w:r>
              <w:rPr>
                <w:rFonts w:hint="eastAsia" w:eastAsia="方正仿宋_GB2312" w:cs="Times New Roman"/>
                <w:kern w:val="0"/>
                <w:sz w:val="24"/>
                <w:szCs w:val="24"/>
                <w:lang w:val="en-US" w:eastAsia="zh-CN"/>
              </w:rPr>
              <w:t>总价</w:t>
            </w:r>
          </w:p>
        </w:tc>
      </w:tr>
      <w:tr w14:paraId="1D1A94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21A5EC3F">
            <w:pPr>
              <w:adjustRightInd w:val="0"/>
              <w:snapToGrid w:val="0"/>
              <w:ind w:left="-118" w:leftChars="-42"/>
              <w:jc w:val="center"/>
              <w:rPr>
                <w:rFonts w:hint="eastAsia" w:ascii="Times New Roman" w:hAnsi="Times New Roman" w:eastAsia="方正仿宋_GB2312" w:cs="Times New Roman"/>
                <w:sz w:val="24"/>
                <w:szCs w:val="24"/>
                <w:lang w:val="en-US" w:eastAsia="zh-CN"/>
              </w:rPr>
            </w:pPr>
            <w:r>
              <w:rPr>
                <w:rFonts w:hint="eastAsia" w:eastAsia="方正仿宋_GB2312" w:cs="Times New Roman"/>
                <w:sz w:val="24"/>
                <w:szCs w:val="24"/>
                <w:lang w:val="en-US" w:eastAsia="zh-CN"/>
              </w:rPr>
              <w:t>1</w:t>
            </w:r>
          </w:p>
        </w:tc>
        <w:tc>
          <w:tcPr>
            <w:tcW w:w="3121" w:type="dxa"/>
            <w:noWrap w:val="0"/>
            <w:vAlign w:val="center"/>
          </w:tcPr>
          <w:p w14:paraId="2F843D95">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第1级碳纤维复合滤芯</w:t>
            </w:r>
          </w:p>
        </w:tc>
        <w:tc>
          <w:tcPr>
            <w:tcW w:w="1194" w:type="dxa"/>
            <w:noWrap w:val="0"/>
            <w:vAlign w:val="center"/>
          </w:tcPr>
          <w:p w14:paraId="6E906DD5">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4次/年</w:t>
            </w:r>
          </w:p>
        </w:tc>
        <w:tc>
          <w:tcPr>
            <w:tcW w:w="796" w:type="dxa"/>
            <w:noWrap w:val="0"/>
            <w:vAlign w:val="center"/>
          </w:tcPr>
          <w:p w14:paraId="08133712">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val="en-US" w:eastAsia="zh-CN"/>
              </w:rPr>
              <w:t>7</w:t>
            </w:r>
          </w:p>
        </w:tc>
        <w:tc>
          <w:tcPr>
            <w:tcW w:w="1561" w:type="dxa"/>
            <w:noWrap w:val="0"/>
            <w:vAlign w:val="center"/>
          </w:tcPr>
          <w:p w14:paraId="3177CA1C">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c>
          <w:tcPr>
            <w:tcW w:w="1431" w:type="dxa"/>
            <w:noWrap w:val="0"/>
            <w:vAlign w:val="center"/>
          </w:tcPr>
          <w:p w14:paraId="62D0D67E">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r>
      <w:tr w14:paraId="24905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4A31EF16">
            <w:pPr>
              <w:adjustRightInd w:val="0"/>
              <w:snapToGrid w:val="0"/>
              <w:ind w:left="-118" w:leftChars="-42"/>
              <w:jc w:val="center"/>
              <w:rPr>
                <w:rFonts w:hint="eastAsia" w:ascii="Times New Roman" w:hAnsi="Times New Roman" w:eastAsia="方正仿宋_GB2312" w:cs="Times New Roman"/>
                <w:sz w:val="24"/>
                <w:szCs w:val="24"/>
                <w:lang w:val="en-US" w:eastAsia="zh-CN"/>
              </w:rPr>
            </w:pPr>
            <w:r>
              <w:rPr>
                <w:rFonts w:hint="eastAsia" w:eastAsia="方正仿宋_GB2312" w:cs="Times New Roman"/>
                <w:sz w:val="24"/>
                <w:szCs w:val="24"/>
                <w:lang w:val="en-US" w:eastAsia="zh-CN"/>
              </w:rPr>
              <w:t>2</w:t>
            </w:r>
          </w:p>
        </w:tc>
        <w:tc>
          <w:tcPr>
            <w:tcW w:w="3121" w:type="dxa"/>
            <w:noWrap w:val="0"/>
            <w:vAlign w:val="center"/>
          </w:tcPr>
          <w:p w14:paraId="76DFD21E">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第2级碳纤维复合滤芯</w:t>
            </w:r>
          </w:p>
        </w:tc>
        <w:tc>
          <w:tcPr>
            <w:tcW w:w="1194" w:type="dxa"/>
            <w:noWrap w:val="0"/>
            <w:vAlign w:val="center"/>
          </w:tcPr>
          <w:p w14:paraId="1035894E">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4次/年</w:t>
            </w:r>
          </w:p>
        </w:tc>
        <w:tc>
          <w:tcPr>
            <w:tcW w:w="796" w:type="dxa"/>
            <w:noWrap w:val="0"/>
            <w:vAlign w:val="center"/>
          </w:tcPr>
          <w:p w14:paraId="0FF2A94D">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val="en-US" w:eastAsia="zh-CN"/>
              </w:rPr>
              <w:t>7</w:t>
            </w:r>
          </w:p>
        </w:tc>
        <w:tc>
          <w:tcPr>
            <w:tcW w:w="1561" w:type="dxa"/>
            <w:noWrap w:val="0"/>
            <w:vAlign w:val="center"/>
          </w:tcPr>
          <w:p w14:paraId="1BDED662">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c>
          <w:tcPr>
            <w:tcW w:w="1431" w:type="dxa"/>
            <w:noWrap w:val="0"/>
            <w:vAlign w:val="center"/>
          </w:tcPr>
          <w:p w14:paraId="5F334DD2">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r>
      <w:tr w14:paraId="36A02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75BDECAB">
            <w:pPr>
              <w:adjustRightInd w:val="0"/>
              <w:snapToGrid w:val="0"/>
              <w:ind w:left="-118" w:leftChars="-42"/>
              <w:jc w:val="center"/>
              <w:rPr>
                <w:rFonts w:hint="default" w:ascii="Times New Roman" w:hAnsi="Times New Roman" w:eastAsia="方正仿宋_GB2312" w:cs="Times New Roman"/>
                <w:sz w:val="24"/>
                <w:szCs w:val="24"/>
                <w:lang w:val="en-US" w:eastAsia="zh-CN"/>
              </w:rPr>
            </w:pPr>
            <w:r>
              <w:rPr>
                <w:rFonts w:hint="eastAsia" w:eastAsia="方正仿宋_GB2312" w:cs="Times New Roman"/>
                <w:sz w:val="24"/>
                <w:szCs w:val="24"/>
                <w:lang w:val="en-US" w:eastAsia="zh-CN"/>
              </w:rPr>
              <w:t>3</w:t>
            </w:r>
          </w:p>
        </w:tc>
        <w:tc>
          <w:tcPr>
            <w:tcW w:w="3121" w:type="dxa"/>
            <w:noWrap w:val="0"/>
            <w:vAlign w:val="center"/>
          </w:tcPr>
          <w:p w14:paraId="581C6567">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第3级膜800G侧流滤芯</w:t>
            </w:r>
          </w:p>
        </w:tc>
        <w:tc>
          <w:tcPr>
            <w:tcW w:w="1194" w:type="dxa"/>
            <w:noWrap w:val="0"/>
            <w:vAlign w:val="center"/>
          </w:tcPr>
          <w:p w14:paraId="67A75846">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2次/年</w:t>
            </w:r>
          </w:p>
        </w:tc>
        <w:tc>
          <w:tcPr>
            <w:tcW w:w="796" w:type="dxa"/>
            <w:noWrap w:val="0"/>
            <w:vAlign w:val="center"/>
          </w:tcPr>
          <w:p w14:paraId="359EFC63">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val="en-US" w:eastAsia="zh-CN"/>
              </w:rPr>
              <w:t>7</w:t>
            </w:r>
          </w:p>
        </w:tc>
        <w:tc>
          <w:tcPr>
            <w:tcW w:w="1561" w:type="dxa"/>
            <w:noWrap w:val="0"/>
            <w:vAlign w:val="center"/>
          </w:tcPr>
          <w:p w14:paraId="02A402F5">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c>
          <w:tcPr>
            <w:tcW w:w="1431" w:type="dxa"/>
            <w:noWrap w:val="0"/>
            <w:vAlign w:val="center"/>
          </w:tcPr>
          <w:p w14:paraId="286E5862">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sz w:val="24"/>
                <w:szCs w:val="24"/>
                <w:lang w:val="en-US" w:eastAsia="zh-CN"/>
              </w:rPr>
              <w:t xml:space="preserve"> </w:t>
            </w:r>
          </w:p>
        </w:tc>
      </w:tr>
      <w:tr w14:paraId="3EC459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619587BD">
            <w:pPr>
              <w:adjustRightInd w:val="0"/>
              <w:snapToGrid w:val="0"/>
              <w:ind w:left="-118" w:leftChars="-42"/>
              <w:jc w:val="center"/>
              <w:rPr>
                <w:rFonts w:hint="default" w:ascii="Times New Roman" w:hAnsi="Times New Roman" w:eastAsia="方正仿宋_GB2312" w:cs="Times New Roman"/>
                <w:sz w:val="24"/>
                <w:szCs w:val="24"/>
                <w:lang w:val="en-US" w:eastAsia="zh-CN"/>
              </w:rPr>
            </w:pPr>
            <w:r>
              <w:rPr>
                <w:rFonts w:hint="eastAsia" w:eastAsia="方正仿宋_GB2312" w:cs="Times New Roman"/>
                <w:sz w:val="24"/>
                <w:szCs w:val="24"/>
                <w:lang w:val="en-US" w:eastAsia="zh-CN"/>
              </w:rPr>
              <w:t>4</w:t>
            </w:r>
          </w:p>
        </w:tc>
        <w:tc>
          <w:tcPr>
            <w:tcW w:w="3121" w:type="dxa"/>
            <w:noWrap w:val="0"/>
            <w:vAlign w:val="center"/>
          </w:tcPr>
          <w:p w14:paraId="3690E8E8">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第4级后置85C椰壳炭</w:t>
            </w:r>
          </w:p>
        </w:tc>
        <w:tc>
          <w:tcPr>
            <w:tcW w:w="1194" w:type="dxa"/>
            <w:noWrap w:val="0"/>
            <w:vAlign w:val="center"/>
          </w:tcPr>
          <w:p w14:paraId="5818821A">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4次/年</w:t>
            </w:r>
          </w:p>
        </w:tc>
        <w:tc>
          <w:tcPr>
            <w:tcW w:w="796" w:type="dxa"/>
            <w:noWrap w:val="0"/>
            <w:vAlign w:val="center"/>
          </w:tcPr>
          <w:p w14:paraId="450F6477">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val="en-US" w:eastAsia="zh-CN"/>
              </w:rPr>
              <w:t>7</w:t>
            </w:r>
          </w:p>
        </w:tc>
        <w:tc>
          <w:tcPr>
            <w:tcW w:w="1561" w:type="dxa"/>
            <w:noWrap w:val="0"/>
            <w:vAlign w:val="center"/>
          </w:tcPr>
          <w:p w14:paraId="55539DDC">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c>
          <w:tcPr>
            <w:tcW w:w="1431" w:type="dxa"/>
            <w:noWrap w:val="0"/>
            <w:vAlign w:val="center"/>
          </w:tcPr>
          <w:p w14:paraId="172F6DEE">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r>
      <w:tr w14:paraId="45A99E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0FEC9887">
            <w:pPr>
              <w:adjustRightInd w:val="0"/>
              <w:snapToGrid w:val="0"/>
              <w:ind w:left="-118" w:leftChars="-42"/>
              <w:jc w:val="center"/>
              <w:rPr>
                <w:rFonts w:hint="eastAsia" w:eastAsia="方正仿宋_GB2312" w:cs="Times New Roman"/>
                <w:sz w:val="24"/>
                <w:szCs w:val="24"/>
                <w:lang w:val="en-US" w:eastAsia="zh-CN"/>
              </w:rPr>
            </w:pPr>
          </w:p>
        </w:tc>
        <w:tc>
          <w:tcPr>
            <w:tcW w:w="3121" w:type="dxa"/>
            <w:noWrap w:val="0"/>
            <w:vAlign w:val="center"/>
          </w:tcPr>
          <w:p w14:paraId="75D2FAA6">
            <w:pPr>
              <w:widowControl/>
              <w:jc w:val="center"/>
              <w:textAlignment w:val="bottom"/>
              <w:rPr>
                <w:rFonts w:hint="default" w:ascii="Times New Roman" w:hAnsi="Times New Roman" w:eastAsia="方正仿宋_GB2312" w:cs="Times New Roman"/>
                <w:kern w:val="0"/>
                <w:sz w:val="24"/>
                <w:szCs w:val="24"/>
                <w:lang w:val="en-US" w:eastAsia="zh-CN"/>
              </w:rPr>
            </w:pPr>
            <w:r>
              <w:rPr>
                <w:rFonts w:hint="default" w:eastAsia="方正仿宋_GB2312" w:cs="Times New Roman"/>
                <w:kern w:val="0"/>
                <w:sz w:val="24"/>
                <w:szCs w:val="24"/>
                <w:lang w:val="en-US" w:eastAsia="zh-CN"/>
              </w:rPr>
              <w:t>BRZ100</w:t>
            </w:r>
          </w:p>
        </w:tc>
        <w:tc>
          <w:tcPr>
            <w:tcW w:w="1194" w:type="dxa"/>
            <w:noWrap w:val="0"/>
            <w:vAlign w:val="center"/>
          </w:tcPr>
          <w:p w14:paraId="0FA7E34E">
            <w:pPr>
              <w:widowControl/>
              <w:jc w:val="center"/>
              <w:textAlignment w:val="bottom"/>
              <w:rPr>
                <w:rFonts w:hint="default" w:ascii="Times New Roman" w:hAnsi="Times New Roman" w:eastAsia="方正仿宋_GB2312" w:cs="Times New Roman"/>
                <w:kern w:val="0"/>
                <w:sz w:val="24"/>
                <w:szCs w:val="24"/>
                <w:lang w:eastAsia="zh-CN"/>
              </w:rPr>
            </w:pPr>
          </w:p>
        </w:tc>
        <w:tc>
          <w:tcPr>
            <w:tcW w:w="796" w:type="dxa"/>
            <w:noWrap w:val="0"/>
            <w:vAlign w:val="center"/>
          </w:tcPr>
          <w:p w14:paraId="18124110">
            <w:pPr>
              <w:widowControl/>
              <w:jc w:val="center"/>
              <w:textAlignment w:val="bottom"/>
              <w:rPr>
                <w:rFonts w:hint="default" w:ascii="Times New Roman" w:hAnsi="Times New Roman" w:eastAsia="方正仿宋_GB2312" w:cs="Times New Roman"/>
                <w:kern w:val="0"/>
                <w:sz w:val="24"/>
                <w:szCs w:val="24"/>
                <w:lang w:val="en-US" w:eastAsia="zh-CN"/>
              </w:rPr>
            </w:pPr>
          </w:p>
        </w:tc>
        <w:tc>
          <w:tcPr>
            <w:tcW w:w="1561" w:type="dxa"/>
            <w:noWrap w:val="0"/>
            <w:vAlign w:val="center"/>
          </w:tcPr>
          <w:p w14:paraId="4CF34D11">
            <w:pPr>
              <w:widowControl/>
              <w:jc w:val="center"/>
              <w:textAlignment w:val="bottom"/>
              <w:rPr>
                <w:rFonts w:hint="eastAsia" w:eastAsia="方正仿宋_GB2312" w:cs="Times New Roman"/>
                <w:kern w:val="0"/>
                <w:sz w:val="24"/>
                <w:szCs w:val="24"/>
                <w:lang w:val="en-US" w:eastAsia="zh-CN"/>
              </w:rPr>
            </w:pPr>
          </w:p>
        </w:tc>
        <w:tc>
          <w:tcPr>
            <w:tcW w:w="1431" w:type="dxa"/>
            <w:noWrap w:val="0"/>
            <w:vAlign w:val="center"/>
          </w:tcPr>
          <w:p w14:paraId="247478FC">
            <w:pPr>
              <w:widowControl/>
              <w:jc w:val="center"/>
              <w:textAlignment w:val="bottom"/>
              <w:rPr>
                <w:rFonts w:hint="eastAsia" w:eastAsia="方正仿宋_GB2312" w:cs="Times New Roman"/>
                <w:kern w:val="0"/>
                <w:sz w:val="24"/>
                <w:szCs w:val="24"/>
                <w:lang w:val="en-US" w:eastAsia="zh-CN"/>
              </w:rPr>
            </w:pPr>
          </w:p>
        </w:tc>
      </w:tr>
      <w:tr w14:paraId="420E9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17B9367E">
            <w:pPr>
              <w:adjustRightInd w:val="0"/>
              <w:snapToGrid w:val="0"/>
              <w:ind w:left="-118" w:leftChars="-42"/>
              <w:jc w:val="center"/>
              <w:rPr>
                <w:rFonts w:hint="default" w:ascii="Times New Roman" w:hAnsi="Times New Roman" w:eastAsia="方正仿宋_GB2312" w:cs="Times New Roman"/>
                <w:sz w:val="24"/>
                <w:szCs w:val="24"/>
                <w:lang w:val="en-US" w:eastAsia="zh-CN"/>
              </w:rPr>
            </w:pPr>
            <w:r>
              <w:rPr>
                <w:rFonts w:hint="eastAsia" w:eastAsia="方正仿宋_GB2312" w:cs="Times New Roman"/>
                <w:sz w:val="24"/>
                <w:szCs w:val="24"/>
                <w:lang w:val="en-US" w:eastAsia="zh-CN"/>
              </w:rPr>
              <w:t>5</w:t>
            </w:r>
          </w:p>
        </w:tc>
        <w:tc>
          <w:tcPr>
            <w:tcW w:w="3121" w:type="dxa"/>
            <w:noWrap w:val="0"/>
            <w:vAlign w:val="center"/>
          </w:tcPr>
          <w:p w14:paraId="7991B6D7">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第1级碳纤维复合滤芯</w:t>
            </w:r>
          </w:p>
        </w:tc>
        <w:tc>
          <w:tcPr>
            <w:tcW w:w="1194" w:type="dxa"/>
            <w:noWrap w:val="0"/>
            <w:vAlign w:val="center"/>
          </w:tcPr>
          <w:p w14:paraId="0A08ED3B">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4次/年</w:t>
            </w:r>
          </w:p>
        </w:tc>
        <w:tc>
          <w:tcPr>
            <w:tcW w:w="796" w:type="dxa"/>
            <w:noWrap w:val="0"/>
            <w:vAlign w:val="center"/>
          </w:tcPr>
          <w:p w14:paraId="6FBDFCB6">
            <w:pPr>
              <w:widowControl/>
              <w:jc w:val="center"/>
              <w:textAlignment w:val="bottom"/>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11</w:t>
            </w:r>
          </w:p>
        </w:tc>
        <w:tc>
          <w:tcPr>
            <w:tcW w:w="1561" w:type="dxa"/>
            <w:noWrap w:val="0"/>
            <w:vAlign w:val="center"/>
          </w:tcPr>
          <w:p w14:paraId="6DAF8EEE">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c>
          <w:tcPr>
            <w:tcW w:w="1431" w:type="dxa"/>
            <w:noWrap w:val="0"/>
            <w:vAlign w:val="center"/>
          </w:tcPr>
          <w:p w14:paraId="2B2FCA79">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r>
      <w:tr w14:paraId="54D4E3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56886279">
            <w:pPr>
              <w:adjustRightInd w:val="0"/>
              <w:snapToGrid w:val="0"/>
              <w:ind w:left="-118" w:leftChars="-42"/>
              <w:jc w:val="center"/>
              <w:rPr>
                <w:rFonts w:hint="default" w:ascii="Times New Roman" w:hAnsi="Times New Roman" w:eastAsia="方正仿宋_GB2312" w:cs="Times New Roman"/>
                <w:sz w:val="24"/>
                <w:szCs w:val="24"/>
                <w:lang w:val="en-US" w:eastAsia="zh-CN"/>
              </w:rPr>
            </w:pPr>
            <w:r>
              <w:rPr>
                <w:rFonts w:hint="eastAsia" w:eastAsia="方正仿宋_GB2312" w:cs="Times New Roman"/>
                <w:sz w:val="24"/>
                <w:szCs w:val="24"/>
                <w:lang w:val="en-US" w:eastAsia="zh-CN"/>
              </w:rPr>
              <w:t>6</w:t>
            </w:r>
          </w:p>
        </w:tc>
        <w:tc>
          <w:tcPr>
            <w:tcW w:w="3121" w:type="dxa"/>
            <w:noWrap w:val="0"/>
            <w:vAlign w:val="center"/>
          </w:tcPr>
          <w:p w14:paraId="509C89A2">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第2级 RO膜滤芯</w:t>
            </w:r>
          </w:p>
        </w:tc>
        <w:tc>
          <w:tcPr>
            <w:tcW w:w="1194" w:type="dxa"/>
            <w:noWrap w:val="0"/>
            <w:vAlign w:val="center"/>
          </w:tcPr>
          <w:p w14:paraId="58EAC0E7">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2次/年</w:t>
            </w:r>
          </w:p>
        </w:tc>
        <w:tc>
          <w:tcPr>
            <w:tcW w:w="796" w:type="dxa"/>
            <w:noWrap w:val="0"/>
            <w:vAlign w:val="center"/>
          </w:tcPr>
          <w:p w14:paraId="47BAC257">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11</w:t>
            </w:r>
          </w:p>
        </w:tc>
        <w:tc>
          <w:tcPr>
            <w:tcW w:w="1561" w:type="dxa"/>
            <w:noWrap w:val="0"/>
            <w:vAlign w:val="center"/>
          </w:tcPr>
          <w:p w14:paraId="3F2C31DE">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c>
          <w:tcPr>
            <w:tcW w:w="1431" w:type="dxa"/>
            <w:noWrap w:val="0"/>
            <w:vAlign w:val="center"/>
          </w:tcPr>
          <w:p w14:paraId="646EE715">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r>
      <w:tr w14:paraId="132A5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13" w:type="dxa"/>
            <w:noWrap w:val="0"/>
            <w:vAlign w:val="center"/>
          </w:tcPr>
          <w:p w14:paraId="30B70176">
            <w:pPr>
              <w:adjustRightInd w:val="0"/>
              <w:snapToGrid w:val="0"/>
              <w:ind w:left="-118" w:leftChars="-42"/>
              <w:jc w:val="center"/>
              <w:rPr>
                <w:rFonts w:hint="default" w:ascii="Times New Roman" w:hAnsi="Times New Roman" w:eastAsia="方正仿宋_GB2312" w:cs="Times New Roman"/>
                <w:sz w:val="24"/>
                <w:szCs w:val="24"/>
                <w:lang w:val="en-US" w:eastAsia="zh-CN"/>
              </w:rPr>
            </w:pPr>
            <w:r>
              <w:rPr>
                <w:rFonts w:hint="eastAsia" w:eastAsia="方正仿宋_GB2312" w:cs="Times New Roman"/>
                <w:sz w:val="24"/>
                <w:szCs w:val="24"/>
                <w:lang w:val="en-US" w:eastAsia="zh-CN"/>
              </w:rPr>
              <w:t>7</w:t>
            </w:r>
          </w:p>
        </w:tc>
        <w:tc>
          <w:tcPr>
            <w:tcW w:w="3121" w:type="dxa"/>
            <w:noWrap w:val="0"/>
            <w:vAlign w:val="center"/>
          </w:tcPr>
          <w:p w14:paraId="570156AF">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第3级后置MF复合活性炭</w:t>
            </w:r>
          </w:p>
        </w:tc>
        <w:tc>
          <w:tcPr>
            <w:tcW w:w="1194" w:type="dxa"/>
            <w:noWrap w:val="0"/>
            <w:vAlign w:val="center"/>
          </w:tcPr>
          <w:p w14:paraId="5E6EEEA2">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4次/年</w:t>
            </w:r>
          </w:p>
        </w:tc>
        <w:tc>
          <w:tcPr>
            <w:tcW w:w="796" w:type="dxa"/>
            <w:noWrap w:val="0"/>
            <w:vAlign w:val="center"/>
          </w:tcPr>
          <w:p w14:paraId="47FADD79">
            <w:pPr>
              <w:widowControl/>
              <w:jc w:val="center"/>
              <w:textAlignment w:val="bottom"/>
              <w:rPr>
                <w:rFonts w:hint="default" w:ascii="Times New Roman" w:hAnsi="Times New Roman" w:eastAsia="方正仿宋_GB2312" w:cs="Times New Roman"/>
                <w:sz w:val="24"/>
                <w:szCs w:val="24"/>
              </w:rPr>
            </w:pPr>
            <w:r>
              <w:rPr>
                <w:rFonts w:hint="default" w:ascii="Times New Roman" w:hAnsi="Times New Roman" w:eastAsia="方正仿宋_GB2312" w:cs="Times New Roman"/>
                <w:kern w:val="0"/>
                <w:sz w:val="24"/>
                <w:szCs w:val="24"/>
                <w:lang w:eastAsia="zh-CN"/>
              </w:rPr>
              <w:t>11</w:t>
            </w:r>
          </w:p>
        </w:tc>
        <w:tc>
          <w:tcPr>
            <w:tcW w:w="1561" w:type="dxa"/>
            <w:noWrap w:val="0"/>
            <w:vAlign w:val="center"/>
          </w:tcPr>
          <w:p w14:paraId="245B701E">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c>
          <w:tcPr>
            <w:tcW w:w="1431" w:type="dxa"/>
            <w:noWrap w:val="0"/>
            <w:vAlign w:val="center"/>
          </w:tcPr>
          <w:p w14:paraId="1C896083">
            <w:pPr>
              <w:widowControl/>
              <w:jc w:val="center"/>
              <w:textAlignment w:val="bottom"/>
              <w:rPr>
                <w:rFonts w:hint="default" w:ascii="Times New Roman" w:hAnsi="Times New Roman" w:eastAsia="方正仿宋_GB2312" w:cs="Times New Roman"/>
                <w:sz w:val="24"/>
                <w:szCs w:val="24"/>
              </w:rPr>
            </w:pPr>
            <w:r>
              <w:rPr>
                <w:rFonts w:hint="eastAsia" w:eastAsia="方正仿宋_GB2312" w:cs="Times New Roman"/>
                <w:kern w:val="0"/>
                <w:sz w:val="24"/>
                <w:szCs w:val="24"/>
                <w:lang w:val="en-US" w:eastAsia="zh-CN"/>
              </w:rPr>
              <w:t xml:space="preserve"> </w:t>
            </w:r>
          </w:p>
        </w:tc>
      </w:tr>
      <w:tr w14:paraId="3DD455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5824" w:type="dxa"/>
            <w:gridSpan w:val="4"/>
            <w:noWrap w:val="0"/>
            <w:vAlign w:val="center"/>
          </w:tcPr>
          <w:p w14:paraId="0EF98DEC">
            <w:pPr>
              <w:widowControl/>
              <w:jc w:val="both"/>
              <w:textAlignment w:val="bottom"/>
              <w:rPr>
                <w:rFonts w:hint="default" w:ascii="Times New Roman" w:hAnsi="Times New Roman" w:eastAsia="方正仿宋_GB2312" w:cs="Times New Roman"/>
                <w:kern w:val="0"/>
                <w:sz w:val="24"/>
                <w:szCs w:val="24"/>
                <w:lang w:val="en-US" w:eastAsia="zh-CN"/>
              </w:rPr>
            </w:pPr>
            <w:r>
              <w:rPr>
                <w:rFonts w:hint="eastAsia" w:eastAsia="方正仿宋_GB2312" w:cs="Times New Roman"/>
                <w:kern w:val="0"/>
                <w:sz w:val="24"/>
                <w:szCs w:val="24"/>
                <w:lang w:val="en-US" w:eastAsia="zh-CN"/>
              </w:rPr>
              <w:t>总金额</w:t>
            </w:r>
          </w:p>
        </w:tc>
        <w:tc>
          <w:tcPr>
            <w:tcW w:w="2992" w:type="dxa"/>
            <w:gridSpan w:val="2"/>
            <w:noWrap w:val="0"/>
            <w:vAlign w:val="center"/>
          </w:tcPr>
          <w:p w14:paraId="3A892A0E">
            <w:pPr>
              <w:widowControl/>
              <w:jc w:val="center"/>
              <w:textAlignment w:val="bottom"/>
              <w:rPr>
                <w:rFonts w:hint="eastAsia" w:eastAsia="方正仿宋_GB2312" w:cs="Times New Roman"/>
                <w:kern w:val="0"/>
                <w:sz w:val="24"/>
                <w:szCs w:val="24"/>
                <w:lang w:val="en-US" w:eastAsia="zh-CN"/>
              </w:rPr>
            </w:pPr>
          </w:p>
        </w:tc>
      </w:tr>
    </w:tbl>
    <w:p w14:paraId="71C3B78E">
      <w:pPr>
        <w:spacing w:line="440" w:lineRule="exact"/>
        <w:rPr>
          <w:rFonts w:ascii="宋体" w:hAnsi="宋体"/>
          <w:sz w:val="24"/>
          <w:szCs w:val="22"/>
        </w:rPr>
      </w:pPr>
      <w:r>
        <w:rPr>
          <w:rFonts w:hint="eastAsia" w:ascii="宋体" w:hAnsi="宋体"/>
          <w:sz w:val="24"/>
          <w:szCs w:val="22"/>
        </w:rPr>
        <w:t>总体要求：</w:t>
      </w:r>
      <w:r>
        <w:rPr>
          <w:rFonts w:hint="eastAsia" w:ascii="宋体" w:hAnsi="宋体"/>
          <w:sz w:val="24"/>
          <w:szCs w:val="22"/>
          <w:lang w:val="en-US" w:eastAsia="zh-CN"/>
        </w:rPr>
        <w:t>原厂原装滤芯，外包装有防伪标识和溯源二维码。</w:t>
      </w:r>
    </w:p>
    <w:p w14:paraId="135CDF0F">
      <w:pPr>
        <w:spacing w:line="440" w:lineRule="exact"/>
        <w:rPr>
          <w:rFonts w:ascii="宋体" w:hAnsi="宋体"/>
          <w:sz w:val="24"/>
          <w:szCs w:val="22"/>
        </w:rPr>
      </w:pPr>
      <w:r>
        <w:rPr>
          <w:rFonts w:hint="eastAsia" w:ascii="宋体" w:hAnsi="宋体"/>
          <w:sz w:val="24"/>
          <w:szCs w:val="22"/>
        </w:rPr>
        <w:t>二、合同草案条款</w:t>
      </w:r>
    </w:p>
    <w:p w14:paraId="05EFF20A">
      <w:pPr>
        <w:spacing w:line="440" w:lineRule="exact"/>
        <w:rPr>
          <w:rFonts w:ascii="宋体" w:hAnsi="宋体"/>
          <w:sz w:val="24"/>
          <w:szCs w:val="22"/>
        </w:rPr>
      </w:pPr>
      <w:r>
        <w:rPr>
          <w:rFonts w:hint="eastAsia" w:ascii="宋体" w:hAnsi="宋体"/>
          <w:sz w:val="24"/>
          <w:szCs w:val="22"/>
        </w:rPr>
        <w:t>2.1交付需求：</w:t>
      </w:r>
    </w:p>
    <w:p w14:paraId="00F9955F">
      <w:pPr>
        <w:spacing w:line="440" w:lineRule="exact"/>
        <w:rPr>
          <w:rFonts w:ascii="宋体" w:hAnsi="宋体"/>
          <w:sz w:val="24"/>
          <w:szCs w:val="22"/>
        </w:rPr>
      </w:pPr>
      <w:r>
        <w:rPr>
          <w:rFonts w:hint="eastAsia" w:ascii="宋体" w:hAnsi="宋体"/>
          <w:sz w:val="24"/>
          <w:szCs w:val="22"/>
        </w:rPr>
        <w:t>2.1.1交货时间：合同签订之日起60个日历天内实施完毕。</w:t>
      </w:r>
    </w:p>
    <w:p w14:paraId="0BEB1648">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58249ABD">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28F14455">
      <w:pPr>
        <w:spacing w:line="440" w:lineRule="exact"/>
        <w:rPr>
          <w:rFonts w:ascii="宋体" w:hAnsi="宋体"/>
          <w:sz w:val="24"/>
          <w:szCs w:val="22"/>
        </w:rPr>
      </w:pPr>
      <w:r>
        <w:rPr>
          <w:rFonts w:hint="eastAsia" w:ascii="宋体" w:hAnsi="宋体"/>
          <w:sz w:val="24"/>
          <w:szCs w:val="22"/>
        </w:rPr>
        <w:t>2.1.5合同签订及付款方式。</w:t>
      </w:r>
    </w:p>
    <w:p w14:paraId="42EEC2F3">
      <w:pPr>
        <w:spacing w:line="440" w:lineRule="exact"/>
        <w:rPr>
          <w:rFonts w:ascii="宋体" w:hAnsi="宋体"/>
          <w:color w:val="auto"/>
          <w:sz w:val="24"/>
          <w:szCs w:val="22"/>
          <w:highlight w:val="none"/>
        </w:rPr>
      </w:pPr>
      <w:r>
        <w:rPr>
          <w:rFonts w:hint="eastAsia" w:ascii="宋体" w:hAnsi="宋体"/>
          <w:color w:val="auto"/>
          <w:sz w:val="24"/>
          <w:szCs w:val="22"/>
          <w:highlight w:val="none"/>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w:t>
      </w:r>
      <w:r>
        <w:rPr>
          <w:rFonts w:hint="eastAsia" w:ascii="宋体" w:hAnsi="宋体"/>
          <w:color w:val="auto"/>
          <w:sz w:val="24"/>
          <w:szCs w:val="22"/>
          <w:highlight w:val="none"/>
          <w:lang w:eastAsia="zh-CN"/>
        </w:rPr>
        <w:t>根据实际使用情况，据实结算，</w:t>
      </w:r>
      <w:r>
        <w:rPr>
          <w:rFonts w:hint="eastAsia" w:ascii="宋体" w:hAnsi="宋体"/>
          <w:color w:val="auto"/>
          <w:sz w:val="24"/>
          <w:szCs w:val="22"/>
          <w:highlight w:val="none"/>
        </w:rPr>
        <w:t>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w:t>
      </w:r>
      <w:r>
        <w:rPr>
          <w:rFonts w:hint="eastAsia" w:ascii="宋体" w:hAnsi="宋体"/>
          <w:color w:val="auto"/>
          <w:sz w:val="24"/>
          <w:szCs w:val="22"/>
          <w:highlight w:val="none"/>
          <w:lang w:eastAsia="zh-CN"/>
        </w:rPr>
        <w:t>款项</w:t>
      </w:r>
      <w:bookmarkStart w:id="0" w:name="_GoBack"/>
      <w:bookmarkEnd w:id="0"/>
      <w:r>
        <w:rPr>
          <w:rFonts w:hint="eastAsia" w:ascii="宋体" w:hAnsi="宋体"/>
          <w:color w:val="auto"/>
          <w:sz w:val="24"/>
          <w:szCs w:val="22"/>
          <w:highlight w:val="none"/>
        </w:rPr>
        <w:t>。</w:t>
      </w:r>
    </w:p>
    <w:p w14:paraId="6FD51F68">
      <w:pPr>
        <w:spacing w:before="100" w:beforeAutospacing="1" w:line="360" w:lineRule="auto"/>
        <w:rPr>
          <w:rFonts w:ascii="宋体" w:hAnsi="宋体"/>
          <w:sz w:val="24"/>
          <w:szCs w:val="22"/>
        </w:rPr>
      </w:pPr>
      <w:r>
        <w:rPr>
          <w:rFonts w:hint="eastAsia" w:ascii="宋体" w:hAnsi="宋体"/>
          <w:sz w:val="24"/>
          <w:szCs w:val="22"/>
        </w:rPr>
        <w:t>2.2售后服务需求</w:t>
      </w:r>
    </w:p>
    <w:p w14:paraId="35BB7980">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w:t>
      </w:r>
      <w:r>
        <w:rPr>
          <w:rFonts w:ascii="宋体" w:hAnsi="宋体"/>
          <w:sz w:val="24"/>
          <w:szCs w:val="22"/>
        </w:rPr>
        <w:t>1</w:t>
      </w:r>
      <w:r>
        <w:rPr>
          <w:rFonts w:hint="eastAsia" w:ascii="宋体" w:hAnsi="宋体"/>
          <w:sz w:val="24"/>
          <w:szCs w:val="22"/>
        </w:rPr>
        <w:t>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7406187C">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sz w:val="24"/>
          <w:szCs w:val="22"/>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548DD4"/>
          <w:sz w:val="24"/>
        </w:rPr>
      </w:pPr>
    </w:p>
    <w:p w14:paraId="5D73DBF6">
      <w:pPr>
        <w:spacing w:before="240" w:after="60"/>
        <w:jc w:val="left"/>
        <w:outlineLvl w:val="0"/>
        <w:rPr>
          <w:rFonts w:ascii="宋体" w:hAnsi="宋体" w:cs="宋体"/>
          <w:sz w:val="24"/>
        </w:rPr>
      </w:pPr>
      <w:r>
        <w:rPr>
          <w:rFonts w:hint="eastAsia" w:ascii="宋体" w:hAnsi="宋体" w:cs="宋体"/>
          <w:sz w:val="24"/>
        </w:rPr>
        <w:t>三、评审方法</w:t>
      </w:r>
    </w:p>
    <w:p w14:paraId="6F2DDCBC">
      <w:pPr>
        <w:shd w:val="clear" w:color="auto" w:fill="FFFFFF"/>
        <w:spacing w:line="360" w:lineRule="auto"/>
        <w:ind w:firstLine="240" w:firstLineChars="100"/>
        <w:rPr>
          <w:rFonts w:ascii="宋体" w:hAnsi="宋体" w:cs="宋体"/>
          <w:caps/>
          <w:color w:val="000000"/>
          <w:sz w:val="24"/>
        </w:rPr>
      </w:pPr>
      <w:r>
        <w:rPr>
          <w:rFonts w:hint="eastAsia" w:ascii="宋体" w:hAnsi="宋体" w:cs="宋体"/>
          <w:caps/>
          <w:color w:val="000000"/>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ascii="宋体" w:hAnsi="宋体" w:cs="宋体"/>
          <w:caps/>
          <w:color w:val="000000"/>
          <w:sz w:val="24"/>
        </w:rPr>
      </w:pPr>
    </w:p>
    <w:p w14:paraId="788F8007">
      <w:pPr>
        <w:shd w:val="clear" w:color="auto" w:fill="FFFFFF"/>
        <w:spacing w:line="360" w:lineRule="auto"/>
        <w:ind w:firstLine="240" w:firstLineChars="100"/>
        <w:rPr>
          <w:rFonts w:ascii="宋体" w:hAnsi="宋体" w:cs="宋体"/>
          <w:caps/>
          <w:color w:val="000000"/>
          <w:sz w:val="24"/>
        </w:rPr>
      </w:pPr>
    </w:p>
    <w:p w14:paraId="12F32FE6">
      <w:pPr>
        <w:shd w:val="clear" w:color="auto" w:fill="FFFFFF"/>
        <w:spacing w:line="360" w:lineRule="auto"/>
        <w:ind w:firstLine="240" w:firstLineChars="100"/>
        <w:rPr>
          <w:rFonts w:ascii="宋体" w:hAnsi="宋体" w:cs="宋体"/>
          <w:caps/>
          <w:color w:val="000000"/>
          <w:sz w:val="24"/>
        </w:rPr>
      </w:pPr>
    </w:p>
    <w:p w14:paraId="7A6B3755">
      <w:pPr>
        <w:shd w:val="clear" w:color="auto" w:fill="FFFFFF"/>
        <w:spacing w:line="360" w:lineRule="auto"/>
        <w:ind w:firstLine="240" w:firstLineChars="100"/>
        <w:rPr>
          <w:rFonts w:ascii="宋体" w:hAnsi="宋体" w:cs="宋体"/>
          <w:caps/>
          <w:color w:val="000000"/>
          <w:sz w:val="24"/>
        </w:rPr>
      </w:pPr>
    </w:p>
    <w:p w14:paraId="28E7D708">
      <w:pPr>
        <w:shd w:val="clear" w:color="auto" w:fill="FFFFFF"/>
        <w:spacing w:line="360" w:lineRule="auto"/>
        <w:ind w:firstLine="240" w:firstLineChars="100"/>
        <w:rPr>
          <w:rFonts w:ascii="宋体" w:hAnsi="宋体" w:cs="宋体"/>
          <w:caps/>
          <w:color w:val="000000"/>
          <w:sz w:val="24"/>
        </w:rPr>
      </w:pPr>
    </w:p>
    <w:p w14:paraId="394794B2">
      <w:pPr>
        <w:shd w:val="clear" w:color="auto" w:fill="FFFFFF"/>
        <w:spacing w:line="360" w:lineRule="auto"/>
        <w:rPr>
          <w:rFonts w:ascii="宋体" w:hAnsi="宋体" w:cs="宋体"/>
          <w:color w:val="000000"/>
          <w:sz w:val="24"/>
        </w:rPr>
      </w:pPr>
    </w:p>
    <w:p w14:paraId="3931D237">
      <w:pPr>
        <w:tabs>
          <w:tab w:val="left" w:pos="7665"/>
        </w:tabs>
        <w:ind w:firstLine="705" w:firstLineChars="196"/>
        <w:jc w:val="center"/>
        <w:outlineLvl w:val="1"/>
        <w:rPr>
          <w:rFonts w:eastAsia="仿宋_GB2312"/>
          <w:color w:val="FF0000"/>
          <w:sz w:val="44"/>
          <w:szCs w:val="44"/>
        </w:rPr>
      </w:pPr>
      <w:r>
        <w:rPr>
          <w:color w:val="FF0000"/>
          <w:sz w:val="36"/>
          <w:szCs w:val="36"/>
        </w:rPr>
        <w:t>第四章</w:t>
      </w:r>
      <w:r>
        <w:rPr>
          <w:rFonts w:hint="eastAsia"/>
          <w:color w:val="FF0000"/>
          <w:sz w:val="36"/>
          <w:szCs w:val="36"/>
        </w:rPr>
        <w:t xml:space="preserve">  </w:t>
      </w:r>
      <w:r>
        <w:rPr>
          <w:color w:val="FF0000"/>
          <w:sz w:val="36"/>
          <w:szCs w:val="36"/>
        </w:rPr>
        <w:t>合同书（格式）</w:t>
      </w:r>
    </w:p>
    <w:p w14:paraId="28B5DBF3">
      <w:pPr>
        <w:spacing w:line="440" w:lineRule="exact"/>
        <w:jc w:val="center"/>
        <w:rPr>
          <w:rFonts w:eastAsia="仿宋_GB2312"/>
          <w:b/>
          <w:sz w:val="44"/>
          <w:szCs w:val="44"/>
        </w:rPr>
      </w:pPr>
    </w:p>
    <w:p w14:paraId="087253E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spacing w:val="-10"/>
          <w:sz w:val="24"/>
        </w:rPr>
      </w:pPr>
    </w:p>
    <w:p w14:paraId="7B2FE1E1">
      <w:pPr>
        <w:spacing w:line="500" w:lineRule="exact"/>
        <w:ind w:firstLine="540"/>
        <w:jc w:val="center"/>
        <w:rPr>
          <w:b/>
          <w:kern w:val="0"/>
          <w:sz w:val="36"/>
          <w:szCs w:val="36"/>
        </w:rPr>
      </w:pPr>
      <w:r>
        <w:rPr>
          <w:b/>
          <w:kern w:val="0"/>
          <w:sz w:val="36"/>
          <w:szCs w:val="36"/>
        </w:rPr>
        <w:t>合同书</w:t>
      </w:r>
    </w:p>
    <w:p w14:paraId="418EFDB4">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C4B6EB5">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0F97B3B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37D63D98">
      <w:pPr>
        <w:autoSpaceDE w:val="0"/>
        <w:autoSpaceDN w:val="0"/>
        <w:adjustRightInd w:val="0"/>
        <w:spacing w:line="500" w:lineRule="exact"/>
        <w:ind w:firstLine="480" w:firstLineChars="200"/>
        <w:rPr>
          <w:kern w:val="0"/>
          <w:sz w:val="24"/>
          <w:szCs w:val="20"/>
        </w:rPr>
      </w:pPr>
      <w:r>
        <w:rPr>
          <w:kern w:val="0"/>
          <w:sz w:val="24"/>
          <w:szCs w:val="20"/>
        </w:rPr>
        <w:t>签订合同地点：</w:t>
      </w:r>
    </w:p>
    <w:p w14:paraId="135062FD">
      <w:pPr>
        <w:spacing w:line="500" w:lineRule="exact"/>
        <w:ind w:firstLine="480" w:firstLineChars="200"/>
        <w:rPr>
          <w:sz w:val="24"/>
          <w:szCs w:val="20"/>
        </w:rPr>
      </w:pPr>
      <w:r>
        <w:rPr>
          <w:sz w:val="24"/>
          <w:szCs w:val="20"/>
        </w:rPr>
        <w:t>本合同由（以下简称“需方”）与（以下简称“供方”）签订。</w:t>
      </w:r>
    </w:p>
    <w:p w14:paraId="55DD63CB">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7A1BA690">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5E40B7FB">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E28EC3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09D94F0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26A482E9">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4788E482">
      <w:pPr>
        <w:autoSpaceDE w:val="0"/>
        <w:autoSpaceDN w:val="0"/>
        <w:adjustRightInd w:val="0"/>
        <w:spacing w:line="500" w:lineRule="exact"/>
        <w:ind w:firstLine="480" w:firstLineChars="200"/>
        <w:rPr>
          <w:kern w:val="0"/>
          <w:sz w:val="24"/>
          <w:szCs w:val="20"/>
        </w:rPr>
      </w:pPr>
      <w:r>
        <w:rPr>
          <w:kern w:val="0"/>
          <w:sz w:val="24"/>
          <w:szCs w:val="20"/>
        </w:rPr>
        <w:t>4.4合同条款；</w:t>
      </w:r>
    </w:p>
    <w:p w14:paraId="3D0C1666">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F20B1D3">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A038A6D">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7E9C4AAB">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kern w:val="0"/>
          <w:sz w:val="24"/>
          <w:szCs w:val="20"/>
        </w:rPr>
      </w:pPr>
      <w:r>
        <w:rPr>
          <w:kern w:val="0"/>
          <w:sz w:val="24"/>
          <w:szCs w:val="20"/>
        </w:rPr>
        <w:t>7.付款方式</w:t>
      </w:r>
    </w:p>
    <w:p w14:paraId="06AA2293">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D5C3003">
      <w:pPr>
        <w:autoSpaceDE w:val="0"/>
        <w:autoSpaceDN w:val="0"/>
        <w:adjustRightInd w:val="0"/>
        <w:spacing w:line="500" w:lineRule="exact"/>
        <w:ind w:firstLine="480" w:firstLineChars="200"/>
        <w:rPr>
          <w:kern w:val="0"/>
          <w:sz w:val="24"/>
          <w:szCs w:val="20"/>
        </w:rPr>
      </w:pPr>
      <w:r>
        <w:rPr>
          <w:kern w:val="0"/>
          <w:sz w:val="24"/>
          <w:szCs w:val="20"/>
        </w:rPr>
        <w:t>8.合同金额</w:t>
      </w:r>
    </w:p>
    <w:p w14:paraId="615D8D4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64E198B6">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21F8A59B">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kern w:val="0"/>
          <w:sz w:val="24"/>
          <w:szCs w:val="20"/>
        </w:rPr>
      </w:pPr>
      <w:r>
        <w:rPr>
          <w:kern w:val="0"/>
          <w:sz w:val="24"/>
          <w:szCs w:val="20"/>
        </w:rPr>
        <w:t>10.合同生效</w:t>
      </w:r>
    </w:p>
    <w:p w14:paraId="4CCAB66C">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233B891">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kern w:val="0"/>
          <w:sz w:val="24"/>
          <w:szCs w:val="20"/>
        </w:rPr>
      </w:pPr>
    </w:p>
    <w:p w14:paraId="37D0C5B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66E59B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274A872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87C09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76002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5BDF6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6668365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0784F4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4262B83">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465C85CA">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527B04F1">
      <w:pPr>
        <w:adjustRightInd w:val="0"/>
        <w:snapToGrid w:val="0"/>
        <w:jc w:val="center"/>
        <w:outlineLvl w:val="0"/>
        <w:rPr>
          <w:b/>
          <w:sz w:val="18"/>
          <w:szCs w:val="18"/>
        </w:rPr>
      </w:pPr>
    </w:p>
    <w:p w14:paraId="279C09DD">
      <w:pPr>
        <w:adjustRightInd w:val="0"/>
        <w:snapToGrid w:val="0"/>
        <w:outlineLvl w:val="0"/>
        <w:rPr>
          <w:szCs w:val="28"/>
        </w:rPr>
      </w:pPr>
      <w:r>
        <w:rPr>
          <w:szCs w:val="28"/>
        </w:rPr>
        <w:t>封面：</w:t>
      </w:r>
    </w:p>
    <w:p w14:paraId="5F9583C8">
      <w:pPr>
        <w:pStyle w:val="20"/>
        <w:tabs>
          <w:tab w:val="left" w:pos="1260"/>
        </w:tabs>
        <w:jc w:val="center"/>
        <w:rPr>
          <w:rFonts w:ascii="Times New Roman" w:hAnsi="Times New Roman" w:cs="Times New Roman"/>
          <w:bCs/>
          <w:spacing w:val="100"/>
          <w:w w:val="110"/>
          <w:kern w:val="0"/>
          <w:sz w:val="52"/>
          <w:szCs w:val="52"/>
        </w:rPr>
      </w:pPr>
    </w:p>
    <w:p w14:paraId="37D6A70D">
      <w:pPr>
        <w:pStyle w:val="20"/>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D7C306C">
      <w:pPr>
        <w:pStyle w:val="20"/>
        <w:jc w:val="center"/>
        <w:rPr>
          <w:rFonts w:ascii="Times New Roman" w:hAnsi="Times New Roman" w:cs="Times New Roman"/>
          <w:sz w:val="44"/>
        </w:rPr>
      </w:pPr>
      <w:r>
        <w:rPr>
          <w:rFonts w:ascii="Times New Roman" w:hAnsi="Times New Roman" w:cs="Times New Roman"/>
          <w:sz w:val="44"/>
        </w:rPr>
        <w:t>（正本）</w:t>
      </w:r>
    </w:p>
    <w:p w14:paraId="205B8201">
      <w:pPr>
        <w:pStyle w:val="20"/>
        <w:jc w:val="center"/>
        <w:rPr>
          <w:rFonts w:ascii="Times New Roman" w:hAnsi="Times New Roman" w:cs="Times New Roman"/>
          <w:sz w:val="44"/>
        </w:rPr>
      </w:pPr>
    </w:p>
    <w:p w14:paraId="00FA273D">
      <w:pPr>
        <w:pStyle w:val="20"/>
        <w:jc w:val="center"/>
        <w:rPr>
          <w:rFonts w:ascii="Times New Roman" w:hAnsi="Times New Roman" w:cs="Times New Roman"/>
          <w:sz w:val="44"/>
        </w:rPr>
      </w:pPr>
    </w:p>
    <w:p w14:paraId="6900D4A4">
      <w:pPr>
        <w:pStyle w:val="20"/>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22B85F5">
      <w:pPr>
        <w:pStyle w:val="18"/>
        <w:spacing w:line="360" w:lineRule="auto"/>
        <w:ind w:firstLine="1280" w:firstLineChars="400"/>
        <w:rPr>
          <w:szCs w:val="32"/>
          <w:u w:val="single"/>
        </w:rPr>
      </w:pPr>
      <w:r>
        <w:rPr>
          <w:szCs w:val="32"/>
        </w:rPr>
        <w:t>项目名称：</w:t>
      </w:r>
    </w:p>
    <w:p w14:paraId="4F66D08F">
      <w:pPr>
        <w:pStyle w:val="20"/>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4CB45789">
      <w:pPr>
        <w:pStyle w:val="20"/>
        <w:ind w:firstLine="1320" w:firstLineChars="300"/>
        <w:rPr>
          <w:rFonts w:ascii="Times New Roman" w:hAnsi="Times New Roman" w:cs="Times New Roman"/>
          <w:sz w:val="44"/>
        </w:rPr>
      </w:pPr>
    </w:p>
    <w:p w14:paraId="1D8362A9">
      <w:pPr>
        <w:pStyle w:val="20"/>
        <w:ind w:firstLine="1320" w:firstLineChars="300"/>
        <w:rPr>
          <w:rFonts w:ascii="Times New Roman" w:hAnsi="Times New Roman" w:cs="Times New Roman"/>
          <w:sz w:val="44"/>
        </w:rPr>
      </w:pPr>
    </w:p>
    <w:p w14:paraId="7816CC61">
      <w:pPr>
        <w:pStyle w:val="20"/>
        <w:ind w:firstLine="1320" w:firstLineChars="300"/>
        <w:rPr>
          <w:rFonts w:ascii="Times New Roman" w:hAnsi="Times New Roman" w:cs="Times New Roman"/>
          <w:sz w:val="44"/>
        </w:rPr>
      </w:pPr>
    </w:p>
    <w:p w14:paraId="4B9E14A4">
      <w:pPr>
        <w:pStyle w:val="20"/>
        <w:ind w:firstLine="1320" w:firstLineChars="300"/>
        <w:rPr>
          <w:rFonts w:ascii="Times New Roman" w:hAnsi="Times New Roman" w:cs="Times New Roman"/>
          <w:sz w:val="44"/>
        </w:rPr>
      </w:pPr>
    </w:p>
    <w:p w14:paraId="4FE74447">
      <w:pPr>
        <w:pStyle w:val="20"/>
        <w:ind w:firstLine="1320" w:firstLineChars="300"/>
        <w:rPr>
          <w:rFonts w:ascii="Times New Roman" w:hAnsi="Times New Roman" w:cs="Times New Roman"/>
          <w:sz w:val="44"/>
        </w:rPr>
      </w:pPr>
    </w:p>
    <w:p w14:paraId="337478EE">
      <w:pPr>
        <w:pStyle w:val="20"/>
        <w:ind w:firstLine="1320" w:firstLineChars="300"/>
        <w:rPr>
          <w:rFonts w:ascii="Times New Roman" w:hAnsi="Times New Roman" w:cs="Times New Roman"/>
          <w:sz w:val="44"/>
        </w:rPr>
      </w:pPr>
    </w:p>
    <w:p w14:paraId="77D7F638">
      <w:pPr>
        <w:pStyle w:val="20"/>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4746ADE1">
      <w:pPr>
        <w:jc w:val="center"/>
        <w:rPr>
          <w:rFonts w:ascii="宋体" w:hAnsi="宋体"/>
          <w:sz w:val="32"/>
          <w:szCs w:val="32"/>
        </w:rPr>
      </w:pPr>
      <w:r>
        <w:rPr>
          <w:rFonts w:ascii="宋体" w:hAnsi="宋体"/>
          <w:sz w:val="32"/>
          <w:szCs w:val="32"/>
        </w:rPr>
        <w:t>年  月  日</w:t>
      </w:r>
    </w:p>
    <w:p w14:paraId="0240FA6A">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46DCF21D">
      <w:pPr>
        <w:adjustRightInd w:val="0"/>
        <w:snapToGrid w:val="0"/>
        <w:outlineLvl w:val="0"/>
        <w:rPr>
          <w:sz w:val="24"/>
        </w:rPr>
      </w:pPr>
      <w:r>
        <w:rPr>
          <w:szCs w:val="21"/>
        </w:rPr>
        <w:br w:type="page"/>
      </w:r>
      <w:r>
        <w:rPr>
          <w:sz w:val="24"/>
        </w:rPr>
        <w:t>附件1</w:t>
      </w:r>
    </w:p>
    <w:p w14:paraId="20F1BBB6">
      <w:pPr>
        <w:adjustRightInd w:val="0"/>
        <w:snapToGrid w:val="0"/>
        <w:jc w:val="center"/>
        <w:outlineLvl w:val="0"/>
        <w:rPr>
          <w:sz w:val="32"/>
          <w:szCs w:val="32"/>
        </w:rPr>
      </w:pPr>
      <w:r>
        <w:rPr>
          <w:sz w:val="32"/>
          <w:szCs w:val="32"/>
        </w:rPr>
        <w:t>谈判书</w:t>
      </w:r>
    </w:p>
    <w:p w14:paraId="19B6113A">
      <w:pPr>
        <w:spacing w:line="500" w:lineRule="exact"/>
        <w:ind w:left="-118" w:leftChars="-42"/>
        <w:rPr>
          <w:rFonts w:eastAsia="仿宋_GB2312"/>
          <w:szCs w:val="28"/>
        </w:rPr>
      </w:pPr>
    </w:p>
    <w:p w14:paraId="435624A0">
      <w:pPr>
        <w:pStyle w:val="20"/>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84A844C">
      <w:pPr>
        <w:pStyle w:val="20"/>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5663169">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2328499A">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B1E6237">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65F8D473">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448AFE1">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214B06">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A58130">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7F743788">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344846E">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6546FFC">
      <w:pPr>
        <w:pStyle w:val="20"/>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8860F39">
      <w:pPr>
        <w:pStyle w:val="20"/>
        <w:spacing w:line="440" w:lineRule="exact"/>
        <w:rPr>
          <w:rFonts w:ascii="Times New Roman" w:hAnsi="Times New Roman" w:cs="Times New Roman"/>
          <w:sz w:val="24"/>
        </w:rPr>
      </w:pPr>
      <w:r>
        <w:rPr>
          <w:rFonts w:ascii="Times New Roman" w:hAnsi="Times New Roman" w:cs="Times New Roman"/>
          <w:sz w:val="24"/>
        </w:rPr>
        <w:t>在此，我方宣布同意如下：</w:t>
      </w:r>
    </w:p>
    <w:p w14:paraId="75F336BC">
      <w:pPr>
        <w:pStyle w:val="20"/>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84D3614">
      <w:pPr>
        <w:pStyle w:val="20"/>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ED7074A">
      <w:pPr>
        <w:pStyle w:val="20"/>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205C86">
      <w:pPr>
        <w:pStyle w:val="20"/>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76EB911">
      <w:pPr>
        <w:pStyle w:val="20"/>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12F6090">
      <w:pPr>
        <w:pStyle w:val="20"/>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8C4CD4C">
      <w:pPr>
        <w:pStyle w:val="20"/>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B6A31D8">
      <w:pPr>
        <w:pStyle w:val="20"/>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8EEDCF6">
      <w:pPr>
        <w:pStyle w:val="20"/>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7FC9E53">
      <w:pPr>
        <w:pStyle w:val="20"/>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516C02AF">
      <w:pPr>
        <w:pStyle w:val="20"/>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4CBF1DF7">
      <w:pPr>
        <w:ind w:firstLine="3040" w:firstLineChars="950"/>
        <w:rPr>
          <w:rFonts w:eastAsia="宋体"/>
          <w:sz w:val="32"/>
          <w:szCs w:val="32"/>
        </w:rPr>
      </w:pPr>
      <w:r>
        <w:rPr>
          <w:rFonts w:eastAsia="宋体"/>
          <w:sz w:val="32"/>
          <w:szCs w:val="32"/>
        </w:rPr>
        <w:t>报价组成情况表</w:t>
      </w:r>
    </w:p>
    <w:p w14:paraId="1322BA5A">
      <w:pPr>
        <w:spacing w:line="500" w:lineRule="exact"/>
        <w:rPr>
          <w:rFonts w:eastAsia="仿宋_GB2312"/>
        </w:rPr>
      </w:pPr>
    </w:p>
    <w:p w14:paraId="6F5A6633">
      <w:pPr>
        <w:spacing w:line="240" w:lineRule="atLeast"/>
        <w:rPr>
          <w:sz w:val="24"/>
          <w:u w:val="single"/>
        </w:rPr>
      </w:pPr>
      <w:r>
        <w:rPr>
          <w:sz w:val="24"/>
        </w:rPr>
        <w:t>项目编号</w:t>
      </w:r>
      <w:r>
        <w:rPr>
          <w:rFonts w:hint="eastAsia"/>
          <w:sz w:val="24"/>
        </w:rPr>
        <w:t>（包号）</w:t>
      </w:r>
      <w:r>
        <w:rPr>
          <w:sz w:val="24"/>
        </w:rPr>
        <w:t>：</w:t>
      </w:r>
    </w:p>
    <w:p w14:paraId="2CBFC964">
      <w:pPr>
        <w:spacing w:line="240" w:lineRule="atLeast"/>
        <w:rPr>
          <w:rFonts w:eastAsia="仿宋_GB2312"/>
          <w:sz w:val="24"/>
          <w:u w:val="single"/>
        </w:rPr>
      </w:pPr>
      <w:r>
        <w:rPr>
          <w:sz w:val="24"/>
        </w:rPr>
        <w:t>项目名称：</w:t>
      </w:r>
    </w:p>
    <w:tbl>
      <w:tblPr>
        <w:tblStyle w:val="29"/>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sz w:val="24"/>
              </w:rPr>
            </w:pPr>
            <w:r>
              <w:rPr>
                <w:sz w:val="24"/>
              </w:rPr>
              <w:t>序号</w:t>
            </w:r>
          </w:p>
        </w:tc>
        <w:tc>
          <w:tcPr>
            <w:tcW w:w="1868" w:type="dxa"/>
            <w:vAlign w:val="center"/>
          </w:tcPr>
          <w:p w14:paraId="3DE07AFB">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607388B0">
            <w:pPr>
              <w:adjustRightInd w:val="0"/>
              <w:snapToGrid w:val="0"/>
              <w:jc w:val="center"/>
              <w:rPr>
                <w:sz w:val="24"/>
              </w:rPr>
            </w:pPr>
            <w:r>
              <w:rPr>
                <w:sz w:val="24"/>
              </w:rPr>
              <w:t>规格型号</w:t>
            </w:r>
          </w:p>
        </w:tc>
        <w:tc>
          <w:tcPr>
            <w:tcW w:w="805" w:type="dxa"/>
            <w:vAlign w:val="center"/>
          </w:tcPr>
          <w:p w14:paraId="5D784D90">
            <w:pPr>
              <w:adjustRightInd w:val="0"/>
              <w:snapToGrid w:val="0"/>
              <w:jc w:val="center"/>
              <w:rPr>
                <w:sz w:val="24"/>
              </w:rPr>
            </w:pPr>
            <w:r>
              <w:rPr>
                <w:sz w:val="24"/>
              </w:rPr>
              <w:t>数量</w:t>
            </w:r>
          </w:p>
        </w:tc>
        <w:tc>
          <w:tcPr>
            <w:tcW w:w="1653" w:type="dxa"/>
            <w:vAlign w:val="center"/>
          </w:tcPr>
          <w:p w14:paraId="4CA791CD">
            <w:pPr>
              <w:adjustRightInd w:val="0"/>
              <w:snapToGrid w:val="0"/>
              <w:jc w:val="center"/>
              <w:rPr>
                <w:sz w:val="24"/>
              </w:rPr>
            </w:pPr>
            <w:r>
              <w:rPr>
                <w:sz w:val="24"/>
              </w:rPr>
              <w:t>制造商</w:t>
            </w:r>
            <w:r>
              <w:rPr>
                <w:rFonts w:hint="eastAsia"/>
                <w:sz w:val="24"/>
              </w:rPr>
              <w:t>名称</w:t>
            </w:r>
          </w:p>
        </w:tc>
        <w:tc>
          <w:tcPr>
            <w:tcW w:w="912" w:type="dxa"/>
            <w:vAlign w:val="center"/>
          </w:tcPr>
          <w:p w14:paraId="21CE3E45">
            <w:pPr>
              <w:adjustRightInd w:val="0"/>
              <w:snapToGrid w:val="0"/>
              <w:jc w:val="center"/>
              <w:rPr>
                <w:sz w:val="24"/>
              </w:rPr>
            </w:pPr>
            <w:r>
              <w:rPr>
                <w:sz w:val="24"/>
              </w:rPr>
              <w:t>单价</w:t>
            </w:r>
          </w:p>
        </w:tc>
        <w:tc>
          <w:tcPr>
            <w:tcW w:w="1136" w:type="dxa"/>
            <w:vAlign w:val="center"/>
          </w:tcPr>
          <w:p w14:paraId="0BC5C71D">
            <w:pPr>
              <w:adjustRightInd w:val="0"/>
              <w:snapToGrid w:val="0"/>
              <w:jc w:val="center"/>
              <w:rPr>
                <w:sz w:val="24"/>
              </w:rPr>
            </w:pPr>
            <w:r>
              <w:rPr>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sz w:val="24"/>
              </w:rPr>
            </w:pPr>
            <w:r>
              <w:rPr>
                <w:sz w:val="24"/>
              </w:rPr>
              <w:t>1</w:t>
            </w:r>
          </w:p>
        </w:tc>
        <w:tc>
          <w:tcPr>
            <w:tcW w:w="1868" w:type="dxa"/>
            <w:vAlign w:val="center"/>
          </w:tcPr>
          <w:p w14:paraId="6C13336E">
            <w:pPr>
              <w:adjustRightInd w:val="0"/>
              <w:snapToGrid w:val="0"/>
              <w:ind w:left="-118" w:leftChars="-42"/>
              <w:jc w:val="center"/>
              <w:rPr>
                <w:sz w:val="24"/>
              </w:rPr>
            </w:pPr>
          </w:p>
        </w:tc>
        <w:tc>
          <w:tcPr>
            <w:tcW w:w="1236" w:type="dxa"/>
            <w:vAlign w:val="center"/>
          </w:tcPr>
          <w:p w14:paraId="69B22561">
            <w:pPr>
              <w:adjustRightInd w:val="0"/>
              <w:snapToGrid w:val="0"/>
              <w:jc w:val="center"/>
              <w:rPr>
                <w:sz w:val="24"/>
              </w:rPr>
            </w:pPr>
          </w:p>
        </w:tc>
        <w:tc>
          <w:tcPr>
            <w:tcW w:w="805" w:type="dxa"/>
            <w:vAlign w:val="center"/>
          </w:tcPr>
          <w:p w14:paraId="3FBE80B8">
            <w:pPr>
              <w:adjustRightInd w:val="0"/>
              <w:snapToGrid w:val="0"/>
              <w:jc w:val="center"/>
              <w:rPr>
                <w:sz w:val="24"/>
              </w:rPr>
            </w:pPr>
          </w:p>
        </w:tc>
        <w:tc>
          <w:tcPr>
            <w:tcW w:w="1653" w:type="dxa"/>
            <w:vAlign w:val="center"/>
          </w:tcPr>
          <w:p w14:paraId="571B0DD9">
            <w:pPr>
              <w:adjustRightInd w:val="0"/>
              <w:snapToGrid w:val="0"/>
              <w:jc w:val="center"/>
              <w:rPr>
                <w:sz w:val="24"/>
              </w:rPr>
            </w:pPr>
          </w:p>
        </w:tc>
        <w:tc>
          <w:tcPr>
            <w:tcW w:w="912" w:type="dxa"/>
            <w:vAlign w:val="center"/>
          </w:tcPr>
          <w:p w14:paraId="15C8A33F">
            <w:pPr>
              <w:adjustRightInd w:val="0"/>
              <w:snapToGrid w:val="0"/>
              <w:jc w:val="center"/>
              <w:rPr>
                <w:sz w:val="24"/>
              </w:rPr>
            </w:pPr>
          </w:p>
        </w:tc>
        <w:tc>
          <w:tcPr>
            <w:tcW w:w="1136" w:type="dxa"/>
            <w:vAlign w:val="center"/>
          </w:tcPr>
          <w:p w14:paraId="3E0F5799">
            <w:pPr>
              <w:adjustRightInd w:val="0"/>
              <w:snapToGrid w:val="0"/>
              <w:jc w:val="center"/>
              <w:rPr>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sz w:val="24"/>
              </w:rPr>
            </w:pPr>
            <w:r>
              <w:rPr>
                <w:sz w:val="24"/>
              </w:rPr>
              <w:t>2</w:t>
            </w:r>
          </w:p>
        </w:tc>
        <w:tc>
          <w:tcPr>
            <w:tcW w:w="1868" w:type="dxa"/>
            <w:vAlign w:val="center"/>
          </w:tcPr>
          <w:p w14:paraId="6FA718ED">
            <w:pPr>
              <w:adjustRightInd w:val="0"/>
              <w:snapToGrid w:val="0"/>
              <w:ind w:left="-118" w:leftChars="-42"/>
              <w:jc w:val="center"/>
              <w:rPr>
                <w:sz w:val="24"/>
              </w:rPr>
            </w:pPr>
            <w:r>
              <w:rPr>
                <w:sz w:val="24"/>
              </w:rPr>
              <w:t>…</w:t>
            </w:r>
          </w:p>
        </w:tc>
        <w:tc>
          <w:tcPr>
            <w:tcW w:w="1236" w:type="dxa"/>
            <w:vAlign w:val="center"/>
          </w:tcPr>
          <w:p w14:paraId="4A27527C">
            <w:pPr>
              <w:adjustRightInd w:val="0"/>
              <w:snapToGrid w:val="0"/>
              <w:jc w:val="center"/>
              <w:rPr>
                <w:sz w:val="24"/>
              </w:rPr>
            </w:pPr>
          </w:p>
        </w:tc>
        <w:tc>
          <w:tcPr>
            <w:tcW w:w="805" w:type="dxa"/>
            <w:vAlign w:val="center"/>
          </w:tcPr>
          <w:p w14:paraId="4AE0D38E">
            <w:pPr>
              <w:adjustRightInd w:val="0"/>
              <w:snapToGrid w:val="0"/>
              <w:jc w:val="center"/>
              <w:rPr>
                <w:sz w:val="24"/>
              </w:rPr>
            </w:pPr>
          </w:p>
        </w:tc>
        <w:tc>
          <w:tcPr>
            <w:tcW w:w="1653" w:type="dxa"/>
            <w:vAlign w:val="center"/>
          </w:tcPr>
          <w:p w14:paraId="2F55B546">
            <w:pPr>
              <w:adjustRightInd w:val="0"/>
              <w:snapToGrid w:val="0"/>
              <w:jc w:val="center"/>
              <w:rPr>
                <w:sz w:val="24"/>
              </w:rPr>
            </w:pPr>
          </w:p>
        </w:tc>
        <w:tc>
          <w:tcPr>
            <w:tcW w:w="912" w:type="dxa"/>
            <w:vAlign w:val="center"/>
          </w:tcPr>
          <w:p w14:paraId="4EBADE7E">
            <w:pPr>
              <w:adjustRightInd w:val="0"/>
              <w:snapToGrid w:val="0"/>
              <w:jc w:val="center"/>
              <w:rPr>
                <w:sz w:val="24"/>
              </w:rPr>
            </w:pPr>
          </w:p>
        </w:tc>
        <w:tc>
          <w:tcPr>
            <w:tcW w:w="1136" w:type="dxa"/>
            <w:vAlign w:val="center"/>
          </w:tcPr>
          <w:p w14:paraId="73165FDE">
            <w:pPr>
              <w:adjustRightInd w:val="0"/>
              <w:snapToGrid w:val="0"/>
              <w:jc w:val="center"/>
              <w:rPr>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sz w:val="24"/>
              </w:rPr>
            </w:pPr>
            <w:r>
              <w:rPr>
                <w:sz w:val="24"/>
              </w:rPr>
              <w:t>3</w:t>
            </w:r>
          </w:p>
        </w:tc>
        <w:tc>
          <w:tcPr>
            <w:tcW w:w="1868" w:type="dxa"/>
            <w:vAlign w:val="center"/>
          </w:tcPr>
          <w:p w14:paraId="05A3486C">
            <w:pPr>
              <w:adjustRightInd w:val="0"/>
              <w:snapToGrid w:val="0"/>
              <w:ind w:left="-118" w:leftChars="-42"/>
              <w:jc w:val="center"/>
              <w:rPr>
                <w:sz w:val="24"/>
              </w:rPr>
            </w:pPr>
          </w:p>
        </w:tc>
        <w:tc>
          <w:tcPr>
            <w:tcW w:w="1236" w:type="dxa"/>
            <w:vAlign w:val="center"/>
          </w:tcPr>
          <w:p w14:paraId="2EF0D65A">
            <w:pPr>
              <w:adjustRightInd w:val="0"/>
              <w:snapToGrid w:val="0"/>
              <w:jc w:val="center"/>
              <w:rPr>
                <w:sz w:val="24"/>
              </w:rPr>
            </w:pPr>
          </w:p>
        </w:tc>
        <w:tc>
          <w:tcPr>
            <w:tcW w:w="805" w:type="dxa"/>
            <w:vAlign w:val="center"/>
          </w:tcPr>
          <w:p w14:paraId="6A52BEDF">
            <w:pPr>
              <w:adjustRightInd w:val="0"/>
              <w:snapToGrid w:val="0"/>
              <w:jc w:val="center"/>
              <w:rPr>
                <w:sz w:val="24"/>
              </w:rPr>
            </w:pPr>
          </w:p>
        </w:tc>
        <w:tc>
          <w:tcPr>
            <w:tcW w:w="1653" w:type="dxa"/>
            <w:vAlign w:val="center"/>
          </w:tcPr>
          <w:p w14:paraId="0C4045B4">
            <w:pPr>
              <w:adjustRightInd w:val="0"/>
              <w:snapToGrid w:val="0"/>
              <w:jc w:val="center"/>
              <w:rPr>
                <w:sz w:val="24"/>
              </w:rPr>
            </w:pPr>
          </w:p>
        </w:tc>
        <w:tc>
          <w:tcPr>
            <w:tcW w:w="912" w:type="dxa"/>
            <w:vAlign w:val="center"/>
          </w:tcPr>
          <w:p w14:paraId="7201CB4D">
            <w:pPr>
              <w:adjustRightInd w:val="0"/>
              <w:snapToGrid w:val="0"/>
              <w:jc w:val="center"/>
              <w:rPr>
                <w:sz w:val="24"/>
              </w:rPr>
            </w:pPr>
          </w:p>
        </w:tc>
        <w:tc>
          <w:tcPr>
            <w:tcW w:w="1136" w:type="dxa"/>
            <w:vAlign w:val="center"/>
          </w:tcPr>
          <w:p w14:paraId="45AF4F54">
            <w:pPr>
              <w:adjustRightInd w:val="0"/>
              <w:snapToGrid w:val="0"/>
              <w:jc w:val="center"/>
              <w:rPr>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sz w:val="24"/>
              </w:rPr>
            </w:pPr>
            <w:r>
              <w:rPr>
                <w:sz w:val="24"/>
              </w:rPr>
              <w:t>4</w:t>
            </w:r>
          </w:p>
        </w:tc>
        <w:tc>
          <w:tcPr>
            <w:tcW w:w="1868" w:type="dxa"/>
            <w:vAlign w:val="center"/>
          </w:tcPr>
          <w:p w14:paraId="1FC1BC0B">
            <w:pPr>
              <w:adjustRightInd w:val="0"/>
              <w:snapToGrid w:val="0"/>
              <w:ind w:left="-118" w:leftChars="-42"/>
              <w:jc w:val="center"/>
              <w:rPr>
                <w:sz w:val="24"/>
              </w:rPr>
            </w:pPr>
          </w:p>
        </w:tc>
        <w:tc>
          <w:tcPr>
            <w:tcW w:w="1236" w:type="dxa"/>
            <w:vAlign w:val="center"/>
          </w:tcPr>
          <w:p w14:paraId="4C551B5F">
            <w:pPr>
              <w:adjustRightInd w:val="0"/>
              <w:snapToGrid w:val="0"/>
              <w:jc w:val="center"/>
              <w:rPr>
                <w:sz w:val="24"/>
              </w:rPr>
            </w:pPr>
          </w:p>
        </w:tc>
        <w:tc>
          <w:tcPr>
            <w:tcW w:w="805" w:type="dxa"/>
            <w:vAlign w:val="center"/>
          </w:tcPr>
          <w:p w14:paraId="2515CA2D">
            <w:pPr>
              <w:adjustRightInd w:val="0"/>
              <w:snapToGrid w:val="0"/>
              <w:jc w:val="center"/>
              <w:rPr>
                <w:sz w:val="24"/>
              </w:rPr>
            </w:pPr>
          </w:p>
        </w:tc>
        <w:tc>
          <w:tcPr>
            <w:tcW w:w="1653" w:type="dxa"/>
            <w:vAlign w:val="center"/>
          </w:tcPr>
          <w:p w14:paraId="2CE161E5">
            <w:pPr>
              <w:adjustRightInd w:val="0"/>
              <w:snapToGrid w:val="0"/>
              <w:jc w:val="center"/>
              <w:rPr>
                <w:sz w:val="24"/>
              </w:rPr>
            </w:pPr>
          </w:p>
        </w:tc>
        <w:tc>
          <w:tcPr>
            <w:tcW w:w="912" w:type="dxa"/>
            <w:vAlign w:val="center"/>
          </w:tcPr>
          <w:p w14:paraId="74A47267">
            <w:pPr>
              <w:adjustRightInd w:val="0"/>
              <w:snapToGrid w:val="0"/>
              <w:jc w:val="center"/>
              <w:rPr>
                <w:sz w:val="24"/>
              </w:rPr>
            </w:pPr>
          </w:p>
        </w:tc>
        <w:tc>
          <w:tcPr>
            <w:tcW w:w="1136" w:type="dxa"/>
            <w:vAlign w:val="center"/>
          </w:tcPr>
          <w:p w14:paraId="357E59A0">
            <w:pPr>
              <w:adjustRightInd w:val="0"/>
              <w:snapToGrid w:val="0"/>
              <w:jc w:val="center"/>
              <w:rPr>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sz w:val="24"/>
              </w:rPr>
            </w:pPr>
            <w:r>
              <w:rPr>
                <w:sz w:val="24"/>
              </w:rPr>
              <w:t>5</w:t>
            </w:r>
          </w:p>
        </w:tc>
        <w:tc>
          <w:tcPr>
            <w:tcW w:w="1868" w:type="dxa"/>
            <w:vAlign w:val="center"/>
          </w:tcPr>
          <w:p w14:paraId="487CA0FC">
            <w:pPr>
              <w:adjustRightInd w:val="0"/>
              <w:snapToGrid w:val="0"/>
              <w:ind w:left="-118" w:leftChars="-42"/>
              <w:jc w:val="center"/>
              <w:rPr>
                <w:sz w:val="24"/>
              </w:rPr>
            </w:pPr>
            <w:r>
              <w:rPr>
                <w:sz w:val="24"/>
              </w:rPr>
              <w:t>…</w:t>
            </w:r>
          </w:p>
        </w:tc>
        <w:tc>
          <w:tcPr>
            <w:tcW w:w="1236" w:type="dxa"/>
            <w:vAlign w:val="center"/>
          </w:tcPr>
          <w:p w14:paraId="5C968066">
            <w:pPr>
              <w:adjustRightInd w:val="0"/>
              <w:snapToGrid w:val="0"/>
              <w:jc w:val="center"/>
              <w:rPr>
                <w:sz w:val="24"/>
              </w:rPr>
            </w:pPr>
          </w:p>
        </w:tc>
        <w:tc>
          <w:tcPr>
            <w:tcW w:w="805" w:type="dxa"/>
            <w:vAlign w:val="center"/>
          </w:tcPr>
          <w:p w14:paraId="1116B2A4">
            <w:pPr>
              <w:adjustRightInd w:val="0"/>
              <w:snapToGrid w:val="0"/>
              <w:jc w:val="center"/>
              <w:rPr>
                <w:sz w:val="24"/>
              </w:rPr>
            </w:pPr>
          </w:p>
        </w:tc>
        <w:tc>
          <w:tcPr>
            <w:tcW w:w="1653" w:type="dxa"/>
            <w:vAlign w:val="center"/>
          </w:tcPr>
          <w:p w14:paraId="5AC3D0A8">
            <w:pPr>
              <w:adjustRightInd w:val="0"/>
              <w:snapToGrid w:val="0"/>
              <w:jc w:val="center"/>
              <w:rPr>
                <w:sz w:val="24"/>
              </w:rPr>
            </w:pPr>
          </w:p>
        </w:tc>
        <w:tc>
          <w:tcPr>
            <w:tcW w:w="912" w:type="dxa"/>
            <w:vAlign w:val="center"/>
          </w:tcPr>
          <w:p w14:paraId="60A5B4BF">
            <w:pPr>
              <w:adjustRightInd w:val="0"/>
              <w:snapToGrid w:val="0"/>
              <w:jc w:val="center"/>
              <w:rPr>
                <w:sz w:val="24"/>
              </w:rPr>
            </w:pPr>
          </w:p>
        </w:tc>
        <w:tc>
          <w:tcPr>
            <w:tcW w:w="1136" w:type="dxa"/>
            <w:vAlign w:val="center"/>
          </w:tcPr>
          <w:p w14:paraId="0026FAAD">
            <w:pPr>
              <w:adjustRightInd w:val="0"/>
              <w:snapToGrid w:val="0"/>
              <w:jc w:val="center"/>
              <w:rPr>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sz w:val="24"/>
              </w:rPr>
            </w:pPr>
            <w:r>
              <w:rPr>
                <w:sz w:val="24"/>
              </w:rPr>
              <w:t>6</w:t>
            </w:r>
          </w:p>
        </w:tc>
        <w:tc>
          <w:tcPr>
            <w:tcW w:w="1868" w:type="dxa"/>
            <w:vAlign w:val="center"/>
          </w:tcPr>
          <w:p w14:paraId="5B8D361C">
            <w:pPr>
              <w:adjustRightInd w:val="0"/>
              <w:snapToGrid w:val="0"/>
              <w:ind w:left="-118" w:leftChars="-42"/>
              <w:jc w:val="center"/>
              <w:rPr>
                <w:sz w:val="24"/>
              </w:rPr>
            </w:pPr>
            <w:r>
              <w:rPr>
                <w:sz w:val="24"/>
              </w:rPr>
              <w:t>其它</w:t>
            </w:r>
          </w:p>
        </w:tc>
        <w:tc>
          <w:tcPr>
            <w:tcW w:w="1236" w:type="dxa"/>
            <w:vAlign w:val="center"/>
          </w:tcPr>
          <w:p w14:paraId="32124294">
            <w:pPr>
              <w:adjustRightInd w:val="0"/>
              <w:snapToGrid w:val="0"/>
              <w:jc w:val="center"/>
              <w:rPr>
                <w:sz w:val="24"/>
              </w:rPr>
            </w:pPr>
          </w:p>
        </w:tc>
        <w:tc>
          <w:tcPr>
            <w:tcW w:w="805" w:type="dxa"/>
            <w:vAlign w:val="center"/>
          </w:tcPr>
          <w:p w14:paraId="47952421">
            <w:pPr>
              <w:adjustRightInd w:val="0"/>
              <w:snapToGrid w:val="0"/>
              <w:jc w:val="center"/>
              <w:rPr>
                <w:sz w:val="24"/>
              </w:rPr>
            </w:pPr>
          </w:p>
        </w:tc>
        <w:tc>
          <w:tcPr>
            <w:tcW w:w="1653" w:type="dxa"/>
            <w:vAlign w:val="center"/>
          </w:tcPr>
          <w:p w14:paraId="18380875">
            <w:pPr>
              <w:adjustRightInd w:val="0"/>
              <w:snapToGrid w:val="0"/>
              <w:jc w:val="center"/>
              <w:rPr>
                <w:sz w:val="24"/>
              </w:rPr>
            </w:pPr>
          </w:p>
        </w:tc>
        <w:tc>
          <w:tcPr>
            <w:tcW w:w="912" w:type="dxa"/>
            <w:vAlign w:val="center"/>
          </w:tcPr>
          <w:p w14:paraId="1A3F5A9C">
            <w:pPr>
              <w:adjustRightInd w:val="0"/>
              <w:snapToGrid w:val="0"/>
              <w:jc w:val="center"/>
              <w:rPr>
                <w:sz w:val="24"/>
              </w:rPr>
            </w:pPr>
          </w:p>
        </w:tc>
        <w:tc>
          <w:tcPr>
            <w:tcW w:w="1136" w:type="dxa"/>
            <w:vAlign w:val="center"/>
          </w:tcPr>
          <w:p w14:paraId="47EFD5EE">
            <w:pPr>
              <w:adjustRightInd w:val="0"/>
              <w:snapToGrid w:val="0"/>
              <w:jc w:val="center"/>
              <w:rPr>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sz w:val="24"/>
              </w:rPr>
            </w:pPr>
            <w:r>
              <w:rPr>
                <w:sz w:val="24"/>
              </w:rPr>
              <w:t>总计</w:t>
            </w:r>
          </w:p>
        </w:tc>
        <w:tc>
          <w:tcPr>
            <w:tcW w:w="2048" w:type="dxa"/>
            <w:gridSpan w:val="2"/>
            <w:vAlign w:val="center"/>
          </w:tcPr>
          <w:p w14:paraId="47EB1507">
            <w:pPr>
              <w:adjustRightInd w:val="0"/>
              <w:snapToGrid w:val="0"/>
              <w:jc w:val="center"/>
              <w:rPr>
                <w:sz w:val="24"/>
              </w:rPr>
            </w:pPr>
          </w:p>
        </w:tc>
      </w:tr>
    </w:tbl>
    <w:p w14:paraId="7DF0331E">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B20991F">
      <w:pPr>
        <w:pStyle w:val="20"/>
        <w:spacing w:line="500" w:lineRule="exact"/>
        <w:rPr>
          <w:rFonts w:ascii="Times New Roman" w:hAnsi="Times New Roman" w:cs="Times New Roman"/>
          <w:sz w:val="24"/>
          <w:szCs w:val="24"/>
        </w:rPr>
      </w:pPr>
    </w:p>
    <w:p w14:paraId="5383D0E0">
      <w:pPr>
        <w:pStyle w:val="20"/>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7B9DF4B">
      <w:pPr>
        <w:pStyle w:val="20"/>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76DA026">
      <w:pPr>
        <w:spacing w:line="480" w:lineRule="auto"/>
      </w:pPr>
      <w:r>
        <w:rPr>
          <w:sz w:val="24"/>
        </w:rPr>
        <w:t>时间：</w:t>
      </w:r>
    </w:p>
    <w:p w14:paraId="25AC433D">
      <w:pPr>
        <w:pStyle w:val="20"/>
        <w:spacing w:line="440" w:lineRule="exact"/>
        <w:ind w:firstLine="840"/>
        <w:rPr>
          <w:rFonts w:ascii="Times New Roman" w:hAnsi="Times New Roman" w:eastAsia="仿宋_GB2312" w:cs="Times New Roman"/>
        </w:rPr>
      </w:pPr>
    </w:p>
    <w:p w14:paraId="5A842834">
      <w:pPr>
        <w:spacing w:line="480" w:lineRule="auto"/>
        <w:jc w:val="center"/>
        <w:rPr>
          <w:rFonts w:eastAsia="仿宋_GB2312"/>
        </w:rPr>
      </w:pPr>
    </w:p>
    <w:p w14:paraId="758C96D3">
      <w:pPr>
        <w:pStyle w:val="20"/>
        <w:spacing w:line="440" w:lineRule="exact"/>
        <w:ind w:firstLine="840"/>
        <w:rPr>
          <w:bCs/>
          <w:sz w:val="24"/>
        </w:rPr>
      </w:pPr>
      <w:r>
        <w:rPr>
          <w:bCs/>
          <w:sz w:val="24"/>
        </w:rPr>
        <w:br w:type="page"/>
      </w:r>
      <w:r>
        <w:rPr>
          <w:bCs/>
          <w:sz w:val="24"/>
        </w:rPr>
        <w:t>附件3</w:t>
      </w:r>
    </w:p>
    <w:p w14:paraId="5B0AB33E">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76A3A8AF">
      <w:pPr>
        <w:spacing w:line="240" w:lineRule="atLeast"/>
        <w:rPr>
          <w:sz w:val="24"/>
        </w:rPr>
      </w:pPr>
    </w:p>
    <w:p w14:paraId="69E9C3E7">
      <w:pPr>
        <w:spacing w:line="240" w:lineRule="atLeast"/>
        <w:rPr>
          <w:sz w:val="24"/>
        </w:rPr>
      </w:pPr>
      <w:r>
        <w:rPr>
          <w:sz w:val="24"/>
        </w:rPr>
        <w:t>项目编号</w:t>
      </w:r>
      <w:r>
        <w:rPr>
          <w:rFonts w:hint="eastAsia"/>
          <w:sz w:val="24"/>
        </w:rPr>
        <w:t>（包号）</w:t>
      </w:r>
      <w:r>
        <w:rPr>
          <w:sz w:val="24"/>
        </w:rPr>
        <w:t>：</w:t>
      </w:r>
    </w:p>
    <w:p w14:paraId="5A75ABCC">
      <w:pPr>
        <w:rPr>
          <w:b/>
          <w:bCs/>
          <w:sz w:val="32"/>
          <w:szCs w:val="32"/>
        </w:rPr>
      </w:pPr>
      <w:r>
        <w:rPr>
          <w:sz w:val="24"/>
        </w:rPr>
        <w:t>项目名称：</w:t>
      </w:r>
    </w:p>
    <w:tbl>
      <w:tblPr>
        <w:tblStyle w:val="29"/>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sz w:val="24"/>
              </w:rPr>
            </w:pPr>
            <w:r>
              <w:rPr>
                <w:sz w:val="24"/>
              </w:rPr>
              <w:t>序号</w:t>
            </w:r>
          </w:p>
        </w:tc>
        <w:tc>
          <w:tcPr>
            <w:tcW w:w="2187" w:type="dxa"/>
            <w:vAlign w:val="center"/>
          </w:tcPr>
          <w:p w14:paraId="1808E71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F3E187">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C70624C">
            <w:pPr>
              <w:adjustRightInd w:val="0"/>
              <w:snapToGrid w:val="0"/>
              <w:jc w:val="center"/>
              <w:rPr>
                <w:sz w:val="24"/>
              </w:rPr>
            </w:pPr>
            <w:r>
              <w:rPr>
                <w:sz w:val="24"/>
              </w:rPr>
              <w:t>生产地</w:t>
            </w:r>
          </w:p>
        </w:tc>
        <w:tc>
          <w:tcPr>
            <w:tcW w:w="1701" w:type="dxa"/>
            <w:vAlign w:val="center"/>
          </w:tcPr>
          <w:p w14:paraId="592CD07E">
            <w:pPr>
              <w:adjustRightInd w:val="0"/>
              <w:snapToGrid w:val="0"/>
              <w:jc w:val="center"/>
              <w:rPr>
                <w:sz w:val="24"/>
              </w:rPr>
            </w:pPr>
            <w:r>
              <w:rPr>
                <w:sz w:val="24"/>
              </w:rPr>
              <w:t>规格型号</w:t>
            </w:r>
          </w:p>
        </w:tc>
        <w:tc>
          <w:tcPr>
            <w:tcW w:w="1134" w:type="dxa"/>
            <w:vAlign w:val="center"/>
          </w:tcPr>
          <w:p w14:paraId="70ADB2E6">
            <w:pPr>
              <w:adjustRightInd w:val="0"/>
              <w:snapToGrid w:val="0"/>
              <w:jc w:val="center"/>
              <w:rPr>
                <w:sz w:val="24"/>
              </w:rPr>
            </w:pPr>
            <w:r>
              <w:rPr>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sz w:val="24"/>
              </w:rPr>
            </w:pPr>
            <w:r>
              <w:rPr>
                <w:sz w:val="24"/>
              </w:rPr>
              <w:t>1</w:t>
            </w:r>
          </w:p>
        </w:tc>
        <w:tc>
          <w:tcPr>
            <w:tcW w:w="2187" w:type="dxa"/>
            <w:vAlign w:val="center"/>
          </w:tcPr>
          <w:p w14:paraId="52A9CD99">
            <w:pPr>
              <w:adjustRightInd w:val="0"/>
              <w:snapToGrid w:val="0"/>
              <w:ind w:left="-118" w:leftChars="-42"/>
              <w:jc w:val="center"/>
              <w:rPr>
                <w:sz w:val="24"/>
              </w:rPr>
            </w:pPr>
          </w:p>
        </w:tc>
        <w:tc>
          <w:tcPr>
            <w:tcW w:w="1559" w:type="dxa"/>
            <w:tcBorders>
              <w:right w:val="single" w:color="auto" w:sz="4" w:space="0"/>
            </w:tcBorders>
            <w:vAlign w:val="center"/>
          </w:tcPr>
          <w:p w14:paraId="472177F0">
            <w:pPr>
              <w:adjustRightInd w:val="0"/>
              <w:snapToGrid w:val="0"/>
              <w:jc w:val="center"/>
              <w:rPr>
                <w:sz w:val="24"/>
              </w:rPr>
            </w:pPr>
          </w:p>
        </w:tc>
        <w:tc>
          <w:tcPr>
            <w:tcW w:w="1560" w:type="dxa"/>
            <w:tcBorders>
              <w:left w:val="single" w:color="auto" w:sz="4" w:space="0"/>
            </w:tcBorders>
            <w:vAlign w:val="center"/>
          </w:tcPr>
          <w:p w14:paraId="1FE12241">
            <w:pPr>
              <w:adjustRightInd w:val="0"/>
              <w:snapToGrid w:val="0"/>
              <w:jc w:val="center"/>
              <w:rPr>
                <w:sz w:val="24"/>
              </w:rPr>
            </w:pPr>
          </w:p>
        </w:tc>
        <w:tc>
          <w:tcPr>
            <w:tcW w:w="1701" w:type="dxa"/>
            <w:vAlign w:val="center"/>
          </w:tcPr>
          <w:p w14:paraId="1A20D4E4">
            <w:pPr>
              <w:adjustRightInd w:val="0"/>
              <w:snapToGrid w:val="0"/>
              <w:jc w:val="center"/>
              <w:rPr>
                <w:sz w:val="24"/>
              </w:rPr>
            </w:pPr>
          </w:p>
        </w:tc>
        <w:tc>
          <w:tcPr>
            <w:tcW w:w="1134" w:type="dxa"/>
            <w:vAlign w:val="center"/>
          </w:tcPr>
          <w:p w14:paraId="007DCFD3">
            <w:pPr>
              <w:adjustRightInd w:val="0"/>
              <w:snapToGrid w:val="0"/>
              <w:jc w:val="center"/>
              <w:rPr>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sz w:val="24"/>
              </w:rPr>
            </w:pPr>
            <w:r>
              <w:rPr>
                <w:sz w:val="24"/>
              </w:rPr>
              <w:t>2</w:t>
            </w:r>
          </w:p>
        </w:tc>
        <w:tc>
          <w:tcPr>
            <w:tcW w:w="2187" w:type="dxa"/>
            <w:vAlign w:val="center"/>
          </w:tcPr>
          <w:p w14:paraId="07AE0A60">
            <w:pPr>
              <w:adjustRightInd w:val="0"/>
              <w:snapToGrid w:val="0"/>
              <w:ind w:left="-118" w:leftChars="-42"/>
              <w:jc w:val="center"/>
              <w:rPr>
                <w:sz w:val="24"/>
              </w:rPr>
            </w:pPr>
          </w:p>
        </w:tc>
        <w:tc>
          <w:tcPr>
            <w:tcW w:w="1559" w:type="dxa"/>
            <w:tcBorders>
              <w:right w:val="single" w:color="auto" w:sz="4" w:space="0"/>
            </w:tcBorders>
            <w:vAlign w:val="center"/>
          </w:tcPr>
          <w:p w14:paraId="3912E8CE">
            <w:pPr>
              <w:adjustRightInd w:val="0"/>
              <w:snapToGrid w:val="0"/>
              <w:jc w:val="center"/>
              <w:rPr>
                <w:sz w:val="24"/>
              </w:rPr>
            </w:pPr>
          </w:p>
        </w:tc>
        <w:tc>
          <w:tcPr>
            <w:tcW w:w="1560" w:type="dxa"/>
            <w:tcBorders>
              <w:left w:val="single" w:color="auto" w:sz="4" w:space="0"/>
            </w:tcBorders>
            <w:vAlign w:val="center"/>
          </w:tcPr>
          <w:p w14:paraId="6EF7513F">
            <w:pPr>
              <w:adjustRightInd w:val="0"/>
              <w:snapToGrid w:val="0"/>
              <w:jc w:val="center"/>
              <w:rPr>
                <w:sz w:val="24"/>
              </w:rPr>
            </w:pPr>
          </w:p>
        </w:tc>
        <w:tc>
          <w:tcPr>
            <w:tcW w:w="1701" w:type="dxa"/>
            <w:vAlign w:val="center"/>
          </w:tcPr>
          <w:p w14:paraId="20901351">
            <w:pPr>
              <w:adjustRightInd w:val="0"/>
              <w:snapToGrid w:val="0"/>
              <w:jc w:val="center"/>
              <w:rPr>
                <w:sz w:val="24"/>
              </w:rPr>
            </w:pPr>
          </w:p>
        </w:tc>
        <w:tc>
          <w:tcPr>
            <w:tcW w:w="1134" w:type="dxa"/>
            <w:vAlign w:val="center"/>
          </w:tcPr>
          <w:p w14:paraId="354A1904">
            <w:pPr>
              <w:adjustRightInd w:val="0"/>
              <w:snapToGrid w:val="0"/>
              <w:jc w:val="center"/>
              <w:rPr>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sz w:val="24"/>
              </w:rPr>
            </w:pPr>
            <w:r>
              <w:rPr>
                <w:sz w:val="24"/>
              </w:rPr>
              <w:t>3</w:t>
            </w:r>
          </w:p>
        </w:tc>
        <w:tc>
          <w:tcPr>
            <w:tcW w:w="2187" w:type="dxa"/>
            <w:vAlign w:val="center"/>
          </w:tcPr>
          <w:p w14:paraId="260BB5FC">
            <w:pPr>
              <w:adjustRightInd w:val="0"/>
              <w:snapToGrid w:val="0"/>
              <w:ind w:left="-118" w:leftChars="-42"/>
              <w:jc w:val="center"/>
              <w:rPr>
                <w:sz w:val="24"/>
              </w:rPr>
            </w:pPr>
          </w:p>
        </w:tc>
        <w:tc>
          <w:tcPr>
            <w:tcW w:w="1559" w:type="dxa"/>
            <w:tcBorders>
              <w:right w:val="single" w:color="auto" w:sz="4" w:space="0"/>
            </w:tcBorders>
            <w:vAlign w:val="center"/>
          </w:tcPr>
          <w:p w14:paraId="31F2A99F">
            <w:pPr>
              <w:adjustRightInd w:val="0"/>
              <w:snapToGrid w:val="0"/>
              <w:jc w:val="center"/>
              <w:rPr>
                <w:sz w:val="24"/>
              </w:rPr>
            </w:pPr>
          </w:p>
        </w:tc>
        <w:tc>
          <w:tcPr>
            <w:tcW w:w="1560" w:type="dxa"/>
            <w:tcBorders>
              <w:left w:val="single" w:color="auto" w:sz="4" w:space="0"/>
            </w:tcBorders>
            <w:vAlign w:val="center"/>
          </w:tcPr>
          <w:p w14:paraId="064A9C5A">
            <w:pPr>
              <w:adjustRightInd w:val="0"/>
              <w:snapToGrid w:val="0"/>
              <w:jc w:val="center"/>
              <w:rPr>
                <w:sz w:val="24"/>
              </w:rPr>
            </w:pPr>
          </w:p>
        </w:tc>
        <w:tc>
          <w:tcPr>
            <w:tcW w:w="1701" w:type="dxa"/>
            <w:vAlign w:val="center"/>
          </w:tcPr>
          <w:p w14:paraId="1642AE45">
            <w:pPr>
              <w:adjustRightInd w:val="0"/>
              <w:snapToGrid w:val="0"/>
              <w:jc w:val="center"/>
              <w:rPr>
                <w:sz w:val="24"/>
              </w:rPr>
            </w:pPr>
          </w:p>
        </w:tc>
        <w:tc>
          <w:tcPr>
            <w:tcW w:w="1134" w:type="dxa"/>
            <w:vAlign w:val="center"/>
          </w:tcPr>
          <w:p w14:paraId="61DBD3AF">
            <w:pPr>
              <w:adjustRightInd w:val="0"/>
              <w:snapToGrid w:val="0"/>
              <w:jc w:val="center"/>
              <w:rPr>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sz w:val="24"/>
              </w:rPr>
            </w:pPr>
            <w:r>
              <w:rPr>
                <w:sz w:val="24"/>
              </w:rPr>
              <w:t>4</w:t>
            </w:r>
          </w:p>
        </w:tc>
        <w:tc>
          <w:tcPr>
            <w:tcW w:w="2187" w:type="dxa"/>
            <w:vAlign w:val="center"/>
          </w:tcPr>
          <w:p w14:paraId="0F7F1875">
            <w:pPr>
              <w:adjustRightInd w:val="0"/>
              <w:snapToGrid w:val="0"/>
              <w:ind w:left="-118" w:leftChars="-42"/>
              <w:jc w:val="center"/>
              <w:rPr>
                <w:sz w:val="24"/>
              </w:rPr>
            </w:pPr>
          </w:p>
        </w:tc>
        <w:tc>
          <w:tcPr>
            <w:tcW w:w="1559" w:type="dxa"/>
            <w:tcBorders>
              <w:right w:val="single" w:color="auto" w:sz="4" w:space="0"/>
            </w:tcBorders>
            <w:vAlign w:val="center"/>
          </w:tcPr>
          <w:p w14:paraId="670CC79A">
            <w:pPr>
              <w:adjustRightInd w:val="0"/>
              <w:snapToGrid w:val="0"/>
              <w:jc w:val="center"/>
              <w:rPr>
                <w:sz w:val="24"/>
              </w:rPr>
            </w:pPr>
          </w:p>
        </w:tc>
        <w:tc>
          <w:tcPr>
            <w:tcW w:w="1560" w:type="dxa"/>
            <w:tcBorders>
              <w:left w:val="single" w:color="auto" w:sz="4" w:space="0"/>
            </w:tcBorders>
            <w:vAlign w:val="center"/>
          </w:tcPr>
          <w:p w14:paraId="5A1691E5">
            <w:pPr>
              <w:adjustRightInd w:val="0"/>
              <w:snapToGrid w:val="0"/>
              <w:jc w:val="center"/>
              <w:rPr>
                <w:sz w:val="24"/>
              </w:rPr>
            </w:pPr>
          </w:p>
        </w:tc>
        <w:tc>
          <w:tcPr>
            <w:tcW w:w="1701" w:type="dxa"/>
            <w:vAlign w:val="center"/>
          </w:tcPr>
          <w:p w14:paraId="0889728C">
            <w:pPr>
              <w:adjustRightInd w:val="0"/>
              <w:snapToGrid w:val="0"/>
              <w:jc w:val="center"/>
              <w:rPr>
                <w:sz w:val="24"/>
              </w:rPr>
            </w:pPr>
          </w:p>
        </w:tc>
        <w:tc>
          <w:tcPr>
            <w:tcW w:w="1134" w:type="dxa"/>
            <w:vAlign w:val="center"/>
          </w:tcPr>
          <w:p w14:paraId="44B639CB">
            <w:pPr>
              <w:adjustRightInd w:val="0"/>
              <w:snapToGrid w:val="0"/>
              <w:jc w:val="center"/>
              <w:rPr>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sz w:val="24"/>
              </w:rPr>
            </w:pPr>
            <w:r>
              <w:rPr>
                <w:sz w:val="24"/>
              </w:rPr>
              <w:t>5</w:t>
            </w:r>
          </w:p>
        </w:tc>
        <w:tc>
          <w:tcPr>
            <w:tcW w:w="2187" w:type="dxa"/>
            <w:vAlign w:val="center"/>
          </w:tcPr>
          <w:p w14:paraId="68CAA2B1">
            <w:pPr>
              <w:adjustRightInd w:val="0"/>
              <w:snapToGrid w:val="0"/>
              <w:ind w:left="-118" w:leftChars="-42"/>
              <w:jc w:val="center"/>
              <w:rPr>
                <w:sz w:val="24"/>
              </w:rPr>
            </w:pPr>
          </w:p>
        </w:tc>
        <w:tc>
          <w:tcPr>
            <w:tcW w:w="1559" w:type="dxa"/>
            <w:tcBorders>
              <w:right w:val="single" w:color="auto" w:sz="4" w:space="0"/>
            </w:tcBorders>
            <w:vAlign w:val="center"/>
          </w:tcPr>
          <w:p w14:paraId="1049C3BE">
            <w:pPr>
              <w:adjustRightInd w:val="0"/>
              <w:snapToGrid w:val="0"/>
              <w:jc w:val="center"/>
              <w:rPr>
                <w:sz w:val="24"/>
              </w:rPr>
            </w:pPr>
          </w:p>
        </w:tc>
        <w:tc>
          <w:tcPr>
            <w:tcW w:w="1560" w:type="dxa"/>
            <w:tcBorders>
              <w:left w:val="single" w:color="auto" w:sz="4" w:space="0"/>
            </w:tcBorders>
            <w:vAlign w:val="center"/>
          </w:tcPr>
          <w:p w14:paraId="0F69A2B7">
            <w:pPr>
              <w:adjustRightInd w:val="0"/>
              <w:snapToGrid w:val="0"/>
              <w:jc w:val="center"/>
              <w:rPr>
                <w:sz w:val="24"/>
              </w:rPr>
            </w:pPr>
          </w:p>
        </w:tc>
        <w:tc>
          <w:tcPr>
            <w:tcW w:w="1701" w:type="dxa"/>
            <w:vAlign w:val="center"/>
          </w:tcPr>
          <w:p w14:paraId="74A74F89">
            <w:pPr>
              <w:adjustRightInd w:val="0"/>
              <w:snapToGrid w:val="0"/>
              <w:jc w:val="center"/>
              <w:rPr>
                <w:sz w:val="24"/>
              </w:rPr>
            </w:pPr>
          </w:p>
        </w:tc>
        <w:tc>
          <w:tcPr>
            <w:tcW w:w="1134" w:type="dxa"/>
            <w:vAlign w:val="center"/>
          </w:tcPr>
          <w:p w14:paraId="12F1BBB9">
            <w:pPr>
              <w:adjustRightInd w:val="0"/>
              <w:snapToGrid w:val="0"/>
              <w:jc w:val="center"/>
              <w:rPr>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sz w:val="24"/>
              </w:rPr>
            </w:pPr>
            <w:r>
              <w:rPr>
                <w:sz w:val="24"/>
              </w:rPr>
              <w:t>6</w:t>
            </w:r>
          </w:p>
        </w:tc>
        <w:tc>
          <w:tcPr>
            <w:tcW w:w="2187" w:type="dxa"/>
            <w:vAlign w:val="center"/>
          </w:tcPr>
          <w:p w14:paraId="3DE54EC6">
            <w:pPr>
              <w:adjustRightInd w:val="0"/>
              <w:snapToGrid w:val="0"/>
              <w:ind w:left="-118" w:leftChars="-42"/>
              <w:jc w:val="center"/>
              <w:rPr>
                <w:sz w:val="24"/>
              </w:rPr>
            </w:pPr>
          </w:p>
        </w:tc>
        <w:tc>
          <w:tcPr>
            <w:tcW w:w="1559" w:type="dxa"/>
            <w:tcBorders>
              <w:right w:val="single" w:color="auto" w:sz="4" w:space="0"/>
            </w:tcBorders>
            <w:vAlign w:val="center"/>
          </w:tcPr>
          <w:p w14:paraId="2B7BD4B9">
            <w:pPr>
              <w:adjustRightInd w:val="0"/>
              <w:snapToGrid w:val="0"/>
              <w:jc w:val="center"/>
              <w:rPr>
                <w:sz w:val="24"/>
              </w:rPr>
            </w:pPr>
          </w:p>
        </w:tc>
        <w:tc>
          <w:tcPr>
            <w:tcW w:w="1560" w:type="dxa"/>
            <w:tcBorders>
              <w:left w:val="single" w:color="auto" w:sz="4" w:space="0"/>
            </w:tcBorders>
            <w:vAlign w:val="center"/>
          </w:tcPr>
          <w:p w14:paraId="7C3A98AF">
            <w:pPr>
              <w:adjustRightInd w:val="0"/>
              <w:snapToGrid w:val="0"/>
              <w:jc w:val="center"/>
              <w:rPr>
                <w:sz w:val="24"/>
              </w:rPr>
            </w:pPr>
          </w:p>
        </w:tc>
        <w:tc>
          <w:tcPr>
            <w:tcW w:w="1701" w:type="dxa"/>
            <w:vAlign w:val="center"/>
          </w:tcPr>
          <w:p w14:paraId="6C7F516D">
            <w:pPr>
              <w:adjustRightInd w:val="0"/>
              <w:snapToGrid w:val="0"/>
              <w:jc w:val="center"/>
              <w:rPr>
                <w:sz w:val="24"/>
              </w:rPr>
            </w:pPr>
          </w:p>
        </w:tc>
        <w:tc>
          <w:tcPr>
            <w:tcW w:w="1134" w:type="dxa"/>
            <w:vAlign w:val="center"/>
          </w:tcPr>
          <w:p w14:paraId="6C26A70D">
            <w:pPr>
              <w:adjustRightInd w:val="0"/>
              <w:snapToGrid w:val="0"/>
              <w:jc w:val="center"/>
              <w:rPr>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sz w:val="24"/>
              </w:rPr>
            </w:pPr>
            <w:r>
              <w:rPr>
                <w:sz w:val="24"/>
              </w:rPr>
              <w:t>7</w:t>
            </w:r>
          </w:p>
        </w:tc>
        <w:tc>
          <w:tcPr>
            <w:tcW w:w="2187" w:type="dxa"/>
            <w:vAlign w:val="center"/>
          </w:tcPr>
          <w:p w14:paraId="2838FBB3">
            <w:pPr>
              <w:adjustRightInd w:val="0"/>
              <w:snapToGrid w:val="0"/>
              <w:ind w:left="-118" w:leftChars="-42"/>
              <w:jc w:val="center"/>
              <w:rPr>
                <w:sz w:val="24"/>
              </w:rPr>
            </w:pPr>
          </w:p>
        </w:tc>
        <w:tc>
          <w:tcPr>
            <w:tcW w:w="1559" w:type="dxa"/>
            <w:tcBorders>
              <w:right w:val="single" w:color="auto" w:sz="4" w:space="0"/>
            </w:tcBorders>
            <w:vAlign w:val="center"/>
          </w:tcPr>
          <w:p w14:paraId="5B271549">
            <w:pPr>
              <w:adjustRightInd w:val="0"/>
              <w:snapToGrid w:val="0"/>
              <w:jc w:val="center"/>
              <w:rPr>
                <w:sz w:val="24"/>
              </w:rPr>
            </w:pPr>
          </w:p>
        </w:tc>
        <w:tc>
          <w:tcPr>
            <w:tcW w:w="1560" w:type="dxa"/>
            <w:tcBorders>
              <w:left w:val="single" w:color="auto" w:sz="4" w:space="0"/>
            </w:tcBorders>
            <w:vAlign w:val="center"/>
          </w:tcPr>
          <w:p w14:paraId="467B963D">
            <w:pPr>
              <w:adjustRightInd w:val="0"/>
              <w:snapToGrid w:val="0"/>
              <w:jc w:val="center"/>
              <w:rPr>
                <w:sz w:val="24"/>
              </w:rPr>
            </w:pPr>
          </w:p>
        </w:tc>
        <w:tc>
          <w:tcPr>
            <w:tcW w:w="1701" w:type="dxa"/>
            <w:vAlign w:val="center"/>
          </w:tcPr>
          <w:p w14:paraId="58E62081">
            <w:pPr>
              <w:adjustRightInd w:val="0"/>
              <w:snapToGrid w:val="0"/>
              <w:jc w:val="center"/>
              <w:rPr>
                <w:sz w:val="24"/>
              </w:rPr>
            </w:pPr>
          </w:p>
        </w:tc>
        <w:tc>
          <w:tcPr>
            <w:tcW w:w="1134" w:type="dxa"/>
            <w:vAlign w:val="center"/>
          </w:tcPr>
          <w:p w14:paraId="5E4A8D9B">
            <w:pPr>
              <w:adjustRightInd w:val="0"/>
              <w:snapToGrid w:val="0"/>
              <w:jc w:val="center"/>
              <w:rPr>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sz w:val="24"/>
              </w:rPr>
            </w:pPr>
            <w:r>
              <w:rPr>
                <w:sz w:val="24"/>
              </w:rPr>
              <w:t>8</w:t>
            </w:r>
          </w:p>
        </w:tc>
        <w:tc>
          <w:tcPr>
            <w:tcW w:w="2187" w:type="dxa"/>
            <w:vAlign w:val="center"/>
          </w:tcPr>
          <w:p w14:paraId="5CBE7A11">
            <w:pPr>
              <w:adjustRightInd w:val="0"/>
              <w:snapToGrid w:val="0"/>
              <w:ind w:left="-118" w:leftChars="-42"/>
              <w:jc w:val="center"/>
              <w:rPr>
                <w:sz w:val="24"/>
              </w:rPr>
            </w:pPr>
          </w:p>
        </w:tc>
        <w:tc>
          <w:tcPr>
            <w:tcW w:w="1559" w:type="dxa"/>
            <w:tcBorders>
              <w:right w:val="single" w:color="auto" w:sz="4" w:space="0"/>
            </w:tcBorders>
            <w:vAlign w:val="center"/>
          </w:tcPr>
          <w:p w14:paraId="003C553E">
            <w:pPr>
              <w:adjustRightInd w:val="0"/>
              <w:snapToGrid w:val="0"/>
              <w:jc w:val="center"/>
              <w:rPr>
                <w:sz w:val="24"/>
              </w:rPr>
            </w:pPr>
          </w:p>
        </w:tc>
        <w:tc>
          <w:tcPr>
            <w:tcW w:w="1560" w:type="dxa"/>
            <w:tcBorders>
              <w:left w:val="single" w:color="auto" w:sz="4" w:space="0"/>
            </w:tcBorders>
            <w:vAlign w:val="center"/>
          </w:tcPr>
          <w:p w14:paraId="1706676D">
            <w:pPr>
              <w:adjustRightInd w:val="0"/>
              <w:snapToGrid w:val="0"/>
              <w:jc w:val="center"/>
              <w:rPr>
                <w:sz w:val="24"/>
              </w:rPr>
            </w:pPr>
          </w:p>
        </w:tc>
        <w:tc>
          <w:tcPr>
            <w:tcW w:w="1701" w:type="dxa"/>
            <w:vAlign w:val="center"/>
          </w:tcPr>
          <w:p w14:paraId="72A9653C">
            <w:pPr>
              <w:adjustRightInd w:val="0"/>
              <w:snapToGrid w:val="0"/>
              <w:jc w:val="center"/>
              <w:rPr>
                <w:sz w:val="24"/>
              </w:rPr>
            </w:pPr>
          </w:p>
        </w:tc>
        <w:tc>
          <w:tcPr>
            <w:tcW w:w="1134" w:type="dxa"/>
            <w:vAlign w:val="center"/>
          </w:tcPr>
          <w:p w14:paraId="32254932">
            <w:pPr>
              <w:adjustRightInd w:val="0"/>
              <w:snapToGrid w:val="0"/>
              <w:jc w:val="center"/>
              <w:rPr>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sz w:val="24"/>
              </w:rPr>
            </w:pPr>
            <w:r>
              <w:rPr>
                <w:sz w:val="24"/>
              </w:rPr>
              <w:t>…</w:t>
            </w:r>
          </w:p>
        </w:tc>
        <w:tc>
          <w:tcPr>
            <w:tcW w:w="2187" w:type="dxa"/>
            <w:vAlign w:val="center"/>
          </w:tcPr>
          <w:p w14:paraId="2B41A738">
            <w:pPr>
              <w:adjustRightInd w:val="0"/>
              <w:snapToGrid w:val="0"/>
              <w:ind w:left="-118" w:leftChars="-42"/>
              <w:jc w:val="center"/>
              <w:rPr>
                <w:sz w:val="24"/>
              </w:rPr>
            </w:pPr>
          </w:p>
        </w:tc>
        <w:tc>
          <w:tcPr>
            <w:tcW w:w="1559" w:type="dxa"/>
            <w:tcBorders>
              <w:right w:val="single" w:color="auto" w:sz="4" w:space="0"/>
            </w:tcBorders>
            <w:vAlign w:val="center"/>
          </w:tcPr>
          <w:p w14:paraId="03870AA1">
            <w:pPr>
              <w:adjustRightInd w:val="0"/>
              <w:snapToGrid w:val="0"/>
              <w:jc w:val="center"/>
              <w:rPr>
                <w:sz w:val="24"/>
              </w:rPr>
            </w:pPr>
          </w:p>
        </w:tc>
        <w:tc>
          <w:tcPr>
            <w:tcW w:w="1560" w:type="dxa"/>
            <w:tcBorders>
              <w:left w:val="single" w:color="auto" w:sz="4" w:space="0"/>
            </w:tcBorders>
            <w:vAlign w:val="center"/>
          </w:tcPr>
          <w:p w14:paraId="4A71F998">
            <w:pPr>
              <w:adjustRightInd w:val="0"/>
              <w:snapToGrid w:val="0"/>
              <w:jc w:val="center"/>
              <w:rPr>
                <w:sz w:val="24"/>
              </w:rPr>
            </w:pPr>
          </w:p>
        </w:tc>
        <w:tc>
          <w:tcPr>
            <w:tcW w:w="1701" w:type="dxa"/>
            <w:vAlign w:val="center"/>
          </w:tcPr>
          <w:p w14:paraId="15F01CA9">
            <w:pPr>
              <w:adjustRightInd w:val="0"/>
              <w:snapToGrid w:val="0"/>
              <w:jc w:val="center"/>
              <w:rPr>
                <w:sz w:val="24"/>
              </w:rPr>
            </w:pPr>
          </w:p>
        </w:tc>
        <w:tc>
          <w:tcPr>
            <w:tcW w:w="1134" w:type="dxa"/>
            <w:vAlign w:val="center"/>
          </w:tcPr>
          <w:p w14:paraId="3C2FE4A2">
            <w:pPr>
              <w:adjustRightInd w:val="0"/>
              <w:snapToGrid w:val="0"/>
              <w:jc w:val="center"/>
              <w:rPr>
                <w:sz w:val="24"/>
              </w:rPr>
            </w:pPr>
          </w:p>
        </w:tc>
      </w:tr>
    </w:tbl>
    <w:p w14:paraId="35B8E4F4">
      <w:pPr>
        <w:spacing w:line="240" w:lineRule="atLeast"/>
        <w:ind w:firstLine="480" w:firstLineChars="200"/>
      </w:pPr>
      <w:r>
        <w:rPr>
          <w:sz w:val="24"/>
        </w:rPr>
        <w:t>说明：提供详细的货物和服务范围，包括货物和服务类别及制造（开发）商、备品备件等。</w:t>
      </w:r>
    </w:p>
    <w:p w14:paraId="1A6AFD91">
      <w:pPr>
        <w:spacing w:line="500" w:lineRule="exact"/>
        <w:rPr>
          <w:rFonts w:eastAsia="仿宋_GB2312"/>
          <w:sz w:val="24"/>
        </w:rPr>
      </w:pPr>
    </w:p>
    <w:p w14:paraId="3604DA93">
      <w:pPr>
        <w:pStyle w:val="20"/>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439B9">
      <w:pPr>
        <w:pStyle w:val="20"/>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464171E">
      <w:pPr>
        <w:spacing w:line="480" w:lineRule="auto"/>
      </w:pPr>
      <w:r>
        <w:rPr>
          <w:sz w:val="24"/>
        </w:rPr>
        <w:t>时间：</w:t>
      </w:r>
    </w:p>
    <w:p w14:paraId="1C3B4348">
      <w:pPr>
        <w:spacing w:line="480" w:lineRule="auto"/>
        <w:rPr>
          <w:bCs/>
          <w:sz w:val="24"/>
        </w:rPr>
      </w:pPr>
      <w:r>
        <w:rPr>
          <w:rFonts w:eastAsia="仿宋_GB2312"/>
          <w:bCs/>
          <w:szCs w:val="28"/>
        </w:rPr>
        <w:br w:type="page"/>
      </w:r>
      <w:r>
        <w:rPr>
          <w:bCs/>
          <w:sz w:val="24"/>
        </w:rPr>
        <w:t>附件4</w:t>
      </w:r>
    </w:p>
    <w:p w14:paraId="1559DE69">
      <w:pPr>
        <w:spacing w:line="480" w:lineRule="auto"/>
        <w:jc w:val="center"/>
        <w:rPr>
          <w:sz w:val="32"/>
          <w:szCs w:val="32"/>
        </w:rPr>
      </w:pPr>
      <w:r>
        <w:rPr>
          <w:rFonts w:hint="eastAsia"/>
          <w:sz w:val="32"/>
          <w:szCs w:val="32"/>
        </w:rPr>
        <w:t>资格性符合性检查对照表</w:t>
      </w:r>
    </w:p>
    <w:p w14:paraId="181938AE">
      <w:pPr>
        <w:spacing w:line="240" w:lineRule="atLeast"/>
        <w:rPr>
          <w:sz w:val="24"/>
          <w:u w:val="single"/>
        </w:rPr>
      </w:pPr>
      <w:r>
        <w:rPr>
          <w:sz w:val="24"/>
        </w:rPr>
        <w:t>项目编号</w:t>
      </w:r>
      <w:r>
        <w:rPr>
          <w:rFonts w:hint="eastAsia"/>
          <w:sz w:val="24"/>
        </w:rPr>
        <w:t>（包号）</w:t>
      </w:r>
      <w:r>
        <w:rPr>
          <w:sz w:val="24"/>
        </w:rPr>
        <w:t>：</w:t>
      </w:r>
    </w:p>
    <w:p w14:paraId="045998D9">
      <w:pPr>
        <w:rPr>
          <w:sz w:val="24"/>
        </w:rPr>
      </w:pPr>
      <w:r>
        <w:rPr>
          <w:sz w:val="24"/>
        </w:rPr>
        <w:t xml:space="preserve">项目名称： </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6D41EA2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2177E050">
            <w:pPr>
              <w:rPr>
                <w:rFonts w:ascii="Calibri" w:hAnsi="Calibri" w:eastAsia="宋体" w:cs="Times New Roman"/>
                <w:kern w:val="0"/>
                <w:sz w:val="24"/>
                <w:szCs w:val="20"/>
              </w:rPr>
            </w:pPr>
          </w:p>
        </w:tc>
        <w:tc>
          <w:tcPr>
            <w:tcW w:w="1265" w:type="dxa"/>
            <w:vAlign w:val="top"/>
          </w:tcPr>
          <w:p w14:paraId="6AA821A2">
            <w:pPr>
              <w:jc w:val="center"/>
              <w:rPr>
                <w:rFonts w:ascii="Calibri" w:hAnsi="Calibri" w:eastAsia="宋体" w:cs="Times New Roman"/>
                <w:kern w:val="0"/>
                <w:sz w:val="24"/>
                <w:szCs w:val="20"/>
              </w:rPr>
            </w:pPr>
          </w:p>
        </w:tc>
        <w:tc>
          <w:tcPr>
            <w:tcW w:w="1096" w:type="dxa"/>
            <w:vAlign w:val="top"/>
          </w:tcPr>
          <w:p w14:paraId="5DADF2CC">
            <w:pPr>
              <w:jc w:val="center"/>
              <w:rPr>
                <w:rFonts w:ascii="Calibri" w:hAnsi="Calibri" w:eastAsia="宋体" w:cs="Times New Roman"/>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5319DE7A">
            <w:pPr>
              <w:rPr>
                <w:rFonts w:ascii="Calibri" w:hAnsi="Calibri" w:eastAsia="宋体" w:cs="Times New Roman"/>
                <w:kern w:val="0"/>
                <w:sz w:val="24"/>
                <w:szCs w:val="20"/>
              </w:rPr>
            </w:pPr>
          </w:p>
        </w:tc>
        <w:tc>
          <w:tcPr>
            <w:tcW w:w="1265" w:type="dxa"/>
            <w:vAlign w:val="top"/>
          </w:tcPr>
          <w:p w14:paraId="037A25BA">
            <w:pPr>
              <w:jc w:val="center"/>
              <w:rPr>
                <w:rFonts w:ascii="Calibri" w:hAnsi="Calibri" w:eastAsia="宋体" w:cs="Times New Roman"/>
                <w:kern w:val="0"/>
                <w:sz w:val="24"/>
                <w:szCs w:val="20"/>
              </w:rPr>
            </w:pPr>
          </w:p>
        </w:tc>
        <w:tc>
          <w:tcPr>
            <w:tcW w:w="1096" w:type="dxa"/>
            <w:vAlign w:val="top"/>
          </w:tcPr>
          <w:p w14:paraId="3B4953A5">
            <w:pPr>
              <w:jc w:val="center"/>
              <w:rPr>
                <w:rFonts w:ascii="Calibri" w:hAnsi="Calibri" w:eastAsia="宋体" w:cs="Times New Roman"/>
                <w:kern w:val="0"/>
                <w:sz w:val="24"/>
                <w:szCs w:val="20"/>
              </w:rPr>
            </w:pPr>
          </w:p>
        </w:tc>
        <w:tc>
          <w:tcPr>
            <w:tcW w:w="1541" w:type="dxa"/>
            <w:vAlign w:val="center"/>
          </w:tcPr>
          <w:p w14:paraId="1917D060">
            <w:pPr>
              <w:jc w:val="center"/>
              <w:rPr>
                <w:rFonts w:ascii="Calibri" w:hAnsi="Calibri" w:eastAsia="宋体" w:cs="Times New Roman"/>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25D15852">
            <w:pPr>
              <w:rPr>
                <w:rFonts w:ascii="Calibri" w:hAnsi="Calibri" w:eastAsia="宋体" w:cs="Times New Roman"/>
                <w:kern w:val="0"/>
                <w:sz w:val="24"/>
                <w:szCs w:val="20"/>
              </w:rPr>
            </w:pPr>
          </w:p>
        </w:tc>
        <w:tc>
          <w:tcPr>
            <w:tcW w:w="1265" w:type="dxa"/>
            <w:vAlign w:val="top"/>
          </w:tcPr>
          <w:p w14:paraId="71D62E8E">
            <w:pPr>
              <w:jc w:val="center"/>
              <w:rPr>
                <w:rFonts w:ascii="Calibri" w:hAnsi="Calibri" w:eastAsia="宋体" w:cs="Times New Roman"/>
                <w:kern w:val="0"/>
                <w:sz w:val="24"/>
                <w:szCs w:val="20"/>
              </w:rPr>
            </w:pPr>
          </w:p>
        </w:tc>
        <w:tc>
          <w:tcPr>
            <w:tcW w:w="1096" w:type="dxa"/>
            <w:vAlign w:val="top"/>
          </w:tcPr>
          <w:p w14:paraId="5E29C96A">
            <w:pPr>
              <w:jc w:val="center"/>
              <w:rPr>
                <w:rFonts w:ascii="Calibri" w:hAnsi="Calibri" w:eastAsia="宋体" w:cs="Times New Roman"/>
                <w:kern w:val="0"/>
                <w:sz w:val="24"/>
                <w:szCs w:val="20"/>
              </w:rPr>
            </w:pPr>
          </w:p>
        </w:tc>
        <w:tc>
          <w:tcPr>
            <w:tcW w:w="1541" w:type="dxa"/>
            <w:vAlign w:val="center"/>
          </w:tcPr>
          <w:p w14:paraId="650696B7">
            <w:pPr>
              <w:jc w:val="center"/>
              <w:rPr>
                <w:rFonts w:ascii="Calibri" w:hAnsi="Calibri" w:eastAsia="宋体" w:cs="Times New Roman"/>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7C691C38">
            <w:pPr>
              <w:rPr>
                <w:rFonts w:ascii="Calibri" w:hAnsi="Calibri" w:eastAsia="宋体" w:cs="Times New Roman"/>
                <w:kern w:val="0"/>
                <w:sz w:val="24"/>
                <w:szCs w:val="20"/>
              </w:rPr>
            </w:pPr>
          </w:p>
        </w:tc>
        <w:tc>
          <w:tcPr>
            <w:tcW w:w="1265" w:type="dxa"/>
            <w:vAlign w:val="top"/>
          </w:tcPr>
          <w:p w14:paraId="475AE544">
            <w:pPr>
              <w:jc w:val="center"/>
              <w:rPr>
                <w:rFonts w:ascii="Calibri" w:hAnsi="Calibri" w:eastAsia="宋体" w:cs="Times New Roman"/>
                <w:kern w:val="0"/>
                <w:sz w:val="24"/>
                <w:szCs w:val="20"/>
              </w:rPr>
            </w:pPr>
          </w:p>
        </w:tc>
        <w:tc>
          <w:tcPr>
            <w:tcW w:w="1096" w:type="dxa"/>
            <w:vAlign w:val="top"/>
          </w:tcPr>
          <w:p w14:paraId="4A396B85">
            <w:pPr>
              <w:jc w:val="center"/>
              <w:rPr>
                <w:rFonts w:ascii="Calibri" w:hAnsi="Calibri" w:eastAsia="宋体" w:cs="Times New Roman"/>
                <w:kern w:val="0"/>
                <w:sz w:val="24"/>
                <w:szCs w:val="20"/>
              </w:rPr>
            </w:pPr>
          </w:p>
        </w:tc>
        <w:tc>
          <w:tcPr>
            <w:tcW w:w="1541" w:type="dxa"/>
            <w:vAlign w:val="center"/>
          </w:tcPr>
          <w:p w14:paraId="2271E508">
            <w:pPr>
              <w:jc w:val="center"/>
              <w:rPr>
                <w:rFonts w:ascii="Calibri" w:hAnsi="Calibri" w:eastAsia="宋体" w:cs="Times New Roman"/>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051A74E5">
            <w:pPr>
              <w:rPr>
                <w:rFonts w:ascii="Calibri" w:hAnsi="Calibri" w:eastAsia="宋体" w:cs="Times New Roman"/>
                <w:kern w:val="0"/>
                <w:sz w:val="24"/>
                <w:szCs w:val="20"/>
              </w:rPr>
            </w:pPr>
          </w:p>
        </w:tc>
        <w:tc>
          <w:tcPr>
            <w:tcW w:w="1265" w:type="dxa"/>
            <w:vAlign w:val="top"/>
          </w:tcPr>
          <w:p w14:paraId="6FEC0C29">
            <w:pPr>
              <w:jc w:val="center"/>
              <w:rPr>
                <w:rFonts w:ascii="Calibri" w:hAnsi="Calibri" w:eastAsia="宋体" w:cs="Times New Roman"/>
                <w:kern w:val="0"/>
                <w:sz w:val="24"/>
                <w:szCs w:val="20"/>
              </w:rPr>
            </w:pPr>
          </w:p>
        </w:tc>
        <w:tc>
          <w:tcPr>
            <w:tcW w:w="1096" w:type="dxa"/>
            <w:vAlign w:val="top"/>
          </w:tcPr>
          <w:p w14:paraId="6401C3A2">
            <w:pPr>
              <w:jc w:val="center"/>
              <w:rPr>
                <w:rFonts w:ascii="Calibri" w:hAnsi="Calibri" w:eastAsia="宋体" w:cs="Times New Roman"/>
                <w:kern w:val="0"/>
                <w:sz w:val="24"/>
                <w:szCs w:val="20"/>
              </w:rPr>
            </w:pPr>
          </w:p>
        </w:tc>
        <w:tc>
          <w:tcPr>
            <w:tcW w:w="1541" w:type="dxa"/>
            <w:vAlign w:val="center"/>
          </w:tcPr>
          <w:p w14:paraId="3351873E">
            <w:pPr>
              <w:jc w:val="center"/>
              <w:rPr>
                <w:rFonts w:ascii="Calibri" w:hAnsi="Calibri" w:eastAsia="宋体" w:cs="Times New Roman"/>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3718E8A2">
            <w:pPr>
              <w:rPr>
                <w:rFonts w:ascii="Calibri" w:hAnsi="Calibri" w:eastAsia="宋体" w:cs="Times New Roman"/>
                <w:kern w:val="0"/>
                <w:sz w:val="24"/>
                <w:szCs w:val="20"/>
              </w:rPr>
            </w:pPr>
          </w:p>
        </w:tc>
        <w:tc>
          <w:tcPr>
            <w:tcW w:w="1265" w:type="dxa"/>
            <w:vAlign w:val="top"/>
          </w:tcPr>
          <w:p w14:paraId="640EDDC7">
            <w:pPr>
              <w:jc w:val="left"/>
              <w:rPr>
                <w:rFonts w:ascii="Calibri" w:hAnsi="Calibri" w:eastAsia="宋体" w:cs="Times New Roman"/>
                <w:kern w:val="0"/>
                <w:sz w:val="24"/>
                <w:szCs w:val="20"/>
              </w:rPr>
            </w:pPr>
          </w:p>
        </w:tc>
        <w:tc>
          <w:tcPr>
            <w:tcW w:w="1096" w:type="dxa"/>
            <w:vAlign w:val="top"/>
          </w:tcPr>
          <w:p w14:paraId="653B7A90">
            <w:pPr>
              <w:jc w:val="left"/>
              <w:rPr>
                <w:rFonts w:ascii="Calibri" w:hAnsi="Calibri" w:eastAsia="宋体" w:cs="Times New Roman"/>
                <w:kern w:val="0"/>
                <w:sz w:val="24"/>
                <w:szCs w:val="20"/>
              </w:rPr>
            </w:pPr>
          </w:p>
        </w:tc>
        <w:tc>
          <w:tcPr>
            <w:tcW w:w="1541" w:type="dxa"/>
            <w:vAlign w:val="center"/>
          </w:tcPr>
          <w:p w14:paraId="3B20335D">
            <w:pPr>
              <w:jc w:val="center"/>
              <w:rPr>
                <w:rFonts w:ascii="Calibri" w:hAnsi="Calibri" w:eastAsia="宋体" w:cs="Times New Roman"/>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76A75C9B">
            <w:pPr>
              <w:rPr>
                <w:rFonts w:ascii="Calibri" w:hAnsi="Calibri" w:eastAsia="宋体" w:cs="Times New Roman"/>
                <w:kern w:val="0"/>
                <w:sz w:val="24"/>
                <w:szCs w:val="20"/>
              </w:rPr>
            </w:pPr>
          </w:p>
        </w:tc>
        <w:tc>
          <w:tcPr>
            <w:tcW w:w="1265" w:type="dxa"/>
            <w:vAlign w:val="top"/>
          </w:tcPr>
          <w:p w14:paraId="3DBA3F73">
            <w:pPr>
              <w:jc w:val="left"/>
              <w:rPr>
                <w:rFonts w:ascii="Calibri" w:hAnsi="Calibri" w:eastAsia="宋体" w:cs="Times New Roman"/>
                <w:kern w:val="0"/>
                <w:sz w:val="24"/>
                <w:szCs w:val="20"/>
              </w:rPr>
            </w:pPr>
          </w:p>
        </w:tc>
        <w:tc>
          <w:tcPr>
            <w:tcW w:w="1096" w:type="dxa"/>
            <w:vAlign w:val="top"/>
          </w:tcPr>
          <w:p w14:paraId="748425FB">
            <w:pPr>
              <w:jc w:val="left"/>
              <w:rPr>
                <w:rFonts w:ascii="Calibri" w:hAnsi="Calibri" w:eastAsia="宋体" w:cs="Times New Roman"/>
                <w:kern w:val="0"/>
                <w:sz w:val="24"/>
                <w:szCs w:val="20"/>
              </w:rPr>
            </w:pPr>
          </w:p>
        </w:tc>
        <w:tc>
          <w:tcPr>
            <w:tcW w:w="1541" w:type="dxa"/>
            <w:vAlign w:val="center"/>
          </w:tcPr>
          <w:p w14:paraId="2EE1CBBB">
            <w:pPr>
              <w:jc w:val="center"/>
              <w:rPr>
                <w:rFonts w:ascii="Calibri" w:hAnsi="Calibri" w:eastAsia="宋体" w:cs="Times New Roman"/>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19D7B1DA">
            <w:pPr>
              <w:rPr>
                <w:rFonts w:ascii="Calibri" w:hAnsi="Calibri" w:eastAsia="宋体" w:cs="Times New Roman"/>
                <w:kern w:val="0"/>
                <w:sz w:val="24"/>
                <w:szCs w:val="20"/>
              </w:rPr>
            </w:pPr>
          </w:p>
        </w:tc>
        <w:tc>
          <w:tcPr>
            <w:tcW w:w="1265" w:type="dxa"/>
            <w:vAlign w:val="top"/>
          </w:tcPr>
          <w:p w14:paraId="5CA157A1">
            <w:pPr>
              <w:jc w:val="center"/>
              <w:rPr>
                <w:rFonts w:ascii="Calibri" w:hAnsi="Calibri" w:eastAsia="宋体" w:cs="Times New Roman"/>
                <w:kern w:val="0"/>
                <w:sz w:val="24"/>
                <w:szCs w:val="20"/>
              </w:rPr>
            </w:pPr>
          </w:p>
        </w:tc>
        <w:tc>
          <w:tcPr>
            <w:tcW w:w="1096" w:type="dxa"/>
            <w:vAlign w:val="top"/>
          </w:tcPr>
          <w:p w14:paraId="4EA797EF">
            <w:pPr>
              <w:jc w:val="center"/>
              <w:rPr>
                <w:rFonts w:ascii="Calibri" w:hAnsi="Calibri" w:eastAsia="宋体" w:cs="Times New Roman"/>
                <w:kern w:val="0"/>
                <w:sz w:val="24"/>
                <w:szCs w:val="20"/>
              </w:rPr>
            </w:pPr>
          </w:p>
        </w:tc>
        <w:tc>
          <w:tcPr>
            <w:tcW w:w="1541" w:type="dxa"/>
            <w:vAlign w:val="center"/>
          </w:tcPr>
          <w:p w14:paraId="0BEC4654">
            <w:pPr>
              <w:jc w:val="center"/>
              <w:rPr>
                <w:rFonts w:ascii="Calibri" w:hAnsi="Calibri" w:eastAsia="宋体" w:cs="Times New Roman"/>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5F479E95">
            <w:pPr>
              <w:rPr>
                <w:rFonts w:ascii="Calibri" w:hAnsi="Calibri" w:eastAsia="宋体" w:cs="Times New Roman"/>
                <w:kern w:val="0"/>
                <w:sz w:val="24"/>
                <w:szCs w:val="20"/>
              </w:rPr>
            </w:pPr>
          </w:p>
        </w:tc>
        <w:tc>
          <w:tcPr>
            <w:tcW w:w="1265" w:type="dxa"/>
            <w:vAlign w:val="top"/>
          </w:tcPr>
          <w:p w14:paraId="46446FD2">
            <w:pPr>
              <w:jc w:val="center"/>
              <w:rPr>
                <w:rFonts w:ascii="Calibri" w:hAnsi="Calibri" w:eastAsia="宋体" w:cs="Times New Roman"/>
                <w:kern w:val="0"/>
                <w:sz w:val="24"/>
                <w:szCs w:val="20"/>
              </w:rPr>
            </w:pPr>
          </w:p>
        </w:tc>
        <w:tc>
          <w:tcPr>
            <w:tcW w:w="1096" w:type="dxa"/>
            <w:vAlign w:val="top"/>
          </w:tcPr>
          <w:p w14:paraId="3FA2652D">
            <w:pPr>
              <w:jc w:val="center"/>
              <w:rPr>
                <w:rFonts w:ascii="Calibri" w:hAnsi="Calibri" w:eastAsia="宋体" w:cs="Times New Roman"/>
                <w:kern w:val="0"/>
                <w:sz w:val="24"/>
                <w:szCs w:val="20"/>
              </w:rPr>
            </w:pPr>
          </w:p>
        </w:tc>
        <w:tc>
          <w:tcPr>
            <w:tcW w:w="1541" w:type="dxa"/>
            <w:vAlign w:val="center"/>
          </w:tcPr>
          <w:p w14:paraId="5D4CB1AF">
            <w:pPr>
              <w:jc w:val="center"/>
              <w:rPr>
                <w:rFonts w:ascii="Calibri" w:hAnsi="Calibri" w:eastAsia="宋体" w:cs="Times New Roman"/>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54A59076">
            <w:pPr>
              <w:rPr>
                <w:rFonts w:ascii="Calibri" w:hAnsi="Calibri" w:eastAsia="宋体" w:cs="Times New Roman"/>
                <w:kern w:val="0"/>
                <w:sz w:val="24"/>
                <w:szCs w:val="20"/>
              </w:rPr>
            </w:pPr>
          </w:p>
        </w:tc>
        <w:tc>
          <w:tcPr>
            <w:tcW w:w="1265" w:type="dxa"/>
            <w:vAlign w:val="top"/>
          </w:tcPr>
          <w:p w14:paraId="70E89312">
            <w:pPr>
              <w:jc w:val="center"/>
              <w:rPr>
                <w:rFonts w:ascii="Calibri" w:hAnsi="Calibri" w:eastAsia="宋体" w:cs="Times New Roman"/>
                <w:kern w:val="0"/>
                <w:sz w:val="24"/>
                <w:szCs w:val="20"/>
              </w:rPr>
            </w:pPr>
          </w:p>
        </w:tc>
        <w:tc>
          <w:tcPr>
            <w:tcW w:w="1096" w:type="dxa"/>
            <w:vAlign w:val="top"/>
          </w:tcPr>
          <w:p w14:paraId="7DDD407B">
            <w:pPr>
              <w:jc w:val="center"/>
              <w:rPr>
                <w:rFonts w:ascii="Calibri" w:hAnsi="Calibri" w:eastAsia="宋体" w:cs="Times New Roman"/>
                <w:kern w:val="0"/>
                <w:sz w:val="24"/>
                <w:szCs w:val="20"/>
              </w:rPr>
            </w:pPr>
          </w:p>
        </w:tc>
        <w:tc>
          <w:tcPr>
            <w:tcW w:w="1541" w:type="dxa"/>
            <w:vAlign w:val="center"/>
          </w:tcPr>
          <w:p w14:paraId="56A99DE9">
            <w:pPr>
              <w:jc w:val="center"/>
              <w:rPr>
                <w:rFonts w:ascii="Calibri" w:hAnsi="Calibri" w:eastAsia="宋体" w:cs="Times New Roman"/>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138EA586">
            <w:pPr>
              <w:jc w:val="center"/>
              <w:rPr>
                <w:rFonts w:ascii="Calibri" w:hAnsi="Calibri" w:eastAsia="宋体" w:cs="Times New Roman"/>
                <w:kern w:val="0"/>
                <w:sz w:val="24"/>
                <w:szCs w:val="20"/>
              </w:rPr>
            </w:pPr>
          </w:p>
        </w:tc>
        <w:tc>
          <w:tcPr>
            <w:tcW w:w="1096" w:type="dxa"/>
            <w:vAlign w:val="top"/>
          </w:tcPr>
          <w:p w14:paraId="6B15E278">
            <w:pPr>
              <w:jc w:val="center"/>
              <w:rPr>
                <w:rFonts w:ascii="Calibri" w:hAnsi="Calibri" w:eastAsia="宋体" w:cs="Times New Roman"/>
                <w:kern w:val="0"/>
                <w:sz w:val="24"/>
                <w:szCs w:val="20"/>
              </w:rPr>
            </w:pPr>
          </w:p>
        </w:tc>
        <w:tc>
          <w:tcPr>
            <w:tcW w:w="1541" w:type="dxa"/>
            <w:vAlign w:val="center"/>
          </w:tcPr>
          <w:p w14:paraId="5857F7B2">
            <w:pPr>
              <w:jc w:val="center"/>
              <w:rPr>
                <w:rFonts w:ascii="Calibri" w:hAnsi="Calibri" w:eastAsia="宋体" w:cs="Times New Roman"/>
                <w:kern w:val="0"/>
                <w:sz w:val="24"/>
                <w:szCs w:val="20"/>
              </w:rPr>
            </w:pPr>
          </w:p>
        </w:tc>
      </w:tr>
    </w:tbl>
    <w:p w14:paraId="32020123">
      <w:pPr>
        <w:spacing w:line="240" w:lineRule="atLeast"/>
        <w:rPr>
          <w:sz w:val="24"/>
        </w:rPr>
      </w:pPr>
      <w:r>
        <w:rPr>
          <w:sz w:val="24"/>
        </w:rPr>
        <w:t>说明：</w:t>
      </w:r>
    </w:p>
    <w:p w14:paraId="0ECDC6F2">
      <w:pPr>
        <w:spacing w:line="240" w:lineRule="atLeast"/>
        <w:ind w:firstLine="480" w:firstLineChars="200"/>
        <w:rPr>
          <w:sz w:val="24"/>
        </w:rPr>
      </w:pPr>
      <w:r>
        <w:rPr>
          <w:sz w:val="24"/>
        </w:rPr>
        <w:t>1. 备注栏中应提供相关内容在响应文件中的页码。</w:t>
      </w:r>
    </w:p>
    <w:p w14:paraId="575B16FD">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A5BFDB">
      <w:pPr>
        <w:spacing w:line="440" w:lineRule="exact"/>
        <w:rPr>
          <w:sz w:val="24"/>
        </w:rPr>
      </w:pPr>
    </w:p>
    <w:p w14:paraId="7C908C92">
      <w:pPr>
        <w:spacing w:line="440" w:lineRule="exact"/>
        <w:rPr>
          <w:sz w:val="24"/>
        </w:rPr>
      </w:pPr>
    </w:p>
    <w:p w14:paraId="2A17A10C">
      <w:pPr>
        <w:spacing w:line="440" w:lineRule="exact"/>
        <w:rPr>
          <w:sz w:val="24"/>
        </w:rPr>
      </w:pPr>
    </w:p>
    <w:p w14:paraId="1FF88FA1">
      <w:pPr>
        <w:spacing w:line="440" w:lineRule="exact"/>
        <w:rPr>
          <w:sz w:val="24"/>
          <w:u w:val="single"/>
        </w:rPr>
      </w:pPr>
      <w:r>
        <w:rPr>
          <w:sz w:val="24"/>
        </w:rPr>
        <w:t>供应商名称（公章）：</w:t>
      </w:r>
    </w:p>
    <w:p w14:paraId="7E983D93">
      <w:pPr>
        <w:spacing w:line="440" w:lineRule="exact"/>
        <w:rPr>
          <w:sz w:val="24"/>
          <w:u w:val="single"/>
        </w:rPr>
      </w:pPr>
      <w:r>
        <w:rPr>
          <w:sz w:val="24"/>
        </w:rPr>
        <w:t>授权代表（签字）</w:t>
      </w:r>
      <w:r>
        <w:rPr>
          <w:rFonts w:hint="eastAsia"/>
          <w:sz w:val="24"/>
        </w:rPr>
        <w:t>：</w:t>
      </w:r>
    </w:p>
    <w:p w14:paraId="50020FFC">
      <w:pPr>
        <w:spacing w:line="440" w:lineRule="exact"/>
        <w:rPr>
          <w:sz w:val="24"/>
        </w:rPr>
      </w:pPr>
      <w:r>
        <w:rPr>
          <w:sz w:val="24"/>
        </w:rPr>
        <w:t>时间：</w:t>
      </w:r>
    </w:p>
    <w:p w14:paraId="30DA8DED">
      <w:pPr>
        <w:widowControl/>
        <w:jc w:val="left"/>
        <w:rPr>
          <w:bCs/>
          <w:sz w:val="24"/>
        </w:rPr>
      </w:pPr>
    </w:p>
    <w:p w14:paraId="67A64DB7">
      <w:pPr>
        <w:widowControl/>
        <w:jc w:val="left"/>
        <w:rPr>
          <w:bCs/>
          <w:sz w:val="24"/>
        </w:rPr>
      </w:pPr>
      <w:r>
        <w:rPr>
          <w:bCs/>
          <w:sz w:val="24"/>
        </w:rPr>
        <w:br w:type="page"/>
      </w:r>
    </w:p>
    <w:p w14:paraId="5BE63453">
      <w:pPr>
        <w:spacing w:line="480" w:lineRule="auto"/>
        <w:rPr>
          <w:bCs/>
          <w:sz w:val="24"/>
        </w:rPr>
      </w:pPr>
      <w:r>
        <w:rPr>
          <w:rFonts w:hint="eastAsia"/>
          <w:bCs/>
          <w:sz w:val="24"/>
        </w:rPr>
        <w:t>附件5</w:t>
      </w:r>
    </w:p>
    <w:p w14:paraId="15F3C6CF">
      <w:pPr>
        <w:jc w:val="center"/>
        <w:rPr>
          <w:bCs/>
          <w:sz w:val="32"/>
          <w:szCs w:val="32"/>
        </w:rPr>
      </w:pPr>
      <w:r>
        <w:rPr>
          <w:bCs/>
          <w:sz w:val="32"/>
          <w:szCs w:val="32"/>
        </w:rPr>
        <w:t>技术响应、偏离情况说明表</w:t>
      </w:r>
    </w:p>
    <w:p w14:paraId="716550B2">
      <w:pPr>
        <w:rPr>
          <w:bCs/>
          <w:sz w:val="24"/>
        </w:rPr>
      </w:pPr>
      <w:r>
        <w:rPr>
          <w:bCs/>
          <w:sz w:val="24"/>
        </w:rPr>
        <w:t>项目编号</w:t>
      </w:r>
      <w:r>
        <w:rPr>
          <w:rFonts w:hint="eastAsia"/>
          <w:sz w:val="24"/>
        </w:rPr>
        <w:t>（包号）</w:t>
      </w:r>
      <w:r>
        <w:rPr>
          <w:bCs/>
          <w:sz w:val="24"/>
        </w:rPr>
        <w:t>：</w:t>
      </w:r>
    </w:p>
    <w:p w14:paraId="0B978272">
      <w:pPr>
        <w:rPr>
          <w:bCs/>
          <w:sz w:val="24"/>
        </w:rPr>
      </w:pPr>
      <w:r>
        <w:rPr>
          <w:bCs/>
          <w:sz w:val="24"/>
        </w:rPr>
        <w:t>项目名称：</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sz w:val="24"/>
              </w:rPr>
            </w:pPr>
            <w:r>
              <w:rPr>
                <w:bCs/>
                <w:sz w:val="24"/>
              </w:rPr>
              <w:t>序号</w:t>
            </w:r>
          </w:p>
        </w:tc>
        <w:tc>
          <w:tcPr>
            <w:tcW w:w="2204" w:type="dxa"/>
            <w:vAlign w:val="center"/>
          </w:tcPr>
          <w:p w14:paraId="1EE37455">
            <w:pPr>
              <w:rPr>
                <w:bCs/>
                <w:sz w:val="24"/>
              </w:rPr>
            </w:pPr>
            <w:r>
              <w:rPr>
                <w:bCs/>
                <w:sz w:val="24"/>
              </w:rPr>
              <w:t>谈判文件要求部分</w:t>
            </w:r>
          </w:p>
        </w:tc>
        <w:tc>
          <w:tcPr>
            <w:tcW w:w="2269" w:type="dxa"/>
            <w:vAlign w:val="center"/>
          </w:tcPr>
          <w:p w14:paraId="5A0CA887">
            <w:pPr>
              <w:ind w:leftChars="-38" w:right="-106" w:rightChars="-38" w:hanging="105" w:hangingChars="44"/>
              <w:jc w:val="center"/>
              <w:rPr>
                <w:bCs/>
                <w:sz w:val="24"/>
              </w:rPr>
            </w:pPr>
            <w:r>
              <w:rPr>
                <w:bCs/>
                <w:sz w:val="24"/>
              </w:rPr>
              <w:t>响应文件的响应部分</w:t>
            </w:r>
          </w:p>
        </w:tc>
        <w:tc>
          <w:tcPr>
            <w:tcW w:w="1278" w:type="dxa"/>
            <w:vAlign w:val="center"/>
          </w:tcPr>
          <w:p w14:paraId="45C1F211">
            <w:pPr>
              <w:jc w:val="center"/>
              <w:rPr>
                <w:bCs/>
                <w:sz w:val="24"/>
              </w:rPr>
            </w:pPr>
            <w:r>
              <w:rPr>
                <w:bCs/>
                <w:sz w:val="24"/>
              </w:rPr>
              <w:t>偏离说明</w:t>
            </w:r>
          </w:p>
        </w:tc>
        <w:tc>
          <w:tcPr>
            <w:tcW w:w="2315" w:type="dxa"/>
            <w:vAlign w:val="center"/>
          </w:tcPr>
          <w:p w14:paraId="07DD10CC">
            <w:pPr>
              <w:jc w:val="center"/>
              <w:rPr>
                <w:bCs/>
                <w:sz w:val="24"/>
              </w:rPr>
            </w:pPr>
            <w:r>
              <w:rPr>
                <w:bCs/>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sz w:val="24"/>
              </w:rPr>
            </w:pPr>
            <w:r>
              <w:rPr>
                <w:bCs/>
                <w:sz w:val="24"/>
              </w:rPr>
              <w:t>1</w:t>
            </w:r>
          </w:p>
        </w:tc>
        <w:tc>
          <w:tcPr>
            <w:tcW w:w="2204" w:type="dxa"/>
            <w:vAlign w:val="center"/>
          </w:tcPr>
          <w:p w14:paraId="766B471F">
            <w:pPr>
              <w:rPr>
                <w:bCs/>
                <w:sz w:val="24"/>
              </w:rPr>
            </w:pPr>
          </w:p>
        </w:tc>
        <w:tc>
          <w:tcPr>
            <w:tcW w:w="2269" w:type="dxa"/>
            <w:vAlign w:val="center"/>
          </w:tcPr>
          <w:p w14:paraId="15D08DBA">
            <w:pPr>
              <w:rPr>
                <w:bCs/>
                <w:sz w:val="24"/>
              </w:rPr>
            </w:pPr>
          </w:p>
        </w:tc>
        <w:tc>
          <w:tcPr>
            <w:tcW w:w="1278" w:type="dxa"/>
            <w:vAlign w:val="center"/>
          </w:tcPr>
          <w:p w14:paraId="119B82AD">
            <w:pPr>
              <w:rPr>
                <w:bCs/>
                <w:sz w:val="24"/>
              </w:rPr>
            </w:pPr>
          </w:p>
        </w:tc>
        <w:tc>
          <w:tcPr>
            <w:tcW w:w="2315" w:type="dxa"/>
            <w:vAlign w:val="center"/>
          </w:tcPr>
          <w:p w14:paraId="0C7FB4B4">
            <w:pPr>
              <w:jc w:val="center"/>
              <w:rPr>
                <w:bCs/>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sz w:val="24"/>
              </w:rPr>
            </w:pPr>
            <w:r>
              <w:rPr>
                <w:bCs/>
                <w:sz w:val="24"/>
              </w:rPr>
              <w:t>2</w:t>
            </w:r>
          </w:p>
        </w:tc>
        <w:tc>
          <w:tcPr>
            <w:tcW w:w="2204" w:type="dxa"/>
            <w:vAlign w:val="center"/>
          </w:tcPr>
          <w:p w14:paraId="6395D55B">
            <w:pPr>
              <w:rPr>
                <w:bCs/>
                <w:sz w:val="24"/>
              </w:rPr>
            </w:pPr>
          </w:p>
        </w:tc>
        <w:tc>
          <w:tcPr>
            <w:tcW w:w="2269" w:type="dxa"/>
            <w:vAlign w:val="center"/>
          </w:tcPr>
          <w:p w14:paraId="41D9045A">
            <w:pPr>
              <w:rPr>
                <w:bCs/>
                <w:sz w:val="24"/>
              </w:rPr>
            </w:pPr>
          </w:p>
        </w:tc>
        <w:tc>
          <w:tcPr>
            <w:tcW w:w="1278" w:type="dxa"/>
            <w:vAlign w:val="center"/>
          </w:tcPr>
          <w:p w14:paraId="49C8B3D2">
            <w:pPr>
              <w:rPr>
                <w:bCs/>
                <w:sz w:val="24"/>
              </w:rPr>
            </w:pPr>
          </w:p>
        </w:tc>
        <w:tc>
          <w:tcPr>
            <w:tcW w:w="2315" w:type="dxa"/>
            <w:vAlign w:val="center"/>
          </w:tcPr>
          <w:p w14:paraId="0595C966">
            <w:pPr>
              <w:jc w:val="center"/>
              <w:rPr>
                <w:bCs/>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sz w:val="24"/>
              </w:rPr>
            </w:pPr>
            <w:r>
              <w:rPr>
                <w:bCs/>
                <w:sz w:val="24"/>
              </w:rPr>
              <w:t>3</w:t>
            </w:r>
          </w:p>
        </w:tc>
        <w:tc>
          <w:tcPr>
            <w:tcW w:w="2204" w:type="dxa"/>
            <w:vAlign w:val="center"/>
          </w:tcPr>
          <w:p w14:paraId="3FB447FC">
            <w:pPr>
              <w:rPr>
                <w:bCs/>
                <w:sz w:val="24"/>
              </w:rPr>
            </w:pPr>
          </w:p>
        </w:tc>
        <w:tc>
          <w:tcPr>
            <w:tcW w:w="2269" w:type="dxa"/>
            <w:vAlign w:val="center"/>
          </w:tcPr>
          <w:p w14:paraId="7EC01BC9">
            <w:pPr>
              <w:rPr>
                <w:bCs/>
                <w:sz w:val="24"/>
              </w:rPr>
            </w:pPr>
          </w:p>
        </w:tc>
        <w:tc>
          <w:tcPr>
            <w:tcW w:w="1278" w:type="dxa"/>
            <w:vAlign w:val="center"/>
          </w:tcPr>
          <w:p w14:paraId="7C18BAEE">
            <w:pPr>
              <w:rPr>
                <w:bCs/>
                <w:sz w:val="24"/>
              </w:rPr>
            </w:pPr>
          </w:p>
        </w:tc>
        <w:tc>
          <w:tcPr>
            <w:tcW w:w="2315" w:type="dxa"/>
            <w:vAlign w:val="center"/>
          </w:tcPr>
          <w:p w14:paraId="02B7E813">
            <w:pPr>
              <w:jc w:val="center"/>
              <w:rPr>
                <w:bCs/>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sz w:val="24"/>
              </w:rPr>
            </w:pPr>
            <w:r>
              <w:rPr>
                <w:bCs/>
                <w:sz w:val="24"/>
              </w:rPr>
              <w:t>4</w:t>
            </w:r>
          </w:p>
        </w:tc>
        <w:tc>
          <w:tcPr>
            <w:tcW w:w="2204" w:type="dxa"/>
            <w:vAlign w:val="center"/>
          </w:tcPr>
          <w:p w14:paraId="78C195BD">
            <w:pPr>
              <w:rPr>
                <w:bCs/>
                <w:sz w:val="24"/>
              </w:rPr>
            </w:pPr>
          </w:p>
        </w:tc>
        <w:tc>
          <w:tcPr>
            <w:tcW w:w="2269" w:type="dxa"/>
            <w:vAlign w:val="center"/>
          </w:tcPr>
          <w:p w14:paraId="2FA241D5">
            <w:pPr>
              <w:rPr>
                <w:bCs/>
                <w:sz w:val="24"/>
              </w:rPr>
            </w:pPr>
          </w:p>
        </w:tc>
        <w:tc>
          <w:tcPr>
            <w:tcW w:w="1278" w:type="dxa"/>
            <w:vAlign w:val="center"/>
          </w:tcPr>
          <w:p w14:paraId="05E51F45">
            <w:pPr>
              <w:rPr>
                <w:bCs/>
                <w:sz w:val="24"/>
              </w:rPr>
            </w:pPr>
          </w:p>
        </w:tc>
        <w:tc>
          <w:tcPr>
            <w:tcW w:w="2315" w:type="dxa"/>
            <w:vAlign w:val="center"/>
          </w:tcPr>
          <w:p w14:paraId="57DFCE26">
            <w:pPr>
              <w:jc w:val="center"/>
              <w:rPr>
                <w:bCs/>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sz w:val="24"/>
              </w:rPr>
            </w:pPr>
            <w:r>
              <w:rPr>
                <w:bCs/>
                <w:sz w:val="24"/>
              </w:rPr>
              <w:t>5</w:t>
            </w:r>
          </w:p>
        </w:tc>
        <w:tc>
          <w:tcPr>
            <w:tcW w:w="2204" w:type="dxa"/>
            <w:vAlign w:val="center"/>
          </w:tcPr>
          <w:p w14:paraId="5E25D594">
            <w:pPr>
              <w:rPr>
                <w:bCs/>
                <w:sz w:val="24"/>
              </w:rPr>
            </w:pPr>
          </w:p>
        </w:tc>
        <w:tc>
          <w:tcPr>
            <w:tcW w:w="2269" w:type="dxa"/>
            <w:vAlign w:val="center"/>
          </w:tcPr>
          <w:p w14:paraId="3A8A364E">
            <w:pPr>
              <w:rPr>
                <w:bCs/>
                <w:sz w:val="24"/>
              </w:rPr>
            </w:pPr>
          </w:p>
        </w:tc>
        <w:tc>
          <w:tcPr>
            <w:tcW w:w="1278" w:type="dxa"/>
            <w:vAlign w:val="center"/>
          </w:tcPr>
          <w:p w14:paraId="187CC0C9">
            <w:pPr>
              <w:rPr>
                <w:bCs/>
                <w:sz w:val="24"/>
              </w:rPr>
            </w:pPr>
          </w:p>
        </w:tc>
        <w:tc>
          <w:tcPr>
            <w:tcW w:w="2315" w:type="dxa"/>
            <w:vAlign w:val="center"/>
          </w:tcPr>
          <w:p w14:paraId="0ACF1C59">
            <w:pPr>
              <w:jc w:val="center"/>
              <w:rPr>
                <w:bCs/>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sz w:val="24"/>
              </w:rPr>
            </w:pPr>
            <w:r>
              <w:rPr>
                <w:bCs/>
                <w:sz w:val="24"/>
              </w:rPr>
              <w:t>6</w:t>
            </w:r>
          </w:p>
        </w:tc>
        <w:tc>
          <w:tcPr>
            <w:tcW w:w="2204" w:type="dxa"/>
            <w:vAlign w:val="center"/>
          </w:tcPr>
          <w:p w14:paraId="6FF460FA">
            <w:pPr>
              <w:rPr>
                <w:bCs/>
                <w:sz w:val="24"/>
              </w:rPr>
            </w:pPr>
          </w:p>
        </w:tc>
        <w:tc>
          <w:tcPr>
            <w:tcW w:w="2269" w:type="dxa"/>
            <w:vAlign w:val="center"/>
          </w:tcPr>
          <w:p w14:paraId="3013A297">
            <w:pPr>
              <w:rPr>
                <w:bCs/>
                <w:sz w:val="24"/>
              </w:rPr>
            </w:pPr>
          </w:p>
        </w:tc>
        <w:tc>
          <w:tcPr>
            <w:tcW w:w="1278" w:type="dxa"/>
            <w:vAlign w:val="center"/>
          </w:tcPr>
          <w:p w14:paraId="3A348911">
            <w:pPr>
              <w:rPr>
                <w:bCs/>
                <w:sz w:val="24"/>
              </w:rPr>
            </w:pPr>
          </w:p>
        </w:tc>
        <w:tc>
          <w:tcPr>
            <w:tcW w:w="2315" w:type="dxa"/>
            <w:vAlign w:val="center"/>
          </w:tcPr>
          <w:p w14:paraId="5EFE47DA">
            <w:pPr>
              <w:jc w:val="center"/>
              <w:rPr>
                <w:bCs/>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sz w:val="24"/>
              </w:rPr>
            </w:pPr>
            <w:r>
              <w:rPr>
                <w:bCs/>
                <w:sz w:val="24"/>
              </w:rPr>
              <w:t>7</w:t>
            </w:r>
          </w:p>
        </w:tc>
        <w:tc>
          <w:tcPr>
            <w:tcW w:w="2204" w:type="dxa"/>
            <w:vAlign w:val="center"/>
          </w:tcPr>
          <w:p w14:paraId="72A25D37">
            <w:pPr>
              <w:rPr>
                <w:bCs/>
                <w:sz w:val="24"/>
              </w:rPr>
            </w:pPr>
          </w:p>
        </w:tc>
        <w:tc>
          <w:tcPr>
            <w:tcW w:w="2269" w:type="dxa"/>
            <w:vAlign w:val="center"/>
          </w:tcPr>
          <w:p w14:paraId="6A79D2CE">
            <w:pPr>
              <w:rPr>
                <w:bCs/>
                <w:sz w:val="24"/>
              </w:rPr>
            </w:pPr>
          </w:p>
        </w:tc>
        <w:tc>
          <w:tcPr>
            <w:tcW w:w="1278" w:type="dxa"/>
            <w:vAlign w:val="center"/>
          </w:tcPr>
          <w:p w14:paraId="04CE55D6">
            <w:pPr>
              <w:rPr>
                <w:bCs/>
                <w:sz w:val="24"/>
              </w:rPr>
            </w:pPr>
          </w:p>
        </w:tc>
        <w:tc>
          <w:tcPr>
            <w:tcW w:w="2315" w:type="dxa"/>
            <w:vAlign w:val="center"/>
          </w:tcPr>
          <w:p w14:paraId="0C950E7F">
            <w:pPr>
              <w:jc w:val="center"/>
              <w:rPr>
                <w:bCs/>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sz w:val="24"/>
              </w:rPr>
            </w:pPr>
            <w:r>
              <w:rPr>
                <w:bCs/>
                <w:sz w:val="24"/>
              </w:rPr>
              <w:t>8</w:t>
            </w:r>
          </w:p>
        </w:tc>
        <w:tc>
          <w:tcPr>
            <w:tcW w:w="2204" w:type="dxa"/>
            <w:vAlign w:val="center"/>
          </w:tcPr>
          <w:p w14:paraId="5A9BD437">
            <w:pPr>
              <w:rPr>
                <w:bCs/>
                <w:sz w:val="24"/>
              </w:rPr>
            </w:pPr>
          </w:p>
        </w:tc>
        <w:tc>
          <w:tcPr>
            <w:tcW w:w="2269" w:type="dxa"/>
            <w:vAlign w:val="center"/>
          </w:tcPr>
          <w:p w14:paraId="15067453">
            <w:pPr>
              <w:rPr>
                <w:bCs/>
                <w:sz w:val="24"/>
              </w:rPr>
            </w:pPr>
          </w:p>
        </w:tc>
        <w:tc>
          <w:tcPr>
            <w:tcW w:w="1278" w:type="dxa"/>
            <w:vAlign w:val="center"/>
          </w:tcPr>
          <w:p w14:paraId="344EB853">
            <w:pPr>
              <w:rPr>
                <w:bCs/>
                <w:sz w:val="24"/>
              </w:rPr>
            </w:pPr>
          </w:p>
        </w:tc>
        <w:tc>
          <w:tcPr>
            <w:tcW w:w="2315" w:type="dxa"/>
            <w:vAlign w:val="center"/>
          </w:tcPr>
          <w:p w14:paraId="0BF348DB">
            <w:pPr>
              <w:jc w:val="center"/>
              <w:rPr>
                <w:bCs/>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sz w:val="24"/>
              </w:rPr>
            </w:pPr>
            <w:r>
              <w:rPr>
                <w:bCs/>
                <w:sz w:val="24"/>
              </w:rPr>
              <w:t>…</w:t>
            </w:r>
          </w:p>
        </w:tc>
        <w:tc>
          <w:tcPr>
            <w:tcW w:w="2204" w:type="dxa"/>
            <w:vAlign w:val="center"/>
          </w:tcPr>
          <w:p w14:paraId="19BC88BF">
            <w:pPr>
              <w:rPr>
                <w:bCs/>
                <w:sz w:val="24"/>
              </w:rPr>
            </w:pPr>
          </w:p>
        </w:tc>
        <w:tc>
          <w:tcPr>
            <w:tcW w:w="2269" w:type="dxa"/>
            <w:vAlign w:val="center"/>
          </w:tcPr>
          <w:p w14:paraId="6AD8FA00">
            <w:pPr>
              <w:rPr>
                <w:bCs/>
                <w:sz w:val="24"/>
              </w:rPr>
            </w:pPr>
          </w:p>
        </w:tc>
        <w:tc>
          <w:tcPr>
            <w:tcW w:w="1278" w:type="dxa"/>
            <w:vAlign w:val="center"/>
          </w:tcPr>
          <w:p w14:paraId="58A5C849">
            <w:pPr>
              <w:rPr>
                <w:bCs/>
                <w:sz w:val="24"/>
              </w:rPr>
            </w:pPr>
          </w:p>
        </w:tc>
        <w:tc>
          <w:tcPr>
            <w:tcW w:w="2315" w:type="dxa"/>
            <w:vAlign w:val="center"/>
          </w:tcPr>
          <w:p w14:paraId="6C4B72AC">
            <w:pPr>
              <w:jc w:val="center"/>
              <w:rPr>
                <w:bCs/>
                <w:sz w:val="24"/>
              </w:rPr>
            </w:pPr>
          </w:p>
        </w:tc>
      </w:tr>
    </w:tbl>
    <w:p w14:paraId="4EEA8637">
      <w:pPr>
        <w:adjustRightInd w:val="0"/>
        <w:snapToGrid w:val="0"/>
        <w:ind w:left="720" w:hanging="720" w:hangingChars="300"/>
        <w:rPr>
          <w:rFonts w:ascii="宋体" w:hAnsi="宋体"/>
          <w:sz w:val="24"/>
        </w:rPr>
      </w:pPr>
      <w:r>
        <w:rPr>
          <w:rFonts w:ascii="宋体" w:hAnsi="宋体"/>
          <w:sz w:val="24"/>
        </w:rPr>
        <w:t>说明：</w:t>
      </w:r>
    </w:p>
    <w:p w14:paraId="48C225B2">
      <w:pPr>
        <w:spacing w:line="300" w:lineRule="auto"/>
        <w:ind w:firstLine="480" w:firstLineChars="200"/>
        <w:rPr>
          <w:sz w:val="24"/>
        </w:rPr>
      </w:pPr>
      <w:r>
        <w:rPr>
          <w:sz w:val="24"/>
        </w:rPr>
        <w:t>1. 备注栏中应提供相关内容在响应文件中的页码。</w:t>
      </w:r>
    </w:p>
    <w:p w14:paraId="7E1D2DD2">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52238950">
      <w:pPr>
        <w:rPr>
          <w:bCs/>
          <w:szCs w:val="28"/>
        </w:rPr>
      </w:pPr>
    </w:p>
    <w:p w14:paraId="253D5B22">
      <w:pPr>
        <w:pStyle w:val="20"/>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CF74217">
      <w:pPr>
        <w:pStyle w:val="20"/>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119DFBE">
      <w:pPr>
        <w:spacing w:line="480" w:lineRule="auto"/>
        <w:rPr>
          <w:sz w:val="24"/>
          <w:u w:val="single"/>
        </w:rPr>
      </w:pPr>
      <w:r>
        <w:rPr>
          <w:sz w:val="24"/>
        </w:rPr>
        <w:t>时间：</w:t>
      </w:r>
    </w:p>
    <w:p w14:paraId="1D608E02">
      <w:pPr>
        <w:rPr>
          <w:bCs/>
          <w:sz w:val="24"/>
        </w:rPr>
      </w:pPr>
      <w:r>
        <w:rPr>
          <w:bCs/>
          <w:szCs w:val="28"/>
        </w:rPr>
        <w:br w:type="page"/>
      </w:r>
      <w:r>
        <w:rPr>
          <w:bCs/>
          <w:sz w:val="24"/>
        </w:rPr>
        <w:t>附件</w:t>
      </w:r>
      <w:r>
        <w:rPr>
          <w:rFonts w:hint="eastAsia"/>
          <w:bCs/>
          <w:sz w:val="24"/>
        </w:rPr>
        <w:t>6</w:t>
      </w:r>
    </w:p>
    <w:p w14:paraId="0FC48FB4">
      <w:pPr>
        <w:jc w:val="center"/>
        <w:rPr>
          <w:bCs/>
          <w:sz w:val="32"/>
          <w:szCs w:val="32"/>
        </w:rPr>
      </w:pPr>
      <w:r>
        <w:rPr>
          <w:bCs/>
          <w:sz w:val="32"/>
          <w:szCs w:val="32"/>
        </w:rPr>
        <w:t>合同草案条款响应、偏离情况说明表</w:t>
      </w:r>
    </w:p>
    <w:p w14:paraId="56200B60">
      <w:pPr>
        <w:rPr>
          <w:bCs/>
          <w:sz w:val="24"/>
        </w:rPr>
      </w:pPr>
      <w:r>
        <w:rPr>
          <w:bCs/>
          <w:sz w:val="24"/>
        </w:rPr>
        <w:t>项目名称：</w:t>
      </w:r>
    </w:p>
    <w:p w14:paraId="598C31F0">
      <w:pPr>
        <w:rPr>
          <w:bCs/>
          <w:sz w:val="24"/>
        </w:rPr>
      </w:pPr>
      <w:r>
        <w:rPr>
          <w:bCs/>
          <w:sz w:val="24"/>
        </w:rPr>
        <w:t>项目编号：</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sz w:val="24"/>
              </w:rPr>
            </w:pPr>
            <w:r>
              <w:rPr>
                <w:bCs/>
                <w:sz w:val="24"/>
              </w:rPr>
              <w:t>序号</w:t>
            </w:r>
          </w:p>
        </w:tc>
        <w:tc>
          <w:tcPr>
            <w:tcW w:w="2061" w:type="dxa"/>
            <w:vAlign w:val="center"/>
          </w:tcPr>
          <w:p w14:paraId="4019ACBE">
            <w:pPr>
              <w:ind w:right="-106" w:rightChars="-38"/>
              <w:jc w:val="center"/>
              <w:rPr>
                <w:bCs/>
                <w:sz w:val="24"/>
              </w:rPr>
            </w:pPr>
            <w:r>
              <w:rPr>
                <w:bCs/>
                <w:sz w:val="24"/>
              </w:rPr>
              <w:t>谈判文件要求部分</w:t>
            </w:r>
          </w:p>
        </w:tc>
        <w:tc>
          <w:tcPr>
            <w:tcW w:w="2269" w:type="dxa"/>
            <w:vAlign w:val="center"/>
          </w:tcPr>
          <w:p w14:paraId="7440752C">
            <w:pPr>
              <w:ind w:left="2" w:leftChars="-38" w:right="-106" w:rightChars="-38" w:hanging="108" w:hangingChars="45"/>
              <w:jc w:val="center"/>
              <w:rPr>
                <w:bCs/>
                <w:sz w:val="24"/>
              </w:rPr>
            </w:pPr>
            <w:r>
              <w:rPr>
                <w:bCs/>
                <w:sz w:val="24"/>
              </w:rPr>
              <w:t>响应文件的响应部分</w:t>
            </w:r>
          </w:p>
        </w:tc>
        <w:tc>
          <w:tcPr>
            <w:tcW w:w="1277" w:type="dxa"/>
            <w:vAlign w:val="center"/>
          </w:tcPr>
          <w:p w14:paraId="7EA79851">
            <w:pPr>
              <w:jc w:val="center"/>
              <w:rPr>
                <w:bCs/>
                <w:sz w:val="24"/>
              </w:rPr>
            </w:pPr>
            <w:r>
              <w:rPr>
                <w:bCs/>
                <w:sz w:val="24"/>
              </w:rPr>
              <w:t>偏离说明</w:t>
            </w:r>
          </w:p>
        </w:tc>
        <w:tc>
          <w:tcPr>
            <w:tcW w:w="2459" w:type="dxa"/>
            <w:vAlign w:val="center"/>
          </w:tcPr>
          <w:p w14:paraId="7640C8DC">
            <w:pPr>
              <w:jc w:val="center"/>
              <w:rPr>
                <w:bCs/>
                <w:sz w:val="24"/>
              </w:rPr>
            </w:pPr>
            <w:r>
              <w:rPr>
                <w:bCs/>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sz w:val="24"/>
              </w:rPr>
            </w:pPr>
            <w:r>
              <w:rPr>
                <w:bCs/>
                <w:sz w:val="24"/>
              </w:rPr>
              <w:t>1</w:t>
            </w:r>
          </w:p>
        </w:tc>
        <w:tc>
          <w:tcPr>
            <w:tcW w:w="2061" w:type="dxa"/>
            <w:vAlign w:val="center"/>
          </w:tcPr>
          <w:p w14:paraId="4C942DEA">
            <w:pPr>
              <w:rPr>
                <w:bCs/>
                <w:sz w:val="24"/>
              </w:rPr>
            </w:pPr>
          </w:p>
        </w:tc>
        <w:tc>
          <w:tcPr>
            <w:tcW w:w="2269" w:type="dxa"/>
            <w:vAlign w:val="center"/>
          </w:tcPr>
          <w:p w14:paraId="5D2886C7">
            <w:pPr>
              <w:rPr>
                <w:bCs/>
                <w:sz w:val="24"/>
              </w:rPr>
            </w:pPr>
          </w:p>
        </w:tc>
        <w:tc>
          <w:tcPr>
            <w:tcW w:w="1277" w:type="dxa"/>
            <w:vAlign w:val="center"/>
          </w:tcPr>
          <w:p w14:paraId="430E0520">
            <w:pPr>
              <w:rPr>
                <w:bCs/>
                <w:sz w:val="24"/>
              </w:rPr>
            </w:pPr>
          </w:p>
        </w:tc>
        <w:tc>
          <w:tcPr>
            <w:tcW w:w="2459" w:type="dxa"/>
            <w:vAlign w:val="center"/>
          </w:tcPr>
          <w:p w14:paraId="3610DD7C">
            <w:pPr>
              <w:jc w:val="center"/>
              <w:rPr>
                <w:bCs/>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sz w:val="24"/>
              </w:rPr>
            </w:pPr>
            <w:r>
              <w:rPr>
                <w:bCs/>
                <w:sz w:val="24"/>
              </w:rPr>
              <w:t>2</w:t>
            </w:r>
          </w:p>
        </w:tc>
        <w:tc>
          <w:tcPr>
            <w:tcW w:w="2061" w:type="dxa"/>
            <w:vAlign w:val="center"/>
          </w:tcPr>
          <w:p w14:paraId="09D2A814">
            <w:pPr>
              <w:rPr>
                <w:bCs/>
                <w:sz w:val="24"/>
              </w:rPr>
            </w:pPr>
          </w:p>
        </w:tc>
        <w:tc>
          <w:tcPr>
            <w:tcW w:w="2269" w:type="dxa"/>
            <w:vAlign w:val="center"/>
          </w:tcPr>
          <w:p w14:paraId="0E8C09AF">
            <w:pPr>
              <w:rPr>
                <w:bCs/>
                <w:sz w:val="24"/>
              </w:rPr>
            </w:pPr>
          </w:p>
        </w:tc>
        <w:tc>
          <w:tcPr>
            <w:tcW w:w="1277" w:type="dxa"/>
            <w:vAlign w:val="center"/>
          </w:tcPr>
          <w:p w14:paraId="1275EA3C">
            <w:pPr>
              <w:rPr>
                <w:bCs/>
                <w:sz w:val="24"/>
              </w:rPr>
            </w:pPr>
          </w:p>
        </w:tc>
        <w:tc>
          <w:tcPr>
            <w:tcW w:w="2459" w:type="dxa"/>
            <w:vAlign w:val="center"/>
          </w:tcPr>
          <w:p w14:paraId="4579B2B0">
            <w:pPr>
              <w:jc w:val="center"/>
              <w:rPr>
                <w:bCs/>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sz w:val="24"/>
              </w:rPr>
            </w:pPr>
            <w:r>
              <w:rPr>
                <w:bCs/>
                <w:sz w:val="24"/>
              </w:rPr>
              <w:t>3</w:t>
            </w:r>
          </w:p>
        </w:tc>
        <w:tc>
          <w:tcPr>
            <w:tcW w:w="2061" w:type="dxa"/>
            <w:vAlign w:val="center"/>
          </w:tcPr>
          <w:p w14:paraId="5B61853D">
            <w:pPr>
              <w:rPr>
                <w:bCs/>
                <w:sz w:val="24"/>
              </w:rPr>
            </w:pPr>
          </w:p>
        </w:tc>
        <w:tc>
          <w:tcPr>
            <w:tcW w:w="2269" w:type="dxa"/>
            <w:vAlign w:val="center"/>
          </w:tcPr>
          <w:p w14:paraId="6FFB9B31">
            <w:pPr>
              <w:rPr>
                <w:bCs/>
                <w:sz w:val="24"/>
              </w:rPr>
            </w:pPr>
          </w:p>
        </w:tc>
        <w:tc>
          <w:tcPr>
            <w:tcW w:w="1277" w:type="dxa"/>
            <w:vAlign w:val="center"/>
          </w:tcPr>
          <w:p w14:paraId="567A8A81">
            <w:pPr>
              <w:rPr>
                <w:bCs/>
                <w:sz w:val="24"/>
              </w:rPr>
            </w:pPr>
          </w:p>
        </w:tc>
        <w:tc>
          <w:tcPr>
            <w:tcW w:w="2459" w:type="dxa"/>
            <w:vAlign w:val="center"/>
          </w:tcPr>
          <w:p w14:paraId="41C46702">
            <w:pPr>
              <w:jc w:val="center"/>
              <w:rPr>
                <w:bCs/>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sz w:val="24"/>
              </w:rPr>
            </w:pPr>
            <w:r>
              <w:rPr>
                <w:bCs/>
                <w:sz w:val="24"/>
              </w:rPr>
              <w:t>4</w:t>
            </w:r>
          </w:p>
        </w:tc>
        <w:tc>
          <w:tcPr>
            <w:tcW w:w="2061" w:type="dxa"/>
            <w:vAlign w:val="center"/>
          </w:tcPr>
          <w:p w14:paraId="20B1F4E5">
            <w:pPr>
              <w:rPr>
                <w:bCs/>
                <w:sz w:val="24"/>
              </w:rPr>
            </w:pPr>
          </w:p>
        </w:tc>
        <w:tc>
          <w:tcPr>
            <w:tcW w:w="2269" w:type="dxa"/>
            <w:vAlign w:val="center"/>
          </w:tcPr>
          <w:p w14:paraId="25A2AB57">
            <w:pPr>
              <w:rPr>
                <w:bCs/>
                <w:sz w:val="24"/>
              </w:rPr>
            </w:pPr>
          </w:p>
        </w:tc>
        <w:tc>
          <w:tcPr>
            <w:tcW w:w="1277" w:type="dxa"/>
            <w:vAlign w:val="center"/>
          </w:tcPr>
          <w:p w14:paraId="3A6083C5">
            <w:pPr>
              <w:rPr>
                <w:bCs/>
                <w:sz w:val="24"/>
              </w:rPr>
            </w:pPr>
          </w:p>
        </w:tc>
        <w:tc>
          <w:tcPr>
            <w:tcW w:w="2459" w:type="dxa"/>
            <w:vAlign w:val="center"/>
          </w:tcPr>
          <w:p w14:paraId="2C755BEE">
            <w:pPr>
              <w:jc w:val="center"/>
              <w:rPr>
                <w:bCs/>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sz w:val="24"/>
              </w:rPr>
            </w:pPr>
            <w:r>
              <w:rPr>
                <w:bCs/>
                <w:sz w:val="24"/>
              </w:rPr>
              <w:t>5</w:t>
            </w:r>
          </w:p>
        </w:tc>
        <w:tc>
          <w:tcPr>
            <w:tcW w:w="2061" w:type="dxa"/>
            <w:vAlign w:val="center"/>
          </w:tcPr>
          <w:p w14:paraId="22402950">
            <w:pPr>
              <w:rPr>
                <w:bCs/>
                <w:sz w:val="24"/>
              </w:rPr>
            </w:pPr>
          </w:p>
        </w:tc>
        <w:tc>
          <w:tcPr>
            <w:tcW w:w="2269" w:type="dxa"/>
            <w:vAlign w:val="center"/>
          </w:tcPr>
          <w:p w14:paraId="7E6644FD">
            <w:pPr>
              <w:rPr>
                <w:bCs/>
                <w:sz w:val="24"/>
              </w:rPr>
            </w:pPr>
          </w:p>
        </w:tc>
        <w:tc>
          <w:tcPr>
            <w:tcW w:w="1277" w:type="dxa"/>
            <w:vAlign w:val="center"/>
          </w:tcPr>
          <w:p w14:paraId="1FE1909A">
            <w:pPr>
              <w:rPr>
                <w:bCs/>
                <w:sz w:val="24"/>
              </w:rPr>
            </w:pPr>
          </w:p>
        </w:tc>
        <w:tc>
          <w:tcPr>
            <w:tcW w:w="2459" w:type="dxa"/>
            <w:vAlign w:val="center"/>
          </w:tcPr>
          <w:p w14:paraId="36652CFD">
            <w:pPr>
              <w:jc w:val="center"/>
              <w:rPr>
                <w:bCs/>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sz w:val="24"/>
              </w:rPr>
            </w:pPr>
            <w:r>
              <w:rPr>
                <w:bCs/>
                <w:sz w:val="24"/>
              </w:rPr>
              <w:t>6</w:t>
            </w:r>
          </w:p>
        </w:tc>
        <w:tc>
          <w:tcPr>
            <w:tcW w:w="2061" w:type="dxa"/>
            <w:vAlign w:val="center"/>
          </w:tcPr>
          <w:p w14:paraId="26596206">
            <w:pPr>
              <w:rPr>
                <w:bCs/>
                <w:sz w:val="24"/>
              </w:rPr>
            </w:pPr>
          </w:p>
        </w:tc>
        <w:tc>
          <w:tcPr>
            <w:tcW w:w="2269" w:type="dxa"/>
            <w:vAlign w:val="center"/>
          </w:tcPr>
          <w:p w14:paraId="44D15C96">
            <w:pPr>
              <w:rPr>
                <w:bCs/>
                <w:sz w:val="24"/>
              </w:rPr>
            </w:pPr>
          </w:p>
        </w:tc>
        <w:tc>
          <w:tcPr>
            <w:tcW w:w="1277" w:type="dxa"/>
            <w:vAlign w:val="center"/>
          </w:tcPr>
          <w:p w14:paraId="37C4C333">
            <w:pPr>
              <w:rPr>
                <w:bCs/>
                <w:sz w:val="24"/>
              </w:rPr>
            </w:pPr>
          </w:p>
        </w:tc>
        <w:tc>
          <w:tcPr>
            <w:tcW w:w="2459" w:type="dxa"/>
            <w:vAlign w:val="center"/>
          </w:tcPr>
          <w:p w14:paraId="299CF22A">
            <w:pPr>
              <w:jc w:val="center"/>
              <w:rPr>
                <w:bCs/>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sz w:val="24"/>
              </w:rPr>
            </w:pPr>
            <w:r>
              <w:rPr>
                <w:bCs/>
                <w:sz w:val="24"/>
              </w:rPr>
              <w:t>7</w:t>
            </w:r>
          </w:p>
        </w:tc>
        <w:tc>
          <w:tcPr>
            <w:tcW w:w="2061" w:type="dxa"/>
            <w:vAlign w:val="center"/>
          </w:tcPr>
          <w:p w14:paraId="33265871">
            <w:pPr>
              <w:rPr>
                <w:bCs/>
                <w:sz w:val="24"/>
              </w:rPr>
            </w:pPr>
          </w:p>
        </w:tc>
        <w:tc>
          <w:tcPr>
            <w:tcW w:w="2269" w:type="dxa"/>
            <w:vAlign w:val="center"/>
          </w:tcPr>
          <w:p w14:paraId="4FF6257C">
            <w:pPr>
              <w:rPr>
                <w:bCs/>
                <w:sz w:val="24"/>
              </w:rPr>
            </w:pPr>
          </w:p>
        </w:tc>
        <w:tc>
          <w:tcPr>
            <w:tcW w:w="1277" w:type="dxa"/>
            <w:vAlign w:val="center"/>
          </w:tcPr>
          <w:p w14:paraId="70A77923">
            <w:pPr>
              <w:rPr>
                <w:bCs/>
                <w:sz w:val="24"/>
              </w:rPr>
            </w:pPr>
          </w:p>
        </w:tc>
        <w:tc>
          <w:tcPr>
            <w:tcW w:w="2459" w:type="dxa"/>
            <w:vAlign w:val="center"/>
          </w:tcPr>
          <w:p w14:paraId="70F06323">
            <w:pPr>
              <w:jc w:val="center"/>
              <w:rPr>
                <w:bCs/>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sz w:val="24"/>
              </w:rPr>
            </w:pPr>
            <w:r>
              <w:rPr>
                <w:bCs/>
                <w:sz w:val="24"/>
              </w:rPr>
              <w:t>8</w:t>
            </w:r>
          </w:p>
        </w:tc>
        <w:tc>
          <w:tcPr>
            <w:tcW w:w="2061" w:type="dxa"/>
            <w:vAlign w:val="center"/>
          </w:tcPr>
          <w:p w14:paraId="58BD17AE">
            <w:pPr>
              <w:rPr>
                <w:bCs/>
                <w:sz w:val="24"/>
              </w:rPr>
            </w:pPr>
          </w:p>
        </w:tc>
        <w:tc>
          <w:tcPr>
            <w:tcW w:w="2269" w:type="dxa"/>
            <w:vAlign w:val="center"/>
          </w:tcPr>
          <w:p w14:paraId="5CEE62EA">
            <w:pPr>
              <w:rPr>
                <w:bCs/>
                <w:sz w:val="24"/>
              </w:rPr>
            </w:pPr>
          </w:p>
        </w:tc>
        <w:tc>
          <w:tcPr>
            <w:tcW w:w="1277" w:type="dxa"/>
            <w:vAlign w:val="center"/>
          </w:tcPr>
          <w:p w14:paraId="38BDF45E">
            <w:pPr>
              <w:rPr>
                <w:bCs/>
                <w:sz w:val="24"/>
              </w:rPr>
            </w:pPr>
          </w:p>
        </w:tc>
        <w:tc>
          <w:tcPr>
            <w:tcW w:w="2459" w:type="dxa"/>
            <w:vAlign w:val="center"/>
          </w:tcPr>
          <w:p w14:paraId="5808B3A7">
            <w:pPr>
              <w:jc w:val="center"/>
              <w:rPr>
                <w:bCs/>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sz w:val="24"/>
              </w:rPr>
            </w:pPr>
            <w:r>
              <w:rPr>
                <w:bCs/>
                <w:sz w:val="24"/>
              </w:rPr>
              <w:t>…</w:t>
            </w:r>
          </w:p>
        </w:tc>
        <w:tc>
          <w:tcPr>
            <w:tcW w:w="2061" w:type="dxa"/>
            <w:vAlign w:val="center"/>
          </w:tcPr>
          <w:p w14:paraId="08FE1592">
            <w:pPr>
              <w:rPr>
                <w:bCs/>
                <w:sz w:val="24"/>
              </w:rPr>
            </w:pPr>
          </w:p>
        </w:tc>
        <w:tc>
          <w:tcPr>
            <w:tcW w:w="2269" w:type="dxa"/>
            <w:vAlign w:val="center"/>
          </w:tcPr>
          <w:p w14:paraId="07284AC0">
            <w:pPr>
              <w:rPr>
                <w:bCs/>
                <w:sz w:val="24"/>
              </w:rPr>
            </w:pPr>
          </w:p>
        </w:tc>
        <w:tc>
          <w:tcPr>
            <w:tcW w:w="1277" w:type="dxa"/>
            <w:vAlign w:val="center"/>
          </w:tcPr>
          <w:p w14:paraId="30577FB9">
            <w:pPr>
              <w:rPr>
                <w:bCs/>
                <w:sz w:val="24"/>
              </w:rPr>
            </w:pPr>
          </w:p>
        </w:tc>
        <w:tc>
          <w:tcPr>
            <w:tcW w:w="2459" w:type="dxa"/>
            <w:vAlign w:val="center"/>
          </w:tcPr>
          <w:p w14:paraId="1623E2B1">
            <w:pPr>
              <w:jc w:val="center"/>
              <w:rPr>
                <w:bCs/>
                <w:sz w:val="24"/>
              </w:rPr>
            </w:pPr>
          </w:p>
        </w:tc>
      </w:tr>
    </w:tbl>
    <w:p w14:paraId="41C633BB">
      <w:pPr>
        <w:pStyle w:val="18"/>
        <w:spacing w:line="300" w:lineRule="auto"/>
        <w:ind w:firstLine="0"/>
        <w:rPr>
          <w:rFonts w:ascii="宋体" w:hAnsi="宋体"/>
          <w:sz w:val="24"/>
          <w:szCs w:val="24"/>
        </w:rPr>
      </w:pPr>
      <w:r>
        <w:rPr>
          <w:rFonts w:ascii="宋体" w:hAnsi="宋体"/>
          <w:sz w:val="24"/>
          <w:szCs w:val="24"/>
        </w:rPr>
        <w:t>说明：</w:t>
      </w:r>
    </w:p>
    <w:p w14:paraId="5F94490C">
      <w:pPr>
        <w:spacing w:line="300" w:lineRule="auto"/>
        <w:ind w:firstLine="480" w:firstLineChars="200"/>
        <w:rPr>
          <w:sz w:val="24"/>
        </w:rPr>
      </w:pPr>
      <w:r>
        <w:rPr>
          <w:sz w:val="24"/>
        </w:rPr>
        <w:t>1. 备注栏中应提供相关内容在响应文件中的页码。</w:t>
      </w:r>
    </w:p>
    <w:p w14:paraId="04A98A3E">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4334A56">
      <w:pPr>
        <w:spacing w:line="440" w:lineRule="exact"/>
        <w:rPr>
          <w:sz w:val="24"/>
        </w:rPr>
      </w:pPr>
    </w:p>
    <w:p w14:paraId="7BCAFA90">
      <w:pPr>
        <w:spacing w:line="440" w:lineRule="exact"/>
        <w:rPr>
          <w:sz w:val="24"/>
          <w:u w:val="single"/>
        </w:rPr>
      </w:pPr>
      <w:r>
        <w:rPr>
          <w:sz w:val="24"/>
        </w:rPr>
        <w:t>供应商名称（公章）：</w:t>
      </w:r>
    </w:p>
    <w:p w14:paraId="64A6A457">
      <w:pPr>
        <w:spacing w:line="440" w:lineRule="exact"/>
        <w:rPr>
          <w:sz w:val="24"/>
        </w:rPr>
      </w:pPr>
      <w:r>
        <w:rPr>
          <w:sz w:val="24"/>
        </w:rPr>
        <w:t>授权代表（签字）：</w:t>
      </w:r>
    </w:p>
    <w:p w14:paraId="6D94A99C">
      <w:pPr>
        <w:spacing w:line="440" w:lineRule="exact"/>
        <w:rPr>
          <w:sz w:val="24"/>
        </w:rPr>
      </w:pPr>
      <w:r>
        <w:rPr>
          <w:sz w:val="24"/>
        </w:rPr>
        <w:t>时间：</w:t>
      </w:r>
    </w:p>
    <w:p w14:paraId="2D44C4ED">
      <w:pPr>
        <w:ind w:firstLine="480" w:firstLineChars="200"/>
        <w:rPr>
          <w:rFonts w:ascii="宋体" w:hAnsi="宋体"/>
          <w:sz w:val="24"/>
        </w:rPr>
      </w:pPr>
    </w:p>
    <w:p w14:paraId="4548DCFD">
      <w:pPr>
        <w:pStyle w:val="20"/>
        <w:spacing w:line="500" w:lineRule="exact"/>
        <w:rPr>
          <w:rFonts w:ascii="Times New Roman" w:hAnsi="Times New Roman" w:cs="Times New Roman"/>
          <w:sz w:val="24"/>
          <w:szCs w:val="24"/>
        </w:rPr>
      </w:pPr>
    </w:p>
    <w:p w14:paraId="15B186C8">
      <w:pPr>
        <w:rPr>
          <w:bCs/>
          <w:sz w:val="24"/>
        </w:rPr>
      </w:pPr>
      <w:r>
        <w:rPr>
          <w:bCs/>
          <w:sz w:val="24"/>
        </w:rPr>
        <w:t>附件</w:t>
      </w:r>
      <w:r>
        <w:rPr>
          <w:rFonts w:hint="eastAsia"/>
          <w:bCs/>
          <w:sz w:val="24"/>
        </w:rPr>
        <w:t>7</w:t>
      </w:r>
    </w:p>
    <w:p w14:paraId="3099CAF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82CEE4">
      <w:pPr>
        <w:spacing w:beforeLines="50" w:afterLines="100"/>
        <w:rPr>
          <w:bCs/>
          <w:sz w:val="24"/>
        </w:rPr>
      </w:pPr>
    </w:p>
    <w:p w14:paraId="4C077013">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p>
    <w:p w14:paraId="00581A09">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840AEF8">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E56A23A">
      <w:pPr>
        <w:spacing w:line="440" w:lineRule="exact"/>
        <w:ind w:firstLine="480" w:firstLineChars="200"/>
        <w:rPr>
          <w:bCs/>
          <w:sz w:val="24"/>
        </w:rPr>
      </w:pPr>
      <w:r>
        <w:rPr>
          <w:bCs/>
          <w:sz w:val="24"/>
        </w:rPr>
        <w:t>特此声明。</w:t>
      </w:r>
    </w:p>
    <w:p w14:paraId="1A10B18B">
      <w:pPr>
        <w:spacing w:beforeLines="50" w:afterLines="100" w:line="440" w:lineRule="exact"/>
        <w:rPr>
          <w:bCs/>
          <w:sz w:val="24"/>
        </w:rPr>
      </w:pPr>
    </w:p>
    <w:p w14:paraId="0A7AD30D">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38340175">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3866F1A4">
      <w:pPr>
        <w:spacing w:beforeLines="100" w:after="100" w:afterAutospacing="1"/>
        <w:ind w:firstLine="480" w:firstLineChars="200"/>
        <w:rPr>
          <w:bCs/>
          <w:sz w:val="24"/>
          <w:u w:val="single"/>
        </w:rPr>
      </w:pPr>
      <w:r>
        <w:rPr>
          <w:bCs/>
          <w:sz w:val="24"/>
        </w:rPr>
        <w:t>电话：电话（手机）：</w:t>
      </w:r>
    </w:p>
    <w:p w14:paraId="0B82CDF0">
      <w:pPr>
        <w:spacing w:beforeLines="100" w:after="100" w:afterAutospacing="1"/>
        <w:ind w:firstLine="480" w:firstLineChars="200"/>
        <w:rPr>
          <w:bCs/>
          <w:sz w:val="24"/>
          <w:u w:val="single"/>
        </w:rPr>
      </w:pPr>
      <w:r>
        <w:rPr>
          <w:bCs/>
          <w:sz w:val="24"/>
        </w:rPr>
        <w:t>传真：办公电话/传真：</w:t>
      </w:r>
    </w:p>
    <w:p w14:paraId="5F665714">
      <w:pPr>
        <w:spacing w:beforeLines="50" w:afterLines="100"/>
        <w:rPr>
          <w:bCs/>
          <w:sz w:val="24"/>
          <w:u w:val="single"/>
        </w:rPr>
      </w:pP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sz w:val="24"/>
              </w:rPr>
            </w:pPr>
            <w:r>
              <w:rPr>
                <w:bCs/>
                <w:sz w:val="24"/>
              </w:rPr>
              <w:t>粘贴被授权人身份证（复印件）</w:t>
            </w:r>
          </w:p>
        </w:tc>
      </w:tr>
    </w:tbl>
    <w:p w14:paraId="07C75F9C">
      <w:pPr>
        <w:spacing w:beforeLines="50" w:afterLines="100"/>
        <w:rPr>
          <w:bCs/>
          <w:sz w:val="24"/>
        </w:rPr>
      </w:pPr>
    </w:p>
    <w:p w14:paraId="4350384E">
      <w:pPr>
        <w:spacing w:beforeLines="50" w:afterLines="100"/>
        <w:rPr>
          <w:bCs/>
          <w:sz w:val="24"/>
        </w:rPr>
      </w:pPr>
      <w:r>
        <w:rPr>
          <w:rFonts w:eastAsia="仿宋_GB2312"/>
          <w:bCs/>
          <w:sz w:val="24"/>
        </w:rPr>
        <w:br w:type="page"/>
      </w:r>
      <w:r>
        <w:rPr>
          <w:bCs/>
          <w:sz w:val="24"/>
        </w:rPr>
        <w:t>附件</w:t>
      </w:r>
      <w:r>
        <w:rPr>
          <w:rFonts w:hint="eastAsia"/>
          <w:bCs/>
          <w:sz w:val="24"/>
        </w:rPr>
        <w:t>8</w:t>
      </w:r>
    </w:p>
    <w:p w14:paraId="4EF7F74B">
      <w:pPr>
        <w:spacing w:line="500" w:lineRule="exact"/>
        <w:jc w:val="center"/>
        <w:rPr>
          <w:bCs/>
          <w:sz w:val="32"/>
          <w:szCs w:val="32"/>
        </w:rPr>
      </w:pPr>
      <w:r>
        <w:rPr>
          <w:rFonts w:hint="eastAsia"/>
          <w:bCs/>
          <w:sz w:val="32"/>
          <w:szCs w:val="32"/>
        </w:rPr>
        <w:t>法人或者其他组织的营业执照等证明文件，自然人的</w:t>
      </w:r>
    </w:p>
    <w:p w14:paraId="5DFA3CC0">
      <w:pPr>
        <w:spacing w:line="500" w:lineRule="exact"/>
        <w:jc w:val="center"/>
        <w:rPr>
          <w:bCs/>
          <w:sz w:val="32"/>
          <w:szCs w:val="32"/>
        </w:rPr>
      </w:pPr>
      <w:r>
        <w:rPr>
          <w:rFonts w:hint="eastAsia"/>
          <w:bCs/>
          <w:sz w:val="32"/>
          <w:szCs w:val="32"/>
        </w:rPr>
        <w:t>身份证明等</w:t>
      </w:r>
      <w:r>
        <w:rPr>
          <w:bCs/>
          <w:sz w:val="32"/>
          <w:szCs w:val="32"/>
        </w:rPr>
        <w:t>证明材料</w:t>
      </w:r>
    </w:p>
    <w:p w14:paraId="0322D981">
      <w:pPr>
        <w:rPr>
          <w:rFonts w:eastAsia="仿宋_GB2312"/>
          <w:bCs/>
          <w:szCs w:val="28"/>
        </w:rPr>
      </w:pPr>
    </w:p>
    <w:p w14:paraId="60AB443A">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6A772135">
      <w:pPr>
        <w:spacing w:line="440" w:lineRule="exact"/>
        <w:ind w:left="360" w:hanging="360" w:hangingChars="150"/>
        <w:rPr>
          <w:bCs/>
          <w:sz w:val="24"/>
        </w:rPr>
      </w:pPr>
    </w:p>
    <w:p w14:paraId="6058086F">
      <w:pPr>
        <w:widowControl/>
        <w:jc w:val="left"/>
        <w:rPr>
          <w:bCs/>
          <w:sz w:val="24"/>
        </w:rPr>
      </w:pPr>
      <w:r>
        <w:rPr>
          <w:bCs/>
          <w:sz w:val="24"/>
        </w:rPr>
        <w:br w:type="page"/>
      </w:r>
    </w:p>
    <w:p w14:paraId="3AA52D01">
      <w:pPr>
        <w:spacing w:line="440" w:lineRule="exact"/>
        <w:ind w:left="360" w:hanging="360" w:hangingChars="150"/>
        <w:rPr>
          <w:bCs/>
          <w:sz w:val="24"/>
        </w:rPr>
      </w:pPr>
      <w:r>
        <w:rPr>
          <w:bCs/>
          <w:sz w:val="24"/>
        </w:rPr>
        <w:t>附件</w:t>
      </w:r>
      <w:r>
        <w:rPr>
          <w:rFonts w:hint="eastAsia"/>
          <w:bCs/>
          <w:sz w:val="24"/>
        </w:rPr>
        <w:t>9</w:t>
      </w:r>
    </w:p>
    <w:p w14:paraId="32DB73CF">
      <w:pPr>
        <w:spacing w:line="440" w:lineRule="exact"/>
        <w:ind w:left="3" w:leftChars="1" w:firstLine="480" w:firstLineChars="200"/>
        <w:rPr>
          <w:bCs/>
          <w:sz w:val="24"/>
        </w:rPr>
      </w:pPr>
    </w:p>
    <w:p w14:paraId="372DCEAE">
      <w:pPr>
        <w:widowControl/>
        <w:jc w:val="left"/>
        <w:rPr>
          <w:bCs/>
          <w:sz w:val="24"/>
        </w:rPr>
      </w:pPr>
    </w:p>
    <w:p w14:paraId="55928708">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5FC5E5D">
      <w:pPr>
        <w:spacing w:line="440" w:lineRule="exact"/>
        <w:jc w:val="center"/>
        <w:rPr>
          <w:rFonts w:ascii="宋体" w:hAnsi="宋体"/>
          <w:bCs/>
          <w:sz w:val="32"/>
          <w:szCs w:val="32"/>
        </w:rPr>
      </w:pPr>
      <w:r>
        <w:rPr>
          <w:rFonts w:hint="eastAsia" w:ascii="宋体" w:hAnsi="宋体"/>
          <w:bCs/>
          <w:sz w:val="32"/>
          <w:szCs w:val="32"/>
        </w:rPr>
        <w:t>证明材料</w:t>
      </w:r>
    </w:p>
    <w:p w14:paraId="1453E76E">
      <w:pPr>
        <w:spacing w:line="440" w:lineRule="exact"/>
        <w:jc w:val="center"/>
        <w:rPr>
          <w:rFonts w:ascii="宋体" w:hAnsi="宋体"/>
          <w:bCs/>
          <w:sz w:val="32"/>
          <w:szCs w:val="32"/>
        </w:rPr>
      </w:pPr>
    </w:p>
    <w:p w14:paraId="1CC7C7CA">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57C947CE">
      <w:pPr>
        <w:widowControl/>
        <w:jc w:val="left"/>
        <w:rPr>
          <w:sz w:val="24"/>
        </w:rPr>
      </w:pPr>
      <w:r>
        <w:rPr>
          <w:sz w:val="24"/>
        </w:rPr>
        <w:br w:type="page"/>
      </w:r>
    </w:p>
    <w:p w14:paraId="72725759">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AFBD74D-0630-4011-A0CF-FDD2B2BDBDC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微软雅黑"/>
    <w:panose1 w:val="02000000000000000000"/>
    <w:charset w:val="50"/>
    <w:family w:val="auto"/>
    <w:pitch w:val="default"/>
    <w:sig w:usb0="00000000" w:usb1="00000000" w:usb2="00000000" w:usb3="00000000" w:csb0="203E0000" w:csb1="00000000"/>
  </w:font>
  <w:font w:name="Tahoma">
    <w:panose1 w:val="020B0604030504040204"/>
    <w:charset w:val="00"/>
    <w:family w:val="auto"/>
    <w:pitch w:val="default"/>
    <w:sig w:usb0="E1002EFF" w:usb1="C000605B" w:usb2="00000029" w:usb3="00000000" w:csb0="200101FF" w:csb1="20280000"/>
  </w:font>
  <w:font w:name="Noto Sans Mono CJK JP Regular">
    <w:altName w:val="Segoe Print"/>
    <w:panose1 w:val="00000000000000000000"/>
    <w:charset w:val="00"/>
    <w:family w:val="auto"/>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F752900D-E1A9-4B46-AEBD-B4C5007E3F04}"/>
  </w:font>
  <w:font w:name="仿宋-简">
    <w:altName w:val="仿宋"/>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3" w:fontKey="{74BD65C6-E0F4-429B-AB4D-EC0EDAA4B35D}"/>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2"/>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2"/>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2"/>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14:paraId="28CFC2DF">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5"/>
      <w:lvlText w:val="%1"/>
      <w:lvlJc w:val="left"/>
      <w:pPr>
        <w:tabs>
          <w:tab w:val="left" w:pos="432"/>
        </w:tabs>
        <w:ind w:left="432" w:hanging="432"/>
      </w:pPr>
    </w:lvl>
    <w:lvl w:ilvl="1" w:tentative="0">
      <w:start w:val="1"/>
      <w:numFmt w:val="decimal"/>
      <w:pStyle w:val="6"/>
      <w:lvlText w:val="%1.%2"/>
      <w:lvlJc w:val="left"/>
      <w:pPr>
        <w:tabs>
          <w:tab w:val="left" w:pos="576"/>
        </w:tabs>
        <w:ind w:left="576" w:hanging="576"/>
      </w:pPr>
    </w:lvl>
    <w:lvl w:ilvl="2" w:tentative="0">
      <w:start w:val="1"/>
      <w:numFmt w:val="decimal"/>
      <w:pStyle w:val="7"/>
      <w:lvlText w:val="%1.%2.%3"/>
      <w:lvlJc w:val="left"/>
      <w:pPr>
        <w:tabs>
          <w:tab w:val="left" w:pos="1260"/>
        </w:tabs>
        <w:ind w:left="126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5EE2487"/>
    <w:rsid w:val="18104892"/>
    <w:rsid w:val="1EBF4BA8"/>
    <w:rsid w:val="33C024F3"/>
    <w:rsid w:val="38573674"/>
    <w:rsid w:val="45E14D15"/>
    <w:rsid w:val="66BFCA1D"/>
    <w:rsid w:val="72D25191"/>
    <w:rsid w:val="7E30493E"/>
    <w:rsid w:val="7FA61195"/>
    <w:rsid w:val="AD97A9C8"/>
    <w:rsid w:val="DFAD6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5">
    <w:name w:val="heading 1"/>
    <w:basedOn w:val="1"/>
    <w:next w:val="1"/>
    <w:link w:val="90"/>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6">
    <w:name w:val="heading 2"/>
    <w:basedOn w:val="1"/>
    <w:next w:val="1"/>
    <w:link w:val="91"/>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7">
    <w:name w:val="heading 3"/>
    <w:basedOn w:val="1"/>
    <w:next w:val="1"/>
    <w:link w:val="92"/>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8">
    <w:name w:val="heading 4"/>
    <w:basedOn w:val="1"/>
    <w:next w:val="1"/>
    <w:link w:val="93"/>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9">
    <w:name w:val="heading 5"/>
    <w:basedOn w:val="1"/>
    <w:next w:val="1"/>
    <w:link w:val="94"/>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10">
    <w:name w:val="heading 6"/>
    <w:basedOn w:val="1"/>
    <w:next w:val="1"/>
    <w:link w:val="95"/>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11">
    <w:name w:val="heading 7"/>
    <w:basedOn w:val="1"/>
    <w:next w:val="1"/>
    <w:link w:val="96"/>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12">
    <w:name w:val="heading 8"/>
    <w:basedOn w:val="1"/>
    <w:next w:val="1"/>
    <w:link w:val="97"/>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3">
    <w:name w:val="heading 9"/>
    <w:basedOn w:val="1"/>
    <w:next w:val="1"/>
    <w:link w:val="98"/>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spacing w:after="120" w:afterLines="0" w:line="480" w:lineRule="auto"/>
    </w:pPr>
  </w:style>
  <w:style w:type="paragraph" w:styleId="3">
    <w:name w:val="Body Text"/>
    <w:basedOn w:val="1"/>
    <w:next w:val="4"/>
    <w:link w:val="104"/>
    <w:qFormat/>
    <w:uiPriority w:val="0"/>
    <w:pPr>
      <w:spacing w:line="420" w:lineRule="auto"/>
    </w:pPr>
    <w:rPr>
      <w:sz w:val="24"/>
    </w:rPr>
  </w:style>
  <w:style w:type="paragraph" w:styleId="4">
    <w:name w:val="toc 7"/>
    <w:basedOn w:val="1"/>
    <w:next w:val="1"/>
    <w:qFormat/>
    <w:uiPriority w:val="39"/>
    <w:pPr>
      <w:spacing w:line="240" w:lineRule="auto"/>
      <w:ind w:left="2520" w:leftChars="1200" w:firstLine="0" w:firstLineChars="0"/>
    </w:pPr>
  </w:style>
  <w:style w:type="paragraph" w:styleId="14">
    <w:name w:val="Normal Indent"/>
    <w:basedOn w:val="1"/>
    <w:link w:val="101"/>
    <w:qFormat/>
    <w:uiPriority w:val="0"/>
    <w:pPr>
      <w:ind w:firstLine="420"/>
    </w:pPr>
    <w:rPr>
      <w:rFonts w:ascii="Calibri" w:hAnsi="Calibri" w:eastAsia="宋体" w:cs="黑体"/>
      <w:sz w:val="21"/>
      <w:szCs w:val="22"/>
    </w:rPr>
  </w:style>
  <w:style w:type="paragraph" w:styleId="15">
    <w:name w:val="List Bullet"/>
    <w:basedOn w:val="1"/>
    <w:qFormat/>
    <w:uiPriority w:val="0"/>
    <w:pPr>
      <w:numPr>
        <w:ilvl w:val="0"/>
        <w:numId w:val="2"/>
      </w:numPr>
    </w:pPr>
    <w:rPr>
      <w:sz w:val="21"/>
    </w:rPr>
  </w:style>
  <w:style w:type="paragraph" w:styleId="16">
    <w:name w:val="Document Map"/>
    <w:basedOn w:val="1"/>
    <w:link w:val="99"/>
    <w:semiHidden/>
    <w:qFormat/>
    <w:uiPriority w:val="0"/>
    <w:rPr>
      <w:rFonts w:ascii="Heiti SC Light" w:hAnsi="Calibri" w:eastAsia="Times New Roman"/>
      <w:sz w:val="24"/>
    </w:rPr>
  </w:style>
  <w:style w:type="paragraph" w:styleId="17">
    <w:name w:val="annotation text"/>
    <w:basedOn w:val="1"/>
    <w:link w:val="100"/>
    <w:qFormat/>
    <w:uiPriority w:val="0"/>
    <w:pPr>
      <w:jc w:val="left"/>
    </w:pPr>
    <w:rPr>
      <w:rFonts w:ascii="Calibri" w:hAnsi="Calibri" w:eastAsia="宋体" w:cs="黑体"/>
      <w:szCs w:val="22"/>
    </w:rPr>
  </w:style>
  <w:style w:type="paragraph" w:styleId="18">
    <w:name w:val="Body Text Indent"/>
    <w:basedOn w:val="1"/>
    <w:link w:val="88"/>
    <w:qFormat/>
    <w:uiPriority w:val="0"/>
    <w:pPr>
      <w:ind w:firstLine="600"/>
    </w:pPr>
    <w:rPr>
      <w:sz w:val="32"/>
      <w:szCs w:val="20"/>
    </w:rPr>
  </w:style>
  <w:style w:type="paragraph" w:styleId="19">
    <w:name w:val="toc 3"/>
    <w:basedOn w:val="1"/>
    <w:next w:val="1"/>
    <w:qFormat/>
    <w:uiPriority w:val="0"/>
    <w:pPr>
      <w:ind w:left="840" w:leftChars="400"/>
    </w:pPr>
    <w:rPr>
      <w:sz w:val="21"/>
    </w:rPr>
  </w:style>
  <w:style w:type="paragraph" w:styleId="20">
    <w:name w:val="Plain Text"/>
    <w:basedOn w:val="1"/>
    <w:link w:val="87"/>
    <w:qFormat/>
    <w:uiPriority w:val="0"/>
    <w:rPr>
      <w:rFonts w:ascii="宋体" w:hAnsi="Courier New" w:cs="Courier New"/>
      <w:sz w:val="21"/>
      <w:szCs w:val="21"/>
    </w:rPr>
  </w:style>
  <w:style w:type="paragraph" w:styleId="21">
    <w:name w:val="Balloon Text"/>
    <w:basedOn w:val="1"/>
    <w:link w:val="89"/>
    <w:unhideWhenUsed/>
    <w:qFormat/>
    <w:uiPriority w:val="0"/>
    <w:rPr>
      <w:sz w:val="18"/>
      <w:szCs w:val="18"/>
    </w:rPr>
  </w:style>
  <w:style w:type="paragraph" w:styleId="22">
    <w:name w:val="footer"/>
    <w:basedOn w:val="1"/>
    <w:link w:val="86"/>
    <w:qFormat/>
    <w:uiPriority w:val="99"/>
    <w:pPr>
      <w:tabs>
        <w:tab w:val="center" w:pos="4153"/>
        <w:tab w:val="right" w:pos="8306"/>
      </w:tabs>
      <w:snapToGrid w:val="0"/>
      <w:jc w:val="left"/>
    </w:pPr>
    <w:rPr>
      <w:sz w:val="18"/>
      <w:szCs w:val="18"/>
    </w:rPr>
  </w:style>
  <w:style w:type="paragraph" w:styleId="23">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sz w:val="21"/>
    </w:rPr>
  </w:style>
  <w:style w:type="paragraph" w:styleId="25">
    <w:name w:val="Body Text Indent 3"/>
    <w:basedOn w:val="1"/>
    <w:link w:val="106"/>
    <w:qFormat/>
    <w:uiPriority w:val="0"/>
    <w:pPr>
      <w:spacing w:after="120"/>
      <w:ind w:left="420" w:leftChars="200"/>
    </w:pPr>
    <w:rPr>
      <w:sz w:val="16"/>
      <w:szCs w:val="16"/>
    </w:rPr>
  </w:style>
  <w:style w:type="paragraph" w:styleId="26">
    <w:name w:val="Normal (Web)"/>
    <w:basedOn w:val="1"/>
    <w:qFormat/>
    <w:uiPriority w:val="0"/>
    <w:rPr>
      <w:sz w:val="24"/>
      <w:szCs w:val="20"/>
    </w:rPr>
  </w:style>
  <w:style w:type="paragraph" w:styleId="27">
    <w:name w:val="Title"/>
    <w:basedOn w:val="1"/>
    <w:next w:val="1"/>
    <w:link w:val="107"/>
    <w:qFormat/>
    <w:uiPriority w:val="0"/>
    <w:pPr>
      <w:spacing w:before="240" w:after="60"/>
      <w:jc w:val="center"/>
      <w:outlineLvl w:val="0"/>
    </w:pPr>
    <w:rPr>
      <w:rFonts w:ascii="Cambria" w:hAnsi="Cambria"/>
      <w:b/>
      <w:bCs/>
      <w:sz w:val="32"/>
      <w:szCs w:val="32"/>
    </w:rPr>
  </w:style>
  <w:style w:type="paragraph" w:styleId="28">
    <w:name w:val="annotation subject"/>
    <w:basedOn w:val="17"/>
    <w:next w:val="17"/>
    <w:link w:val="110"/>
    <w:unhideWhenUsed/>
    <w:qFormat/>
    <w:uiPriority w:val="99"/>
    <w:rPr>
      <w:rFonts w:ascii="Times New Roman" w:hAnsi="Times New Roman" w:eastAsia="宋体" w:cs="Times New Roman"/>
      <w:b/>
      <w:bCs/>
      <w:szCs w:val="24"/>
    </w:rPr>
  </w:style>
  <w:style w:type="table" w:styleId="30">
    <w:name w:val="Table Grid"/>
    <w:basedOn w:val="2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Hyperlink"/>
    <w:qFormat/>
    <w:uiPriority w:val="99"/>
    <w:rPr>
      <w:color w:val="0000FF"/>
      <w:u w:val="single"/>
    </w:rPr>
  </w:style>
  <w:style w:type="character" w:styleId="36">
    <w:name w:val="annotation reference"/>
    <w:qFormat/>
    <w:uiPriority w:val="0"/>
    <w:rPr>
      <w:sz w:val="21"/>
    </w:rPr>
  </w:style>
  <w:style w:type="paragraph" w:customStyle="1" w:styleId="37">
    <w:name w:val="List Paragraph"/>
    <w:basedOn w:val="1"/>
    <w:qFormat/>
    <w:uiPriority w:val="0"/>
    <w:pPr>
      <w:ind w:firstLine="420" w:firstLineChars="200"/>
    </w:pPr>
  </w:style>
  <w:style w:type="paragraph" w:customStyle="1" w:styleId="38">
    <w:name w:val="列出段落1"/>
    <w:basedOn w:val="1"/>
    <w:qFormat/>
    <w:uiPriority w:val="0"/>
    <w:pPr>
      <w:ind w:firstLine="420" w:firstLineChars="200"/>
    </w:pPr>
    <w:rPr>
      <w:rFonts w:ascii="Calibri" w:hAnsi="Calibri"/>
      <w:sz w:val="21"/>
      <w:szCs w:val="22"/>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Char Char"/>
    <w:basedOn w:val="1"/>
    <w:autoRedefine/>
    <w:qFormat/>
    <w:uiPriority w:val="0"/>
    <w:rPr>
      <w:rFonts w:ascii="Tahoma" w:hAnsi="Tahoma"/>
      <w:sz w:val="24"/>
      <w:szCs w:val="20"/>
    </w:rPr>
  </w:style>
  <w:style w:type="paragraph" w:customStyle="1" w:styleId="41">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42">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5">
    <w:name w:val="列出段落2"/>
    <w:basedOn w:val="1"/>
    <w:qFormat/>
    <w:uiPriority w:val="0"/>
    <w:pPr>
      <w:ind w:firstLine="420" w:firstLineChars="200"/>
    </w:pPr>
    <w:rPr>
      <w:rFonts w:ascii="Calibri" w:hAnsi="Calibri"/>
      <w:sz w:val="21"/>
      <w:szCs w:val="22"/>
    </w:rPr>
  </w:style>
  <w:style w:type="paragraph" w:customStyle="1" w:styleId="46">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Char Char11 Char Char Char Char"/>
    <w:basedOn w:val="1"/>
    <w:autoRedefine/>
    <w:qFormat/>
    <w:uiPriority w:val="0"/>
    <w:pPr>
      <w:tabs>
        <w:tab w:val="left" w:pos="360"/>
      </w:tabs>
    </w:pPr>
    <w:rPr>
      <w:sz w:val="21"/>
    </w:rPr>
  </w:style>
  <w:style w:type="paragraph" w:customStyle="1" w:styleId="48">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9">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1">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3">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4">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6">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7">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8">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9">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61">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2">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3">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4">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6">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8">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9">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70">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71">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3">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8">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9">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80">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81">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3">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4">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5">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6">
    <w:name w:val="页脚 Char"/>
    <w:basedOn w:val="31"/>
    <w:link w:val="22"/>
    <w:qFormat/>
    <w:uiPriority w:val="99"/>
    <w:rPr>
      <w:rFonts w:ascii="Times New Roman" w:hAnsi="Times New Roman" w:eastAsia="宋体" w:cs="Times New Roman"/>
      <w:sz w:val="18"/>
      <w:szCs w:val="18"/>
    </w:rPr>
  </w:style>
  <w:style w:type="character" w:customStyle="1" w:styleId="87">
    <w:name w:val="纯文本 Char"/>
    <w:basedOn w:val="31"/>
    <w:link w:val="20"/>
    <w:qFormat/>
    <w:uiPriority w:val="0"/>
    <w:rPr>
      <w:rFonts w:ascii="宋体" w:hAnsi="Courier New" w:eastAsia="宋体" w:cs="Courier New"/>
      <w:szCs w:val="21"/>
    </w:rPr>
  </w:style>
  <w:style w:type="character" w:customStyle="1" w:styleId="88">
    <w:name w:val="正文文本缩进 Char"/>
    <w:basedOn w:val="31"/>
    <w:link w:val="18"/>
    <w:qFormat/>
    <w:uiPriority w:val="0"/>
    <w:rPr>
      <w:rFonts w:ascii="Times New Roman" w:hAnsi="Times New Roman" w:eastAsia="宋体" w:cs="Times New Roman"/>
      <w:sz w:val="32"/>
      <w:szCs w:val="20"/>
    </w:rPr>
  </w:style>
  <w:style w:type="character" w:customStyle="1" w:styleId="89">
    <w:name w:val="批注框文本 Char"/>
    <w:basedOn w:val="31"/>
    <w:link w:val="21"/>
    <w:qFormat/>
    <w:uiPriority w:val="0"/>
    <w:rPr>
      <w:rFonts w:ascii="Times New Roman" w:hAnsi="Times New Roman" w:eastAsia="宋体" w:cs="Times New Roman"/>
      <w:sz w:val="18"/>
      <w:szCs w:val="18"/>
    </w:rPr>
  </w:style>
  <w:style w:type="character" w:customStyle="1" w:styleId="90">
    <w:name w:val="标题 1 Char"/>
    <w:basedOn w:val="31"/>
    <w:link w:val="5"/>
    <w:qFormat/>
    <w:uiPriority w:val="0"/>
    <w:rPr>
      <w:rFonts w:ascii="Calibri" w:hAnsi="Calibri" w:eastAsia="仿宋" w:cs="Times New Roman"/>
      <w:b/>
      <w:bCs/>
      <w:kern w:val="44"/>
      <w:sz w:val="30"/>
      <w:szCs w:val="44"/>
    </w:rPr>
  </w:style>
  <w:style w:type="character" w:customStyle="1" w:styleId="91">
    <w:name w:val="标题 2 Char"/>
    <w:basedOn w:val="31"/>
    <w:link w:val="6"/>
    <w:qFormat/>
    <w:uiPriority w:val="0"/>
    <w:rPr>
      <w:rFonts w:ascii="Cambria" w:hAnsi="Cambria" w:eastAsia="宋体" w:cs="Times New Roman"/>
      <w:b/>
      <w:bCs/>
      <w:sz w:val="28"/>
      <w:szCs w:val="32"/>
    </w:rPr>
  </w:style>
  <w:style w:type="character" w:customStyle="1" w:styleId="92">
    <w:name w:val="标题 3 Char"/>
    <w:basedOn w:val="31"/>
    <w:link w:val="7"/>
    <w:qFormat/>
    <w:uiPriority w:val="0"/>
    <w:rPr>
      <w:rFonts w:ascii="Calibri" w:hAnsi="Calibri" w:eastAsia="宋体" w:cs="Times New Roman"/>
      <w:b/>
      <w:bCs/>
      <w:sz w:val="32"/>
      <w:szCs w:val="32"/>
    </w:rPr>
  </w:style>
  <w:style w:type="character" w:customStyle="1" w:styleId="93">
    <w:name w:val="标题 4 Char"/>
    <w:basedOn w:val="31"/>
    <w:link w:val="8"/>
    <w:qFormat/>
    <w:uiPriority w:val="0"/>
    <w:rPr>
      <w:rFonts w:ascii="Cambria" w:hAnsi="Cambria" w:eastAsia="宋体" w:cs="Times New Roman"/>
      <w:b/>
      <w:bCs/>
      <w:sz w:val="28"/>
      <w:szCs w:val="28"/>
    </w:rPr>
  </w:style>
  <w:style w:type="character" w:customStyle="1" w:styleId="94">
    <w:name w:val="标题 5 Char"/>
    <w:basedOn w:val="31"/>
    <w:link w:val="9"/>
    <w:qFormat/>
    <w:uiPriority w:val="0"/>
    <w:rPr>
      <w:rFonts w:ascii="Times New Roman" w:hAnsi="Times New Roman" w:eastAsia="宋体" w:cs="Times New Roman"/>
      <w:b/>
      <w:bCs/>
      <w:kern w:val="0"/>
      <w:sz w:val="28"/>
      <w:szCs w:val="28"/>
    </w:rPr>
  </w:style>
  <w:style w:type="character" w:customStyle="1" w:styleId="95">
    <w:name w:val="标题 6 Char"/>
    <w:basedOn w:val="31"/>
    <w:link w:val="10"/>
    <w:qFormat/>
    <w:uiPriority w:val="0"/>
    <w:rPr>
      <w:rFonts w:ascii="Arial" w:hAnsi="Arial" w:eastAsia="黑体" w:cs="Times New Roman"/>
      <w:b/>
      <w:bCs/>
      <w:kern w:val="0"/>
      <w:sz w:val="24"/>
      <w:szCs w:val="24"/>
    </w:rPr>
  </w:style>
  <w:style w:type="character" w:customStyle="1" w:styleId="96">
    <w:name w:val="标题 7 Char"/>
    <w:basedOn w:val="31"/>
    <w:link w:val="11"/>
    <w:uiPriority w:val="0"/>
    <w:rPr>
      <w:rFonts w:ascii="Times New Roman" w:hAnsi="Times New Roman" w:eastAsia="宋体" w:cs="Times New Roman"/>
      <w:b/>
      <w:bCs/>
      <w:kern w:val="0"/>
      <w:sz w:val="24"/>
      <w:szCs w:val="24"/>
    </w:rPr>
  </w:style>
  <w:style w:type="character" w:customStyle="1" w:styleId="97">
    <w:name w:val="标题 8 Char"/>
    <w:basedOn w:val="31"/>
    <w:link w:val="12"/>
    <w:qFormat/>
    <w:uiPriority w:val="0"/>
    <w:rPr>
      <w:rFonts w:ascii="Arial" w:hAnsi="Arial" w:eastAsia="黑体" w:cs="Times New Roman"/>
      <w:kern w:val="0"/>
      <w:sz w:val="24"/>
      <w:szCs w:val="24"/>
    </w:rPr>
  </w:style>
  <w:style w:type="character" w:customStyle="1" w:styleId="98">
    <w:name w:val="标题 9 Char"/>
    <w:basedOn w:val="31"/>
    <w:link w:val="13"/>
    <w:qFormat/>
    <w:uiPriority w:val="0"/>
    <w:rPr>
      <w:rFonts w:ascii="Arial" w:hAnsi="Arial" w:eastAsia="黑体" w:cs="Times New Roman"/>
      <w:kern w:val="0"/>
      <w:szCs w:val="21"/>
    </w:rPr>
  </w:style>
  <w:style w:type="character" w:customStyle="1" w:styleId="99">
    <w:name w:val="文档结构图 Char"/>
    <w:basedOn w:val="31"/>
    <w:link w:val="16"/>
    <w:semiHidden/>
    <w:qFormat/>
    <w:uiPriority w:val="0"/>
    <w:rPr>
      <w:rFonts w:ascii="Heiti SC Light" w:hAnsi="Calibri" w:eastAsia="Times New Roman" w:cs="Times New Roman"/>
      <w:sz w:val="24"/>
      <w:szCs w:val="24"/>
    </w:rPr>
  </w:style>
  <w:style w:type="character" w:customStyle="1" w:styleId="100">
    <w:name w:val="批注文字 Char"/>
    <w:link w:val="17"/>
    <w:qFormat/>
    <w:uiPriority w:val="0"/>
    <w:rPr>
      <w:sz w:val="28"/>
    </w:rPr>
  </w:style>
  <w:style w:type="character" w:customStyle="1" w:styleId="101">
    <w:name w:val="正文缩进 Char"/>
    <w:link w:val="14"/>
    <w:qFormat/>
    <w:uiPriority w:val="0"/>
  </w:style>
  <w:style w:type="character" w:customStyle="1" w:styleId="102">
    <w:name w:val="纯文本 Char1"/>
    <w:qFormat/>
    <w:uiPriority w:val="0"/>
    <w:rPr>
      <w:rFonts w:ascii="宋体" w:hAnsi="Courier New" w:cs="Courier New"/>
      <w:kern w:val="2"/>
      <w:sz w:val="21"/>
      <w:szCs w:val="21"/>
    </w:rPr>
  </w:style>
  <w:style w:type="character" w:customStyle="1" w:styleId="103">
    <w:name w:val="批注文字 Char1"/>
    <w:basedOn w:val="31"/>
    <w:qFormat/>
    <w:uiPriority w:val="0"/>
    <w:rPr>
      <w:rFonts w:ascii="Times New Roman" w:hAnsi="Times New Roman" w:eastAsia="宋体" w:cs="Times New Roman"/>
      <w:sz w:val="28"/>
      <w:szCs w:val="24"/>
    </w:rPr>
  </w:style>
  <w:style w:type="character" w:customStyle="1" w:styleId="104">
    <w:name w:val="正文文本 Char"/>
    <w:basedOn w:val="31"/>
    <w:link w:val="3"/>
    <w:qFormat/>
    <w:uiPriority w:val="0"/>
    <w:rPr>
      <w:rFonts w:ascii="Times New Roman" w:hAnsi="Times New Roman" w:eastAsia="宋体" w:cs="Times New Roman"/>
      <w:sz w:val="24"/>
      <w:szCs w:val="24"/>
    </w:rPr>
  </w:style>
  <w:style w:type="character" w:customStyle="1" w:styleId="105">
    <w:name w:val="apple-converted-space"/>
    <w:qFormat/>
    <w:uiPriority w:val="0"/>
  </w:style>
  <w:style w:type="character" w:customStyle="1" w:styleId="106">
    <w:name w:val="正文文本缩进 3 Char"/>
    <w:basedOn w:val="31"/>
    <w:link w:val="25"/>
    <w:qFormat/>
    <w:uiPriority w:val="0"/>
    <w:rPr>
      <w:rFonts w:ascii="Times New Roman" w:hAnsi="Times New Roman" w:eastAsia="宋体" w:cs="Times New Roman"/>
      <w:sz w:val="16"/>
      <w:szCs w:val="16"/>
    </w:rPr>
  </w:style>
  <w:style w:type="character" w:customStyle="1" w:styleId="107">
    <w:name w:val="标题 Char"/>
    <w:basedOn w:val="31"/>
    <w:link w:val="27"/>
    <w:qFormat/>
    <w:uiPriority w:val="0"/>
    <w:rPr>
      <w:rFonts w:ascii="Cambria" w:hAnsi="Cambria" w:eastAsia="宋体" w:cs="Times New Roman"/>
      <w:b/>
      <w:bCs/>
      <w:sz w:val="32"/>
      <w:szCs w:val="32"/>
    </w:rPr>
  </w:style>
  <w:style w:type="character" w:customStyle="1" w:styleId="108">
    <w:name w:val="标题 3 Char1"/>
    <w:qFormat/>
    <w:uiPriority w:val="0"/>
    <w:rPr>
      <w:rFonts w:ascii="Times New Roman" w:hAnsi="Times New Roman" w:eastAsia="宋体" w:cs="Times New Roman"/>
      <w:sz w:val="24"/>
      <w:szCs w:val="20"/>
    </w:rPr>
  </w:style>
  <w:style w:type="character" w:customStyle="1" w:styleId="109">
    <w:name w:val="页眉 Char"/>
    <w:basedOn w:val="31"/>
    <w:link w:val="23"/>
    <w:qFormat/>
    <w:uiPriority w:val="0"/>
    <w:rPr>
      <w:rFonts w:ascii="Times New Roman" w:hAnsi="Times New Roman" w:eastAsia="宋体" w:cs="Times New Roman"/>
      <w:sz w:val="18"/>
      <w:szCs w:val="18"/>
    </w:rPr>
  </w:style>
  <w:style w:type="character" w:customStyle="1" w:styleId="110">
    <w:name w:val="批注主题 Char"/>
    <w:basedOn w:val="100"/>
    <w:link w:val="28"/>
    <w:semiHidden/>
    <w:qFormat/>
    <w:uiPriority w:val="99"/>
    <w:rPr>
      <w:rFonts w:ascii="Times New Roman" w:hAnsi="Times New Roman" w:eastAsia="宋体" w:cs="Times New Roman"/>
      <w:b/>
      <w:bCs/>
      <w:szCs w:val="24"/>
    </w:rPr>
  </w:style>
  <w:style w:type="table" w:customStyle="1" w:styleId="111">
    <w:name w:val="网格型1"/>
    <w:basedOn w:val="29"/>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8576</Words>
  <Characters>9020</Characters>
  <Lines>72</Lines>
  <Paragraphs>20</Paragraphs>
  <TotalTime>27</TotalTime>
  <ScaleCrop>false</ScaleCrop>
  <LinksUpToDate>false</LinksUpToDate>
  <CharactersWithSpaces>9328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2019-04-27T02:56:00Z</dcterms:created>
  <dc:creator>wzg</dc:creator>
  <cp:lastModifiedBy>yoyo</cp:lastModifiedBy>
  <cp:lastPrinted>2017-03-23T07:05:00Z</cp:lastPrinted>
  <dcterms:modified xsi:type="dcterms:W3CDTF">2026-06-18T08:13:35Z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3B3F58E1A63CA439CAB72F6A551383B7_43</vt:lpwstr>
  </property>
  <property fmtid="{D5CDD505-2E9C-101B-9397-08002B2CF9AE}" pid="4" name="KSOTemplateDocerSaveRecord">
    <vt:lpwstr>eyJoZGlkIjoiYzhhOGNlYjBhZWM1YzlkNzAwODI0ZTY2YTM3MGM4ODQiLCJ1c2VySWQiOiIxNDg1ODI5NjYwIn0=</vt:lpwstr>
  </property>
</Properties>
</file>