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湖北省博物馆20</w:t>
      </w:r>
      <w:r>
        <w:rPr>
          <w:rFonts w:hint="eastAsia"/>
          <w:color w:val="auto"/>
          <w:sz w:val="36"/>
          <w:szCs w:val="36"/>
          <w:lang w:val="en-US" w:eastAsia="zh-CN"/>
        </w:rPr>
        <w:t>26</w:t>
      </w:r>
      <w:r>
        <w:rPr>
          <w:rFonts w:hint="eastAsia"/>
          <w:color w:val="auto"/>
          <w:sz w:val="36"/>
          <w:szCs w:val="36"/>
        </w:rPr>
        <w:t>年</w:t>
      </w:r>
      <w:r>
        <w:rPr>
          <w:rFonts w:hint="eastAsia" w:eastAsia="宋体" w:cs="Times New Roman"/>
          <w:color w:val="auto"/>
          <w:sz w:val="36"/>
          <w:szCs w:val="36"/>
          <w:lang w:val="en-US" w:eastAsia="zh-CN"/>
        </w:rPr>
        <w:t>设备楼消防水泵控制柜升级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</w:t>
      </w:r>
      <w:r>
        <w:rPr>
          <w:rFonts w:hint="eastAsia"/>
          <w:color w:val="auto"/>
          <w:sz w:val="24"/>
          <w:szCs w:val="24"/>
          <w:lang w:eastAsia="zh-CN"/>
        </w:rPr>
        <w:t>财政</w:t>
      </w:r>
      <w:r>
        <w:rPr>
          <w:rFonts w:hint="eastAsia"/>
          <w:color w:val="auto"/>
          <w:sz w:val="24"/>
          <w:szCs w:val="24"/>
        </w:rPr>
        <w:t>厅关于印发湖北省政府集中采购目录及标准</w:t>
      </w:r>
      <w:r>
        <w:rPr>
          <w:rFonts w:hint="eastAsia"/>
          <w:color w:val="auto"/>
          <w:sz w:val="24"/>
          <w:szCs w:val="24"/>
          <w:lang w:eastAsia="zh-CN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2026年版</w:t>
      </w:r>
      <w:r>
        <w:rPr>
          <w:rFonts w:hint="eastAsia"/>
          <w:color w:val="auto"/>
          <w:sz w:val="24"/>
          <w:szCs w:val="24"/>
          <w:lang w:eastAsia="zh-CN"/>
        </w:rPr>
        <w:t>）</w:t>
      </w:r>
      <w:r>
        <w:rPr>
          <w:rFonts w:hint="eastAsia"/>
          <w:color w:val="auto"/>
          <w:sz w:val="24"/>
          <w:szCs w:val="24"/>
        </w:rPr>
        <w:t>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  <w:lang w:eastAsia="zh-CN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﹞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设备楼消防水泵控制柜升级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设备楼消防水泵控制柜升级</w:t>
      </w:r>
      <w:r>
        <w:rPr>
          <w:rFonts w:hint="eastAsia"/>
          <w:color w:val="auto"/>
          <w:sz w:val="24"/>
          <w:szCs w:val="24"/>
        </w:rPr>
        <w:t>项目，预算金额</w:t>
      </w:r>
      <w:r>
        <w:rPr>
          <w:rFonts w:hint="eastAsia"/>
          <w:color w:val="auto"/>
          <w:sz w:val="24"/>
          <w:szCs w:val="24"/>
          <w:lang w:val="en-US" w:eastAsia="zh-CN"/>
        </w:rPr>
        <w:t>6.235</w:t>
      </w:r>
      <w:r>
        <w:rPr>
          <w:rFonts w:hint="eastAsia"/>
          <w:color w:val="auto"/>
          <w:sz w:val="24"/>
          <w:szCs w:val="24"/>
        </w:rPr>
        <w:t>万元。</w:t>
      </w:r>
      <w:bookmarkStart w:id="2" w:name="_GoBack"/>
      <w:bookmarkEnd w:id="2"/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参与20</w:t>
      </w:r>
      <w:r>
        <w:rPr>
          <w:rFonts w:hint="eastAsia"/>
          <w:color w:val="auto"/>
          <w:sz w:val="24"/>
          <w:szCs w:val="24"/>
          <w:lang w:val="en-US" w:eastAsia="zh-CN"/>
        </w:rPr>
        <w:t>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 w:eastAsia="宋体" w:cs="Times New Roman"/>
          <w:color w:val="auto"/>
          <w:sz w:val="24"/>
          <w:szCs w:val="24"/>
          <w:lang w:val="en-US" w:eastAsia="zh-CN"/>
        </w:rPr>
        <w:t>设备楼消防水泵控制柜升级</w:t>
      </w:r>
      <w:r>
        <w:rPr>
          <w:rFonts w:hint="eastAsia"/>
          <w:color w:val="auto"/>
          <w:sz w:val="24"/>
          <w:szCs w:val="24"/>
        </w:rPr>
        <w:t>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21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22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rFonts w:hint="eastAsia" w:eastAsia="宋体"/>
          <w:color w:val="auto"/>
          <w:sz w:val="24"/>
          <w:szCs w:val="24"/>
          <w:lang w:eastAsia="zh-CN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刘辉 </w:t>
      </w:r>
    </w:p>
    <w:p w14:paraId="059F35F5">
      <w:pPr>
        <w:spacing w:line="0" w:lineRule="atLeast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15</w:t>
      </w:r>
      <w:r>
        <w:rPr>
          <w:rFonts w:hint="eastAsia"/>
          <w:color w:val="auto"/>
          <w:sz w:val="24"/>
          <w:szCs w:val="24"/>
          <w:lang w:val="en-US" w:eastAsia="zh-CN"/>
        </w:rPr>
        <w:t>271987333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5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29B"/>
    <w:rsid w:val="000B2F0C"/>
    <w:rsid w:val="000B3C8C"/>
    <w:rsid w:val="00145448"/>
    <w:rsid w:val="001533AC"/>
    <w:rsid w:val="0019131A"/>
    <w:rsid w:val="001B5DE5"/>
    <w:rsid w:val="001E5853"/>
    <w:rsid w:val="00242CE2"/>
    <w:rsid w:val="00256D61"/>
    <w:rsid w:val="00265D71"/>
    <w:rsid w:val="00266016"/>
    <w:rsid w:val="00287BA2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F0174"/>
    <w:rsid w:val="00857335"/>
    <w:rsid w:val="00867E2D"/>
    <w:rsid w:val="00881708"/>
    <w:rsid w:val="00894E70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5863EE0"/>
    <w:rsid w:val="18D67D52"/>
    <w:rsid w:val="18DE5F8C"/>
    <w:rsid w:val="1BDB3CAB"/>
    <w:rsid w:val="259E51F1"/>
    <w:rsid w:val="26494789"/>
    <w:rsid w:val="26613029"/>
    <w:rsid w:val="29FB372C"/>
    <w:rsid w:val="2C380F7F"/>
    <w:rsid w:val="2F8A1A77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8E10C44"/>
    <w:rsid w:val="690F4E10"/>
    <w:rsid w:val="6D386F93"/>
    <w:rsid w:val="74A414A8"/>
    <w:rsid w:val="7C9D7651"/>
    <w:rsid w:val="7FDD0F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Char"/>
    <w:basedOn w:val="13"/>
    <w:link w:val="7"/>
    <w:semiHidden/>
    <w:qFormat/>
    <w:uiPriority w:val="0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591</Words>
  <Characters>653</Characters>
  <Lines>5</Lines>
  <Paragraphs>1</Paragraphs>
  <TotalTime>0</TotalTime>
  <ScaleCrop>false</ScaleCrop>
  <LinksUpToDate>false</LinksUpToDate>
  <CharactersWithSpaces>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2026-04-20T01:30:00Z</cp:lastPrinted>
  <dcterms:modified xsi:type="dcterms:W3CDTF">2026-05-18T01:44:33Z</dcterms:modified>
  <dc:title>湖北省文物考古研究所2017年购买图书资料项目政府采购询价公告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849A54E7B3FE46248C0A8E7AF137E941_13</vt:lpwstr>
  </property>
</Properties>
</file>