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sz w:val="44"/>
        </w:rPr>
      </w:pPr>
    </w:p>
    <w:p w14:paraId="595A8B1D">
      <w:pPr>
        <w:jc w:val="center"/>
        <w:rPr>
          <w:sz w:val="44"/>
        </w:rPr>
      </w:pPr>
    </w:p>
    <w:p w14:paraId="0C1C1288">
      <w:pPr>
        <w:jc w:val="center"/>
        <w:rPr>
          <w:w w:val="66"/>
          <w:sz w:val="120"/>
          <w:szCs w:val="120"/>
        </w:rPr>
      </w:pPr>
      <w:r>
        <w:rPr>
          <w:bCs/>
          <w:w w:val="66"/>
          <w:sz w:val="120"/>
          <w:szCs w:val="120"/>
        </w:rPr>
        <w:t>竞争性谈判文件</w:t>
      </w:r>
    </w:p>
    <w:p w14:paraId="31E4C55D">
      <w:pPr>
        <w:jc w:val="center"/>
        <w:rPr>
          <w:sz w:val="44"/>
        </w:rPr>
      </w:pPr>
    </w:p>
    <w:p w14:paraId="030C5E87">
      <w:pPr>
        <w:jc w:val="center"/>
        <w:rPr>
          <w:sz w:val="44"/>
        </w:rPr>
      </w:pPr>
    </w:p>
    <w:p w14:paraId="443904E0">
      <w:pPr>
        <w:ind w:firstLine="1440" w:firstLineChars="400"/>
        <w:rPr>
          <w:bCs/>
          <w:sz w:val="36"/>
        </w:rPr>
      </w:pPr>
    </w:p>
    <w:p w14:paraId="4805C92B">
      <w:pPr>
        <w:spacing w:line="480" w:lineRule="auto"/>
        <w:ind w:firstLine="960" w:firstLineChars="300"/>
        <w:rPr>
          <w:bCs/>
          <w:sz w:val="32"/>
          <w:szCs w:val="32"/>
        </w:rPr>
      </w:pPr>
      <w:r>
        <w:rPr>
          <w:bCs/>
          <w:sz w:val="32"/>
          <w:szCs w:val="32"/>
        </w:rPr>
        <w:t>项目编号：</w:t>
      </w:r>
    </w:p>
    <w:p w14:paraId="4147AC7E">
      <w:pPr>
        <w:spacing w:line="480" w:lineRule="auto"/>
        <w:ind w:left="958" w:leftChars="342"/>
        <w:rPr>
          <w:bCs/>
          <w:color w:val="FF0000"/>
          <w:sz w:val="32"/>
          <w:szCs w:val="32"/>
        </w:rPr>
      </w:pPr>
      <w:r>
        <w:rPr>
          <w:bCs/>
          <w:sz w:val="32"/>
          <w:szCs w:val="32"/>
        </w:rPr>
        <w:t>项目名称：</w:t>
      </w:r>
      <w:bookmarkStart w:id="0" w:name="_Hlk208394663"/>
      <w:r>
        <w:rPr>
          <w:rFonts w:hint="eastAsia"/>
          <w:bCs/>
          <w:color w:val="FF0000"/>
          <w:sz w:val="32"/>
          <w:szCs w:val="32"/>
        </w:rPr>
        <w:t>云梦简牍文化传播利用成果宣传</w:t>
      </w:r>
      <w:bookmarkEnd w:id="0"/>
      <w:r>
        <w:rPr>
          <w:rFonts w:hint="eastAsia"/>
          <w:bCs/>
          <w:color w:val="FF0000"/>
          <w:sz w:val="32"/>
          <w:szCs w:val="32"/>
        </w:rPr>
        <w:t>采购项目</w:t>
      </w:r>
    </w:p>
    <w:p w14:paraId="5C6985C3">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color w:val="FF0000"/>
          <w:sz w:val="32"/>
          <w:szCs w:val="32"/>
        </w:rPr>
        <w:t>云梦简牍文化传播利用成果宣传采购</w:t>
      </w:r>
    </w:p>
    <w:p w14:paraId="69064CB9">
      <w:pPr>
        <w:tabs>
          <w:tab w:val="left" w:pos="2625"/>
        </w:tabs>
        <w:spacing w:line="480" w:lineRule="auto"/>
        <w:jc w:val="center"/>
        <w:rPr>
          <w:bCs/>
          <w:sz w:val="32"/>
        </w:rPr>
      </w:pPr>
    </w:p>
    <w:p w14:paraId="02CB2414">
      <w:pPr>
        <w:tabs>
          <w:tab w:val="left" w:pos="2625"/>
        </w:tabs>
        <w:spacing w:line="520" w:lineRule="exact"/>
        <w:jc w:val="center"/>
        <w:rPr>
          <w:bCs/>
          <w:sz w:val="32"/>
        </w:rPr>
      </w:pPr>
    </w:p>
    <w:p w14:paraId="5E7840F9">
      <w:pPr>
        <w:tabs>
          <w:tab w:val="left" w:pos="2625"/>
        </w:tabs>
        <w:spacing w:line="520" w:lineRule="exact"/>
        <w:jc w:val="center"/>
        <w:rPr>
          <w:bCs/>
          <w:sz w:val="32"/>
        </w:rPr>
      </w:pPr>
    </w:p>
    <w:p w14:paraId="62FB828D">
      <w:pPr>
        <w:tabs>
          <w:tab w:val="left" w:pos="2625"/>
        </w:tabs>
        <w:spacing w:line="520" w:lineRule="exact"/>
        <w:jc w:val="center"/>
        <w:rPr>
          <w:sz w:val="36"/>
        </w:rPr>
      </w:pPr>
    </w:p>
    <w:p w14:paraId="3F8C00E7">
      <w:pPr>
        <w:tabs>
          <w:tab w:val="left" w:pos="2625"/>
        </w:tabs>
        <w:spacing w:line="520" w:lineRule="exact"/>
        <w:jc w:val="center"/>
        <w:rPr>
          <w:sz w:val="36"/>
        </w:rPr>
      </w:pPr>
    </w:p>
    <w:p w14:paraId="58A96529">
      <w:pPr>
        <w:tabs>
          <w:tab w:val="left" w:pos="2625"/>
        </w:tabs>
        <w:spacing w:line="520" w:lineRule="exact"/>
        <w:rPr>
          <w:sz w:val="36"/>
        </w:rPr>
      </w:pPr>
    </w:p>
    <w:p w14:paraId="2EB524AC">
      <w:pPr>
        <w:spacing w:line="520" w:lineRule="exact"/>
        <w:jc w:val="center"/>
        <w:rPr>
          <w:bCs/>
          <w:color w:val="FF0000"/>
          <w:sz w:val="32"/>
          <w:szCs w:val="32"/>
        </w:rPr>
      </w:pPr>
      <w:r>
        <w:rPr>
          <w:rFonts w:hint="eastAsia"/>
          <w:bCs/>
          <w:color w:val="FF0000"/>
          <w:sz w:val="32"/>
          <w:szCs w:val="32"/>
        </w:rPr>
        <w:t>湖北省博物馆</w:t>
      </w:r>
    </w:p>
    <w:p w14:paraId="3E70C236">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bCs/>
          <w:color w:val="FF0000"/>
          <w:sz w:val="32"/>
          <w:szCs w:val="32"/>
        </w:rPr>
        <w:t>2025</w:t>
      </w:r>
      <w:r>
        <w:rPr>
          <w:bCs/>
          <w:color w:val="FF0000"/>
          <w:sz w:val="32"/>
          <w:szCs w:val="32"/>
        </w:rPr>
        <w:t>年</w:t>
      </w:r>
      <w:r>
        <w:rPr>
          <w:rFonts w:hint="eastAsia"/>
          <w:bCs/>
          <w:color w:val="FF0000"/>
          <w:sz w:val="32"/>
          <w:szCs w:val="32"/>
        </w:rPr>
        <w:t>9</w:t>
      </w:r>
      <w:r>
        <w:rPr>
          <w:bCs/>
          <w:color w:val="FF0000"/>
          <w:sz w:val="32"/>
          <w:szCs w:val="32"/>
        </w:rPr>
        <w:t>月</w:t>
      </w:r>
    </w:p>
    <w:p w14:paraId="04A76890">
      <w:pPr>
        <w:jc w:val="center"/>
        <w:rPr>
          <w:sz w:val="36"/>
          <w:szCs w:val="36"/>
        </w:rPr>
      </w:pPr>
    </w:p>
    <w:p w14:paraId="06D5A84C">
      <w:pPr>
        <w:jc w:val="center"/>
        <w:rPr>
          <w:sz w:val="36"/>
          <w:szCs w:val="36"/>
        </w:rPr>
      </w:pPr>
      <w:r>
        <w:rPr>
          <w:sz w:val="36"/>
          <w:szCs w:val="36"/>
        </w:rPr>
        <w:t>目</w:t>
      </w:r>
      <w:r>
        <w:rPr>
          <w:rFonts w:hint="eastAsia"/>
          <w:sz w:val="36"/>
          <w:szCs w:val="36"/>
        </w:rPr>
        <w:t xml:space="preserve">  </w:t>
      </w:r>
      <w:r>
        <w:rPr>
          <w:sz w:val="36"/>
          <w:szCs w:val="36"/>
        </w:rPr>
        <w:t>录</w:t>
      </w:r>
    </w:p>
    <w:p w14:paraId="04E0ADDE">
      <w:pPr>
        <w:rPr>
          <w:rFonts w:eastAsia="黑体"/>
          <w:sz w:val="44"/>
          <w:szCs w:val="44"/>
        </w:rPr>
      </w:pPr>
    </w:p>
    <w:p w14:paraId="104B006B">
      <w:pPr>
        <w:spacing w:line="480" w:lineRule="auto"/>
      </w:pPr>
      <w:r>
        <w:t>第一章</w:t>
      </w:r>
      <w:r>
        <w:rPr>
          <w:rFonts w:hint="eastAsia"/>
        </w:rPr>
        <w:t xml:space="preserve">  </w:t>
      </w:r>
      <w:r>
        <w:t>谈判邀请函</w:t>
      </w:r>
    </w:p>
    <w:p w14:paraId="09B2717D">
      <w:pPr>
        <w:spacing w:line="480" w:lineRule="auto"/>
      </w:pPr>
      <w:r>
        <w:t>第二章</w:t>
      </w:r>
      <w:r>
        <w:rPr>
          <w:rFonts w:hint="eastAsia"/>
        </w:rPr>
        <w:t xml:space="preserve">  </w:t>
      </w:r>
      <w:r>
        <w:t>谈判须知</w:t>
      </w:r>
    </w:p>
    <w:p w14:paraId="362B2084">
      <w:pPr>
        <w:spacing w:line="480" w:lineRule="auto"/>
      </w:pPr>
      <w:r>
        <w:t>第三章</w:t>
      </w:r>
      <w:r>
        <w:rPr>
          <w:rFonts w:hint="eastAsia"/>
        </w:rPr>
        <w:t xml:space="preserve">  </w:t>
      </w:r>
      <w:r>
        <w:t>采购货物（服务）技术规格、参数及要求</w:t>
      </w:r>
    </w:p>
    <w:p w14:paraId="0FE7B3A7">
      <w:pPr>
        <w:spacing w:line="480" w:lineRule="auto"/>
      </w:pPr>
      <w:r>
        <w:t>第四章</w:t>
      </w:r>
      <w:r>
        <w:rPr>
          <w:rFonts w:hint="eastAsia"/>
        </w:rPr>
        <w:t xml:space="preserve">  </w:t>
      </w:r>
      <w:r>
        <w:t>合同书（格式）</w:t>
      </w:r>
    </w:p>
    <w:p w14:paraId="51B8EAA1">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032F1052">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306CC097">
      <w:pPr>
        <w:spacing w:line="500" w:lineRule="exact"/>
        <w:rPr>
          <w:bCs/>
          <w:sz w:val="24"/>
        </w:rPr>
      </w:pPr>
    </w:p>
    <w:p w14:paraId="4E61F28F">
      <w:pPr>
        <w:spacing w:line="500" w:lineRule="exact"/>
        <w:rPr>
          <w:bCs/>
          <w:sz w:val="24"/>
        </w:rPr>
      </w:pPr>
      <w:r>
        <w:rPr>
          <w:rFonts w:hint="eastAsia"/>
          <w:bCs/>
          <w:sz w:val="24"/>
        </w:rPr>
        <w:t>受</w:t>
      </w:r>
      <w:r>
        <w:rPr>
          <w:bCs/>
          <w:sz w:val="24"/>
        </w:rPr>
        <w:t>邀请供应商：</w:t>
      </w:r>
    </w:p>
    <w:p w14:paraId="2A06D6EA">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color w:val="FF0000"/>
          <w:sz w:val="24"/>
          <w:u w:val="single"/>
        </w:rPr>
        <w:t>云梦简牍文化传播利用成果宣传</w:t>
      </w:r>
      <w:r>
        <w:rPr>
          <w:rFonts w:hint="eastAsia"/>
          <w:bCs/>
          <w:color w:val="FF0000"/>
          <w:sz w:val="24"/>
          <w:u w:val="single"/>
        </w:rPr>
        <w:t>采购项目</w:t>
      </w:r>
      <w:r>
        <w:rPr>
          <w:rFonts w:hint="eastAsia"/>
          <w:color w:val="FF0000"/>
          <w:sz w:val="24"/>
        </w:rPr>
        <w:t>）</w:t>
      </w:r>
      <w:r>
        <w:rPr>
          <w:bCs/>
          <w:sz w:val="24"/>
        </w:rPr>
        <w:t>的谈判供应商，现邀请你公司参加谈判。</w:t>
      </w:r>
    </w:p>
    <w:p w14:paraId="42AE6C7D">
      <w:pPr>
        <w:spacing w:line="440" w:lineRule="exact"/>
        <w:ind w:firstLine="480" w:firstLineChars="200"/>
        <w:rPr>
          <w:bCs/>
          <w:sz w:val="24"/>
        </w:rPr>
      </w:pPr>
      <w:r>
        <w:rPr>
          <w:bCs/>
          <w:sz w:val="24"/>
        </w:rPr>
        <w:t>一、项目编号：</w:t>
      </w:r>
    </w:p>
    <w:p w14:paraId="6CD0473A">
      <w:pPr>
        <w:spacing w:line="440" w:lineRule="exact"/>
        <w:ind w:firstLine="480" w:firstLineChars="200"/>
        <w:rPr>
          <w:bCs/>
          <w:color w:val="FF0000"/>
          <w:sz w:val="24"/>
        </w:rPr>
      </w:pPr>
      <w:r>
        <w:rPr>
          <w:bCs/>
          <w:sz w:val="24"/>
        </w:rPr>
        <w:t>二、项目名称：</w:t>
      </w:r>
      <w:r>
        <w:rPr>
          <w:rFonts w:hint="eastAsia"/>
          <w:color w:val="FF0000"/>
          <w:sz w:val="24"/>
        </w:rPr>
        <w:t>云梦简牍文化传播利用成果宣传</w:t>
      </w:r>
      <w:r>
        <w:rPr>
          <w:rFonts w:hint="eastAsia"/>
          <w:bCs/>
          <w:color w:val="FF0000"/>
          <w:sz w:val="24"/>
        </w:rPr>
        <w:t>采购项目</w:t>
      </w:r>
    </w:p>
    <w:p w14:paraId="3555E5D4">
      <w:pPr>
        <w:spacing w:line="440" w:lineRule="exact"/>
        <w:ind w:firstLine="480" w:firstLineChars="200"/>
        <w:rPr>
          <w:bCs/>
          <w:color w:val="FF0000"/>
          <w:sz w:val="24"/>
        </w:rPr>
      </w:pPr>
      <w:r>
        <w:rPr>
          <w:bCs/>
          <w:color w:val="FF0000"/>
          <w:sz w:val="24"/>
        </w:rPr>
        <w:t>三、谈判内容：</w:t>
      </w:r>
    </w:p>
    <w:tbl>
      <w:tblPr>
        <w:tblStyle w:val="28"/>
        <w:tblpPr w:leftFromText="180" w:rightFromText="180" w:vertAnchor="text" w:horzAnchor="page" w:tblpX="1517" w:tblpY="315"/>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709"/>
        <w:gridCol w:w="709"/>
        <w:gridCol w:w="1204"/>
        <w:gridCol w:w="1205"/>
      </w:tblGrid>
      <w:tr w14:paraId="0258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817" w:type="dxa"/>
            <w:vAlign w:val="center"/>
          </w:tcPr>
          <w:p w14:paraId="4453E734">
            <w:pPr>
              <w:jc w:val="center"/>
              <w:rPr>
                <w:rFonts w:hint="eastAsia" w:ascii="宋体" w:hAnsi="宋体"/>
                <w:color w:val="FF0000"/>
                <w:sz w:val="24"/>
              </w:rPr>
            </w:pPr>
            <w:r>
              <w:rPr>
                <w:rFonts w:hint="eastAsia" w:ascii="宋体" w:hAnsi="宋体"/>
                <w:color w:val="FF0000"/>
                <w:sz w:val="24"/>
              </w:rPr>
              <w:t>序号</w:t>
            </w:r>
          </w:p>
        </w:tc>
        <w:tc>
          <w:tcPr>
            <w:tcW w:w="4536" w:type="dxa"/>
            <w:tcBorders>
              <w:right w:val="single" w:color="auto" w:sz="4" w:space="0"/>
            </w:tcBorders>
            <w:vAlign w:val="center"/>
          </w:tcPr>
          <w:p w14:paraId="61D987B6">
            <w:pPr>
              <w:jc w:val="center"/>
              <w:rPr>
                <w:rFonts w:hint="eastAsia" w:ascii="宋体" w:hAnsi="宋体"/>
                <w:color w:val="FF0000"/>
                <w:sz w:val="24"/>
              </w:rPr>
            </w:pPr>
            <w:r>
              <w:rPr>
                <w:rFonts w:ascii="宋体" w:hAnsi="宋体"/>
                <w:color w:val="FF0000"/>
                <w:sz w:val="24"/>
              </w:rPr>
              <w:t>名称</w:t>
            </w:r>
          </w:p>
        </w:tc>
        <w:tc>
          <w:tcPr>
            <w:tcW w:w="709" w:type="dxa"/>
            <w:tcBorders>
              <w:left w:val="single" w:color="auto" w:sz="4" w:space="0"/>
            </w:tcBorders>
            <w:vAlign w:val="center"/>
          </w:tcPr>
          <w:p w14:paraId="71383871">
            <w:pPr>
              <w:jc w:val="center"/>
              <w:rPr>
                <w:rFonts w:hint="eastAsia" w:ascii="宋体" w:hAnsi="宋体"/>
                <w:color w:val="FF0000"/>
                <w:sz w:val="24"/>
              </w:rPr>
            </w:pPr>
            <w:r>
              <w:rPr>
                <w:rFonts w:hint="eastAsia" w:ascii="宋体" w:hAnsi="宋体"/>
                <w:color w:val="FF0000"/>
                <w:sz w:val="24"/>
              </w:rPr>
              <w:t>单位</w:t>
            </w:r>
          </w:p>
        </w:tc>
        <w:tc>
          <w:tcPr>
            <w:tcW w:w="709" w:type="dxa"/>
            <w:tcBorders>
              <w:right w:val="single" w:color="auto" w:sz="4" w:space="0"/>
            </w:tcBorders>
            <w:vAlign w:val="center"/>
          </w:tcPr>
          <w:p w14:paraId="14DA3366">
            <w:pPr>
              <w:jc w:val="center"/>
              <w:rPr>
                <w:rFonts w:hint="eastAsia" w:ascii="宋体" w:hAnsi="宋体"/>
                <w:color w:val="FF0000"/>
                <w:sz w:val="24"/>
              </w:rPr>
            </w:pPr>
            <w:r>
              <w:rPr>
                <w:rFonts w:hint="eastAsia" w:ascii="宋体" w:hAnsi="宋体"/>
                <w:color w:val="FF0000"/>
                <w:sz w:val="24"/>
              </w:rPr>
              <w:t>数量</w:t>
            </w:r>
          </w:p>
        </w:tc>
        <w:tc>
          <w:tcPr>
            <w:tcW w:w="1204" w:type="dxa"/>
            <w:tcBorders>
              <w:left w:val="single" w:color="auto" w:sz="4" w:space="0"/>
              <w:right w:val="single" w:color="auto" w:sz="4" w:space="0"/>
            </w:tcBorders>
            <w:vAlign w:val="center"/>
          </w:tcPr>
          <w:p w14:paraId="11F29CB6">
            <w:pPr>
              <w:jc w:val="center"/>
              <w:rPr>
                <w:rFonts w:hint="eastAsia" w:ascii="宋体" w:hAnsi="宋体"/>
                <w:color w:val="FF0000"/>
                <w:sz w:val="24"/>
              </w:rPr>
            </w:pPr>
            <w:r>
              <w:rPr>
                <w:rFonts w:ascii="宋体" w:hAnsi="宋体"/>
                <w:color w:val="FF0000"/>
                <w:sz w:val="24"/>
              </w:rPr>
              <w:t>单价</w:t>
            </w:r>
          </w:p>
          <w:p w14:paraId="23729EA0">
            <w:pPr>
              <w:jc w:val="center"/>
              <w:rPr>
                <w:rFonts w:hint="eastAsia" w:ascii="宋体" w:hAnsi="宋体"/>
                <w:color w:val="FF0000"/>
                <w:sz w:val="24"/>
              </w:rPr>
            </w:pPr>
            <w:r>
              <w:rPr>
                <w:rFonts w:hint="eastAsia" w:ascii="宋体" w:hAnsi="宋体"/>
                <w:color w:val="FF0000"/>
                <w:sz w:val="24"/>
              </w:rPr>
              <w:t>（元）</w:t>
            </w:r>
          </w:p>
        </w:tc>
        <w:tc>
          <w:tcPr>
            <w:tcW w:w="1205" w:type="dxa"/>
            <w:tcBorders>
              <w:left w:val="single" w:color="auto" w:sz="4" w:space="0"/>
            </w:tcBorders>
            <w:vAlign w:val="center"/>
          </w:tcPr>
          <w:p w14:paraId="7F3C35EA">
            <w:pPr>
              <w:jc w:val="center"/>
              <w:rPr>
                <w:rFonts w:hint="eastAsia" w:ascii="宋体" w:hAnsi="宋体"/>
                <w:color w:val="FF0000"/>
                <w:sz w:val="24"/>
              </w:rPr>
            </w:pPr>
            <w:r>
              <w:rPr>
                <w:rFonts w:hint="eastAsia" w:ascii="宋体" w:hAnsi="宋体"/>
                <w:color w:val="FF0000"/>
                <w:sz w:val="24"/>
              </w:rPr>
              <w:t>总价</w:t>
            </w:r>
          </w:p>
          <w:p w14:paraId="43ED5163">
            <w:pPr>
              <w:jc w:val="center"/>
              <w:rPr>
                <w:rFonts w:hint="eastAsia" w:ascii="宋体" w:hAnsi="宋体"/>
                <w:color w:val="FF0000"/>
                <w:sz w:val="24"/>
              </w:rPr>
            </w:pPr>
            <w:r>
              <w:rPr>
                <w:rFonts w:hint="eastAsia" w:ascii="宋体" w:hAnsi="宋体"/>
                <w:color w:val="FF0000"/>
                <w:sz w:val="24"/>
              </w:rPr>
              <w:t>（元）</w:t>
            </w:r>
          </w:p>
        </w:tc>
      </w:tr>
      <w:tr w14:paraId="1742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17" w:type="dxa"/>
            <w:tcBorders>
              <w:bottom w:val="single" w:color="auto" w:sz="4" w:space="0"/>
            </w:tcBorders>
            <w:vAlign w:val="center"/>
          </w:tcPr>
          <w:p w14:paraId="081F6A7B">
            <w:pPr>
              <w:jc w:val="center"/>
              <w:rPr>
                <w:rFonts w:hint="eastAsia" w:ascii="宋体" w:hAnsi="宋体"/>
                <w:sz w:val="24"/>
              </w:rPr>
            </w:pPr>
            <w:r>
              <w:rPr>
                <w:rFonts w:hint="eastAsia" w:ascii="宋体" w:hAnsi="宋体"/>
                <w:sz w:val="24"/>
              </w:rPr>
              <w:t>1</w:t>
            </w:r>
          </w:p>
        </w:tc>
        <w:tc>
          <w:tcPr>
            <w:tcW w:w="4536" w:type="dxa"/>
            <w:tcBorders>
              <w:bottom w:val="single" w:color="auto" w:sz="4" w:space="0"/>
              <w:right w:val="single" w:color="auto" w:sz="4" w:space="0"/>
            </w:tcBorders>
            <w:vAlign w:val="center"/>
          </w:tcPr>
          <w:p w14:paraId="3844946D">
            <w:pPr>
              <w:widowControl/>
              <w:jc w:val="left"/>
              <w:rPr>
                <w:rFonts w:hint="eastAsia" w:ascii="宋体" w:hAnsi="宋体"/>
                <w:sz w:val="24"/>
              </w:rPr>
            </w:pPr>
            <w:r>
              <w:rPr>
                <w:rFonts w:hint="eastAsia" w:ascii="宋体" w:hAnsi="宋体"/>
                <w:sz w:val="24"/>
              </w:rPr>
              <w:t>展标桁架结构</w:t>
            </w:r>
          </w:p>
        </w:tc>
        <w:tc>
          <w:tcPr>
            <w:tcW w:w="709" w:type="dxa"/>
            <w:tcBorders>
              <w:left w:val="single" w:color="auto" w:sz="4" w:space="0"/>
              <w:bottom w:val="single" w:color="auto" w:sz="4" w:space="0"/>
            </w:tcBorders>
            <w:vAlign w:val="center"/>
          </w:tcPr>
          <w:p w14:paraId="39FEFCB8">
            <w:pPr>
              <w:jc w:val="center"/>
              <w:rPr>
                <w:rFonts w:hint="eastAsia" w:ascii="宋体" w:hAnsi="宋体"/>
                <w:sz w:val="24"/>
              </w:rPr>
            </w:pPr>
            <w:bookmarkStart w:id="1" w:name="OLE_LINK1"/>
            <w:r>
              <w:rPr>
                <w:rFonts w:hint="eastAsia" w:ascii="宋体" w:hAnsi="宋体"/>
                <w:sz w:val="24"/>
              </w:rPr>
              <w:t>㎡</w:t>
            </w:r>
            <w:bookmarkEnd w:id="1"/>
          </w:p>
        </w:tc>
        <w:tc>
          <w:tcPr>
            <w:tcW w:w="709" w:type="dxa"/>
            <w:tcBorders>
              <w:bottom w:val="single" w:color="auto" w:sz="4" w:space="0"/>
              <w:right w:val="single" w:color="auto" w:sz="4" w:space="0"/>
            </w:tcBorders>
            <w:vAlign w:val="center"/>
          </w:tcPr>
          <w:p w14:paraId="0631F551">
            <w:pPr>
              <w:jc w:val="center"/>
              <w:rPr>
                <w:rFonts w:hint="eastAsia" w:ascii="宋体" w:hAnsi="宋体"/>
                <w:sz w:val="24"/>
              </w:rPr>
            </w:pPr>
            <w:r>
              <w:rPr>
                <w:rFonts w:hint="eastAsia" w:ascii="宋体" w:hAnsi="宋体"/>
                <w:sz w:val="24"/>
              </w:rPr>
              <w:t>8</w:t>
            </w:r>
          </w:p>
        </w:tc>
        <w:tc>
          <w:tcPr>
            <w:tcW w:w="1204" w:type="dxa"/>
            <w:tcBorders>
              <w:left w:val="single" w:color="auto" w:sz="4" w:space="0"/>
              <w:bottom w:val="single" w:color="auto" w:sz="4" w:space="0"/>
              <w:right w:val="single" w:color="auto" w:sz="4" w:space="0"/>
            </w:tcBorders>
            <w:vAlign w:val="center"/>
          </w:tcPr>
          <w:p w14:paraId="459CC911">
            <w:pPr>
              <w:jc w:val="center"/>
              <w:rPr>
                <w:rFonts w:hint="eastAsia" w:ascii="宋体" w:hAnsi="宋体"/>
                <w:sz w:val="24"/>
              </w:rPr>
            </w:pPr>
            <w:r>
              <w:rPr>
                <w:rFonts w:hint="eastAsia" w:ascii="宋体" w:hAnsi="宋体"/>
                <w:sz w:val="24"/>
              </w:rPr>
              <w:t>280</w:t>
            </w:r>
          </w:p>
        </w:tc>
        <w:tc>
          <w:tcPr>
            <w:tcW w:w="1205" w:type="dxa"/>
            <w:tcBorders>
              <w:left w:val="single" w:color="auto" w:sz="4" w:space="0"/>
              <w:bottom w:val="single" w:color="auto" w:sz="4" w:space="0"/>
            </w:tcBorders>
            <w:vAlign w:val="center"/>
          </w:tcPr>
          <w:p w14:paraId="2ADA6433">
            <w:pPr>
              <w:jc w:val="center"/>
              <w:rPr>
                <w:rFonts w:hint="eastAsia" w:ascii="宋体" w:hAnsi="宋体"/>
                <w:sz w:val="24"/>
              </w:rPr>
            </w:pPr>
            <w:r>
              <w:rPr>
                <w:rFonts w:hint="eastAsia" w:ascii="宋体" w:hAnsi="宋体"/>
                <w:sz w:val="24"/>
              </w:rPr>
              <w:t>2240</w:t>
            </w:r>
          </w:p>
        </w:tc>
      </w:tr>
      <w:tr w14:paraId="0205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17" w:type="dxa"/>
            <w:tcBorders>
              <w:bottom w:val="single" w:color="auto" w:sz="4" w:space="0"/>
            </w:tcBorders>
            <w:vAlign w:val="center"/>
          </w:tcPr>
          <w:p w14:paraId="7548E2F6">
            <w:pPr>
              <w:jc w:val="center"/>
              <w:rPr>
                <w:rFonts w:hint="eastAsia" w:ascii="宋体" w:hAnsi="宋体"/>
                <w:sz w:val="24"/>
              </w:rPr>
            </w:pPr>
            <w:r>
              <w:rPr>
                <w:rFonts w:hint="eastAsia" w:ascii="宋体" w:hAnsi="宋体"/>
                <w:sz w:val="24"/>
              </w:rPr>
              <w:t>2</w:t>
            </w:r>
          </w:p>
        </w:tc>
        <w:tc>
          <w:tcPr>
            <w:tcW w:w="4536" w:type="dxa"/>
            <w:tcBorders>
              <w:bottom w:val="single" w:color="auto" w:sz="4" w:space="0"/>
              <w:right w:val="single" w:color="auto" w:sz="4" w:space="0"/>
            </w:tcBorders>
            <w:vAlign w:val="center"/>
          </w:tcPr>
          <w:p w14:paraId="0837F03B">
            <w:pPr>
              <w:widowControl/>
              <w:jc w:val="left"/>
              <w:rPr>
                <w:rFonts w:hint="eastAsia" w:ascii="宋体" w:hAnsi="宋体"/>
                <w:sz w:val="24"/>
              </w:rPr>
            </w:pPr>
            <w:r>
              <w:rPr>
                <w:rFonts w:hint="eastAsia" w:ascii="宋体" w:hAnsi="宋体"/>
                <w:sz w:val="24"/>
              </w:rPr>
              <w:t>定制外挂展板（基层）</w:t>
            </w:r>
          </w:p>
          <w:p w14:paraId="6507BA75">
            <w:pPr>
              <w:widowControl/>
              <w:jc w:val="left"/>
              <w:rPr>
                <w:rFonts w:hint="eastAsia" w:ascii="宋体" w:hAnsi="宋体"/>
                <w:sz w:val="24"/>
              </w:rPr>
            </w:pPr>
            <w:r>
              <w:rPr>
                <w:rFonts w:hint="eastAsia" w:ascii="宋体" w:hAnsi="宋体"/>
                <w:sz w:val="24"/>
              </w:rPr>
              <w:t>双层20mm厚结皮板基层，面刷三遍水性基膜漆</w:t>
            </w:r>
          </w:p>
        </w:tc>
        <w:tc>
          <w:tcPr>
            <w:tcW w:w="709" w:type="dxa"/>
            <w:tcBorders>
              <w:left w:val="single" w:color="auto" w:sz="4" w:space="0"/>
              <w:bottom w:val="single" w:color="auto" w:sz="4" w:space="0"/>
            </w:tcBorders>
            <w:vAlign w:val="center"/>
          </w:tcPr>
          <w:p w14:paraId="74890F17">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4914D779">
            <w:pPr>
              <w:jc w:val="center"/>
              <w:rPr>
                <w:rFonts w:hint="eastAsia" w:ascii="宋体" w:hAnsi="宋体"/>
                <w:sz w:val="24"/>
              </w:rPr>
            </w:pPr>
            <w:r>
              <w:rPr>
                <w:rFonts w:hint="eastAsia" w:ascii="宋体" w:hAnsi="宋体"/>
                <w:sz w:val="24"/>
              </w:rPr>
              <w:t>55</w:t>
            </w:r>
          </w:p>
        </w:tc>
        <w:tc>
          <w:tcPr>
            <w:tcW w:w="1204" w:type="dxa"/>
            <w:tcBorders>
              <w:left w:val="single" w:color="auto" w:sz="4" w:space="0"/>
              <w:bottom w:val="single" w:color="auto" w:sz="4" w:space="0"/>
              <w:right w:val="single" w:color="auto" w:sz="4" w:space="0"/>
            </w:tcBorders>
            <w:vAlign w:val="center"/>
          </w:tcPr>
          <w:p w14:paraId="3F9B0902">
            <w:pPr>
              <w:jc w:val="center"/>
              <w:rPr>
                <w:rFonts w:hint="eastAsia" w:ascii="宋体" w:hAnsi="宋体"/>
                <w:sz w:val="24"/>
              </w:rPr>
            </w:pPr>
            <w:r>
              <w:rPr>
                <w:rFonts w:hint="eastAsia" w:ascii="宋体" w:hAnsi="宋体"/>
                <w:sz w:val="24"/>
              </w:rPr>
              <w:t>780</w:t>
            </w:r>
          </w:p>
        </w:tc>
        <w:tc>
          <w:tcPr>
            <w:tcW w:w="1205" w:type="dxa"/>
            <w:tcBorders>
              <w:left w:val="single" w:color="auto" w:sz="4" w:space="0"/>
              <w:bottom w:val="single" w:color="auto" w:sz="4" w:space="0"/>
            </w:tcBorders>
            <w:vAlign w:val="center"/>
          </w:tcPr>
          <w:p w14:paraId="39B57994">
            <w:pPr>
              <w:jc w:val="center"/>
              <w:rPr>
                <w:rFonts w:hint="eastAsia" w:ascii="宋体" w:hAnsi="宋体"/>
                <w:sz w:val="24"/>
              </w:rPr>
            </w:pPr>
            <w:r>
              <w:rPr>
                <w:rFonts w:hint="eastAsia" w:ascii="宋体" w:hAnsi="宋体"/>
                <w:sz w:val="24"/>
              </w:rPr>
              <w:t>42900</w:t>
            </w:r>
          </w:p>
        </w:tc>
      </w:tr>
      <w:tr w14:paraId="7EA3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817" w:type="dxa"/>
            <w:tcBorders>
              <w:bottom w:val="single" w:color="auto" w:sz="4" w:space="0"/>
            </w:tcBorders>
            <w:vAlign w:val="center"/>
          </w:tcPr>
          <w:p w14:paraId="394E6847">
            <w:pPr>
              <w:jc w:val="center"/>
              <w:rPr>
                <w:rFonts w:hint="eastAsia" w:ascii="宋体" w:hAnsi="宋体"/>
                <w:sz w:val="24"/>
              </w:rPr>
            </w:pPr>
            <w:r>
              <w:rPr>
                <w:rFonts w:hint="eastAsia" w:ascii="宋体" w:hAnsi="宋体"/>
                <w:sz w:val="24"/>
              </w:rPr>
              <w:t>3</w:t>
            </w:r>
          </w:p>
        </w:tc>
        <w:tc>
          <w:tcPr>
            <w:tcW w:w="4536" w:type="dxa"/>
            <w:tcBorders>
              <w:bottom w:val="single" w:color="auto" w:sz="4" w:space="0"/>
              <w:right w:val="single" w:color="auto" w:sz="4" w:space="0"/>
            </w:tcBorders>
            <w:vAlign w:val="center"/>
          </w:tcPr>
          <w:p w14:paraId="1003335B">
            <w:pPr>
              <w:widowControl/>
              <w:jc w:val="left"/>
              <w:rPr>
                <w:rFonts w:hint="eastAsia" w:ascii="宋体" w:hAnsi="宋体"/>
                <w:sz w:val="24"/>
              </w:rPr>
            </w:pPr>
            <w:r>
              <w:rPr>
                <w:rFonts w:hint="eastAsia" w:ascii="宋体" w:hAnsi="宋体"/>
                <w:sz w:val="24"/>
              </w:rPr>
              <w:t>加厚宣绒布环保墨UV精喷定制画面</w:t>
            </w:r>
          </w:p>
          <w:p w14:paraId="65D5E014">
            <w:pPr>
              <w:widowControl/>
              <w:jc w:val="left"/>
              <w:rPr>
                <w:rFonts w:hint="eastAsia" w:ascii="宋体" w:hAnsi="宋体"/>
                <w:sz w:val="24"/>
              </w:rPr>
            </w:pPr>
            <w:r>
              <w:rPr>
                <w:rFonts w:hint="eastAsia" w:ascii="宋体" w:hAnsi="宋体"/>
                <w:sz w:val="24"/>
              </w:rPr>
              <w:t>1.加厚宣绒布环保墨UV精喷定制画面，环保糯米胶粘贴</w:t>
            </w:r>
          </w:p>
          <w:p w14:paraId="59025E0B">
            <w:pPr>
              <w:widowControl/>
              <w:jc w:val="left"/>
              <w:rPr>
                <w:rFonts w:hint="eastAsia" w:ascii="宋体" w:hAnsi="宋体"/>
                <w:sz w:val="24"/>
              </w:rPr>
            </w:pPr>
            <w:r>
              <w:rPr>
                <w:rFonts w:hint="eastAsia" w:ascii="宋体" w:hAnsi="宋体"/>
                <w:sz w:val="24"/>
              </w:rPr>
              <w:t>2.运输、安装</w:t>
            </w:r>
          </w:p>
        </w:tc>
        <w:tc>
          <w:tcPr>
            <w:tcW w:w="709" w:type="dxa"/>
            <w:tcBorders>
              <w:left w:val="single" w:color="auto" w:sz="4" w:space="0"/>
              <w:bottom w:val="single" w:color="auto" w:sz="4" w:space="0"/>
            </w:tcBorders>
            <w:vAlign w:val="center"/>
          </w:tcPr>
          <w:p w14:paraId="4ADEB2B9">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5C7B3E2B">
            <w:pPr>
              <w:jc w:val="center"/>
              <w:rPr>
                <w:rFonts w:hint="eastAsia" w:ascii="宋体" w:hAnsi="宋体"/>
                <w:sz w:val="24"/>
              </w:rPr>
            </w:pPr>
            <w:r>
              <w:rPr>
                <w:rFonts w:hint="eastAsia" w:ascii="宋体" w:hAnsi="宋体"/>
                <w:sz w:val="24"/>
              </w:rPr>
              <w:t>100</w:t>
            </w:r>
          </w:p>
        </w:tc>
        <w:tc>
          <w:tcPr>
            <w:tcW w:w="1204" w:type="dxa"/>
            <w:tcBorders>
              <w:left w:val="single" w:color="auto" w:sz="4" w:space="0"/>
              <w:bottom w:val="single" w:color="auto" w:sz="4" w:space="0"/>
              <w:right w:val="single" w:color="auto" w:sz="4" w:space="0"/>
            </w:tcBorders>
            <w:vAlign w:val="center"/>
          </w:tcPr>
          <w:p w14:paraId="7F0CE516">
            <w:pPr>
              <w:jc w:val="center"/>
              <w:rPr>
                <w:rFonts w:hint="eastAsia" w:ascii="宋体" w:hAnsi="宋体"/>
                <w:sz w:val="24"/>
              </w:rPr>
            </w:pPr>
            <w:r>
              <w:rPr>
                <w:rFonts w:hint="eastAsia" w:ascii="宋体" w:hAnsi="宋体"/>
                <w:sz w:val="24"/>
              </w:rPr>
              <w:t>520</w:t>
            </w:r>
          </w:p>
        </w:tc>
        <w:tc>
          <w:tcPr>
            <w:tcW w:w="1205" w:type="dxa"/>
            <w:tcBorders>
              <w:left w:val="single" w:color="auto" w:sz="4" w:space="0"/>
              <w:bottom w:val="single" w:color="auto" w:sz="4" w:space="0"/>
            </w:tcBorders>
            <w:vAlign w:val="center"/>
          </w:tcPr>
          <w:p w14:paraId="2CBD8BA8">
            <w:pPr>
              <w:jc w:val="center"/>
              <w:rPr>
                <w:rFonts w:hint="eastAsia" w:ascii="宋体" w:hAnsi="宋体"/>
                <w:sz w:val="24"/>
              </w:rPr>
            </w:pPr>
            <w:r>
              <w:rPr>
                <w:rFonts w:hint="eastAsia" w:ascii="宋体" w:hAnsi="宋体"/>
                <w:sz w:val="24"/>
              </w:rPr>
              <w:t>52000</w:t>
            </w:r>
          </w:p>
        </w:tc>
      </w:tr>
      <w:tr w14:paraId="4BB7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616D9807">
            <w:pPr>
              <w:jc w:val="center"/>
              <w:rPr>
                <w:rFonts w:hint="eastAsia" w:ascii="宋体" w:hAnsi="宋体"/>
                <w:sz w:val="24"/>
              </w:rPr>
            </w:pPr>
            <w:r>
              <w:rPr>
                <w:rFonts w:hint="eastAsia" w:ascii="宋体" w:hAnsi="宋体"/>
                <w:sz w:val="24"/>
              </w:rPr>
              <w:t>4</w:t>
            </w:r>
          </w:p>
        </w:tc>
        <w:tc>
          <w:tcPr>
            <w:tcW w:w="4536" w:type="dxa"/>
            <w:tcBorders>
              <w:bottom w:val="single" w:color="auto" w:sz="4" w:space="0"/>
              <w:right w:val="single" w:color="auto" w:sz="4" w:space="0"/>
            </w:tcBorders>
            <w:vAlign w:val="center"/>
          </w:tcPr>
          <w:p w14:paraId="446E34DC">
            <w:pPr>
              <w:widowControl/>
              <w:jc w:val="left"/>
              <w:rPr>
                <w:rFonts w:hint="eastAsia" w:ascii="宋体" w:hAnsi="宋体"/>
                <w:sz w:val="24"/>
              </w:rPr>
            </w:pPr>
            <w:r>
              <w:rPr>
                <w:rFonts w:hint="eastAsia" w:ascii="宋体" w:hAnsi="宋体"/>
                <w:sz w:val="24"/>
              </w:rPr>
              <w:t>定制沿墙柜展托</w:t>
            </w:r>
          </w:p>
          <w:p w14:paraId="52EEC07A">
            <w:pPr>
              <w:widowControl/>
              <w:jc w:val="left"/>
              <w:rPr>
                <w:rFonts w:hint="eastAsia" w:ascii="宋体" w:hAnsi="宋体"/>
                <w:sz w:val="24"/>
              </w:rPr>
            </w:pPr>
            <w:r>
              <w:rPr>
                <w:rFonts w:hint="eastAsia" w:ascii="宋体" w:hAnsi="宋体"/>
                <w:sz w:val="24"/>
              </w:rPr>
              <w:t>1.定制沿墙柜展托</w:t>
            </w:r>
          </w:p>
          <w:p w14:paraId="2C5AD905">
            <w:pPr>
              <w:widowControl/>
              <w:jc w:val="left"/>
              <w:rPr>
                <w:rFonts w:hint="eastAsia" w:ascii="宋体" w:hAnsi="宋体"/>
                <w:sz w:val="24"/>
              </w:rPr>
            </w:pPr>
            <w:r>
              <w:rPr>
                <w:rFonts w:hint="eastAsia" w:ascii="宋体" w:hAnsi="宋体"/>
                <w:sz w:val="24"/>
              </w:rPr>
              <w:t>2.运输及安装</w:t>
            </w:r>
          </w:p>
        </w:tc>
        <w:tc>
          <w:tcPr>
            <w:tcW w:w="709" w:type="dxa"/>
            <w:tcBorders>
              <w:left w:val="single" w:color="auto" w:sz="4" w:space="0"/>
              <w:bottom w:val="single" w:color="auto" w:sz="4" w:space="0"/>
            </w:tcBorders>
            <w:vAlign w:val="center"/>
          </w:tcPr>
          <w:p w14:paraId="34446058">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3E30ED68">
            <w:pPr>
              <w:jc w:val="center"/>
              <w:rPr>
                <w:rFonts w:hint="eastAsia" w:ascii="宋体" w:hAnsi="宋体"/>
                <w:sz w:val="24"/>
              </w:rPr>
            </w:pPr>
            <w:r>
              <w:rPr>
                <w:rFonts w:hint="eastAsia" w:ascii="宋体" w:hAnsi="宋体"/>
                <w:sz w:val="24"/>
              </w:rPr>
              <w:t>8.5</w:t>
            </w:r>
          </w:p>
        </w:tc>
        <w:tc>
          <w:tcPr>
            <w:tcW w:w="1204" w:type="dxa"/>
            <w:tcBorders>
              <w:left w:val="single" w:color="auto" w:sz="4" w:space="0"/>
              <w:bottom w:val="single" w:color="auto" w:sz="4" w:space="0"/>
              <w:right w:val="single" w:color="auto" w:sz="4" w:space="0"/>
            </w:tcBorders>
            <w:vAlign w:val="center"/>
          </w:tcPr>
          <w:p w14:paraId="761075A9">
            <w:pPr>
              <w:jc w:val="center"/>
              <w:rPr>
                <w:rFonts w:hint="eastAsia" w:ascii="宋体" w:hAnsi="宋体"/>
                <w:sz w:val="24"/>
              </w:rPr>
            </w:pPr>
            <w:r>
              <w:rPr>
                <w:rFonts w:hint="eastAsia" w:ascii="宋体" w:hAnsi="宋体"/>
                <w:sz w:val="24"/>
              </w:rPr>
              <w:t>1700</w:t>
            </w:r>
          </w:p>
        </w:tc>
        <w:tc>
          <w:tcPr>
            <w:tcW w:w="1205" w:type="dxa"/>
            <w:tcBorders>
              <w:left w:val="single" w:color="auto" w:sz="4" w:space="0"/>
              <w:bottom w:val="single" w:color="auto" w:sz="4" w:space="0"/>
            </w:tcBorders>
            <w:vAlign w:val="center"/>
          </w:tcPr>
          <w:p w14:paraId="707ECE26">
            <w:pPr>
              <w:jc w:val="center"/>
              <w:rPr>
                <w:rFonts w:hint="eastAsia" w:ascii="宋体" w:hAnsi="宋体"/>
                <w:sz w:val="24"/>
              </w:rPr>
            </w:pPr>
            <w:r>
              <w:rPr>
                <w:rFonts w:hint="eastAsia" w:ascii="宋体" w:hAnsi="宋体"/>
                <w:sz w:val="24"/>
              </w:rPr>
              <w:t>14450</w:t>
            </w:r>
          </w:p>
        </w:tc>
      </w:tr>
      <w:tr w14:paraId="1C88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817" w:type="dxa"/>
            <w:tcBorders>
              <w:bottom w:val="single" w:color="auto" w:sz="4" w:space="0"/>
            </w:tcBorders>
            <w:vAlign w:val="center"/>
          </w:tcPr>
          <w:p w14:paraId="5BE0BB5A">
            <w:pPr>
              <w:jc w:val="center"/>
              <w:rPr>
                <w:rFonts w:hint="eastAsia" w:ascii="宋体" w:hAnsi="宋体"/>
                <w:sz w:val="24"/>
              </w:rPr>
            </w:pPr>
            <w:r>
              <w:rPr>
                <w:rFonts w:hint="eastAsia" w:ascii="宋体" w:hAnsi="宋体"/>
                <w:sz w:val="24"/>
              </w:rPr>
              <w:t>5</w:t>
            </w:r>
          </w:p>
        </w:tc>
        <w:tc>
          <w:tcPr>
            <w:tcW w:w="4536" w:type="dxa"/>
            <w:tcBorders>
              <w:bottom w:val="single" w:color="auto" w:sz="4" w:space="0"/>
              <w:right w:val="single" w:color="auto" w:sz="4" w:space="0"/>
            </w:tcBorders>
            <w:vAlign w:val="center"/>
          </w:tcPr>
          <w:p w14:paraId="578042E9">
            <w:pPr>
              <w:widowControl/>
              <w:jc w:val="left"/>
              <w:rPr>
                <w:rFonts w:hint="eastAsia" w:ascii="宋体" w:hAnsi="宋体"/>
                <w:sz w:val="24"/>
              </w:rPr>
            </w:pPr>
            <w:r>
              <w:rPr>
                <w:rFonts w:hint="eastAsia" w:ascii="宋体" w:hAnsi="宋体"/>
                <w:sz w:val="24"/>
              </w:rPr>
              <w:t>定制10mm厚立体亚克力喷漆字</w:t>
            </w:r>
          </w:p>
          <w:p w14:paraId="6E93CEF7">
            <w:pPr>
              <w:widowControl/>
              <w:jc w:val="left"/>
              <w:rPr>
                <w:rFonts w:hint="eastAsia" w:ascii="宋体" w:hAnsi="宋体"/>
                <w:sz w:val="24"/>
              </w:rPr>
            </w:pPr>
            <w:r>
              <w:rPr>
                <w:rFonts w:hint="eastAsia" w:ascii="宋体" w:hAnsi="宋体"/>
                <w:sz w:val="24"/>
              </w:rPr>
              <w:t>1.10mm厚宝色亚克力艺术立体字，面喷金色漆</w:t>
            </w:r>
          </w:p>
          <w:p w14:paraId="3777D045">
            <w:pPr>
              <w:widowControl/>
              <w:jc w:val="left"/>
              <w:rPr>
                <w:rFonts w:hint="eastAsia" w:ascii="宋体" w:hAnsi="宋体"/>
                <w:sz w:val="24"/>
              </w:rPr>
            </w:pPr>
            <w:r>
              <w:rPr>
                <w:rFonts w:hint="eastAsia" w:ascii="宋体" w:hAnsi="宋体"/>
                <w:sz w:val="24"/>
              </w:rPr>
              <w:t>2.制作及安装</w:t>
            </w:r>
          </w:p>
        </w:tc>
        <w:tc>
          <w:tcPr>
            <w:tcW w:w="709" w:type="dxa"/>
            <w:tcBorders>
              <w:left w:val="single" w:color="auto" w:sz="4" w:space="0"/>
              <w:bottom w:val="single" w:color="auto" w:sz="4" w:space="0"/>
            </w:tcBorders>
            <w:vAlign w:val="center"/>
          </w:tcPr>
          <w:p w14:paraId="0A7DA855">
            <w:pPr>
              <w:jc w:val="center"/>
              <w:rPr>
                <w:rFonts w:hint="eastAsia" w:ascii="宋体" w:hAnsi="宋体"/>
                <w:sz w:val="24"/>
              </w:rPr>
            </w:pPr>
            <w:r>
              <w:rPr>
                <w:rFonts w:hint="eastAsia" w:ascii="宋体" w:hAnsi="宋体"/>
                <w:sz w:val="24"/>
              </w:rPr>
              <w:t>个</w:t>
            </w:r>
          </w:p>
        </w:tc>
        <w:tc>
          <w:tcPr>
            <w:tcW w:w="709" w:type="dxa"/>
            <w:tcBorders>
              <w:bottom w:val="single" w:color="auto" w:sz="4" w:space="0"/>
              <w:right w:val="single" w:color="auto" w:sz="4" w:space="0"/>
            </w:tcBorders>
            <w:vAlign w:val="center"/>
          </w:tcPr>
          <w:p w14:paraId="11AF8060">
            <w:pPr>
              <w:jc w:val="center"/>
              <w:rPr>
                <w:rFonts w:hint="eastAsia" w:ascii="宋体" w:hAnsi="宋体"/>
                <w:sz w:val="24"/>
              </w:rPr>
            </w:pPr>
            <w:r>
              <w:rPr>
                <w:rFonts w:hint="eastAsia" w:ascii="宋体" w:hAnsi="宋体"/>
                <w:sz w:val="24"/>
              </w:rPr>
              <w:t>48</w:t>
            </w:r>
          </w:p>
        </w:tc>
        <w:tc>
          <w:tcPr>
            <w:tcW w:w="1204" w:type="dxa"/>
            <w:tcBorders>
              <w:left w:val="single" w:color="auto" w:sz="4" w:space="0"/>
              <w:bottom w:val="single" w:color="auto" w:sz="4" w:space="0"/>
              <w:right w:val="single" w:color="auto" w:sz="4" w:space="0"/>
            </w:tcBorders>
            <w:vAlign w:val="center"/>
          </w:tcPr>
          <w:p w14:paraId="14DC9EE5">
            <w:pPr>
              <w:jc w:val="center"/>
              <w:rPr>
                <w:rFonts w:hint="eastAsia" w:ascii="宋体" w:hAnsi="宋体"/>
                <w:sz w:val="24"/>
              </w:rPr>
            </w:pPr>
            <w:r>
              <w:rPr>
                <w:rFonts w:hint="eastAsia" w:ascii="宋体" w:hAnsi="宋体"/>
                <w:sz w:val="24"/>
              </w:rPr>
              <w:t>160</w:t>
            </w:r>
          </w:p>
        </w:tc>
        <w:tc>
          <w:tcPr>
            <w:tcW w:w="1205" w:type="dxa"/>
            <w:tcBorders>
              <w:left w:val="single" w:color="auto" w:sz="4" w:space="0"/>
              <w:bottom w:val="single" w:color="auto" w:sz="4" w:space="0"/>
            </w:tcBorders>
            <w:vAlign w:val="center"/>
          </w:tcPr>
          <w:p w14:paraId="6EC87D9F">
            <w:pPr>
              <w:jc w:val="center"/>
              <w:rPr>
                <w:rFonts w:hint="eastAsia" w:ascii="宋体" w:hAnsi="宋体"/>
                <w:sz w:val="24"/>
              </w:rPr>
            </w:pPr>
            <w:r>
              <w:rPr>
                <w:rFonts w:hint="eastAsia" w:ascii="宋体" w:hAnsi="宋体"/>
                <w:sz w:val="24"/>
              </w:rPr>
              <w:t>7680</w:t>
            </w:r>
          </w:p>
        </w:tc>
      </w:tr>
      <w:tr w14:paraId="72BE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17" w:type="dxa"/>
            <w:tcBorders>
              <w:bottom w:val="single" w:color="auto" w:sz="4" w:space="0"/>
            </w:tcBorders>
            <w:vAlign w:val="center"/>
          </w:tcPr>
          <w:p w14:paraId="301C328D">
            <w:pPr>
              <w:jc w:val="center"/>
              <w:rPr>
                <w:rFonts w:hint="eastAsia" w:ascii="宋体" w:hAnsi="宋体"/>
                <w:sz w:val="24"/>
              </w:rPr>
            </w:pPr>
            <w:r>
              <w:rPr>
                <w:rFonts w:hint="eastAsia" w:ascii="宋体" w:hAnsi="宋体"/>
                <w:sz w:val="24"/>
              </w:rPr>
              <w:t>6</w:t>
            </w:r>
          </w:p>
        </w:tc>
        <w:tc>
          <w:tcPr>
            <w:tcW w:w="4536" w:type="dxa"/>
            <w:tcBorders>
              <w:bottom w:val="single" w:color="auto" w:sz="4" w:space="0"/>
              <w:right w:val="single" w:color="auto" w:sz="4" w:space="0"/>
            </w:tcBorders>
            <w:vAlign w:val="center"/>
          </w:tcPr>
          <w:p w14:paraId="44CC0C1C">
            <w:pPr>
              <w:widowControl/>
              <w:jc w:val="left"/>
              <w:rPr>
                <w:rFonts w:hint="eastAsia" w:ascii="宋体" w:hAnsi="宋体"/>
                <w:sz w:val="24"/>
              </w:rPr>
            </w:pPr>
            <w:r>
              <w:rPr>
                <w:rFonts w:hint="eastAsia" w:ascii="宋体" w:hAnsi="宋体"/>
                <w:sz w:val="24"/>
              </w:rPr>
              <w:t>开幕式画面</w:t>
            </w:r>
          </w:p>
          <w:p w14:paraId="62F9738C">
            <w:pPr>
              <w:widowControl/>
              <w:jc w:val="left"/>
              <w:rPr>
                <w:rFonts w:hint="eastAsia" w:ascii="宋体" w:hAnsi="宋体"/>
                <w:sz w:val="24"/>
              </w:rPr>
            </w:pPr>
            <w:r>
              <w:rPr>
                <w:rFonts w:hint="eastAsia" w:ascii="宋体" w:hAnsi="宋体"/>
                <w:sz w:val="24"/>
              </w:rPr>
              <w:t>1.喷绘布喷印宣传画面</w:t>
            </w:r>
          </w:p>
          <w:p w14:paraId="16D2B8D9">
            <w:pPr>
              <w:widowControl/>
              <w:jc w:val="left"/>
              <w:rPr>
                <w:rFonts w:hint="eastAsia" w:ascii="宋体" w:hAnsi="宋体"/>
                <w:sz w:val="24"/>
              </w:rPr>
            </w:pPr>
            <w:r>
              <w:rPr>
                <w:rFonts w:hint="eastAsia" w:ascii="宋体" w:hAnsi="宋体"/>
                <w:sz w:val="24"/>
              </w:rPr>
              <w:t>2.安装及撤除</w:t>
            </w:r>
          </w:p>
        </w:tc>
        <w:tc>
          <w:tcPr>
            <w:tcW w:w="709" w:type="dxa"/>
            <w:tcBorders>
              <w:left w:val="single" w:color="auto" w:sz="4" w:space="0"/>
              <w:bottom w:val="single" w:color="auto" w:sz="4" w:space="0"/>
            </w:tcBorders>
            <w:vAlign w:val="center"/>
          </w:tcPr>
          <w:p w14:paraId="2D0A2165">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78AFDAE2">
            <w:pPr>
              <w:jc w:val="center"/>
              <w:rPr>
                <w:rFonts w:hint="eastAsia" w:ascii="宋体" w:hAnsi="宋体"/>
                <w:sz w:val="24"/>
              </w:rPr>
            </w:pPr>
            <w:r>
              <w:rPr>
                <w:rFonts w:hint="eastAsia" w:ascii="宋体" w:hAnsi="宋体"/>
                <w:sz w:val="24"/>
              </w:rPr>
              <w:t>8</w:t>
            </w:r>
          </w:p>
        </w:tc>
        <w:tc>
          <w:tcPr>
            <w:tcW w:w="1204" w:type="dxa"/>
            <w:tcBorders>
              <w:left w:val="single" w:color="auto" w:sz="4" w:space="0"/>
              <w:bottom w:val="single" w:color="auto" w:sz="4" w:space="0"/>
              <w:right w:val="single" w:color="auto" w:sz="4" w:space="0"/>
            </w:tcBorders>
            <w:vAlign w:val="center"/>
          </w:tcPr>
          <w:p w14:paraId="0D6CFCFA">
            <w:pPr>
              <w:jc w:val="center"/>
              <w:rPr>
                <w:rFonts w:hint="eastAsia" w:ascii="宋体" w:hAnsi="宋体"/>
                <w:sz w:val="24"/>
              </w:rPr>
            </w:pPr>
            <w:r>
              <w:rPr>
                <w:rFonts w:hint="eastAsia" w:ascii="宋体" w:hAnsi="宋体"/>
                <w:sz w:val="24"/>
              </w:rPr>
              <w:t>160</w:t>
            </w:r>
          </w:p>
        </w:tc>
        <w:tc>
          <w:tcPr>
            <w:tcW w:w="1205" w:type="dxa"/>
            <w:tcBorders>
              <w:left w:val="single" w:color="auto" w:sz="4" w:space="0"/>
              <w:bottom w:val="single" w:color="auto" w:sz="4" w:space="0"/>
            </w:tcBorders>
            <w:vAlign w:val="center"/>
          </w:tcPr>
          <w:p w14:paraId="2931B373">
            <w:pPr>
              <w:jc w:val="center"/>
              <w:rPr>
                <w:rFonts w:hint="eastAsia" w:ascii="宋体" w:hAnsi="宋体"/>
                <w:sz w:val="24"/>
              </w:rPr>
            </w:pPr>
            <w:r>
              <w:rPr>
                <w:rFonts w:hint="eastAsia" w:ascii="宋体" w:hAnsi="宋体"/>
                <w:sz w:val="24"/>
              </w:rPr>
              <w:t>1280</w:t>
            </w:r>
          </w:p>
        </w:tc>
      </w:tr>
      <w:tr w14:paraId="4F43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817" w:type="dxa"/>
            <w:tcBorders>
              <w:bottom w:val="single" w:color="auto" w:sz="4" w:space="0"/>
            </w:tcBorders>
            <w:vAlign w:val="center"/>
          </w:tcPr>
          <w:p w14:paraId="01B312B4">
            <w:pPr>
              <w:jc w:val="center"/>
              <w:rPr>
                <w:rFonts w:hint="eastAsia" w:ascii="宋体" w:hAnsi="宋体"/>
                <w:sz w:val="24"/>
              </w:rPr>
            </w:pPr>
            <w:r>
              <w:rPr>
                <w:rFonts w:hint="eastAsia" w:ascii="宋体" w:hAnsi="宋体"/>
                <w:sz w:val="24"/>
              </w:rPr>
              <w:t>7</w:t>
            </w:r>
          </w:p>
        </w:tc>
        <w:tc>
          <w:tcPr>
            <w:tcW w:w="4536" w:type="dxa"/>
            <w:tcBorders>
              <w:bottom w:val="single" w:color="auto" w:sz="4" w:space="0"/>
              <w:right w:val="single" w:color="auto" w:sz="4" w:space="0"/>
            </w:tcBorders>
            <w:vAlign w:val="center"/>
          </w:tcPr>
          <w:p w14:paraId="4DE14374">
            <w:pPr>
              <w:widowControl/>
              <w:jc w:val="left"/>
              <w:rPr>
                <w:rFonts w:hint="eastAsia" w:ascii="宋体" w:hAnsi="宋体"/>
                <w:sz w:val="24"/>
              </w:rPr>
            </w:pPr>
            <w:r>
              <w:rPr>
                <w:rFonts w:hint="eastAsia" w:ascii="宋体" w:hAnsi="宋体"/>
                <w:sz w:val="24"/>
              </w:rPr>
              <w:t>脚手架</w:t>
            </w:r>
          </w:p>
          <w:p w14:paraId="55E59E98">
            <w:pPr>
              <w:widowControl/>
              <w:jc w:val="left"/>
              <w:rPr>
                <w:rFonts w:hint="eastAsia" w:ascii="宋体" w:hAnsi="宋体"/>
                <w:sz w:val="24"/>
              </w:rPr>
            </w:pPr>
            <w:r>
              <w:rPr>
                <w:rFonts w:hint="eastAsia" w:ascii="宋体" w:hAnsi="宋体"/>
                <w:sz w:val="24"/>
              </w:rPr>
              <w:t>1.综合脚手架租赁，搭设及拆除</w:t>
            </w:r>
          </w:p>
          <w:p w14:paraId="65021BD0">
            <w:pPr>
              <w:widowControl/>
              <w:jc w:val="left"/>
              <w:rPr>
                <w:rFonts w:hint="eastAsia" w:ascii="宋体" w:hAnsi="宋体"/>
                <w:sz w:val="24"/>
              </w:rPr>
            </w:pPr>
            <w:r>
              <w:rPr>
                <w:rFonts w:hint="eastAsia" w:ascii="宋体" w:hAnsi="宋体"/>
                <w:sz w:val="24"/>
              </w:rPr>
              <w:t>2.在成品区域内保护性搭设脚手架</w:t>
            </w:r>
          </w:p>
        </w:tc>
        <w:tc>
          <w:tcPr>
            <w:tcW w:w="709" w:type="dxa"/>
            <w:tcBorders>
              <w:left w:val="single" w:color="auto" w:sz="4" w:space="0"/>
              <w:bottom w:val="single" w:color="auto" w:sz="4" w:space="0"/>
            </w:tcBorders>
            <w:vAlign w:val="center"/>
          </w:tcPr>
          <w:p w14:paraId="1CF1D84D">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0503BE5E">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7BAADF0E">
            <w:pPr>
              <w:jc w:val="center"/>
              <w:rPr>
                <w:rFonts w:hint="eastAsia" w:ascii="宋体" w:hAnsi="宋体"/>
                <w:sz w:val="24"/>
              </w:rPr>
            </w:pPr>
            <w:r>
              <w:rPr>
                <w:rFonts w:hint="eastAsia" w:ascii="宋体" w:hAnsi="宋体"/>
                <w:sz w:val="24"/>
              </w:rPr>
              <w:t>30</w:t>
            </w:r>
          </w:p>
        </w:tc>
        <w:tc>
          <w:tcPr>
            <w:tcW w:w="1205" w:type="dxa"/>
            <w:tcBorders>
              <w:left w:val="single" w:color="auto" w:sz="4" w:space="0"/>
              <w:bottom w:val="single" w:color="auto" w:sz="4" w:space="0"/>
            </w:tcBorders>
            <w:vAlign w:val="center"/>
          </w:tcPr>
          <w:p w14:paraId="653C2427">
            <w:pPr>
              <w:jc w:val="center"/>
              <w:rPr>
                <w:rFonts w:hint="eastAsia" w:ascii="宋体" w:hAnsi="宋体"/>
                <w:sz w:val="24"/>
              </w:rPr>
            </w:pPr>
            <w:r>
              <w:rPr>
                <w:rFonts w:hint="eastAsia" w:ascii="宋体" w:hAnsi="宋体"/>
                <w:sz w:val="24"/>
              </w:rPr>
              <w:t>6900</w:t>
            </w:r>
          </w:p>
        </w:tc>
      </w:tr>
      <w:tr w14:paraId="21C8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17" w:type="dxa"/>
            <w:tcBorders>
              <w:bottom w:val="single" w:color="auto" w:sz="4" w:space="0"/>
            </w:tcBorders>
            <w:vAlign w:val="center"/>
          </w:tcPr>
          <w:p w14:paraId="7B00D37E">
            <w:pPr>
              <w:jc w:val="center"/>
              <w:rPr>
                <w:rFonts w:hint="eastAsia" w:ascii="宋体" w:hAnsi="宋体"/>
                <w:sz w:val="24"/>
              </w:rPr>
            </w:pPr>
            <w:r>
              <w:rPr>
                <w:rFonts w:hint="eastAsia" w:ascii="宋体" w:hAnsi="宋体"/>
                <w:sz w:val="24"/>
              </w:rPr>
              <w:t>8</w:t>
            </w:r>
          </w:p>
        </w:tc>
        <w:tc>
          <w:tcPr>
            <w:tcW w:w="4536" w:type="dxa"/>
            <w:tcBorders>
              <w:bottom w:val="single" w:color="auto" w:sz="4" w:space="0"/>
              <w:right w:val="single" w:color="auto" w:sz="4" w:space="0"/>
            </w:tcBorders>
            <w:vAlign w:val="center"/>
          </w:tcPr>
          <w:p w14:paraId="69BE7E55">
            <w:pPr>
              <w:widowControl/>
              <w:jc w:val="left"/>
              <w:rPr>
                <w:rFonts w:hint="eastAsia" w:ascii="宋体" w:hAnsi="宋体"/>
                <w:sz w:val="24"/>
              </w:rPr>
            </w:pPr>
            <w:r>
              <w:rPr>
                <w:rFonts w:hint="eastAsia" w:ascii="宋体" w:hAnsi="宋体"/>
                <w:sz w:val="24"/>
              </w:rPr>
              <w:t>灯光调试</w:t>
            </w:r>
          </w:p>
          <w:p w14:paraId="4C0182EE">
            <w:pPr>
              <w:widowControl/>
              <w:jc w:val="left"/>
              <w:rPr>
                <w:rFonts w:hint="eastAsia" w:ascii="宋体" w:hAnsi="宋体"/>
                <w:sz w:val="24"/>
              </w:rPr>
            </w:pPr>
            <w:r>
              <w:rPr>
                <w:rFonts w:hint="eastAsia" w:ascii="宋体" w:hAnsi="宋体"/>
                <w:sz w:val="24"/>
              </w:rPr>
              <w:t>现场展柜灯光等专业展示灯光调试</w:t>
            </w:r>
          </w:p>
        </w:tc>
        <w:tc>
          <w:tcPr>
            <w:tcW w:w="709" w:type="dxa"/>
            <w:tcBorders>
              <w:left w:val="single" w:color="auto" w:sz="4" w:space="0"/>
              <w:bottom w:val="single" w:color="auto" w:sz="4" w:space="0"/>
            </w:tcBorders>
            <w:vAlign w:val="center"/>
          </w:tcPr>
          <w:p w14:paraId="7108CE8F">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79E92594">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005392AF">
            <w:pPr>
              <w:jc w:val="center"/>
              <w:rPr>
                <w:rFonts w:hint="eastAsia" w:ascii="宋体" w:hAnsi="宋体"/>
                <w:sz w:val="24"/>
              </w:rPr>
            </w:pPr>
            <w:r>
              <w:rPr>
                <w:rFonts w:hint="eastAsia" w:ascii="宋体" w:hAnsi="宋体"/>
                <w:sz w:val="24"/>
              </w:rPr>
              <w:t>20</w:t>
            </w:r>
          </w:p>
        </w:tc>
        <w:tc>
          <w:tcPr>
            <w:tcW w:w="1205" w:type="dxa"/>
            <w:tcBorders>
              <w:left w:val="single" w:color="auto" w:sz="4" w:space="0"/>
              <w:bottom w:val="single" w:color="auto" w:sz="4" w:space="0"/>
            </w:tcBorders>
            <w:vAlign w:val="center"/>
          </w:tcPr>
          <w:p w14:paraId="212EF70D">
            <w:pPr>
              <w:jc w:val="center"/>
              <w:rPr>
                <w:rFonts w:hint="eastAsia" w:ascii="宋体" w:hAnsi="宋体"/>
                <w:sz w:val="24"/>
              </w:rPr>
            </w:pPr>
            <w:r>
              <w:rPr>
                <w:rFonts w:hint="eastAsia" w:ascii="宋体" w:hAnsi="宋体"/>
                <w:sz w:val="24"/>
              </w:rPr>
              <w:t>4600</w:t>
            </w:r>
          </w:p>
        </w:tc>
      </w:tr>
      <w:tr w14:paraId="1CD3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23CC2D78">
            <w:pPr>
              <w:jc w:val="center"/>
              <w:rPr>
                <w:rFonts w:hint="eastAsia" w:ascii="宋体" w:hAnsi="宋体"/>
                <w:sz w:val="24"/>
              </w:rPr>
            </w:pPr>
            <w:r>
              <w:rPr>
                <w:rFonts w:hint="eastAsia" w:ascii="宋体" w:hAnsi="宋体"/>
                <w:sz w:val="24"/>
              </w:rPr>
              <w:t>9</w:t>
            </w:r>
          </w:p>
        </w:tc>
        <w:tc>
          <w:tcPr>
            <w:tcW w:w="4536" w:type="dxa"/>
            <w:tcBorders>
              <w:bottom w:val="single" w:color="auto" w:sz="4" w:space="0"/>
              <w:right w:val="single" w:color="auto" w:sz="4" w:space="0"/>
            </w:tcBorders>
            <w:vAlign w:val="center"/>
          </w:tcPr>
          <w:p w14:paraId="6AF91E05">
            <w:pPr>
              <w:widowControl/>
              <w:jc w:val="left"/>
              <w:rPr>
                <w:rFonts w:hint="eastAsia" w:ascii="宋体" w:hAnsi="宋体"/>
                <w:sz w:val="24"/>
              </w:rPr>
            </w:pPr>
            <w:r>
              <w:rPr>
                <w:rFonts w:hint="eastAsia" w:ascii="宋体" w:hAnsi="宋体"/>
                <w:sz w:val="24"/>
              </w:rPr>
              <w:t>成品保护</w:t>
            </w:r>
          </w:p>
          <w:p w14:paraId="7201A651">
            <w:pPr>
              <w:widowControl/>
              <w:jc w:val="left"/>
              <w:rPr>
                <w:rFonts w:hint="eastAsia" w:ascii="宋体" w:hAnsi="宋体"/>
                <w:sz w:val="24"/>
              </w:rPr>
            </w:pPr>
            <w:r>
              <w:rPr>
                <w:rFonts w:hint="eastAsia" w:ascii="宋体" w:hAnsi="宋体"/>
                <w:sz w:val="24"/>
              </w:rPr>
              <w:t>1.地面及墙面成品保护处理</w:t>
            </w:r>
          </w:p>
          <w:p w14:paraId="44565F0C">
            <w:pPr>
              <w:widowControl/>
              <w:jc w:val="left"/>
              <w:rPr>
                <w:rFonts w:hint="eastAsia" w:ascii="宋体" w:hAnsi="宋体"/>
                <w:sz w:val="24"/>
              </w:rPr>
            </w:pPr>
            <w:r>
              <w:rPr>
                <w:rFonts w:hint="eastAsia" w:ascii="宋体" w:hAnsi="宋体"/>
                <w:sz w:val="24"/>
              </w:rPr>
              <w:t>2.原有成品保护处理</w:t>
            </w:r>
          </w:p>
        </w:tc>
        <w:tc>
          <w:tcPr>
            <w:tcW w:w="709" w:type="dxa"/>
            <w:tcBorders>
              <w:left w:val="single" w:color="auto" w:sz="4" w:space="0"/>
              <w:bottom w:val="single" w:color="auto" w:sz="4" w:space="0"/>
            </w:tcBorders>
            <w:vAlign w:val="center"/>
          </w:tcPr>
          <w:p w14:paraId="40891F4F">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6782EC45">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24AEF35A">
            <w:pPr>
              <w:jc w:val="center"/>
              <w:rPr>
                <w:rFonts w:hint="eastAsia" w:ascii="宋体" w:hAnsi="宋体"/>
                <w:sz w:val="24"/>
              </w:rPr>
            </w:pPr>
            <w:r>
              <w:rPr>
                <w:rFonts w:hint="eastAsia" w:ascii="宋体" w:hAnsi="宋体"/>
                <w:sz w:val="24"/>
              </w:rPr>
              <w:t>15</w:t>
            </w:r>
          </w:p>
        </w:tc>
        <w:tc>
          <w:tcPr>
            <w:tcW w:w="1205" w:type="dxa"/>
            <w:tcBorders>
              <w:left w:val="single" w:color="auto" w:sz="4" w:space="0"/>
              <w:bottom w:val="single" w:color="auto" w:sz="4" w:space="0"/>
            </w:tcBorders>
            <w:vAlign w:val="center"/>
          </w:tcPr>
          <w:p w14:paraId="66BA86D4">
            <w:pPr>
              <w:jc w:val="center"/>
              <w:rPr>
                <w:rFonts w:hint="eastAsia" w:ascii="宋体" w:hAnsi="宋体"/>
                <w:sz w:val="24"/>
              </w:rPr>
            </w:pPr>
            <w:r>
              <w:rPr>
                <w:rFonts w:hint="eastAsia" w:ascii="宋体" w:hAnsi="宋体"/>
                <w:sz w:val="24"/>
              </w:rPr>
              <w:t>3450</w:t>
            </w:r>
          </w:p>
        </w:tc>
      </w:tr>
      <w:tr w14:paraId="78C3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75880D91">
            <w:pPr>
              <w:jc w:val="center"/>
              <w:rPr>
                <w:rFonts w:hint="eastAsia" w:ascii="宋体" w:hAnsi="宋体"/>
                <w:sz w:val="24"/>
              </w:rPr>
            </w:pPr>
            <w:r>
              <w:rPr>
                <w:rFonts w:hint="eastAsia" w:ascii="宋体" w:hAnsi="宋体"/>
                <w:sz w:val="24"/>
              </w:rPr>
              <w:t>10</w:t>
            </w:r>
          </w:p>
        </w:tc>
        <w:tc>
          <w:tcPr>
            <w:tcW w:w="4536" w:type="dxa"/>
            <w:tcBorders>
              <w:bottom w:val="single" w:color="auto" w:sz="4" w:space="0"/>
              <w:right w:val="single" w:color="auto" w:sz="4" w:space="0"/>
            </w:tcBorders>
            <w:vAlign w:val="center"/>
          </w:tcPr>
          <w:p w14:paraId="7F7D69D6">
            <w:pPr>
              <w:widowControl/>
              <w:jc w:val="left"/>
              <w:rPr>
                <w:rFonts w:hint="eastAsia" w:ascii="宋体" w:hAnsi="宋体"/>
                <w:sz w:val="24"/>
              </w:rPr>
            </w:pPr>
            <w:r>
              <w:rPr>
                <w:rFonts w:hint="eastAsia" w:ascii="宋体" w:hAnsi="宋体"/>
                <w:sz w:val="24"/>
              </w:rPr>
              <w:t>场地专业保洁及完工后保洁</w:t>
            </w:r>
          </w:p>
          <w:p w14:paraId="095221D2">
            <w:pPr>
              <w:widowControl/>
              <w:jc w:val="left"/>
              <w:rPr>
                <w:rFonts w:hint="eastAsia" w:ascii="宋体" w:hAnsi="宋体"/>
                <w:sz w:val="24"/>
              </w:rPr>
            </w:pPr>
            <w:r>
              <w:rPr>
                <w:rFonts w:hint="eastAsia" w:ascii="宋体" w:hAnsi="宋体"/>
                <w:sz w:val="24"/>
              </w:rPr>
              <w:t>1.展板摆放前进行专业保洁</w:t>
            </w:r>
          </w:p>
          <w:p w14:paraId="2EE81822">
            <w:pPr>
              <w:widowControl/>
              <w:jc w:val="left"/>
              <w:rPr>
                <w:rFonts w:hint="eastAsia" w:ascii="宋体" w:hAnsi="宋体"/>
                <w:sz w:val="24"/>
              </w:rPr>
            </w:pPr>
            <w:r>
              <w:rPr>
                <w:rFonts w:hint="eastAsia" w:ascii="宋体" w:hAnsi="宋体"/>
                <w:sz w:val="24"/>
              </w:rPr>
              <w:t>完工后对整个场地进行精保洁处理</w:t>
            </w:r>
          </w:p>
        </w:tc>
        <w:tc>
          <w:tcPr>
            <w:tcW w:w="709" w:type="dxa"/>
            <w:tcBorders>
              <w:left w:val="single" w:color="auto" w:sz="4" w:space="0"/>
              <w:bottom w:val="single" w:color="auto" w:sz="4" w:space="0"/>
            </w:tcBorders>
            <w:vAlign w:val="center"/>
          </w:tcPr>
          <w:p w14:paraId="18F29597">
            <w:pPr>
              <w:jc w:val="center"/>
              <w:rPr>
                <w:rFonts w:hint="eastAsia" w:ascii="宋体" w:hAnsi="宋体"/>
                <w:sz w:val="24"/>
              </w:rPr>
            </w:pPr>
            <w:r>
              <w:rPr>
                <w:rFonts w:hint="eastAsia" w:ascii="宋体" w:hAnsi="宋体"/>
                <w:sz w:val="24"/>
              </w:rPr>
              <w:t>项</w:t>
            </w:r>
          </w:p>
        </w:tc>
        <w:tc>
          <w:tcPr>
            <w:tcW w:w="709" w:type="dxa"/>
            <w:tcBorders>
              <w:bottom w:val="single" w:color="auto" w:sz="4" w:space="0"/>
              <w:right w:val="single" w:color="auto" w:sz="4" w:space="0"/>
            </w:tcBorders>
            <w:vAlign w:val="center"/>
          </w:tcPr>
          <w:p w14:paraId="2D616F0A">
            <w:pPr>
              <w:jc w:val="center"/>
              <w:rPr>
                <w:rFonts w:hint="eastAsia" w:ascii="宋体" w:hAnsi="宋体"/>
                <w:sz w:val="24"/>
              </w:rPr>
            </w:pPr>
            <w:r>
              <w:rPr>
                <w:rFonts w:hint="eastAsia" w:ascii="宋体" w:hAnsi="宋体"/>
                <w:sz w:val="24"/>
              </w:rPr>
              <w:t>1</w:t>
            </w:r>
          </w:p>
        </w:tc>
        <w:tc>
          <w:tcPr>
            <w:tcW w:w="1204" w:type="dxa"/>
            <w:tcBorders>
              <w:left w:val="single" w:color="auto" w:sz="4" w:space="0"/>
              <w:bottom w:val="single" w:color="auto" w:sz="4" w:space="0"/>
              <w:right w:val="single" w:color="auto" w:sz="4" w:space="0"/>
            </w:tcBorders>
            <w:vAlign w:val="center"/>
          </w:tcPr>
          <w:p w14:paraId="0DED9A6B">
            <w:pPr>
              <w:jc w:val="center"/>
              <w:rPr>
                <w:rFonts w:hint="eastAsia" w:ascii="宋体" w:hAnsi="宋体"/>
                <w:sz w:val="24"/>
              </w:rPr>
            </w:pPr>
            <w:r>
              <w:rPr>
                <w:rFonts w:hint="eastAsia" w:ascii="宋体" w:hAnsi="宋体"/>
                <w:sz w:val="24"/>
              </w:rPr>
              <w:t>10000</w:t>
            </w:r>
          </w:p>
        </w:tc>
        <w:tc>
          <w:tcPr>
            <w:tcW w:w="1205" w:type="dxa"/>
            <w:tcBorders>
              <w:left w:val="single" w:color="auto" w:sz="4" w:space="0"/>
              <w:bottom w:val="single" w:color="auto" w:sz="4" w:space="0"/>
            </w:tcBorders>
            <w:vAlign w:val="center"/>
          </w:tcPr>
          <w:p w14:paraId="6F49AECB">
            <w:pPr>
              <w:jc w:val="center"/>
              <w:rPr>
                <w:rFonts w:hint="eastAsia" w:ascii="宋体" w:hAnsi="宋体"/>
                <w:sz w:val="24"/>
              </w:rPr>
            </w:pPr>
            <w:r>
              <w:rPr>
                <w:rFonts w:hint="eastAsia" w:ascii="宋体" w:hAnsi="宋体"/>
                <w:sz w:val="24"/>
              </w:rPr>
              <w:t>10000</w:t>
            </w:r>
          </w:p>
        </w:tc>
      </w:tr>
      <w:tr w14:paraId="4C7B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817" w:type="dxa"/>
            <w:tcBorders>
              <w:bottom w:val="single" w:color="auto" w:sz="4" w:space="0"/>
            </w:tcBorders>
            <w:vAlign w:val="center"/>
          </w:tcPr>
          <w:p w14:paraId="0373A11A">
            <w:pPr>
              <w:jc w:val="center"/>
              <w:rPr>
                <w:rFonts w:hint="eastAsia" w:ascii="宋体" w:hAnsi="宋体"/>
                <w:sz w:val="24"/>
              </w:rPr>
            </w:pPr>
            <w:r>
              <w:rPr>
                <w:rFonts w:hint="eastAsia" w:ascii="宋体" w:hAnsi="宋体"/>
                <w:sz w:val="24"/>
              </w:rPr>
              <w:t>11</w:t>
            </w:r>
          </w:p>
        </w:tc>
        <w:tc>
          <w:tcPr>
            <w:tcW w:w="4536" w:type="dxa"/>
            <w:tcBorders>
              <w:bottom w:val="single" w:color="auto" w:sz="4" w:space="0"/>
              <w:right w:val="single" w:color="auto" w:sz="4" w:space="0"/>
            </w:tcBorders>
            <w:vAlign w:val="center"/>
          </w:tcPr>
          <w:p w14:paraId="05F80CA2">
            <w:pPr>
              <w:widowControl/>
              <w:jc w:val="left"/>
              <w:rPr>
                <w:rFonts w:hint="eastAsia" w:ascii="宋体" w:hAnsi="宋体"/>
                <w:sz w:val="24"/>
              </w:rPr>
            </w:pPr>
            <w:r>
              <w:rPr>
                <w:rFonts w:hint="eastAsia" w:ascii="宋体" w:hAnsi="宋体"/>
                <w:sz w:val="24"/>
              </w:rPr>
              <w:t>前期展品拆除</w:t>
            </w:r>
          </w:p>
          <w:p w14:paraId="18096072">
            <w:pPr>
              <w:widowControl/>
              <w:jc w:val="left"/>
              <w:rPr>
                <w:rFonts w:hint="eastAsia" w:ascii="宋体" w:hAnsi="宋体"/>
                <w:sz w:val="24"/>
              </w:rPr>
            </w:pPr>
            <w:r>
              <w:rPr>
                <w:rFonts w:hint="eastAsia" w:ascii="宋体" w:hAnsi="宋体"/>
                <w:sz w:val="24"/>
              </w:rPr>
              <w:t>1.包含前期展品拆除</w:t>
            </w:r>
          </w:p>
          <w:p w14:paraId="3AC5B4BB">
            <w:pPr>
              <w:widowControl/>
              <w:jc w:val="left"/>
              <w:rPr>
                <w:rFonts w:hint="eastAsia" w:ascii="宋体" w:hAnsi="宋体"/>
                <w:sz w:val="24"/>
              </w:rPr>
            </w:pPr>
            <w:r>
              <w:rPr>
                <w:rFonts w:hint="eastAsia" w:ascii="宋体" w:hAnsi="宋体"/>
                <w:sz w:val="24"/>
              </w:rPr>
              <w:t>2.垃圾清运</w:t>
            </w:r>
          </w:p>
        </w:tc>
        <w:tc>
          <w:tcPr>
            <w:tcW w:w="709" w:type="dxa"/>
            <w:tcBorders>
              <w:left w:val="single" w:color="auto" w:sz="4" w:space="0"/>
              <w:bottom w:val="single" w:color="auto" w:sz="4" w:space="0"/>
            </w:tcBorders>
            <w:vAlign w:val="center"/>
          </w:tcPr>
          <w:p w14:paraId="4DB33011">
            <w:pPr>
              <w:jc w:val="center"/>
              <w:rPr>
                <w:rFonts w:hint="eastAsia" w:ascii="宋体" w:hAnsi="宋体"/>
                <w:sz w:val="24"/>
              </w:rPr>
            </w:pPr>
            <w:r>
              <w:rPr>
                <w:rFonts w:hint="eastAsia" w:ascii="宋体" w:hAnsi="宋体"/>
                <w:sz w:val="24"/>
              </w:rPr>
              <w:t>项</w:t>
            </w:r>
          </w:p>
        </w:tc>
        <w:tc>
          <w:tcPr>
            <w:tcW w:w="709" w:type="dxa"/>
            <w:tcBorders>
              <w:bottom w:val="single" w:color="auto" w:sz="4" w:space="0"/>
              <w:right w:val="single" w:color="auto" w:sz="4" w:space="0"/>
            </w:tcBorders>
            <w:vAlign w:val="center"/>
          </w:tcPr>
          <w:p w14:paraId="6E47D69D">
            <w:pPr>
              <w:jc w:val="center"/>
              <w:rPr>
                <w:rFonts w:hint="eastAsia" w:ascii="宋体" w:hAnsi="宋体"/>
                <w:sz w:val="24"/>
              </w:rPr>
            </w:pPr>
            <w:r>
              <w:rPr>
                <w:rFonts w:hint="eastAsia" w:ascii="宋体" w:hAnsi="宋体"/>
                <w:sz w:val="24"/>
              </w:rPr>
              <w:t>1</w:t>
            </w:r>
          </w:p>
        </w:tc>
        <w:tc>
          <w:tcPr>
            <w:tcW w:w="1204" w:type="dxa"/>
            <w:tcBorders>
              <w:left w:val="single" w:color="auto" w:sz="4" w:space="0"/>
              <w:bottom w:val="single" w:color="auto" w:sz="4" w:space="0"/>
              <w:right w:val="single" w:color="auto" w:sz="4" w:space="0"/>
            </w:tcBorders>
            <w:vAlign w:val="center"/>
          </w:tcPr>
          <w:p w14:paraId="55012817">
            <w:pPr>
              <w:jc w:val="center"/>
              <w:rPr>
                <w:rFonts w:hint="eastAsia" w:ascii="宋体" w:hAnsi="宋体"/>
                <w:sz w:val="24"/>
              </w:rPr>
            </w:pPr>
            <w:r>
              <w:rPr>
                <w:rFonts w:hint="eastAsia" w:ascii="宋体" w:hAnsi="宋体"/>
                <w:sz w:val="24"/>
              </w:rPr>
              <w:t>4500</w:t>
            </w:r>
          </w:p>
        </w:tc>
        <w:tc>
          <w:tcPr>
            <w:tcW w:w="1205" w:type="dxa"/>
            <w:tcBorders>
              <w:left w:val="single" w:color="auto" w:sz="4" w:space="0"/>
              <w:bottom w:val="single" w:color="auto" w:sz="4" w:space="0"/>
            </w:tcBorders>
            <w:vAlign w:val="center"/>
          </w:tcPr>
          <w:p w14:paraId="286BD94B">
            <w:pPr>
              <w:jc w:val="center"/>
              <w:rPr>
                <w:rFonts w:hint="eastAsia" w:ascii="宋体" w:hAnsi="宋体"/>
                <w:sz w:val="24"/>
              </w:rPr>
            </w:pPr>
            <w:r>
              <w:rPr>
                <w:rFonts w:hint="eastAsia" w:ascii="宋体" w:hAnsi="宋体"/>
                <w:sz w:val="24"/>
              </w:rPr>
              <w:t>4500</w:t>
            </w:r>
          </w:p>
        </w:tc>
      </w:tr>
      <w:tr w14:paraId="2440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817" w:type="dxa"/>
            <w:tcBorders>
              <w:bottom w:val="single" w:color="auto" w:sz="4" w:space="0"/>
            </w:tcBorders>
            <w:vAlign w:val="center"/>
          </w:tcPr>
          <w:p w14:paraId="442932B2">
            <w:pPr>
              <w:jc w:val="center"/>
              <w:rPr>
                <w:rFonts w:hint="eastAsia" w:ascii="宋体" w:hAnsi="宋体"/>
                <w:sz w:val="24"/>
              </w:rPr>
            </w:pPr>
            <w:r>
              <w:rPr>
                <w:rFonts w:hint="eastAsia" w:ascii="宋体" w:hAnsi="宋体"/>
                <w:sz w:val="24"/>
              </w:rPr>
              <w:t>12</w:t>
            </w:r>
          </w:p>
        </w:tc>
        <w:tc>
          <w:tcPr>
            <w:tcW w:w="4536" w:type="dxa"/>
            <w:tcBorders>
              <w:bottom w:val="single" w:color="auto" w:sz="4" w:space="0"/>
              <w:right w:val="single" w:color="auto" w:sz="4" w:space="0"/>
            </w:tcBorders>
            <w:vAlign w:val="center"/>
          </w:tcPr>
          <w:p w14:paraId="7B8ABE5D">
            <w:pPr>
              <w:widowControl/>
              <w:jc w:val="left"/>
              <w:rPr>
                <w:rFonts w:hint="eastAsia" w:ascii="宋体" w:hAnsi="宋体"/>
                <w:sz w:val="24"/>
              </w:rPr>
            </w:pPr>
            <w:r>
              <w:rPr>
                <w:rFonts w:hint="eastAsia" w:ascii="宋体" w:hAnsi="宋体"/>
                <w:sz w:val="24"/>
              </w:rPr>
              <w:t>美工及展板设计费</w:t>
            </w:r>
          </w:p>
        </w:tc>
        <w:tc>
          <w:tcPr>
            <w:tcW w:w="709" w:type="dxa"/>
            <w:tcBorders>
              <w:left w:val="single" w:color="auto" w:sz="4" w:space="0"/>
              <w:bottom w:val="single" w:color="auto" w:sz="4" w:space="0"/>
            </w:tcBorders>
            <w:vAlign w:val="center"/>
          </w:tcPr>
          <w:p w14:paraId="14B5DE9D">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2029E502">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02434B82">
            <w:pPr>
              <w:jc w:val="center"/>
              <w:rPr>
                <w:rFonts w:hint="eastAsia" w:ascii="宋体" w:hAnsi="宋体"/>
                <w:sz w:val="24"/>
              </w:rPr>
            </w:pPr>
            <w:r>
              <w:rPr>
                <w:rFonts w:hint="eastAsia" w:ascii="宋体" w:hAnsi="宋体"/>
                <w:sz w:val="24"/>
              </w:rPr>
              <w:t>200</w:t>
            </w:r>
          </w:p>
        </w:tc>
        <w:tc>
          <w:tcPr>
            <w:tcW w:w="1205" w:type="dxa"/>
            <w:tcBorders>
              <w:left w:val="single" w:color="auto" w:sz="4" w:space="0"/>
              <w:bottom w:val="single" w:color="auto" w:sz="4" w:space="0"/>
            </w:tcBorders>
            <w:vAlign w:val="center"/>
          </w:tcPr>
          <w:p w14:paraId="6AB45C2B">
            <w:pPr>
              <w:jc w:val="center"/>
              <w:rPr>
                <w:rFonts w:hint="eastAsia" w:ascii="宋体" w:hAnsi="宋体"/>
                <w:sz w:val="24"/>
              </w:rPr>
            </w:pPr>
            <w:r>
              <w:rPr>
                <w:rFonts w:hint="eastAsia" w:ascii="宋体" w:hAnsi="宋体"/>
                <w:sz w:val="24"/>
              </w:rPr>
              <w:t>46000</w:t>
            </w:r>
          </w:p>
        </w:tc>
      </w:tr>
      <w:tr w14:paraId="75B1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6771" w:type="dxa"/>
            <w:gridSpan w:val="4"/>
            <w:tcBorders>
              <w:top w:val="single" w:color="auto" w:sz="4" w:space="0"/>
              <w:bottom w:val="single" w:color="auto" w:sz="4" w:space="0"/>
              <w:right w:val="single" w:color="auto" w:sz="4" w:space="0"/>
            </w:tcBorders>
            <w:vAlign w:val="center"/>
          </w:tcPr>
          <w:p w14:paraId="636BDFCA">
            <w:pPr>
              <w:jc w:val="center"/>
              <w:rPr>
                <w:rFonts w:hint="eastAsia" w:ascii="宋体" w:hAnsi="宋体" w:cs="宋体"/>
                <w:color w:val="000000"/>
                <w:sz w:val="24"/>
              </w:rPr>
            </w:pPr>
            <w:r>
              <w:rPr>
                <w:rFonts w:ascii="宋体" w:hAnsi="宋体"/>
                <w:b/>
                <w:sz w:val="24"/>
              </w:rPr>
              <w:t>总</w:t>
            </w:r>
            <w:r>
              <w:rPr>
                <w:rFonts w:hint="eastAsia" w:ascii="宋体" w:hAnsi="宋体"/>
                <w:b/>
                <w:sz w:val="24"/>
              </w:rPr>
              <w:t xml:space="preserve">  </w:t>
            </w:r>
            <w:r>
              <w:rPr>
                <w:rFonts w:ascii="宋体" w:hAnsi="宋体"/>
                <w:b/>
                <w:sz w:val="24"/>
              </w:rPr>
              <w:t>计</w:t>
            </w:r>
          </w:p>
        </w:tc>
        <w:tc>
          <w:tcPr>
            <w:tcW w:w="2409" w:type="dxa"/>
            <w:gridSpan w:val="2"/>
            <w:tcBorders>
              <w:top w:val="single" w:color="auto" w:sz="4" w:space="0"/>
              <w:left w:val="single" w:color="auto" w:sz="4" w:space="0"/>
              <w:bottom w:val="single" w:color="auto" w:sz="4" w:space="0"/>
            </w:tcBorders>
            <w:vAlign w:val="center"/>
          </w:tcPr>
          <w:p w14:paraId="3C7528F7">
            <w:pPr>
              <w:jc w:val="center"/>
              <w:rPr>
                <w:rFonts w:hint="eastAsia" w:ascii="宋体" w:hAnsi="宋体"/>
                <w:b/>
                <w:sz w:val="24"/>
              </w:rPr>
            </w:pPr>
            <w:r>
              <w:rPr>
                <w:rFonts w:hint="eastAsia" w:ascii="宋体" w:hAnsi="宋体"/>
                <w:b/>
                <w:sz w:val="24"/>
              </w:rPr>
              <w:t>196000元</w:t>
            </w:r>
          </w:p>
        </w:tc>
      </w:tr>
    </w:tbl>
    <w:p w14:paraId="58EF84D8">
      <w:pPr>
        <w:spacing w:line="440" w:lineRule="exact"/>
        <w:ind w:firstLine="480" w:firstLineChars="200"/>
        <w:rPr>
          <w:bCs/>
          <w:sz w:val="24"/>
        </w:rPr>
      </w:pPr>
    </w:p>
    <w:p w14:paraId="5888E4EC">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196000  </w:t>
      </w:r>
      <w:r>
        <w:rPr>
          <w:rFonts w:hint="eastAsia"/>
          <w:bCs/>
          <w:color w:val="FF0000"/>
          <w:sz w:val="24"/>
        </w:rPr>
        <w:t>元</w:t>
      </w:r>
    </w:p>
    <w:p w14:paraId="56A690F7">
      <w:pPr>
        <w:spacing w:line="440" w:lineRule="exact"/>
        <w:ind w:firstLine="480" w:firstLineChars="200"/>
        <w:rPr>
          <w:sz w:val="24"/>
        </w:rPr>
      </w:pPr>
      <w:r>
        <w:rPr>
          <w:bCs/>
          <w:sz w:val="24"/>
        </w:rPr>
        <w:t>五、供应商资格条件</w:t>
      </w:r>
      <w:r>
        <w:rPr>
          <w:rFonts w:hint="eastAsia" w:cs="宋体"/>
          <w:sz w:val="24"/>
        </w:rPr>
        <w:t>：详见《供应商须知前附表》。</w:t>
      </w:r>
    </w:p>
    <w:p w14:paraId="328CB8ED">
      <w:pPr>
        <w:spacing w:line="440" w:lineRule="exact"/>
        <w:ind w:firstLine="480"/>
        <w:outlineLvl w:val="0"/>
        <w:rPr>
          <w:sz w:val="24"/>
        </w:rPr>
      </w:pPr>
      <w:r>
        <w:rPr>
          <w:rFonts w:hint="eastAsia" w:cs="宋体"/>
          <w:sz w:val="24"/>
        </w:rPr>
        <w:t>六、竞争性谈判文件的获得</w:t>
      </w:r>
    </w:p>
    <w:p w14:paraId="622B145A">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5</w:t>
      </w:r>
      <w:r>
        <w:rPr>
          <w:rFonts w:hint="eastAsia" w:cs="宋体"/>
          <w:sz w:val="24"/>
        </w:rPr>
        <w:t>年</w:t>
      </w:r>
      <w:r>
        <w:rPr>
          <w:rFonts w:hint="eastAsia"/>
          <w:sz w:val="24"/>
          <w:lang w:val="en-US" w:eastAsia="zh-CN"/>
        </w:rPr>
        <w:t>9</w:t>
      </w:r>
      <w:r>
        <w:rPr>
          <w:rFonts w:hint="eastAsia" w:cs="宋体"/>
          <w:sz w:val="24"/>
        </w:rPr>
        <w:t>月</w:t>
      </w:r>
      <w:r>
        <w:rPr>
          <w:rFonts w:hint="eastAsia"/>
          <w:sz w:val="24"/>
          <w:lang w:val="en-US" w:eastAsia="zh-CN"/>
        </w:rPr>
        <w:t>16</w:t>
      </w:r>
      <w:r>
        <w:rPr>
          <w:rFonts w:hint="eastAsia" w:cs="宋体"/>
          <w:sz w:val="24"/>
        </w:rPr>
        <w:t>日（工作时间）。</w:t>
      </w:r>
    </w:p>
    <w:p w14:paraId="35E5BC0E">
      <w:pPr>
        <w:spacing w:line="440" w:lineRule="exact"/>
        <w:ind w:firstLine="480"/>
        <w:rPr>
          <w:sz w:val="24"/>
        </w:rPr>
      </w:pPr>
      <w:r>
        <w:rPr>
          <w:rFonts w:hint="eastAsia" w:cs="宋体"/>
          <w:sz w:val="24"/>
        </w:rPr>
        <w:t>（二）领取方式：湖北省博物馆官网上获取。</w:t>
      </w:r>
    </w:p>
    <w:p w14:paraId="320C2DFC">
      <w:pPr>
        <w:spacing w:line="440" w:lineRule="exact"/>
        <w:ind w:firstLine="480"/>
        <w:rPr>
          <w:sz w:val="24"/>
        </w:rPr>
      </w:pPr>
      <w:r>
        <w:rPr>
          <w:rFonts w:hint="eastAsia" w:cs="宋体"/>
          <w:sz w:val="24"/>
        </w:rPr>
        <w:t>七、递交响应文件截止时间和谈判时间：详见《供应商须知前附表》。</w:t>
      </w:r>
    </w:p>
    <w:p w14:paraId="0C2C58F9">
      <w:pPr>
        <w:spacing w:line="440" w:lineRule="exact"/>
        <w:ind w:firstLine="480"/>
        <w:rPr>
          <w:sz w:val="24"/>
        </w:rPr>
      </w:pPr>
      <w:r>
        <w:rPr>
          <w:rFonts w:hint="eastAsia" w:cs="宋体"/>
          <w:sz w:val="24"/>
        </w:rPr>
        <w:t>八、响应文件送达地点：详见《供应商须知前附表》。</w:t>
      </w:r>
    </w:p>
    <w:p w14:paraId="317676EC">
      <w:pPr>
        <w:spacing w:line="440" w:lineRule="exact"/>
        <w:ind w:firstLine="480" w:firstLineChars="200"/>
        <w:rPr>
          <w:sz w:val="24"/>
        </w:rPr>
      </w:pPr>
      <w:r>
        <w:rPr>
          <w:rFonts w:hint="eastAsia" w:cs="宋体"/>
          <w:sz w:val="24"/>
        </w:rPr>
        <w:t>九、联系方式：详见《供应商须知前附表》。</w:t>
      </w:r>
    </w:p>
    <w:p w14:paraId="37B01EE8">
      <w:pPr>
        <w:spacing w:line="440" w:lineRule="exact"/>
        <w:jc w:val="right"/>
        <w:rPr>
          <w:sz w:val="24"/>
        </w:rPr>
      </w:pPr>
    </w:p>
    <w:p w14:paraId="1FF4FB31">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589E5F5B">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5</w:t>
      </w:r>
      <w:r>
        <w:rPr>
          <w:sz w:val="24"/>
        </w:rPr>
        <w:t>年</w:t>
      </w:r>
      <w:r>
        <w:rPr>
          <w:rFonts w:hint="eastAsia"/>
          <w:sz w:val="24"/>
          <w:lang w:val="en-US" w:eastAsia="zh-CN"/>
        </w:rPr>
        <w:t>9</w:t>
      </w:r>
      <w:r>
        <w:rPr>
          <w:sz w:val="24"/>
        </w:rPr>
        <w:t>月</w:t>
      </w:r>
      <w:r>
        <w:rPr>
          <w:rFonts w:hint="eastAsia"/>
          <w:sz w:val="24"/>
          <w:lang w:val="en-US" w:eastAsia="zh-CN"/>
        </w:rPr>
        <w:t>15</w:t>
      </w:r>
      <w:r>
        <w:rPr>
          <w:sz w:val="24"/>
        </w:rPr>
        <w:t>日</w:t>
      </w:r>
    </w:p>
    <w:p w14:paraId="6A2B622D">
      <w:pPr>
        <w:widowControl/>
        <w:jc w:val="left"/>
        <w:rPr>
          <w:sz w:val="24"/>
        </w:rPr>
      </w:pPr>
      <w:r>
        <w:rPr>
          <w:sz w:val="24"/>
        </w:rPr>
        <w:br w:type="page"/>
      </w:r>
    </w:p>
    <w:p w14:paraId="7215D6DA">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667BA21F">
      <w:pPr>
        <w:jc w:val="center"/>
        <w:rPr>
          <w:szCs w:val="28"/>
        </w:rPr>
      </w:pPr>
    </w:p>
    <w:p w14:paraId="24A7B690">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6378CBCD">
            <w:pPr>
              <w:jc w:val="center"/>
              <w:rPr>
                <w:kern w:val="0"/>
                <w:sz w:val="24"/>
              </w:rPr>
            </w:pPr>
            <w:r>
              <w:rPr>
                <w:rFonts w:hint="eastAsia" w:cs="宋体"/>
                <w:kern w:val="0"/>
                <w:sz w:val="24"/>
              </w:rPr>
              <w:t>名称</w:t>
            </w:r>
          </w:p>
        </w:tc>
        <w:tc>
          <w:tcPr>
            <w:tcW w:w="6429" w:type="dxa"/>
            <w:vAlign w:val="center"/>
          </w:tcPr>
          <w:p w14:paraId="24071780">
            <w:pPr>
              <w:jc w:val="center"/>
              <w:rPr>
                <w:kern w:val="0"/>
                <w:sz w:val="24"/>
              </w:rPr>
            </w:pPr>
            <w:r>
              <w:rPr>
                <w:rFonts w:hint="eastAsia" w:cs="宋体"/>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kern w:val="0"/>
                <w:sz w:val="24"/>
              </w:rPr>
            </w:pPr>
            <w:r>
              <w:rPr>
                <w:kern w:val="0"/>
                <w:sz w:val="24"/>
              </w:rPr>
              <w:t>1.1</w:t>
            </w:r>
          </w:p>
        </w:tc>
        <w:tc>
          <w:tcPr>
            <w:tcW w:w="1277" w:type="dxa"/>
            <w:vAlign w:val="center"/>
          </w:tcPr>
          <w:p w14:paraId="17E3E1AD">
            <w:pPr>
              <w:rPr>
                <w:color w:val="FF0000"/>
                <w:kern w:val="0"/>
                <w:sz w:val="24"/>
              </w:rPr>
            </w:pPr>
            <w:r>
              <w:rPr>
                <w:rFonts w:hint="eastAsia" w:cs="宋体"/>
                <w:color w:val="FF0000"/>
                <w:kern w:val="0"/>
                <w:sz w:val="24"/>
              </w:rPr>
              <w:t>项目名称</w:t>
            </w:r>
          </w:p>
        </w:tc>
        <w:tc>
          <w:tcPr>
            <w:tcW w:w="6429" w:type="dxa"/>
            <w:vAlign w:val="center"/>
          </w:tcPr>
          <w:p w14:paraId="2096E765">
            <w:pPr>
              <w:rPr>
                <w:bCs/>
                <w:kern w:val="0"/>
                <w:sz w:val="24"/>
              </w:rPr>
            </w:pPr>
            <w:bookmarkStart w:id="2" w:name="OLE_LINK2"/>
            <w:r>
              <w:rPr>
                <w:rFonts w:hint="eastAsia"/>
                <w:sz w:val="24"/>
              </w:rPr>
              <w:t>云梦简牍文化传播利用成果宣传</w:t>
            </w:r>
            <w:bookmarkEnd w:id="2"/>
            <w:r>
              <w:rPr>
                <w:rFonts w:hint="eastAsia"/>
                <w:bCs/>
                <w:kern w:val="0"/>
                <w:sz w:val="24"/>
              </w:rPr>
              <w:t>采购项目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kern w:val="0"/>
                <w:sz w:val="24"/>
              </w:rPr>
            </w:pPr>
          </w:p>
        </w:tc>
        <w:tc>
          <w:tcPr>
            <w:tcW w:w="1277" w:type="dxa"/>
            <w:vAlign w:val="center"/>
          </w:tcPr>
          <w:p w14:paraId="34D247B6">
            <w:pPr>
              <w:rPr>
                <w:color w:val="FF0000"/>
                <w:kern w:val="0"/>
                <w:sz w:val="24"/>
              </w:rPr>
            </w:pPr>
            <w:r>
              <w:rPr>
                <w:rFonts w:hint="eastAsia" w:cs="宋体"/>
                <w:color w:val="FF0000"/>
                <w:kern w:val="0"/>
                <w:sz w:val="24"/>
              </w:rPr>
              <w:t>采购内容</w:t>
            </w:r>
          </w:p>
        </w:tc>
        <w:tc>
          <w:tcPr>
            <w:tcW w:w="6429" w:type="dxa"/>
            <w:vAlign w:val="center"/>
          </w:tcPr>
          <w:p w14:paraId="7E4F0DAB">
            <w:pPr>
              <w:rPr>
                <w:bCs/>
                <w:kern w:val="0"/>
                <w:sz w:val="24"/>
              </w:rPr>
            </w:pPr>
            <w:r>
              <w:rPr>
                <w:rFonts w:hint="eastAsia"/>
                <w:sz w:val="24"/>
              </w:rPr>
              <w:t>云梦简牍文化传播利用成果宣传</w:t>
            </w:r>
            <w:r>
              <w:rPr>
                <w:rFonts w:hint="eastAsia"/>
                <w:bCs/>
                <w:kern w:val="0"/>
                <w:sz w:val="24"/>
              </w:rPr>
              <w:t>采购</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kern w:val="0"/>
                <w:sz w:val="24"/>
              </w:rPr>
            </w:pPr>
          </w:p>
        </w:tc>
        <w:tc>
          <w:tcPr>
            <w:tcW w:w="1277" w:type="dxa"/>
            <w:vAlign w:val="center"/>
          </w:tcPr>
          <w:p w14:paraId="06AE6A9C">
            <w:pPr>
              <w:rPr>
                <w:color w:val="FF0000"/>
                <w:kern w:val="0"/>
                <w:sz w:val="24"/>
              </w:rPr>
            </w:pPr>
            <w:r>
              <w:rPr>
                <w:rFonts w:hint="eastAsia" w:cs="宋体"/>
                <w:color w:val="FF0000"/>
                <w:kern w:val="0"/>
                <w:sz w:val="24"/>
              </w:rPr>
              <w:t>采购预算</w:t>
            </w:r>
          </w:p>
        </w:tc>
        <w:tc>
          <w:tcPr>
            <w:tcW w:w="6429" w:type="dxa"/>
            <w:vAlign w:val="center"/>
          </w:tcPr>
          <w:p w14:paraId="66C32BC2">
            <w:pPr>
              <w:rPr>
                <w:kern w:val="0"/>
                <w:sz w:val="24"/>
              </w:rPr>
            </w:pPr>
            <w:r>
              <w:rPr>
                <w:rFonts w:hint="eastAsia" w:cs="宋体"/>
                <w:kern w:val="0"/>
                <w:sz w:val="24"/>
              </w:rPr>
              <w:t>19.6万元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kern w:val="0"/>
                <w:sz w:val="24"/>
              </w:rPr>
            </w:pPr>
          </w:p>
        </w:tc>
        <w:tc>
          <w:tcPr>
            <w:tcW w:w="1277" w:type="dxa"/>
            <w:vAlign w:val="center"/>
          </w:tcPr>
          <w:p w14:paraId="6A18E522">
            <w:pPr>
              <w:rPr>
                <w:strike/>
                <w:color w:val="FF0000"/>
                <w:kern w:val="0"/>
                <w:sz w:val="24"/>
              </w:rPr>
            </w:pPr>
            <w:r>
              <w:rPr>
                <w:rFonts w:hint="eastAsia" w:cs="宋体"/>
                <w:color w:val="FF0000"/>
                <w:kern w:val="0"/>
                <w:sz w:val="24"/>
              </w:rPr>
              <w:t>采购人</w:t>
            </w:r>
          </w:p>
        </w:tc>
        <w:tc>
          <w:tcPr>
            <w:tcW w:w="6429" w:type="dxa"/>
            <w:vAlign w:val="center"/>
          </w:tcPr>
          <w:p w14:paraId="3048E3E5">
            <w:pPr>
              <w:rPr>
                <w:rFonts w:cs="宋体"/>
                <w:kern w:val="0"/>
                <w:sz w:val="24"/>
              </w:rPr>
            </w:pPr>
            <w:r>
              <w:rPr>
                <w:rFonts w:hint="eastAsia" w:cs="宋体"/>
                <w:kern w:val="0"/>
                <w:sz w:val="24"/>
              </w:rPr>
              <w:t>名称：湖北省博物馆</w:t>
            </w:r>
          </w:p>
          <w:p w14:paraId="2E3CE086">
            <w:pPr>
              <w:rPr>
                <w:kern w:val="0"/>
                <w:sz w:val="24"/>
              </w:rPr>
            </w:pPr>
            <w:r>
              <w:rPr>
                <w:rFonts w:hint="eastAsia" w:cs="宋体"/>
                <w:kern w:val="0"/>
                <w:sz w:val="24"/>
              </w:rPr>
              <w:t>联系人：陈丹妮</w:t>
            </w:r>
            <w:r>
              <w:rPr>
                <w:kern w:val="0"/>
                <w:sz w:val="24"/>
              </w:rPr>
              <w:fldChar w:fldCharType="begin"/>
            </w:r>
            <w:r>
              <w:rPr>
                <w:kern w:val="0"/>
                <w:sz w:val="24"/>
              </w:rPr>
              <w:instrText xml:space="preserve">&lt;MK&gt;buyers.ownerlinkman &lt;/MK&gt;</w:instrText>
            </w:r>
            <w:r>
              <w:rPr>
                <w:kern w:val="0"/>
                <w:sz w:val="24"/>
              </w:rPr>
              <w:fldChar w:fldCharType="end"/>
            </w:r>
          </w:p>
          <w:p w14:paraId="3E0264EF">
            <w:pPr>
              <w:rPr>
                <w:kern w:val="0"/>
                <w:sz w:val="24"/>
              </w:rPr>
            </w:pPr>
            <w:r>
              <w:rPr>
                <w:rFonts w:hint="eastAsia" w:cs="宋体"/>
                <w:kern w:val="0"/>
                <w:sz w:val="24"/>
              </w:rPr>
              <w:t>联系方式：17307109701</w:t>
            </w:r>
          </w:p>
          <w:p w14:paraId="3A78317F">
            <w:pPr>
              <w:rPr>
                <w:strike/>
                <w:kern w:val="0"/>
                <w:sz w:val="24"/>
              </w:rPr>
            </w:pPr>
            <w:r>
              <w:rPr>
                <w:rFonts w:hint="eastAsia" w:cs="宋体"/>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kern w:val="0"/>
                <w:sz w:val="24"/>
              </w:rPr>
            </w:pPr>
            <w:r>
              <w:rPr>
                <w:kern w:val="0"/>
                <w:sz w:val="24"/>
              </w:rPr>
              <w:t>2.</w:t>
            </w:r>
            <w:r>
              <w:rPr>
                <w:rFonts w:hint="eastAsia"/>
                <w:kern w:val="0"/>
                <w:sz w:val="24"/>
              </w:rPr>
              <w:t>1</w:t>
            </w:r>
          </w:p>
        </w:tc>
        <w:tc>
          <w:tcPr>
            <w:tcW w:w="1277" w:type="dxa"/>
            <w:vAlign w:val="center"/>
          </w:tcPr>
          <w:p w14:paraId="7A45795D">
            <w:pPr>
              <w:rPr>
                <w:kern w:val="0"/>
                <w:sz w:val="24"/>
              </w:rPr>
            </w:pPr>
            <w:r>
              <w:rPr>
                <w:rFonts w:hint="eastAsia" w:cs="宋体"/>
                <w:kern w:val="0"/>
                <w:sz w:val="24"/>
              </w:rPr>
              <w:t>供应商</w:t>
            </w:r>
          </w:p>
        </w:tc>
        <w:tc>
          <w:tcPr>
            <w:tcW w:w="6429" w:type="dxa"/>
            <w:vAlign w:val="center"/>
          </w:tcPr>
          <w:p w14:paraId="2091CCCD">
            <w:pPr>
              <w:rPr>
                <w:kern w:val="0"/>
                <w:sz w:val="24"/>
              </w:rPr>
            </w:pPr>
            <w:r>
              <w:rPr>
                <w:rFonts w:hint="eastAsia" w:cs="宋体"/>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kern w:val="0"/>
                <w:sz w:val="24"/>
              </w:rPr>
            </w:pPr>
            <w:r>
              <w:rPr>
                <w:kern w:val="0"/>
                <w:sz w:val="24"/>
              </w:rPr>
              <w:t>2.</w:t>
            </w:r>
            <w:r>
              <w:rPr>
                <w:rFonts w:hint="eastAsia"/>
                <w:kern w:val="0"/>
                <w:sz w:val="24"/>
              </w:rPr>
              <w:t>2</w:t>
            </w:r>
          </w:p>
        </w:tc>
        <w:tc>
          <w:tcPr>
            <w:tcW w:w="1277" w:type="dxa"/>
            <w:vAlign w:val="center"/>
          </w:tcPr>
          <w:p w14:paraId="01023B70">
            <w:pPr>
              <w:rPr>
                <w:kern w:val="0"/>
                <w:sz w:val="24"/>
              </w:rPr>
            </w:pPr>
            <w:r>
              <w:rPr>
                <w:rFonts w:hint="eastAsia" w:cs="宋体"/>
                <w:kern w:val="0"/>
                <w:sz w:val="24"/>
              </w:rPr>
              <w:t>供应商资格条件</w:t>
            </w:r>
          </w:p>
        </w:tc>
        <w:tc>
          <w:tcPr>
            <w:tcW w:w="6429" w:type="dxa"/>
            <w:vAlign w:val="center"/>
          </w:tcPr>
          <w:p w14:paraId="18D86983">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3F4A5F10">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kern w:val="0"/>
                <w:sz w:val="24"/>
              </w:rPr>
            </w:pPr>
            <w:r>
              <w:rPr>
                <w:rFonts w:hint="eastAsia"/>
                <w:kern w:val="0"/>
                <w:sz w:val="24"/>
              </w:rPr>
              <w:t>3</w:t>
            </w:r>
          </w:p>
        </w:tc>
        <w:tc>
          <w:tcPr>
            <w:tcW w:w="1277" w:type="dxa"/>
            <w:vAlign w:val="center"/>
          </w:tcPr>
          <w:p w14:paraId="1223F361">
            <w:pPr>
              <w:rPr>
                <w:color w:val="FF0000"/>
                <w:kern w:val="0"/>
                <w:sz w:val="24"/>
              </w:rPr>
            </w:pPr>
            <w:r>
              <w:rPr>
                <w:rFonts w:hint="eastAsia"/>
                <w:bCs/>
                <w:color w:val="FF0000"/>
                <w:sz w:val="24"/>
              </w:rPr>
              <w:t>其他资格证明文件及资料</w:t>
            </w:r>
          </w:p>
        </w:tc>
        <w:tc>
          <w:tcPr>
            <w:tcW w:w="6429" w:type="dxa"/>
            <w:vAlign w:val="center"/>
          </w:tcPr>
          <w:p w14:paraId="7B4B4717">
            <w:pPr>
              <w:spacing w:line="0" w:lineRule="atLeast"/>
              <w:rPr>
                <w:rFonts w:hint="eastAsia"/>
                <w:sz w:val="24"/>
              </w:rPr>
            </w:pPr>
            <w:r>
              <w:rPr>
                <w:rFonts w:hint="eastAsia"/>
                <w:sz w:val="24"/>
              </w:rPr>
              <w:t>提供具备建筑装饰装修设计施工或陈列布展设计施工或广告设计制作的营业执照。</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kern w:val="0"/>
                <w:sz w:val="24"/>
              </w:rPr>
            </w:pPr>
            <w:r>
              <w:rPr>
                <w:rFonts w:hint="eastAsia"/>
                <w:kern w:val="0"/>
                <w:sz w:val="24"/>
              </w:rPr>
              <w:t>4</w:t>
            </w:r>
          </w:p>
        </w:tc>
        <w:tc>
          <w:tcPr>
            <w:tcW w:w="1277" w:type="dxa"/>
            <w:vAlign w:val="center"/>
          </w:tcPr>
          <w:p w14:paraId="32100EF2">
            <w:pPr>
              <w:rPr>
                <w:kern w:val="0"/>
                <w:sz w:val="24"/>
              </w:rPr>
            </w:pPr>
            <w:r>
              <w:rPr>
                <w:rFonts w:hint="eastAsia" w:cs="宋体"/>
                <w:kern w:val="0"/>
                <w:sz w:val="24"/>
              </w:rPr>
              <w:t>响应文件有效期</w:t>
            </w:r>
          </w:p>
        </w:tc>
        <w:tc>
          <w:tcPr>
            <w:tcW w:w="6429" w:type="dxa"/>
            <w:vAlign w:val="center"/>
          </w:tcPr>
          <w:p w14:paraId="1FDC1E0E">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kern w:val="0"/>
                <w:sz w:val="24"/>
              </w:rPr>
            </w:pPr>
            <w:r>
              <w:rPr>
                <w:rFonts w:hint="eastAsia"/>
                <w:kern w:val="0"/>
                <w:sz w:val="24"/>
              </w:rPr>
              <w:t>5</w:t>
            </w:r>
          </w:p>
        </w:tc>
        <w:tc>
          <w:tcPr>
            <w:tcW w:w="1277" w:type="dxa"/>
            <w:vAlign w:val="center"/>
          </w:tcPr>
          <w:p w14:paraId="1DF07D99">
            <w:pPr>
              <w:rPr>
                <w:kern w:val="0"/>
                <w:sz w:val="24"/>
              </w:rPr>
            </w:pPr>
            <w:r>
              <w:rPr>
                <w:rFonts w:hint="eastAsia" w:cs="宋体"/>
                <w:kern w:val="0"/>
                <w:sz w:val="24"/>
              </w:rPr>
              <w:t>报价方式</w:t>
            </w:r>
          </w:p>
        </w:tc>
        <w:tc>
          <w:tcPr>
            <w:tcW w:w="6429" w:type="dxa"/>
            <w:vAlign w:val="center"/>
          </w:tcPr>
          <w:p w14:paraId="19AE650A">
            <w:pPr>
              <w:rPr>
                <w:kern w:val="0"/>
                <w:sz w:val="24"/>
              </w:rPr>
            </w:pPr>
            <w:r>
              <w:rPr>
                <w:rFonts w:hint="eastAsia" w:cs="宋体"/>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kern w:val="0"/>
                <w:sz w:val="24"/>
              </w:rPr>
            </w:pPr>
            <w:r>
              <w:rPr>
                <w:rFonts w:hint="eastAsia"/>
                <w:kern w:val="0"/>
                <w:sz w:val="24"/>
              </w:rPr>
              <w:t>6</w:t>
            </w:r>
          </w:p>
        </w:tc>
        <w:tc>
          <w:tcPr>
            <w:tcW w:w="1277" w:type="dxa"/>
            <w:vAlign w:val="center"/>
          </w:tcPr>
          <w:p w14:paraId="34CA2F4E">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0E093A4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42926A99">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374E36C">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kern w:val="0"/>
                <w:sz w:val="24"/>
              </w:rPr>
            </w:pPr>
            <w:r>
              <w:rPr>
                <w:rFonts w:hint="eastAsia"/>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19</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127E9702">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kern w:val="0"/>
                <w:sz w:val="24"/>
              </w:rPr>
            </w:pPr>
            <w:r>
              <w:rPr>
                <w:rFonts w:hint="eastAsia"/>
                <w:kern w:val="0"/>
                <w:sz w:val="24"/>
              </w:rPr>
              <w:t>8</w:t>
            </w:r>
          </w:p>
        </w:tc>
        <w:tc>
          <w:tcPr>
            <w:tcW w:w="1277" w:type="dxa"/>
            <w:vAlign w:val="center"/>
          </w:tcPr>
          <w:p w14:paraId="14550BAE">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5</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19</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520BA9BA">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kern w:val="0"/>
                <w:sz w:val="24"/>
              </w:rPr>
            </w:pPr>
            <w:r>
              <w:rPr>
                <w:rFonts w:hint="eastAsia"/>
                <w:kern w:val="0"/>
                <w:sz w:val="24"/>
              </w:rPr>
              <w:t>9</w:t>
            </w:r>
          </w:p>
        </w:tc>
        <w:tc>
          <w:tcPr>
            <w:tcW w:w="1277" w:type="dxa"/>
            <w:vAlign w:val="center"/>
          </w:tcPr>
          <w:p w14:paraId="096A80E2">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4FD60DC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kern w:val="0"/>
                <w:sz w:val="24"/>
              </w:rPr>
            </w:pPr>
            <w:r>
              <w:rPr>
                <w:rFonts w:hint="eastAsia"/>
                <w:kern w:val="0"/>
                <w:sz w:val="24"/>
              </w:rPr>
              <w:t>10</w:t>
            </w:r>
          </w:p>
        </w:tc>
        <w:tc>
          <w:tcPr>
            <w:tcW w:w="1277" w:type="dxa"/>
            <w:vAlign w:val="center"/>
          </w:tcPr>
          <w:p w14:paraId="23F43DF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5D66CF7B">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kern w:val="0"/>
                <w:sz w:val="24"/>
              </w:rPr>
            </w:pPr>
            <w:r>
              <w:rPr>
                <w:rFonts w:hint="eastAsia"/>
                <w:kern w:val="0"/>
                <w:sz w:val="24"/>
              </w:rPr>
              <w:t>11</w:t>
            </w:r>
          </w:p>
        </w:tc>
        <w:tc>
          <w:tcPr>
            <w:tcW w:w="1277" w:type="dxa"/>
            <w:vAlign w:val="center"/>
          </w:tcPr>
          <w:p w14:paraId="4483E24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53AFF9FE">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7B5D0139">
      <w:pPr>
        <w:widowControl/>
        <w:jc w:val="center"/>
        <w:rPr>
          <w:rFonts w:eastAsia="仿宋_GB2312"/>
          <w:bCs/>
          <w:sz w:val="24"/>
        </w:rPr>
      </w:pPr>
      <w:r>
        <w:rPr>
          <w:rFonts w:hint="eastAsia" w:cs="宋体"/>
          <w:sz w:val="30"/>
          <w:szCs w:val="30"/>
        </w:rPr>
        <w:t>二、供应商须知</w:t>
      </w:r>
    </w:p>
    <w:p w14:paraId="52DE1089">
      <w:pPr>
        <w:spacing w:line="440" w:lineRule="exact"/>
        <w:rPr>
          <w:rFonts w:eastAsia="黑体"/>
          <w:bCs/>
          <w:sz w:val="24"/>
        </w:rPr>
      </w:pPr>
    </w:p>
    <w:p w14:paraId="52E292D8">
      <w:pPr>
        <w:spacing w:line="440" w:lineRule="exact"/>
        <w:rPr>
          <w:rFonts w:eastAsia="黑体"/>
          <w:bCs/>
          <w:sz w:val="24"/>
        </w:rPr>
      </w:pPr>
      <w:r>
        <w:rPr>
          <w:rFonts w:eastAsia="黑体"/>
          <w:bCs/>
          <w:sz w:val="24"/>
        </w:rPr>
        <w:t>一、总　则</w:t>
      </w:r>
    </w:p>
    <w:p w14:paraId="0F86D9F9">
      <w:pPr>
        <w:spacing w:line="440" w:lineRule="exact"/>
        <w:ind w:left="420" w:hanging="420"/>
        <w:rPr>
          <w:bCs/>
          <w:sz w:val="24"/>
        </w:rPr>
      </w:pPr>
      <w:r>
        <w:rPr>
          <w:rFonts w:hint="eastAsia"/>
          <w:bCs/>
          <w:sz w:val="24"/>
        </w:rPr>
        <w:t>1.适用范围</w:t>
      </w:r>
    </w:p>
    <w:p w14:paraId="407DC201">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077E72A2">
      <w:pPr>
        <w:spacing w:line="440" w:lineRule="exact"/>
        <w:ind w:left="420" w:hanging="420"/>
        <w:rPr>
          <w:bCs/>
          <w:sz w:val="24"/>
        </w:rPr>
      </w:pPr>
      <w:r>
        <w:rPr>
          <w:rFonts w:hint="eastAsia"/>
          <w:bCs/>
          <w:sz w:val="24"/>
        </w:rPr>
        <w:t>2.定义</w:t>
      </w:r>
    </w:p>
    <w:p w14:paraId="37D16C16">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1C885580">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064AC311">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59C08FE0">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CC169E5">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5B3E81D6">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3C1ACF6">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07ECCF58">
      <w:pPr>
        <w:spacing w:line="440" w:lineRule="exact"/>
        <w:ind w:left="420" w:hanging="420"/>
        <w:rPr>
          <w:bCs/>
          <w:sz w:val="24"/>
        </w:rPr>
      </w:pPr>
      <w:r>
        <w:rPr>
          <w:rFonts w:hint="eastAsia"/>
          <w:bCs/>
          <w:sz w:val="24"/>
        </w:rPr>
        <w:t>4. 费用</w:t>
      </w:r>
    </w:p>
    <w:p w14:paraId="6B037DEF">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sz w:val="24"/>
        </w:rPr>
      </w:pPr>
      <w:r>
        <w:rPr>
          <w:rFonts w:hint="eastAsia"/>
          <w:bCs/>
          <w:sz w:val="24"/>
        </w:rPr>
        <w:t>4.2采购机构不向成交供应商收取服务费</w:t>
      </w:r>
      <w:r>
        <w:rPr>
          <w:bCs/>
          <w:sz w:val="24"/>
        </w:rPr>
        <w:t>。</w:t>
      </w:r>
    </w:p>
    <w:p w14:paraId="5471D659">
      <w:pPr>
        <w:spacing w:line="440" w:lineRule="exact"/>
        <w:ind w:left="420" w:hanging="420"/>
        <w:rPr>
          <w:sz w:val="24"/>
        </w:rPr>
      </w:pPr>
      <w:r>
        <w:rPr>
          <w:sz w:val="24"/>
        </w:rPr>
        <w:t xml:space="preserve">5. </w:t>
      </w:r>
      <w:r>
        <w:rPr>
          <w:rFonts w:hint="eastAsia" w:cs="宋体"/>
          <w:sz w:val="24"/>
        </w:rPr>
        <w:t>保密</w:t>
      </w:r>
    </w:p>
    <w:p w14:paraId="5F52283E">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C41DB69">
      <w:pPr>
        <w:spacing w:line="440" w:lineRule="exact"/>
        <w:ind w:left="420" w:hanging="420"/>
        <w:rPr>
          <w:sz w:val="24"/>
        </w:rPr>
      </w:pPr>
      <w:r>
        <w:rPr>
          <w:sz w:val="24"/>
        </w:rPr>
        <w:t xml:space="preserve">6. </w:t>
      </w:r>
      <w:r>
        <w:rPr>
          <w:rFonts w:hint="eastAsia" w:cs="宋体"/>
          <w:sz w:val="24"/>
        </w:rPr>
        <w:t>计量单位</w:t>
      </w:r>
    </w:p>
    <w:p w14:paraId="2C1036E2">
      <w:pPr>
        <w:spacing w:line="440" w:lineRule="exact"/>
        <w:ind w:left="420" w:hanging="420"/>
        <w:rPr>
          <w:sz w:val="24"/>
        </w:rPr>
      </w:pPr>
      <w:r>
        <w:rPr>
          <w:sz w:val="24"/>
        </w:rPr>
        <w:t>6.1</w:t>
      </w:r>
      <w:r>
        <w:rPr>
          <w:rFonts w:hint="eastAsia" w:cs="宋体"/>
          <w:sz w:val="24"/>
        </w:rPr>
        <w:t>所有计量均采用中华人民共和国法定计量单位。</w:t>
      </w:r>
    </w:p>
    <w:p w14:paraId="5859DF88">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5FA6AA4E">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4989BE42">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4F824292">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sz w:val="24"/>
        </w:rPr>
      </w:pPr>
    </w:p>
    <w:p w14:paraId="33AAE206">
      <w:pPr>
        <w:spacing w:line="440" w:lineRule="exact"/>
        <w:rPr>
          <w:rFonts w:eastAsia="黑体"/>
          <w:bCs/>
          <w:sz w:val="24"/>
        </w:rPr>
      </w:pPr>
      <w:r>
        <w:rPr>
          <w:rFonts w:eastAsia="黑体"/>
          <w:bCs/>
          <w:sz w:val="24"/>
        </w:rPr>
        <w:t>二、响应文件的编制</w:t>
      </w:r>
    </w:p>
    <w:p w14:paraId="32849D23">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1D610F82">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11F9713">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594264E8">
      <w:pPr>
        <w:spacing w:line="440" w:lineRule="exact"/>
        <w:ind w:left="363" w:leftChars="1" w:hanging="360" w:hangingChars="150"/>
        <w:rPr>
          <w:bCs/>
          <w:sz w:val="24"/>
        </w:rPr>
      </w:pPr>
      <w:r>
        <w:rPr>
          <w:rFonts w:hint="eastAsia"/>
          <w:bCs/>
          <w:sz w:val="24"/>
        </w:rPr>
        <w:t>8.5响应文件的组成</w:t>
      </w:r>
    </w:p>
    <w:p w14:paraId="2C325229">
      <w:pPr>
        <w:spacing w:line="440" w:lineRule="exact"/>
        <w:ind w:left="364" w:leftChars="130"/>
        <w:rPr>
          <w:bCs/>
          <w:sz w:val="24"/>
        </w:rPr>
      </w:pPr>
      <w:r>
        <w:rPr>
          <w:rFonts w:hint="eastAsia"/>
          <w:bCs/>
          <w:sz w:val="24"/>
        </w:rPr>
        <w:t>不限于以下内容，如未提供，谈判小组有权拒绝其响应文件：</w:t>
      </w:r>
    </w:p>
    <w:p w14:paraId="64935A9D">
      <w:pPr>
        <w:spacing w:line="440" w:lineRule="exact"/>
        <w:ind w:left="363" w:leftChars="1" w:hanging="360" w:hangingChars="150"/>
        <w:rPr>
          <w:bCs/>
          <w:sz w:val="24"/>
        </w:rPr>
      </w:pPr>
      <w:r>
        <w:rPr>
          <w:rFonts w:hint="eastAsia"/>
          <w:bCs/>
          <w:sz w:val="24"/>
        </w:rPr>
        <w:t>1）谈判书(附件1)；</w:t>
      </w:r>
    </w:p>
    <w:p w14:paraId="183EDEBB">
      <w:pPr>
        <w:spacing w:line="440" w:lineRule="exact"/>
        <w:ind w:left="363" w:leftChars="1" w:hanging="360" w:hangingChars="150"/>
        <w:rPr>
          <w:bCs/>
          <w:sz w:val="24"/>
        </w:rPr>
      </w:pPr>
      <w:r>
        <w:rPr>
          <w:rFonts w:hint="eastAsia"/>
          <w:bCs/>
          <w:sz w:val="24"/>
        </w:rPr>
        <w:t>2）报价组成情况表(附件2)；</w:t>
      </w:r>
    </w:p>
    <w:p w14:paraId="7638002F">
      <w:pPr>
        <w:spacing w:line="440" w:lineRule="exact"/>
        <w:ind w:left="363" w:leftChars="1" w:hanging="360" w:hangingChars="150"/>
        <w:rPr>
          <w:bCs/>
          <w:sz w:val="24"/>
        </w:rPr>
      </w:pPr>
      <w:r>
        <w:rPr>
          <w:rFonts w:hint="eastAsia"/>
          <w:bCs/>
          <w:sz w:val="24"/>
        </w:rPr>
        <w:t>3）货物（服务）清单(附件3)；</w:t>
      </w:r>
    </w:p>
    <w:p w14:paraId="26E6F64F">
      <w:pPr>
        <w:spacing w:line="440" w:lineRule="exact"/>
        <w:ind w:left="363" w:leftChars="1" w:hanging="360" w:hangingChars="150"/>
        <w:rPr>
          <w:bCs/>
          <w:sz w:val="24"/>
        </w:rPr>
      </w:pPr>
      <w:r>
        <w:rPr>
          <w:rFonts w:hint="eastAsia"/>
          <w:bCs/>
          <w:sz w:val="24"/>
        </w:rPr>
        <w:t>4）资格性符合性检查对照表(附件4)；</w:t>
      </w:r>
    </w:p>
    <w:p w14:paraId="781E813D">
      <w:pPr>
        <w:spacing w:line="440" w:lineRule="exact"/>
        <w:ind w:left="363" w:leftChars="1" w:hanging="360" w:hangingChars="150"/>
        <w:rPr>
          <w:bCs/>
          <w:sz w:val="24"/>
        </w:rPr>
      </w:pPr>
      <w:r>
        <w:rPr>
          <w:rFonts w:hint="eastAsia"/>
          <w:bCs/>
          <w:sz w:val="24"/>
        </w:rPr>
        <w:t>5）技术响应、偏离情况说明表(附件5)；</w:t>
      </w:r>
    </w:p>
    <w:p w14:paraId="46E7ED65">
      <w:pPr>
        <w:spacing w:line="440" w:lineRule="exact"/>
        <w:ind w:left="363" w:leftChars="1" w:hanging="360" w:hangingChars="150"/>
        <w:rPr>
          <w:bCs/>
          <w:sz w:val="24"/>
        </w:rPr>
      </w:pPr>
      <w:r>
        <w:rPr>
          <w:rFonts w:hint="eastAsia"/>
          <w:bCs/>
          <w:sz w:val="24"/>
        </w:rPr>
        <w:t>6）合同草案条款响应、偏离情况说明表(附件6)；</w:t>
      </w:r>
    </w:p>
    <w:p w14:paraId="03B93441">
      <w:pPr>
        <w:spacing w:line="440" w:lineRule="exact"/>
        <w:ind w:left="363" w:leftChars="1" w:hanging="360" w:hangingChars="150"/>
        <w:rPr>
          <w:bCs/>
          <w:sz w:val="24"/>
        </w:rPr>
      </w:pPr>
      <w:r>
        <w:rPr>
          <w:rFonts w:hint="eastAsia"/>
          <w:bCs/>
          <w:sz w:val="24"/>
        </w:rPr>
        <w:t>7）法人（负责人）代表授权书(附件7)；</w:t>
      </w:r>
    </w:p>
    <w:p w14:paraId="120823D9">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4B91607F">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7F7993A6">
      <w:pPr>
        <w:spacing w:line="440" w:lineRule="exact"/>
        <w:ind w:left="363" w:leftChars="1" w:hanging="360" w:hangingChars="150"/>
        <w:rPr>
          <w:bCs/>
          <w:sz w:val="24"/>
        </w:rPr>
      </w:pPr>
      <w:r>
        <w:rPr>
          <w:rFonts w:hint="eastAsia"/>
          <w:bCs/>
          <w:sz w:val="24"/>
        </w:rPr>
        <w:t>10）供应商认为需要提供的其他资格证明文件及资料。</w:t>
      </w:r>
    </w:p>
    <w:p w14:paraId="5F85B52B">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7C338B30">
      <w:pPr>
        <w:spacing w:line="440" w:lineRule="exact"/>
        <w:rPr>
          <w:bCs/>
          <w:sz w:val="24"/>
        </w:rPr>
      </w:pPr>
    </w:p>
    <w:p w14:paraId="0D9C5FCD">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26F3F1A7">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sz w:val="24"/>
        </w:rPr>
      </w:pPr>
    </w:p>
    <w:p w14:paraId="220473D1">
      <w:pPr>
        <w:spacing w:line="440" w:lineRule="exact"/>
        <w:outlineLvl w:val="0"/>
        <w:rPr>
          <w:rFonts w:eastAsia="黑体"/>
          <w:sz w:val="24"/>
        </w:rPr>
      </w:pPr>
      <w:r>
        <w:rPr>
          <w:rFonts w:eastAsia="黑体"/>
          <w:sz w:val="24"/>
        </w:rPr>
        <w:t>四、报价要求</w:t>
      </w:r>
    </w:p>
    <w:p w14:paraId="45D121B1">
      <w:pPr>
        <w:spacing w:line="440" w:lineRule="exact"/>
        <w:ind w:left="360" w:hanging="360" w:hangingChars="150"/>
        <w:rPr>
          <w:sz w:val="24"/>
        </w:rPr>
      </w:pPr>
      <w:r>
        <w:rPr>
          <w:rFonts w:hint="eastAsia"/>
          <w:sz w:val="24"/>
        </w:rPr>
        <w:t>11</w:t>
      </w:r>
      <w:r>
        <w:rPr>
          <w:sz w:val="24"/>
        </w:rPr>
        <w:t>. 报价以人民币报价。</w:t>
      </w:r>
    </w:p>
    <w:p w14:paraId="6022924E">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BF54595">
      <w:pPr>
        <w:spacing w:line="440" w:lineRule="exact"/>
        <w:ind w:left="420" w:hanging="420"/>
        <w:rPr>
          <w:bCs/>
          <w:sz w:val="24"/>
        </w:rPr>
      </w:pPr>
    </w:p>
    <w:p w14:paraId="7352D5FA">
      <w:pPr>
        <w:spacing w:line="440" w:lineRule="exact"/>
        <w:ind w:left="420" w:hanging="420"/>
        <w:rPr>
          <w:rFonts w:eastAsia="黑体"/>
          <w:bCs/>
          <w:sz w:val="24"/>
        </w:rPr>
      </w:pPr>
      <w:r>
        <w:rPr>
          <w:rFonts w:eastAsia="黑体"/>
          <w:bCs/>
          <w:sz w:val="24"/>
        </w:rPr>
        <w:t>五、响应文件的份数、封装和递交</w:t>
      </w:r>
    </w:p>
    <w:p w14:paraId="5408FF8A">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0086F10">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46382240">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96562BD">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15E4F58B">
      <w:pPr>
        <w:spacing w:line="440" w:lineRule="exact"/>
        <w:rPr>
          <w:bCs/>
          <w:sz w:val="24"/>
        </w:rPr>
      </w:pPr>
    </w:p>
    <w:p w14:paraId="45304A60">
      <w:pPr>
        <w:spacing w:line="440" w:lineRule="exact"/>
        <w:rPr>
          <w:rFonts w:eastAsia="黑体"/>
          <w:bCs/>
          <w:sz w:val="24"/>
        </w:rPr>
      </w:pPr>
      <w:r>
        <w:rPr>
          <w:rFonts w:eastAsia="黑体"/>
          <w:bCs/>
          <w:sz w:val="24"/>
        </w:rPr>
        <w:t>六、谈判小组的组成</w:t>
      </w:r>
    </w:p>
    <w:p w14:paraId="1939B006">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48F2E9D9">
      <w:pPr>
        <w:spacing w:line="440" w:lineRule="exact"/>
        <w:rPr>
          <w:bCs/>
          <w:sz w:val="24"/>
        </w:rPr>
      </w:pPr>
    </w:p>
    <w:p w14:paraId="70B96B83">
      <w:pPr>
        <w:spacing w:line="440" w:lineRule="exact"/>
        <w:rPr>
          <w:rFonts w:eastAsia="黑体"/>
          <w:bCs/>
          <w:sz w:val="24"/>
        </w:rPr>
      </w:pPr>
      <w:r>
        <w:rPr>
          <w:rFonts w:eastAsia="黑体"/>
          <w:bCs/>
          <w:sz w:val="24"/>
        </w:rPr>
        <w:t>七、谈判的步骤</w:t>
      </w:r>
    </w:p>
    <w:p w14:paraId="626F1173">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0DC0E51A">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1460D447">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22C39BD7">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35B11CCF">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3932D65C">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6A3E4DB2">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21CF16FE">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7CCFFBD7">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AF47BC6">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1B3687C5">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017F6B2C">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7D135293">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56EDBD63">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4EDDC11F">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590AD1C7">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7E689A08">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32761CD1">
      <w:pPr>
        <w:spacing w:line="440" w:lineRule="exact"/>
        <w:rPr>
          <w:rFonts w:eastAsia="黑体"/>
          <w:sz w:val="24"/>
        </w:rPr>
      </w:pPr>
    </w:p>
    <w:p w14:paraId="62836E98">
      <w:pPr>
        <w:spacing w:line="440" w:lineRule="exact"/>
        <w:rPr>
          <w:rFonts w:eastAsia="黑体"/>
          <w:sz w:val="24"/>
        </w:rPr>
      </w:pPr>
      <w:r>
        <w:rPr>
          <w:rFonts w:hint="eastAsia" w:eastAsia="黑体" w:cs="黑体"/>
          <w:sz w:val="24"/>
        </w:rPr>
        <w:t>八、确定成交供应商</w:t>
      </w:r>
    </w:p>
    <w:p w14:paraId="5C52F8BF">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3910B5EE">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76466D06">
      <w:pPr>
        <w:spacing w:line="440" w:lineRule="exact"/>
        <w:ind w:left="360" w:hanging="360" w:hangingChars="150"/>
        <w:rPr>
          <w:sz w:val="24"/>
        </w:rPr>
      </w:pPr>
    </w:p>
    <w:p w14:paraId="220BECD2">
      <w:pPr>
        <w:spacing w:line="440" w:lineRule="exact"/>
        <w:rPr>
          <w:rFonts w:eastAsia="黑体"/>
          <w:sz w:val="24"/>
        </w:rPr>
      </w:pPr>
      <w:r>
        <w:rPr>
          <w:rFonts w:hint="eastAsia" w:eastAsia="黑体" w:cs="黑体"/>
          <w:sz w:val="24"/>
        </w:rPr>
        <w:t>九、发布成交公告</w:t>
      </w:r>
    </w:p>
    <w:p w14:paraId="476937E6">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13ABC44A">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2217DFD9">
      <w:pPr>
        <w:spacing w:line="440" w:lineRule="exact"/>
        <w:rPr>
          <w:rFonts w:eastAsia="黑体"/>
          <w:sz w:val="24"/>
        </w:rPr>
      </w:pPr>
    </w:p>
    <w:p w14:paraId="672F684A">
      <w:pPr>
        <w:spacing w:line="440" w:lineRule="exact"/>
        <w:rPr>
          <w:rFonts w:eastAsia="黑体"/>
          <w:sz w:val="24"/>
        </w:rPr>
      </w:pPr>
      <w:r>
        <w:rPr>
          <w:rFonts w:hint="eastAsia" w:eastAsia="黑体" w:cs="黑体"/>
          <w:sz w:val="24"/>
        </w:rPr>
        <w:t>十、签订合同</w:t>
      </w:r>
    </w:p>
    <w:p w14:paraId="0F9146F4">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55EC974F">
      <w:pPr>
        <w:spacing w:line="440" w:lineRule="exact"/>
        <w:rPr>
          <w:sz w:val="24"/>
        </w:rPr>
      </w:pPr>
    </w:p>
    <w:p w14:paraId="224195D8">
      <w:pPr>
        <w:spacing w:line="440" w:lineRule="exact"/>
        <w:rPr>
          <w:rFonts w:eastAsia="黑体"/>
          <w:sz w:val="24"/>
        </w:rPr>
      </w:pPr>
      <w:r>
        <w:rPr>
          <w:rFonts w:hint="eastAsia" w:eastAsia="黑体" w:cs="黑体"/>
          <w:sz w:val="24"/>
        </w:rPr>
        <w:t>十一、适用法律</w:t>
      </w:r>
    </w:p>
    <w:p w14:paraId="12D27784">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tbl>
      <w:tblPr>
        <w:tblStyle w:val="28"/>
        <w:tblpPr w:leftFromText="180" w:rightFromText="180" w:vertAnchor="text" w:horzAnchor="page" w:tblpX="1517" w:tblpY="61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709"/>
        <w:gridCol w:w="709"/>
        <w:gridCol w:w="1204"/>
        <w:gridCol w:w="1205"/>
      </w:tblGrid>
      <w:tr w14:paraId="7D1D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817" w:type="dxa"/>
            <w:vAlign w:val="center"/>
          </w:tcPr>
          <w:p w14:paraId="5858B14F">
            <w:pPr>
              <w:jc w:val="center"/>
              <w:rPr>
                <w:rFonts w:hint="eastAsia" w:ascii="黑体" w:hAnsi="黑体" w:eastAsia="黑体"/>
                <w:sz w:val="24"/>
              </w:rPr>
            </w:pPr>
            <w:bookmarkStart w:id="3" w:name="_Hlk208392376"/>
            <w:r>
              <w:rPr>
                <w:rFonts w:hint="eastAsia" w:ascii="黑体" w:hAnsi="黑体" w:eastAsia="黑体"/>
                <w:sz w:val="24"/>
              </w:rPr>
              <w:t>序号</w:t>
            </w:r>
          </w:p>
        </w:tc>
        <w:tc>
          <w:tcPr>
            <w:tcW w:w="4536" w:type="dxa"/>
            <w:tcBorders>
              <w:right w:val="single" w:color="auto" w:sz="4" w:space="0"/>
            </w:tcBorders>
            <w:vAlign w:val="center"/>
          </w:tcPr>
          <w:p w14:paraId="5D96F9DE">
            <w:pPr>
              <w:jc w:val="center"/>
              <w:rPr>
                <w:rFonts w:hint="eastAsia" w:ascii="黑体" w:hAnsi="黑体" w:eastAsia="黑体"/>
                <w:sz w:val="24"/>
              </w:rPr>
            </w:pPr>
            <w:r>
              <w:rPr>
                <w:rFonts w:ascii="黑体" w:hAnsi="黑体" w:eastAsia="黑体"/>
                <w:sz w:val="24"/>
              </w:rPr>
              <w:t>名称</w:t>
            </w:r>
          </w:p>
        </w:tc>
        <w:tc>
          <w:tcPr>
            <w:tcW w:w="709" w:type="dxa"/>
            <w:tcBorders>
              <w:left w:val="single" w:color="auto" w:sz="4" w:space="0"/>
            </w:tcBorders>
            <w:vAlign w:val="center"/>
          </w:tcPr>
          <w:p w14:paraId="03FC8F25">
            <w:pPr>
              <w:jc w:val="center"/>
              <w:rPr>
                <w:rFonts w:hint="eastAsia" w:ascii="黑体" w:hAnsi="黑体" w:eastAsia="黑体"/>
                <w:sz w:val="24"/>
              </w:rPr>
            </w:pPr>
            <w:r>
              <w:rPr>
                <w:rFonts w:hint="eastAsia" w:ascii="黑体" w:hAnsi="黑体" w:eastAsia="黑体"/>
                <w:sz w:val="24"/>
              </w:rPr>
              <w:t>单位</w:t>
            </w:r>
          </w:p>
        </w:tc>
        <w:tc>
          <w:tcPr>
            <w:tcW w:w="709" w:type="dxa"/>
            <w:tcBorders>
              <w:right w:val="single" w:color="auto" w:sz="4" w:space="0"/>
            </w:tcBorders>
            <w:vAlign w:val="center"/>
          </w:tcPr>
          <w:p w14:paraId="0B0C3B96">
            <w:pPr>
              <w:jc w:val="center"/>
              <w:rPr>
                <w:rFonts w:hint="eastAsia" w:ascii="黑体" w:hAnsi="黑体" w:eastAsia="黑体"/>
                <w:sz w:val="24"/>
              </w:rPr>
            </w:pPr>
            <w:r>
              <w:rPr>
                <w:rFonts w:hint="eastAsia" w:ascii="黑体" w:hAnsi="黑体" w:eastAsia="黑体"/>
                <w:sz w:val="24"/>
              </w:rPr>
              <w:t>数量</w:t>
            </w:r>
          </w:p>
        </w:tc>
        <w:tc>
          <w:tcPr>
            <w:tcW w:w="1204" w:type="dxa"/>
            <w:tcBorders>
              <w:left w:val="single" w:color="auto" w:sz="4" w:space="0"/>
              <w:right w:val="single" w:color="auto" w:sz="4" w:space="0"/>
            </w:tcBorders>
            <w:vAlign w:val="center"/>
          </w:tcPr>
          <w:p w14:paraId="6F56A55B">
            <w:pPr>
              <w:jc w:val="center"/>
              <w:rPr>
                <w:rFonts w:hint="eastAsia" w:ascii="黑体" w:hAnsi="黑体" w:eastAsia="黑体"/>
                <w:sz w:val="24"/>
              </w:rPr>
            </w:pPr>
            <w:r>
              <w:rPr>
                <w:rFonts w:ascii="黑体" w:hAnsi="黑体" w:eastAsia="黑体"/>
                <w:sz w:val="24"/>
              </w:rPr>
              <w:t>单价</w:t>
            </w:r>
          </w:p>
          <w:p w14:paraId="6A129947">
            <w:pPr>
              <w:jc w:val="center"/>
              <w:rPr>
                <w:rFonts w:hint="eastAsia" w:ascii="黑体" w:hAnsi="黑体" w:eastAsia="黑体"/>
                <w:sz w:val="24"/>
              </w:rPr>
            </w:pPr>
            <w:r>
              <w:rPr>
                <w:rFonts w:hint="eastAsia" w:ascii="黑体" w:hAnsi="黑体" w:eastAsia="黑体"/>
                <w:sz w:val="24"/>
              </w:rPr>
              <w:t>（元）</w:t>
            </w:r>
          </w:p>
        </w:tc>
        <w:tc>
          <w:tcPr>
            <w:tcW w:w="1205" w:type="dxa"/>
            <w:tcBorders>
              <w:left w:val="single" w:color="auto" w:sz="4" w:space="0"/>
            </w:tcBorders>
            <w:vAlign w:val="center"/>
          </w:tcPr>
          <w:p w14:paraId="668F377F">
            <w:pPr>
              <w:jc w:val="center"/>
              <w:rPr>
                <w:rFonts w:hint="eastAsia" w:ascii="黑体" w:hAnsi="黑体" w:eastAsia="黑体"/>
                <w:sz w:val="24"/>
              </w:rPr>
            </w:pPr>
            <w:r>
              <w:rPr>
                <w:rFonts w:hint="eastAsia" w:ascii="黑体" w:hAnsi="黑体" w:eastAsia="黑体"/>
                <w:sz w:val="24"/>
              </w:rPr>
              <w:t>总价</w:t>
            </w:r>
          </w:p>
          <w:p w14:paraId="1F50E2E6">
            <w:pPr>
              <w:jc w:val="center"/>
              <w:rPr>
                <w:rFonts w:hint="eastAsia" w:ascii="黑体" w:hAnsi="黑体" w:eastAsia="黑体"/>
                <w:sz w:val="24"/>
              </w:rPr>
            </w:pPr>
            <w:r>
              <w:rPr>
                <w:rFonts w:hint="eastAsia" w:ascii="黑体" w:hAnsi="黑体" w:eastAsia="黑体"/>
                <w:sz w:val="24"/>
              </w:rPr>
              <w:t>（元）</w:t>
            </w:r>
          </w:p>
        </w:tc>
      </w:tr>
      <w:tr w14:paraId="7E8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17" w:type="dxa"/>
            <w:tcBorders>
              <w:bottom w:val="single" w:color="auto" w:sz="4" w:space="0"/>
            </w:tcBorders>
            <w:vAlign w:val="center"/>
          </w:tcPr>
          <w:p w14:paraId="67B74C86">
            <w:pPr>
              <w:jc w:val="center"/>
              <w:rPr>
                <w:rFonts w:hint="eastAsia" w:ascii="宋体" w:hAnsi="宋体"/>
                <w:sz w:val="24"/>
              </w:rPr>
            </w:pPr>
            <w:r>
              <w:rPr>
                <w:rFonts w:hint="eastAsia" w:ascii="宋体" w:hAnsi="宋体"/>
                <w:sz w:val="24"/>
              </w:rPr>
              <w:t>1</w:t>
            </w:r>
          </w:p>
        </w:tc>
        <w:tc>
          <w:tcPr>
            <w:tcW w:w="4536" w:type="dxa"/>
            <w:tcBorders>
              <w:bottom w:val="single" w:color="auto" w:sz="4" w:space="0"/>
              <w:right w:val="single" w:color="auto" w:sz="4" w:space="0"/>
            </w:tcBorders>
            <w:vAlign w:val="center"/>
          </w:tcPr>
          <w:p w14:paraId="7DFF9C7F">
            <w:pPr>
              <w:widowControl/>
              <w:jc w:val="left"/>
              <w:rPr>
                <w:rFonts w:hint="eastAsia" w:ascii="宋体" w:hAnsi="宋体"/>
                <w:sz w:val="24"/>
              </w:rPr>
            </w:pPr>
            <w:r>
              <w:rPr>
                <w:rFonts w:hint="eastAsia" w:ascii="宋体" w:hAnsi="宋体"/>
                <w:sz w:val="24"/>
              </w:rPr>
              <w:t>展标桁架结构</w:t>
            </w:r>
          </w:p>
        </w:tc>
        <w:tc>
          <w:tcPr>
            <w:tcW w:w="709" w:type="dxa"/>
            <w:tcBorders>
              <w:left w:val="single" w:color="auto" w:sz="4" w:space="0"/>
              <w:bottom w:val="single" w:color="auto" w:sz="4" w:space="0"/>
            </w:tcBorders>
            <w:vAlign w:val="center"/>
          </w:tcPr>
          <w:p w14:paraId="5223C2F3">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40FAC635">
            <w:pPr>
              <w:jc w:val="center"/>
              <w:rPr>
                <w:rFonts w:hint="eastAsia" w:ascii="宋体" w:hAnsi="宋体"/>
                <w:sz w:val="24"/>
              </w:rPr>
            </w:pPr>
            <w:r>
              <w:rPr>
                <w:rFonts w:hint="eastAsia" w:ascii="宋体" w:hAnsi="宋体"/>
                <w:sz w:val="24"/>
              </w:rPr>
              <w:t>8</w:t>
            </w:r>
          </w:p>
        </w:tc>
        <w:tc>
          <w:tcPr>
            <w:tcW w:w="1204" w:type="dxa"/>
            <w:tcBorders>
              <w:left w:val="single" w:color="auto" w:sz="4" w:space="0"/>
              <w:bottom w:val="single" w:color="auto" w:sz="4" w:space="0"/>
              <w:right w:val="single" w:color="auto" w:sz="4" w:space="0"/>
            </w:tcBorders>
            <w:vAlign w:val="center"/>
          </w:tcPr>
          <w:p w14:paraId="6F92C89A">
            <w:pPr>
              <w:jc w:val="center"/>
              <w:rPr>
                <w:rFonts w:hint="eastAsia" w:ascii="宋体" w:hAnsi="宋体"/>
                <w:sz w:val="24"/>
              </w:rPr>
            </w:pPr>
            <w:r>
              <w:rPr>
                <w:rFonts w:hint="eastAsia" w:ascii="宋体" w:hAnsi="宋体"/>
                <w:sz w:val="24"/>
              </w:rPr>
              <w:t>280</w:t>
            </w:r>
          </w:p>
        </w:tc>
        <w:tc>
          <w:tcPr>
            <w:tcW w:w="1205" w:type="dxa"/>
            <w:tcBorders>
              <w:left w:val="single" w:color="auto" w:sz="4" w:space="0"/>
              <w:bottom w:val="single" w:color="auto" w:sz="4" w:space="0"/>
            </w:tcBorders>
            <w:vAlign w:val="center"/>
          </w:tcPr>
          <w:p w14:paraId="6D26A49E">
            <w:pPr>
              <w:jc w:val="center"/>
              <w:rPr>
                <w:rFonts w:hint="eastAsia" w:ascii="宋体" w:hAnsi="宋体"/>
                <w:sz w:val="24"/>
              </w:rPr>
            </w:pPr>
            <w:r>
              <w:rPr>
                <w:rFonts w:hint="eastAsia" w:ascii="宋体" w:hAnsi="宋体"/>
                <w:sz w:val="24"/>
              </w:rPr>
              <w:t>2240</w:t>
            </w:r>
          </w:p>
        </w:tc>
      </w:tr>
      <w:tr w14:paraId="53D0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17" w:type="dxa"/>
            <w:tcBorders>
              <w:bottom w:val="single" w:color="auto" w:sz="4" w:space="0"/>
            </w:tcBorders>
            <w:vAlign w:val="center"/>
          </w:tcPr>
          <w:p w14:paraId="7E2552FC">
            <w:pPr>
              <w:jc w:val="center"/>
              <w:rPr>
                <w:rFonts w:hint="eastAsia" w:ascii="宋体" w:hAnsi="宋体"/>
                <w:sz w:val="24"/>
              </w:rPr>
            </w:pPr>
            <w:r>
              <w:rPr>
                <w:rFonts w:hint="eastAsia" w:ascii="宋体" w:hAnsi="宋体"/>
                <w:sz w:val="24"/>
              </w:rPr>
              <w:t>2</w:t>
            </w:r>
          </w:p>
        </w:tc>
        <w:tc>
          <w:tcPr>
            <w:tcW w:w="4536" w:type="dxa"/>
            <w:tcBorders>
              <w:bottom w:val="single" w:color="auto" w:sz="4" w:space="0"/>
              <w:right w:val="single" w:color="auto" w:sz="4" w:space="0"/>
            </w:tcBorders>
            <w:vAlign w:val="center"/>
          </w:tcPr>
          <w:p w14:paraId="78ED8282">
            <w:pPr>
              <w:widowControl/>
              <w:jc w:val="left"/>
              <w:rPr>
                <w:rFonts w:hint="eastAsia" w:ascii="宋体" w:hAnsi="宋体"/>
                <w:sz w:val="24"/>
              </w:rPr>
            </w:pPr>
            <w:r>
              <w:rPr>
                <w:rFonts w:hint="eastAsia" w:ascii="宋体" w:hAnsi="宋体"/>
                <w:sz w:val="24"/>
              </w:rPr>
              <w:t>定制外挂展板（基层）</w:t>
            </w:r>
          </w:p>
          <w:p w14:paraId="4AB4A3E5">
            <w:pPr>
              <w:widowControl/>
              <w:jc w:val="left"/>
              <w:rPr>
                <w:rFonts w:hint="eastAsia" w:ascii="宋体" w:hAnsi="宋体"/>
                <w:sz w:val="24"/>
              </w:rPr>
            </w:pPr>
            <w:r>
              <w:rPr>
                <w:rFonts w:hint="eastAsia" w:ascii="宋体" w:hAnsi="宋体"/>
                <w:sz w:val="24"/>
              </w:rPr>
              <w:t>双层20mm厚结皮板基层，面刷三遍水性基膜漆</w:t>
            </w:r>
          </w:p>
        </w:tc>
        <w:tc>
          <w:tcPr>
            <w:tcW w:w="709" w:type="dxa"/>
            <w:tcBorders>
              <w:left w:val="single" w:color="auto" w:sz="4" w:space="0"/>
              <w:bottom w:val="single" w:color="auto" w:sz="4" w:space="0"/>
            </w:tcBorders>
            <w:vAlign w:val="center"/>
          </w:tcPr>
          <w:p w14:paraId="0F006CF9">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1E614BB3">
            <w:pPr>
              <w:jc w:val="center"/>
              <w:rPr>
                <w:rFonts w:hint="eastAsia" w:ascii="宋体" w:hAnsi="宋体"/>
                <w:sz w:val="24"/>
              </w:rPr>
            </w:pPr>
            <w:r>
              <w:rPr>
                <w:rFonts w:hint="eastAsia" w:ascii="宋体" w:hAnsi="宋体"/>
                <w:sz w:val="24"/>
              </w:rPr>
              <w:t>55</w:t>
            </w:r>
          </w:p>
        </w:tc>
        <w:tc>
          <w:tcPr>
            <w:tcW w:w="1204" w:type="dxa"/>
            <w:tcBorders>
              <w:left w:val="single" w:color="auto" w:sz="4" w:space="0"/>
              <w:bottom w:val="single" w:color="auto" w:sz="4" w:space="0"/>
              <w:right w:val="single" w:color="auto" w:sz="4" w:space="0"/>
            </w:tcBorders>
            <w:vAlign w:val="center"/>
          </w:tcPr>
          <w:p w14:paraId="15A1D132">
            <w:pPr>
              <w:jc w:val="center"/>
              <w:rPr>
                <w:rFonts w:hint="eastAsia" w:ascii="宋体" w:hAnsi="宋体"/>
                <w:sz w:val="24"/>
              </w:rPr>
            </w:pPr>
            <w:r>
              <w:rPr>
                <w:rFonts w:hint="eastAsia" w:ascii="宋体" w:hAnsi="宋体"/>
                <w:sz w:val="24"/>
              </w:rPr>
              <w:t>780</w:t>
            </w:r>
          </w:p>
        </w:tc>
        <w:tc>
          <w:tcPr>
            <w:tcW w:w="1205" w:type="dxa"/>
            <w:tcBorders>
              <w:left w:val="single" w:color="auto" w:sz="4" w:space="0"/>
              <w:bottom w:val="single" w:color="auto" w:sz="4" w:space="0"/>
            </w:tcBorders>
            <w:vAlign w:val="center"/>
          </w:tcPr>
          <w:p w14:paraId="7BE3235B">
            <w:pPr>
              <w:jc w:val="center"/>
              <w:rPr>
                <w:rFonts w:hint="eastAsia" w:ascii="宋体" w:hAnsi="宋体"/>
                <w:sz w:val="24"/>
              </w:rPr>
            </w:pPr>
            <w:r>
              <w:rPr>
                <w:rFonts w:hint="eastAsia" w:ascii="宋体" w:hAnsi="宋体"/>
                <w:sz w:val="24"/>
              </w:rPr>
              <w:t>42900</w:t>
            </w:r>
          </w:p>
        </w:tc>
      </w:tr>
      <w:tr w14:paraId="36A6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817" w:type="dxa"/>
            <w:tcBorders>
              <w:bottom w:val="single" w:color="auto" w:sz="4" w:space="0"/>
            </w:tcBorders>
            <w:vAlign w:val="center"/>
          </w:tcPr>
          <w:p w14:paraId="7C76BED3">
            <w:pPr>
              <w:jc w:val="center"/>
              <w:rPr>
                <w:rFonts w:hint="eastAsia" w:ascii="宋体" w:hAnsi="宋体"/>
                <w:sz w:val="24"/>
              </w:rPr>
            </w:pPr>
            <w:r>
              <w:rPr>
                <w:rFonts w:hint="eastAsia" w:ascii="宋体" w:hAnsi="宋体"/>
                <w:sz w:val="24"/>
              </w:rPr>
              <w:t>3</w:t>
            </w:r>
          </w:p>
        </w:tc>
        <w:tc>
          <w:tcPr>
            <w:tcW w:w="4536" w:type="dxa"/>
            <w:tcBorders>
              <w:bottom w:val="single" w:color="auto" w:sz="4" w:space="0"/>
              <w:right w:val="single" w:color="auto" w:sz="4" w:space="0"/>
            </w:tcBorders>
            <w:vAlign w:val="center"/>
          </w:tcPr>
          <w:p w14:paraId="72839172">
            <w:pPr>
              <w:widowControl/>
              <w:jc w:val="left"/>
              <w:rPr>
                <w:rFonts w:hint="eastAsia" w:ascii="宋体" w:hAnsi="宋体"/>
                <w:sz w:val="24"/>
              </w:rPr>
            </w:pPr>
            <w:r>
              <w:rPr>
                <w:rFonts w:hint="eastAsia" w:ascii="宋体" w:hAnsi="宋体"/>
                <w:sz w:val="24"/>
              </w:rPr>
              <w:t>加厚宣绒布环保墨UV精喷定制画面</w:t>
            </w:r>
          </w:p>
          <w:p w14:paraId="3C6FB8BA">
            <w:pPr>
              <w:widowControl/>
              <w:jc w:val="left"/>
              <w:rPr>
                <w:rFonts w:hint="eastAsia" w:ascii="宋体" w:hAnsi="宋体"/>
                <w:sz w:val="24"/>
              </w:rPr>
            </w:pPr>
            <w:r>
              <w:rPr>
                <w:rFonts w:hint="eastAsia" w:ascii="宋体" w:hAnsi="宋体"/>
                <w:sz w:val="24"/>
              </w:rPr>
              <w:t>1.加厚宣绒布环保墨UV精喷定制画面，环保糯米胶粘贴</w:t>
            </w:r>
          </w:p>
          <w:p w14:paraId="250E8A38">
            <w:pPr>
              <w:widowControl/>
              <w:jc w:val="left"/>
              <w:rPr>
                <w:rFonts w:hint="eastAsia" w:ascii="宋体" w:hAnsi="宋体"/>
                <w:sz w:val="24"/>
              </w:rPr>
            </w:pPr>
            <w:r>
              <w:rPr>
                <w:rFonts w:hint="eastAsia" w:ascii="宋体" w:hAnsi="宋体"/>
                <w:sz w:val="24"/>
              </w:rPr>
              <w:t>2.运输、安装</w:t>
            </w:r>
          </w:p>
        </w:tc>
        <w:tc>
          <w:tcPr>
            <w:tcW w:w="709" w:type="dxa"/>
            <w:tcBorders>
              <w:left w:val="single" w:color="auto" w:sz="4" w:space="0"/>
              <w:bottom w:val="single" w:color="auto" w:sz="4" w:space="0"/>
            </w:tcBorders>
            <w:vAlign w:val="center"/>
          </w:tcPr>
          <w:p w14:paraId="39D9473B">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5F8E87CF">
            <w:pPr>
              <w:jc w:val="center"/>
              <w:rPr>
                <w:rFonts w:hint="eastAsia" w:ascii="宋体" w:hAnsi="宋体"/>
                <w:sz w:val="24"/>
              </w:rPr>
            </w:pPr>
            <w:r>
              <w:rPr>
                <w:rFonts w:hint="eastAsia" w:ascii="宋体" w:hAnsi="宋体"/>
                <w:sz w:val="24"/>
              </w:rPr>
              <w:t>100</w:t>
            </w:r>
          </w:p>
        </w:tc>
        <w:tc>
          <w:tcPr>
            <w:tcW w:w="1204" w:type="dxa"/>
            <w:tcBorders>
              <w:left w:val="single" w:color="auto" w:sz="4" w:space="0"/>
              <w:bottom w:val="single" w:color="auto" w:sz="4" w:space="0"/>
              <w:right w:val="single" w:color="auto" w:sz="4" w:space="0"/>
            </w:tcBorders>
            <w:vAlign w:val="center"/>
          </w:tcPr>
          <w:p w14:paraId="79FD072F">
            <w:pPr>
              <w:jc w:val="center"/>
              <w:rPr>
                <w:rFonts w:hint="eastAsia" w:ascii="宋体" w:hAnsi="宋体"/>
                <w:sz w:val="24"/>
              </w:rPr>
            </w:pPr>
            <w:r>
              <w:rPr>
                <w:rFonts w:hint="eastAsia" w:ascii="宋体" w:hAnsi="宋体"/>
                <w:sz w:val="24"/>
              </w:rPr>
              <w:t>520</w:t>
            </w:r>
          </w:p>
        </w:tc>
        <w:tc>
          <w:tcPr>
            <w:tcW w:w="1205" w:type="dxa"/>
            <w:tcBorders>
              <w:left w:val="single" w:color="auto" w:sz="4" w:space="0"/>
              <w:bottom w:val="single" w:color="auto" w:sz="4" w:space="0"/>
            </w:tcBorders>
            <w:vAlign w:val="center"/>
          </w:tcPr>
          <w:p w14:paraId="7B0980FE">
            <w:pPr>
              <w:jc w:val="center"/>
              <w:rPr>
                <w:rFonts w:hint="eastAsia" w:ascii="宋体" w:hAnsi="宋体"/>
                <w:sz w:val="24"/>
              </w:rPr>
            </w:pPr>
            <w:r>
              <w:rPr>
                <w:rFonts w:hint="eastAsia" w:ascii="宋体" w:hAnsi="宋体"/>
                <w:sz w:val="24"/>
              </w:rPr>
              <w:t>52000</w:t>
            </w:r>
          </w:p>
        </w:tc>
      </w:tr>
      <w:tr w14:paraId="27A1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302C5C9E">
            <w:pPr>
              <w:jc w:val="center"/>
              <w:rPr>
                <w:rFonts w:hint="eastAsia" w:ascii="宋体" w:hAnsi="宋体"/>
                <w:sz w:val="24"/>
              </w:rPr>
            </w:pPr>
            <w:r>
              <w:rPr>
                <w:rFonts w:hint="eastAsia" w:ascii="宋体" w:hAnsi="宋体"/>
                <w:sz w:val="24"/>
              </w:rPr>
              <w:t>4</w:t>
            </w:r>
          </w:p>
        </w:tc>
        <w:tc>
          <w:tcPr>
            <w:tcW w:w="4536" w:type="dxa"/>
            <w:tcBorders>
              <w:bottom w:val="single" w:color="auto" w:sz="4" w:space="0"/>
              <w:right w:val="single" w:color="auto" w:sz="4" w:space="0"/>
            </w:tcBorders>
            <w:vAlign w:val="center"/>
          </w:tcPr>
          <w:p w14:paraId="30E9F32A">
            <w:pPr>
              <w:widowControl/>
              <w:jc w:val="left"/>
              <w:rPr>
                <w:rFonts w:hint="eastAsia" w:ascii="宋体" w:hAnsi="宋体"/>
                <w:sz w:val="24"/>
              </w:rPr>
            </w:pPr>
            <w:r>
              <w:rPr>
                <w:rFonts w:hint="eastAsia" w:ascii="宋体" w:hAnsi="宋体"/>
                <w:sz w:val="24"/>
              </w:rPr>
              <w:t>定制沿墙柜展托</w:t>
            </w:r>
          </w:p>
          <w:p w14:paraId="1A225CF7">
            <w:pPr>
              <w:widowControl/>
              <w:jc w:val="left"/>
              <w:rPr>
                <w:rFonts w:hint="eastAsia" w:ascii="宋体" w:hAnsi="宋体"/>
                <w:sz w:val="24"/>
              </w:rPr>
            </w:pPr>
            <w:r>
              <w:rPr>
                <w:rFonts w:hint="eastAsia" w:ascii="宋体" w:hAnsi="宋体"/>
                <w:sz w:val="24"/>
              </w:rPr>
              <w:t>1.定制沿墙柜展托</w:t>
            </w:r>
          </w:p>
          <w:p w14:paraId="335526E1">
            <w:pPr>
              <w:widowControl/>
              <w:jc w:val="left"/>
              <w:rPr>
                <w:rFonts w:hint="eastAsia" w:ascii="宋体" w:hAnsi="宋体"/>
                <w:sz w:val="24"/>
              </w:rPr>
            </w:pPr>
            <w:r>
              <w:rPr>
                <w:rFonts w:hint="eastAsia" w:ascii="宋体" w:hAnsi="宋体"/>
                <w:sz w:val="24"/>
              </w:rPr>
              <w:t>2.运输及安装</w:t>
            </w:r>
          </w:p>
        </w:tc>
        <w:tc>
          <w:tcPr>
            <w:tcW w:w="709" w:type="dxa"/>
            <w:tcBorders>
              <w:left w:val="single" w:color="auto" w:sz="4" w:space="0"/>
              <w:bottom w:val="single" w:color="auto" w:sz="4" w:space="0"/>
            </w:tcBorders>
            <w:vAlign w:val="center"/>
          </w:tcPr>
          <w:p w14:paraId="64C15396">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67B09721">
            <w:pPr>
              <w:jc w:val="center"/>
              <w:rPr>
                <w:rFonts w:hint="eastAsia" w:ascii="宋体" w:hAnsi="宋体"/>
                <w:sz w:val="24"/>
              </w:rPr>
            </w:pPr>
            <w:r>
              <w:rPr>
                <w:rFonts w:hint="eastAsia" w:ascii="宋体" w:hAnsi="宋体"/>
                <w:sz w:val="24"/>
              </w:rPr>
              <w:t>8.5</w:t>
            </w:r>
          </w:p>
        </w:tc>
        <w:tc>
          <w:tcPr>
            <w:tcW w:w="1204" w:type="dxa"/>
            <w:tcBorders>
              <w:left w:val="single" w:color="auto" w:sz="4" w:space="0"/>
              <w:bottom w:val="single" w:color="auto" w:sz="4" w:space="0"/>
              <w:right w:val="single" w:color="auto" w:sz="4" w:space="0"/>
            </w:tcBorders>
            <w:vAlign w:val="center"/>
          </w:tcPr>
          <w:p w14:paraId="7CA2AD91">
            <w:pPr>
              <w:jc w:val="center"/>
              <w:rPr>
                <w:rFonts w:hint="eastAsia" w:ascii="宋体" w:hAnsi="宋体"/>
                <w:sz w:val="24"/>
              </w:rPr>
            </w:pPr>
            <w:r>
              <w:rPr>
                <w:rFonts w:hint="eastAsia" w:ascii="宋体" w:hAnsi="宋体"/>
                <w:sz w:val="24"/>
              </w:rPr>
              <w:t>1700</w:t>
            </w:r>
          </w:p>
        </w:tc>
        <w:tc>
          <w:tcPr>
            <w:tcW w:w="1205" w:type="dxa"/>
            <w:tcBorders>
              <w:left w:val="single" w:color="auto" w:sz="4" w:space="0"/>
              <w:bottom w:val="single" w:color="auto" w:sz="4" w:space="0"/>
            </w:tcBorders>
            <w:vAlign w:val="center"/>
          </w:tcPr>
          <w:p w14:paraId="07E9990D">
            <w:pPr>
              <w:jc w:val="center"/>
              <w:rPr>
                <w:rFonts w:hint="eastAsia" w:ascii="宋体" w:hAnsi="宋体"/>
                <w:sz w:val="24"/>
              </w:rPr>
            </w:pPr>
            <w:r>
              <w:rPr>
                <w:rFonts w:hint="eastAsia" w:ascii="宋体" w:hAnsi="宋体"/>
                <w:sz w:val="24"/>
              </w:rPr>
              <w:t>14450</w:t>
            </w:r>
          </w:p>
        </w:tc>
      </w:tr>
      <w:tr w14:paraId="5FE0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817" w:type="dxa"/>
            <w:tcBorders>
              <w:bottom w:val="single" w:color="auto" w:sz="4" w:space="0"/>
            </w:tcBorders>
            <w:vAlign w:val="center"/>
          </w:tcPr>
          <w:p w14:paraId="71404FFD">
            <w:pPr>
              <w:jc w:val="center"/>
              <w:rPr>
                <w:rFonts w:hint="eastAsia" w:ascii="宋体" w:hAnsi="宋体"/>
                <w:sz w:val="24"/>
              </w:rPr>
            </w:pPr>
            <w:r>
              <w:rPr>
                <w:rFonts w:hint="eastAsia" w:ascii="宋体" w:hAnsi="宋体"/>
                <w:sz w:val="24"/>
              </w:rPr>
              <w:t>5</w:t>
            </w:r>
          </w:p>
        </w:tc>
        <w:tc>
          <w:tcPr>
            <w:tcW w:w="4536" w:type="dxa"/>
            <w:tcBorders>
              <w:bottom w:val="single" w:color="auto" w:sz="4" w:space="0"/>
              <w:right w:val="single" w:color="auto" w:sz="4" w:space="0"/>
            </w:tcBorders>
            <w:vAlign w:val="center"/>
          </w:tcPr>
          <w:p w14:paraId="4B4984FC">
            <w:pPr>
              <w:widowControl/>
              <w:jc w:val="left"/>
              <w:rPr>
                <w:rFonts w:hint="eastAsia" w:ascii="宋体" w:hAnsi="宋体"/>
                <w:sz w:val="24"/>
              </w:rPr>
            </w:pPr>
            <w:r>
              <w:rPr>
                <w:rFonts w:hint="eastAsia" w:ascii="宋体" w:hAnsi="宋体"/>
                <w:sz w:val="24"/>
              </w:rPr>
              <w:t>定制10mm厚立体亚克力喷漆字</w:t>
            </w:r>
          </w:p>
          <w:p w14:paraId="5E7F9CEC">
            <w:pPr>
              <w:widowControl/>
              <w:jc w:val="left"/>
              <w:rPr>
                <w:rFonts w:hint="eastAsia" w:ascii="宋体" w:hAnsi="宋体"/>
                <w:sz w:val="24"/>
              </w:rPr>
            </w:pPr>
            <w:r>
              <w:rPr>
                <w:rFonts w:hint="eastAsia" w:ascii="宋体" w:hAnsi="宋体"/>
                <w:sz w:val="24"/>
              </w:rPr>
              <w:t>1.10mm厚宝色亚克力艺术立体字，面喷金色漆</w:t>
            </w:r>
          </w:p>
          <w:p w14:paraId="60B400B8">
            <w:pPr>
              <w:widowControl/>
              <w:jc w:val="left"/>
              <w:rPr>
                <w:rFonts w:hint="eastAsia" w:ascii="宋体" w:hAnsi="宋体"/>
                <w:sz w:val="24"/>
              </w:rPr>
            </w:pPr>
            <w:r>
              <w:rPr>
                <w:rFonts w:hint="eastAsia" w:ascii="宋体" w:hAnsi="宋体"/>
                <w:sz w:val="24"/>
              </w:rPr>
              <w:t>2.制作及安装</w:t>
            </w:r>
          </w:p>
        </w:tc>
        <w:tc>
          <w:tcPr>
            <w:tcW w:w="709" w:type="dxa"/>
            <w:tcBorders>
              <w:left w:val="single" w:color="auto" w:sz="4" w:space="0"/>
              <w:bottom w:val="single" w:color="auto" w:sz="4" w:space="0"/>
            </w:tcBorders>
            <w:vAlign w:val="center"/>
          </w:tcPr>
          <w:p w14:paraId="748C7DC3">
            <w:pPr>
              <w:jc w:val="center"/>
              <w:rPr>
                <w:rFonts w:hint="eastAsia" w:ascii="宋体" w:hAnsi="宋体"/>
                <w:sz w:val="24"/>
              </w:rPr>
            </w:pPr>
            <w:r>
              <w:rPr>
                <w:rFonts w:hint="eastAsia" w:ascii="宋体" w:hAnsi="宋体"/>
                <w:sz w:val="24"/>
              </w:rPr>
              <w:t>个</w:t>
            </w:r>
          </w:p>
        </w:tc>
        <w:tc>
          <w:tcPr>
            <w:tcW w:w="709" w:type="dxa"/>
            <w:tcBorders>
              <w:bottom w:val="single" w:color="auto" w:sz="4" w:space="0"/>
              <w:right w:val="single" w:color="auto" w:sz="4" w:space="0"/>
            </w:tcBorders>
            <w:vAlign w:val="center"/>
          </w:tcPr>
          <w:p w14:paraId="4CC1A9C2">
            <w:pPr>
              <w:jc w:val="center"/>
              <w:rPr>
                <w:rFonts w:hint="eastAsia" w:ascii="宋体" w:hAnsi="宋体"/>
                <w:sz w:val="24"/>
              </w:rPr>
            </w:pPr>
            <w:r>
              <w:rPr>
                <w:rFonts w:hint="eastAsia" w:ascii="宋体" w:hAnsi="宋体"/>
                <w:sz w:val="24"/>
              </w:rPr>
              <w:t>48</w:t>
            </w:r>
          </w:p>
        </w:tc>
        <w:tc>
          <w:tcPr>
            <w:tcW w:w="1204" w:type="dxa"/>
            <w:tcBorders>
              <w:left w:val="single" w:color="auto" w:sz="4" w:space="0"/>
              <w:bottom w:val="single" w:color="auto" w:sz="4" w:space="0"/>
              <w:right w:val="single" w:color="auto" w:sz="4" w:space="0"/>
            </w:tcBorders>
            <w:vAlign w:val="center"/>
          </w:tcPr>
          <w:p w14:paraId="3C9A647F">
            <w:pPr>
              <w:jc w:val="center"/>
              <w:rPr>
                <w:rFonts w:hint="eastAsia" w:ascii="宋体" w:hAnsi="宋体"/>
                <w:sz w:val="24"/>
              </w:rPr>
            </w:pPr>
            <w:r>
              <w:rPr>
                <w:rFonts w:hint="eastAsia" w:ascii="宋体" w:hAnsi="宋体"/>
                <w:sz w:val="24"/>
              </w:rPr>
              <w:t>160</w:t>
            </w:r>
          </w:p>
        </w:tc>
        <w:tc>
          <w:tcPr>
            <w:tcW w:w="1205" w:type="dxa"/>
            <w:tcBorders>
              <w:left w:val="single" w:color="auto" w:sz="4" w:space="0"/>
              <w:bottom w:val="single" w:color="auto" w:sz="4" w:space="0"/>
            </w:tcBorders>
            <w:vAlign w:val="center"/>
          </w:tcPr>
          <w:p w14:paraId="0A0E40FE">
            <w:pPr>
              <w:jc w:val="center"/>
              <w:rPr>
                <w:rFonts w:hint="eastAsia" w:ascii="宋体" w:hAnsi="宋体"/>
                <w:sz w:val="24"/>
              </w:rPr>
            </w:pPr>
            <w:r>
              <w:rPr>
                <w:rFonts w:hint="eastAsia" w:ascii="宋体" w:hAnsi="宋体"/>
                <w:sz w:val="24"/>
              </w:rPr>
              <w:t>7680</w:t>
            </w:r>
          </w:p>
        </w:tc>
      </w:tr>
      <w:tr w14:paraId="3E9F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17" w:type="dxa"/>
            <w:tcBorders>
              <w:bottom w:val="single" w:color="auto" w:sz="4" w:space="0"/>
            </w:tcBorders>
            <w:vAlign w:val="center"/>
          </w:tcPr>
          <w:p w14:paraId="32CB4E17">
            <w:pPr>
              <w:jc w:val="center"/>
              <w:rPr>
                <w:rFonts w:hint="eastAsia" w:ascii="宋体" w:hAnsi="宋体"/>
                <w:sz w:val="24"/>
              </w:rPr>
            </w:pPr>
            <w:r>
              <w:rPr>
                <w:rFonts w:hint="eastAsia" w:ascii="宋体" w:hAnsi="宋体"/>
                <w:sz w:val="24"/>
              </w:rPr>
              <w:t>6</w:t>
            </w:r>
          </w:p>
        </w:tc>
        <w:tc>
          <w:tcPr>
            <w:tcW w:w="4536" w:type="dxa"/>
            <w:tcBorders>
              <w:bottom w:val="single" w:color="auto" w:sz="4" w:space="0"/>
              <w:right w:val="single" w:color="auto" w:sz="4" w:space="0"/>
            </w:tcBorders>
            <w:vAlign w:val="center"/>
          </w:tcPr>
          <w:p w14:paraId="3C7FA74A">
            <w:pPr>
              <w:widowControl/>
              <w:jc w:val="left"/>
              <w:rPr>
                <w:rFonts w:hint="eastAsia" w:ascii="宋体" w:hAnsi="宋体"/>
                <w:sz w:val="24"/>
              </w:rPr>
            </w:pPr>
            <w:r>
              <w:rPr>
                <w:rFonts w:hint="eastAsia" w:ascii="宋体" w:hAnsi="宋体"/>
                <w:sz w:val="24"/>
              </w:rPr>
              <w:t>开幕式画面</w:t>
            </w:r>
          </w:p>
          <w:p w14:paraId="0841A10C">
            <w:pPr>
              <w:widowControl/>
              <w:jc w:val="left"/>
              <w:rPr>
                <w:rFonts w:hint="eastAsia" w:ascii="宋体" w:hAnsi="宋体"/>
                <w:sz w:val="24"/>
              </w:rPr>
            </w:pPr>
            <w:r>
              <w:rPr>
                <w:rFonts w:hint="eastAsia" w:ascii="宋体" w:hAnsi="宋体"/>
                <w:sz w:val="24"/>
              </w:rPr>
              <w:t>1.喷绘布喷印宣传画面</w:t>
            </w:r>
          </w:p>
          <w:p w14:paraId="58CBF0B2">
            <w:pPr>
              <w:widowControl/>
              <w:jc w:val="left"/>
              <w:rPr>
                <w:rFonts w:hint="eastAsia" w:ascii="宋体" w:hAnsi="宋体"/>
                <w:sz w:val="24"/>
              </w:rPr>
            </w:pPr>
            <w:r>
              <w:rPr>
                <w:rFonts w:hint="eastAsia" w:ascii="宋体" w:hAnsi="宋体"/>
                <w:sz w:val="24"/>
              </w:rPr>
              <w:t>2.安装及撤除</w:t>
            </w:r>
          </w:p>
        </w:tc>
        <w:tc>
          <w:tcPr>
            <w:tcW w:w="709" w:type="dxa"/>
            <w:tcBorders>
              <w:left w:val="single" w:color="auto" w:sz="4" w:space="0"/>
              <w:bottom w:val="single" w:color="auto" w:sz="4" w:space="0"/>
            </w:tcBorders>
            <w:vAlign w:val="center"/>
          </w:tcPr>
          <w:p w14:paraId="22DDC45E">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30C30C9C">
            <w:pPr>
              <w:jc w:val="center"/>
              <w:rPr>
                <w:rFonts w:hint="eastAsia" w:ascii="宋体" w:hAnsi="宋体"/>
                <w:sz w:val="24"/>
              </w:rPr>
            </w:pPr>
            <w:r>
              <w:rPr>
                <w:rFonts w:hint="eastAsia" w:ascii="宋体" w:hAnsi="宋体"/>
                <w:sz w:val="24"/>
              </w:rPr>
              <w:t>8</w:t>
            </w:r>
          </w:p>
        </w:tc>
        <w:tc>
          <w:tcPr>
            <w:tcW w:w="1204" w:type="dxa"/>
            <w:tcBorders>
              <w:left w:val="single" w:color="auto" w:sz="4" w:space="0"/>
              <w:bottom w:val="single" w:color="auto" w:sz="4" w:space="0"/>
              <w:right w:val="single" w:color="auto" w:sz="4" w:space="0"/>
            </w:tcBorders>
            <w:vAlign w:val="center"/>
          </w:tcPr>
          <w:p w14:paraId="45C79AEE">
            <w:pPr>
              <w:jc w:val="center"/>
              <w:rPr>
                <w:rFonts w:hint="eastAsia" w:ascii="宋体" w:hAnsi="宋体"/>
                <w:sz w:val="24"/>
              </w:rPr>
            </w:pPr>
            <w:r>
              <w:rPr>
                <w:rFonts w:hint="eastAsia" w:ascii="宋体" w:hAnsi="宋体"/>
                <w:sz w:val="24"/>
              </w:rPr>
              <w:t>160</w:t>
            </w:r>
          </w:p>
        </w:tc>
        <w:tc>
          <w:tcPr>
            <w:tcW w:w="1205" w:type="dxa"/>
            <w:tcBorders>
              <w:left w:val="single" w:color="auto" w:sz="4" w:space="0"/>
              <w:bottom w:val="single" w:color="auto" w:sz="4" w:space="0"/>
            </w:tcBorders>
            <w:vAlign w:val="center"/>
          </w:tcPr>
          <w:p w14:paraId="158F89A2">
            <w:pPr>
              <w:jc w:val="center"/>
              <w:rPr>
                <w:rFonts w:hint="eastAsia" w:ascii="宋体" w:hAnsi="宋体"/>
                <w:sz w:val="24"/>
              </w:rPr>
            </w:pPr>
            <w:r>
              <w:rPr>
                <w:rFonts w:hint="eastAsia" w:ascii="宋体" w:hAnsi="宋体"/>
                <w:sz w:val="24"/>
              </w:rPr>
              <w:t>1280</w:t>
            </w:r>
          </w:p>
        </w:tc>
      </w:tr>
      <w:tr w14:paraId="2C3D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817" w:type="dxa"/>
            <w:tcBorders>
              <w:bottom w:val="single" w:color="auto" w:sz="4" w:space="0"/>
            </w:tcBorders>
            <w:vAlign w:val="center"/>
          </w:tcPr>
          <w:p w14:paraId="15390020">
            <w:pPr>
              <w:jc w:val="center"/>
              <w:rPr>
                <w:rFonts w:hint="eastAsia" w:ascii="宋体" w:hAnsi="宋体"/>
                <w:sz w:val="24"/>
              </w:rPr>
            </w:pPr>
            <w:r>
              <w:rPr>
                <w:rFonts w:hint="eastAsia" w:ascii="宋体" w:hAnsi="宋体"/>
                <w:sz w:val="24"/>
              </w:rPr>
              <w:t>7</w:t>
            </w:r>
          </w:p>
        </w:tc>
        <w:tc>
          <w:tcPr>
            <w:tcW w:w="4536" w:type="dxa"/>
            <w:tcBorders>
              <w:bottom w:val="single" w:color="auto" w:sz="4" w:space="0"/>
              <w:right w:val="single" w:color="auto" w:sz="4" w:space="0"/>
            </w:tcBorders>
            <w:vAlign w:val="center"/>
          </w:tcPr>
          <w:p w14:paraId="46C6876B">
            <w:pPr>
              <w:widowControl/>
              <w:jc w:val="left"/>
              <w:rPr>
                <w:rFonts w:hint="eastAsia" w:ascii="宋体" w:hAnsi="宋体"/>
                <w:sz w:val="24"/>
              </w:rPr>
            </w:pPr>
            <w:r>
              <w:rPr>
                <w:rFonts w:hint="eastAsia" w:ascii="宋体" w:hAnsi="宋体"/>
                <w:sz w:val="24"/>
              </w:rPr>
              <w:t>脚手架</w:t>
            </w:r>
          </w:p>
          <w:p w14:paraId="4945EBC3">
            <w:pPr>
              <w:widowControl/>
              <w:jc w:val="left"/>
              <w:rPr>
                <w:rFonts w:hint="eastAsia" w:ascii="宋体" w:hAnsi="宋体"/>
                <w:sz w:val="24"/>
              </w:rPr>
            </w:pPr>
            <w:r>
              <w:rPr>
                <w:rFonts w:hint="eastAsia" w:ascii="宋体" w:hAnsi="宋体"/>
                <w:sz w:val="24"/>
              </w:rPr>
              <w:t>1.综合脚手架租赁，搭设及拆除</w:t>
            </w:r>
          </w:p>
          <w:p w14:paraId="1A727427">
            <w:pPr>
              <w:widowControl/>
              <w:jc w:val="left"/>
              <w:rPr>
                <w:rFonts w:hint="eastAsia" w:ascii="宋体" w:hAnsi="宋体"/>
                <w:sz w:val="24"/>
              </w:rPr>
            </w:pPr>
            <w:r>
              <w:rPr>
                <w:rFonts w:hint="eastAsia" w:ascii="宋体" w:hAnsi="宋体"/>
                <w:sz w:val="24"/>
              </w:rPr>
              <w:t>2.在成品区域内保护性搭设脚手架</w:t>
            </w:r>
          </w:p>
        </w:tc>
        <w:tc>
          <w:tcPr>
            <w:tcW w:w="709" w:type="dxa"/>
            <w:tcBorders>
              <w:left w:val="single" w:color="auto" w:sz="4" w:space="0"/>
              <w:bottom w:val="single" w:color="auto" w:sz="4" w:space="0"/>
            </w:tcBorders>
            <w:vAlign w:val="center"/>
          </w:tcPr>
          <w:p w14:paraId="33DECD9E">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0582EAE3">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0A79BAB2">
            <w:pPr>
              <w:jc w:val="center"/>
              <w:rPr>
                <w:rFonts w:hint="eastAsia" w:ascii="宋体" w:hAnsi="宋体"/>
                <w:sz w:val="24"/>
              </w:rPr>
            </w:pPr>
            <w:r>
              <w:rPr>
                <w:rFonts w:hint="eastAsia" w:ascii="宋体" w:hAnsi="宋体"/>
                <w:sz w:val="24"/>
              </w:rPr>
              <w:t>30</w:t>
            </w:r>
          </w:p>
        </w:tc>
        <w:tc>
          <w:tcPr>
            <w:tcW w:w="1205" w:type="dxa"/>
            <w:tcBorders>
              <w:left w:val="single" w:color="auto" w:sz="4" w:space="0"/>
              <w:bottom w:val="single" w:color="auto" w:sz="4" w:space="0"/>
            </w:tcBorders>
            <w:vAlign w:val="center"/>
          </w:tcPr>
          <w:p w14:paraId="7AFBE2ED">
            <w:pPr>
              <w:jc w:val="center"/>
              <w:rPr>
                <w:rFonts w:hint="eastAsia" w:ascii="宋体" w:hAnsi="宋体"/>
                <w:sz w:val="24"/>
              </w:rPr>
            </w:pPr>
            <w:r>
              <w:rPr>
                <w:rFonts w:hint="eastAsia" w:ascii="宋体" w:hAnsi="宋体"/>
                <w:sz w:val="24"/>
              </w:rPr>
              <w:t>6900</w:t>
            </w:r>
          </w:p>
        </w:tc>
      </w:tr>
      <w:tr w14:paraId="3539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17" w:type="dxa"/>
            <w:tcBorders>
              <w:bottom w:val="single" w:color="auto" w:sz="4" w:space="0"/>
            </w:tcBorders>
            <w:vAlign w:val="center"/>
          </w:tcPr>
          <w:p w14:paraId="52704769">
            <w:pPr>
              <w:jc w:val="center"/>
              <w:rPr>
                <w:rFonts w:hint="eastAsia" w:ascii="宋体" w:hAnsi="宋体"/>
                <w:sz w:val="24"/>
              </w:rPr>
            </w:pPr>
            <w:r>
              <w:rPr>
                <w:rFonts w:hint="eastAsia" w:ascii="宋体" w:hAnsi="宋体"/>
                <w:sz w:val="24"/>
              </w:rPr>
              <w:t>8</w:t>
            </w:r>
          </w:p>
        </w:tc>
        <w:tc>
          <w:tcPr>
            <w:tcW w:w="4536" w:type="dxa"/>
            <w:tcBorders>
              <w:bottom w:val="single" w:color="auto" w:sz="4" w:space="0"/>
              <w:right w:val="single" w:color="auto" w:sz="4" w:space="0"/>
            </w:tcBorders>
            <w:vAlign w:val="center"/>
          </w:tcPr>
          <w:p w14:paraId="38705D03">
            <w:pPr>
              <w:widowControl/>
              <w:jc w:val="left"/>
              <w:rPr>
                <w:rFonts w:hint="eastAsia" w:ascii="宋体" w:hAnsi="宋体"/>
                <w:sz w:val="24"/>
              </w:rPr>
            </w:pPr>
            <w:r>
              <w:rPr>
                <w:rFonts w:hint="eastAsia" w:ascii="宋体" w:hAnsi="宋体"/>
                <w:sz w:val="24"/>
              </w:rPr>
              <w:t>灯光调试</w:t>
            </w:r>
          </w:p>
          <w:p w14:paraId="49AD1C13">
            <w:pPr>
              <w:widowControl/>
              <w:jc w:val="left"/>
              <w:rPr>
                <w:rFonts w:hint="eastAsia" w:ascii="宋体" w:hAnsi="宋体"/>
                <w:sz w:val="24"/>
              </w:rPr>
            </w:pPr>
            <w:r>
              <w:rPr>
                <w:rFonts w:hint="eastAsia" w:ascii="宋体" w:hAnsi="宋体"/>
                <w:sz w:val="24"/>
              </w:rPr>
              <w:t>现场展柜灯光等专业展示灯光调试</w:t>
            </w:r>
          </w:p>
        </w:tc>
        <w:tc>
          <w:tcPr>
            <w:tcW w:w="709" w:type="dxa"/>
            <w:tcBorders>
              <w:left w:val="single" w:color="auto" w:sz="4" w:space="0"/>
              <w:bottom w:val="single" w:color="auto" w:sz="4" w:space="0"/>
            </w:tcBorders>
            <w:vAlign w:val="center"/>
          </w:tcPr>
          <w:p w14:paraId="111AD288">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4D0B65C6">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494C49E0">
            <w:pPr>
              <w:jc w:val="center"/>
              <w:rPr>
                <w:rFonts w:hint="eastAsia" w:ascii="宋体" w:hAnsi="宋体"/>
                <w:sz w:val="24"/>
              </w:rPr>
            </w:pPr>
            <w:r>
              <w:rPr>
                <w:rFonts w:hint="eastAsia" w:ascii="宋体" w:hAnsi="宋体"/>
                <w:sz w:val="24"/>
              </w:rPr>
              <w:t>20</w:t>
            </w:r>
          </w:p>
        </w:tc>
        <w:tc>
          <w:tcPr>
            <w:tcW w:w="1205" w:type="dxa"/>
            <w:tcBorders>
              <w:left w:val="single" w:color="auto" w:sz="4" w:space="0"/>
              <w:bottom w:val="single" w:color="auto" w:sz="4" w:space="0"/>
            </w:tcBorders>
            <w:vAlign w:val="center"/>
          </w:tcPr>
          <w:p w14:paraId="0EBAF443">
            <w:pPr>
              <w:jc w:val="center"/>
              <w:rPr>
                <w:rFonts w:hint="eastAsia" w:ascii="宋体" w:hAnsi="宋体"/>
                <w:sz w:val="24"/>
              </w:rPr>
            </w:pPr>
            <w:r>
              <w:rPr>
                <w:rFonts w:hint="eastAsia" w:ascii="宋体" w:hAnsi="宋体"/>
                <w:sz w:val="24"/>
              </w:rPr>
              <w:t>4600</w:t>
            </w:r>
          </w:p>
        </w:tc>
      </w:tr>
      <w:tr w14:paraId="3CA9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78D71926">
            <w:pPr>
              <w:jc w:val="center"/>
              <w:rPr>
                <w:rFonts w:hint="eastAsia" w:ascii="宋体" w:hAnsi="宋体"/>
                <w:sz w:val="24"/>
              </w:rPr>
            </w:pPr>
            <w:r>
              <w:rPr>
                <w:rFonts w:hint="eastAsia" w:ascii="宋体" w:hAnsi="宋体"/>
                <w:sz w:val="24"/>
              </w:rPr>
              <w:t>9</w:t>
            </w:r>
          </w:p>
        </w:tc>
        <w:tc>
          <w:tcPr>
            <w:tcW w:w="4536" w:type="dxa"/>
            <w:tcBorders>
              <w:bottom w:val="single" w:color="auto" w:sz="4" w:space="0"/>
              <w:right w:val="single" w:color="auto" w:sz="4" w:space="0"/>
            </w:tcBorders>
            <w:vAlign w:val="center"/>
          </w:tcPr>
          <w:p w14:paraId="6EECCF9F">
            <w:pPr>
              <w:widowControl/>
              <w:jc w:val="left"/>
              <w:rPr>
                <w:rFonts w:hint="eastAsia" w:ascii="宋体" w:hAnsi="宋体"/>
                <w:sz w:val="24"/>
              </w:rPr>
            </w:pPr>
            <w:r>
              <w:rPr>
                <w:rFonts w:hint="eastAsia" w:ascii="宋体" w:hAnsi="宋体"/>
                <w:sz w:val="24"/>
              </w:rPr>
              <w:t>成品保护</w:t>
            </w:r>
          </w:p>
          <w:p w14:paraId="0DE5FAAE">
            <w:pPr>
              <w:widowControl/>
              <w:jc w:val="left"/>
              <w:rPr>
                <w:rFonts w:hint="eastAsia" w:ascii="宋体" w:hAnsi="宋体"/>
                <w:sz w:val="24"/>
              </w:rPr>
            </w:pPr>
            <w:r>
              <w:rPr>
                <w:rFonts w:hint="eastAsia" w:ascii="宋体" w:hAnsi="宋体"/>
                <w:sz w:val="24"/>
              </w:rPr>
              <w:t>1.地面及墙面成品保护处理</w:t>
            </w:r>
          </w:p>
          <w:p w14:paraId="4ACE98B0">
            <w:pPr>
              <w:widowControl/>
              <w:jc w:val="left"/>
              <w:rPr>
                <w:rFonts w:hint="eastAsia" w:ascii="宋体" w:hAnsi="宋体"/>
                <w:sz w:val="24"/>
              </w:rPr>
            </w:pPr>
            <w:r>
              <w:rPr>
                <w:rFonts w:hint="eastAsia" w:ascii="宋体" w:hAnsi="宋体"/>
                <w:sz w:val="24"/>
              </w:rPr>
              <w:t>2.原有成品保护处理</w:t>
            </w:r>
          </w:p>
        </w:tc>
        <w:tc>
          <w:tcPr>
            <w:tcW w:w="709" w:type="dxa"/>
            <w:tcBorders>
              <w:left w:val="single" w:color="auto" w:sz="4" w:space="0"/>
              <w:bottom w:val="single" w:color="auto" w:sz="4" w:space="0"/>
            </w:tcBorders>
            <w:vAlign w:val="center"/>
          </w:tcPr>
          <w:p w14:paraId="72C4699B">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74145F0F">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4C8FB71D">
            <w:pPr>
              <w:jc w:val="center"/>
              <w:rPr>
                <w:rFonts w:hint="eastAsia" w:ascii="宋体" w:hAnsi="宋体"/>
                <w:sz w:val="24"/>
              </w:rPr>
            </w:pPr>
            <w:r>
              <w:rPr>
                <w:rFonts w:hint="eastAsia" w:ascii="宋体" w:hAnsi="宋体"/>
                <w:sz w:val="24"/>
              </w:rPr>
              <w:t>15</w:t>
            </w:r>
          </w:p>
        </w:tc>
        <w:tc>
          <w:tcPr>
            <w:tcW w:w="1205" w:type="dxa"/>
            <w:tcBorders>
              <w:left w:val="single" w:color="auto" w:sz="4" w:space="0"/>
              <w:bottom w:val="single" w:color="auto" w:sz="4" w:space="0"/>
            </w:tcBorders>
            <w:vAlign w:val="center"/>
          </w:tcPr>
          <w:p w14:paraId="4070A655">
            <w:pPr>
              <w:jc w:val="center"/>
              <w:rPr>
                <w:rFonts w:hint="eastAsia" w:ascii="宋体" w:hAnsi="宋体"/>
                <w:sz w:val="24"/>
              </w:rPr>
            </w:pPr>
            <w:r>
              <w:rPr>
                <w:rFonts w:hint="eastAsia" w:ascii="宋体" w:hAnsi="宋体"/>
                <w:sz w:val="24"/>
              </w:rPr>
              <w:t>3450</w:t>
            </w:r>
          </w:p>
        </w:tc>
      </w:tr>
      <w:tr w14:paraId="6B91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5B11AB86">
            <w:pPr>
              <w:jc w:val="center"/>
              <w:rPr>
                <w:rFonts w:hint="eastAsia" w:ascii="宋体" w:hAnsi="宋体"/>
                <w:sz w:val="24"/>
              </w:rPr>
            </w:pPr>
            <w:r>
              <w:rPr>
                <w:rFonts w:hint="eastAsia" w:ascii="宋体" w:hAnsi="宋体"/>
                <w:sz w:val="24"/>
              </w:rPr>
              <w:t>10</w:t>
            </w:r>
          </w:p>
        </w:tc>
        <w:tc>
          <w:tcPr>
            <w:tcW w:w="4536" w:type="dxa"/>
            <w:tcBorders>
              <w:bottom w:val="single" w:color="auto" w:sz="4" w:space="0"/>
              <w:right w:val="single" w:color="auto" w:sz="4" w:space="0"/>
            </w:tcBorders>
            <w:vAlign w:val="center"/>
          </w:tcPr>
          <w:p w14:paraId="4FEE2B6A">
            <w:pPr>
              <w:widowControl/>
              <w:jc w:val="left"/>
              <w:rPr>
                <w:rFonts w:hint="eastAsia" w:ascii="宋体" w:hAnsi="宋体"/>
                <w:sz w:val="24"/>
              </w:rPr>
            </w:pPr>
            <w:r>
              <w:rPr>
                <w:rFonts w:hint="eastAsia" w:ascii="宋体" w:hAnsi="宋体"/>
                <w:sz w:val="24"/>
              </w:rPr>
              <w:t>场地专业保洁及完工后保洁</w:t>
            </w:r>
          </w:p>
          <w:p w14:paraId="7F046562">
            <w:pPr>
              <w:widowControl/>
              <w:jc w:val="left"/>
              <w:rPr>
                <w:rFonts w:hint="eastAsia" w:ascii="宋体" w:hAnsi="宋体"/>
                <w:sz w:val="24"/>
              </w:rPr>
            </w:pPr>
            <w:r>
              <w:rPr>
                <w:rFonts w:hint="eastAsia" w:ascii="宋体" w:hAnsi="宋体"/>
                <w:sz w:val="24"/>
              </w:rPr>
              <w:t>1.展板摆放前进行专业保洁</w:t>
            </w:r>
          </w:p>
          <w:p w14:paraId="66B265AC">
            <w:pPr>
              <w:widowControl/>
              <w:jc w:val="left"/>
              <w:rPr>
                <w:rFonts w:hint="eastAsia" w:ascii="宋体" w:hAnsi="宋体"/>
                <w:sz w:val="24"/>
              </w:rPr>
            </w:pPr>
            <w:r>
              <w:rPr>
                <w:rFonts w:hint="eastAsia" w:ascii="宋体" w:hAnsi="宋体"/>
                <w:sz w:val="24"/>
              </w:rPr>
              <w:t>完工后对整个场地进行精保洁处理</w:t>
            </w:r>
          </w:p>
        </w:tc>
        <w:tc>
          <w:tcPr>
            <w:tcW w:w="709" w:type="dxa"/>
            <w:tcBorders>
              <w:left w:val="single" w:color="auto" w:sz="4" w:space="0"/>
              <w:bottom w:val="single" w:color="auto" w:sz="4" w:space="0"/>
            </w:tcBorders>
            <w:vAlign w:val="center"/>
          </w:tcPr>
          <w:p w14:paraId="64F3681A">
            <w:pPr>
              <w:jc w:val="center"/>
              <w:rPr>
                <w:rFonts w:hint="eastAsia" w:ascii="宋体" w:hAnsi="宋体"/>
                <w:sz w:val="24"/>
              </w:rPr>
            </w:pPr>
            <w:r>
              <w:rPr>
                <w:rFonts w:hint="eastAsia" w:ascii="宋体" w:hAnsi="宋体"/>
                <w:sz w:val="24"/>
              </w:rPr>
              <w:t>项</w:t>
            </w:r>
          </w:p>
        </w:tc>
        <w:tc>
          <w:tcPr>
            <w:tcW w:w="709" w:type="dxa"/>
            <w:tcBorders>
              <w:bottom w:val="single" w:color="auto" w:sz="4" w:space="0"/>
              <w:right w:val="single" w:color="auto" w:sz="4" w:space="0"/>
            </w:tcBorders>
            <w:vAlign w:val="center"/>
          </w:tcPr>
          <w:p w14:paraId="68ED8782">
            <w:pPr>
              <w:jc w:val="center"/>
              <w:rPr>
                <w:rFonts w:hint="eastAsia" w:ascii="宋体" w:hAnsi="宋体"/>
                <w:sz w:val="24"/>
              </w:rPr>
            </w:pPr>
            <w:r>
              <w:rPr>
                <w:rFonts w:hint="eastAsia" w:ascii="宋体" w:hAnsi="宋体"/>
                <w:sz w:val="24"/>
              </w:rPr>
              <w:t>1</w:t>
            </w:r>
          </w:p>
        </w:tc>
        <w:tc>
          <w:tcPr>
            <w:tcW w:w="1204" w:type="dxa"/>
            <w:tcBorders>
              <w:left w:val="single" w:color="auto" w:sz="4" w:space="0"/>
              <w:bottom w:val="single" w:color="auto" w:sz="4" w:space="0"/>
              <w:right w:val="single" w:color="auto" w:sz="4" w:space="0"/>
            </w:tcBorders>
            <w:vAlign w:val="center"/>
          </w:tcPr>
          <w:p w14:paraId="7B746CCD">
            <w:pPr>
              <w:jc w:val="center"/>
              <w:rPr>
                <w:rFonts w:hint="eastAsia" w:ascii="宋体" w:hAnsi="宋体"/>
                <w:sz w:val="24"/>
              </w:rPr>
            </w:pPr>
            <w:r>
              <w:rPr>
                <w:rFonts w:hint="eastAsia" w:ascii="宋体" w:hAnsi="宋体"/>
                <w:sz w:val="24"/>
              </w:rPr>
              <w:t>10000</w:t>
            </w:r>
          </w:p>
        </w:tc>
        <w:tc>
          <w:tcPr>
            <w:tcW w:w="1205" w:type="dxa"/>
            <w:tcBorders>
              <w:left w:val="single" w:color="auto" w:sz="4" w:space="0"/>
              <w:bottom w:val="single" w:color="auto" w:sz="4" w:space="0"/>
            </w:tcBorders>
            <w:vAlign w:val="center"/>
          </w:tcPr>
          <w:p w14:paraId="3C7EE7DD">
            <w:pPr>
              <w:jc w:val="center"/>
              <w:rPr>
                <w:rFonts w:hint="eastAsia" w:ascii="宋体" w:hAnsi="宋体"/>
                <w:sz w:val="24"/>
              </w:rPr>
            </w:pPr>
            <w:r>
              <w:rPr>
                <w:rFonts w:hint="eastAsia" w:ascii="宋体" w:hAnsi="宋体"/>
                <w:sz w:val="24"/>
              </w:rPr>
              <w:t>10000</w:t>
            </w:r>
          </w:p>
        </w:tc>
      </w:tr>
      <w:tr w14:paraId="078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817" w:type="dxa"/>
            <w:tcBorders>
              <w:bottom w:val="single" w:color="auto" w:sz="4" w:space="0"/>
            </w:tcBorders>
            <w:vAlign w:val="center"/>
          </w:tcPr>
          <w:p w14:paraId="5530A667">
            <w:pPr>
              <w:jc w:val="center"/>
              <w:rPr>
                <w:rFonts w:hint="eastAsia" w:ascii="宋体" w:hAnsi="宋体"/>
                <w:sz w:val="24"/>
              </w:rPr>
            </w:pPr>
            <w:r>
              <w:rPr>
                <w:rFonts w:hint="eastAsia" w:ascii="宋体" w:hAnsi="宋体"/>
                <w:sz w:val="24"/>
              </w:rPr>
              <w:t>11</w:t>
            </w:r>
          </w:p>
        </w:tc>
        <w:tc>
          <w:tcPr>
            <w:tcW w:w="4536" w:type="dxa"/>
            <w:tcBorders>
              <w:bottom w:val="single" w:color="auto" w:sz="4" w:space="0"/>
              <w:right w:val="single" w:color="auto" w:sz="4" w:space="0"/>
            </w:tcBorders>
            <w:vAlign w:val="center"/>
          </w:tcPr>
          <w:p w14:paraId="466C9875">
            <w:pPr>
              <w:widowControl/>
              <w:jc w:val="left"/>
              <w:rPr>
                <w:rFonts w:hint="eastAsia" w:ascii="宋体" w:hAnsi="宋体"/>
                <w:sz w:val="24"/>
              </w:rPr>
            </w:pPr>
            <w:r>
              <w:rPr>
                <w:rFonts w:hint="eastAsia" w:ascii="宋体" w:hAnsi="宋体"/>
                <w:sz w:val="24"/>
              </w:rPr>
              <w:t>前期展品拆除</w:t>
            </w:r>
          </w:p>
          <w:p w14:paraId="4F218E94">
            <w:pPr>
              <w:widowControl/>
              <w:jc w:val="left"/>
              <w:rPr>
                <w:rFonts w:hint="eastAsia" w:ascii="宋体" w:hAnsi="宋体"/>
                <w:sz w:val="24"/>
              </w:rPr>
            </w:pPr>
            <w:r>
              <w:rPr>
                <w:rFonts w:hint="eastAsia" w:ascii="宋体" w:hAnsi="宋体"/>
                <w:sz w:val="24"/>
              </w:rPr>
              <w:t>1.包含前期展品拆除</w:t>
            </w:r>
          </w:p>
          <w:p w14:paraId="5567A7F2">
            <w:pPr>
              <w:widowControl/>
              <w:jc w:val="left"/>
              <w:rPr>
                <w:rFonts w:hint="eastAsia" w:ascii="宋体" w:hAnsi="宋体"/>
                <w:sz w:val="24"/>
              </w:rPr>
            </w:pPr>
            <w:r>
              <w:rPr>
                <w:rFonts w:hint="eastAsia" w:ascii="宋体" w:hAnsi="宋体"/>
                <w:sz w:val="24"/>
              </w:rPr>
              <w:t>2.垃圾清运</w:t>
            </w:r>
          </w:p>
        </w:tc>
        <w:tc>
          <w:tcPr>
            <w:tcW w:w="709" w:type="dxa"/>
            <w:tcBorders>
              <w:left w:val="single" w:color="auto" w:sz="4" w:space="0"/>
              <w:bottom w:val="single" w:color="auto" w:sz="4" w:space="0"/>
            </w:tcBorders>
            <w:vAlign w:val="center"/>
          </w:tcPr>
          <w:p w14:paraId="04A2C323">
            <w:pPr>
              <w:jc w:val="center"/>
              <w:rPr>
                <w:rFonts w:hint="eastAsia" w:ascii="宋体" w:hAnsi="宋体"/>
                <w:sz w:val="24"/>
              </w:rPr>
            </w:pPr>
            <w:r>
              <w:rPr>
                <w:rFonts w:hint="eastAsia" w:ascii="宋体" w:hAnsi="宋体"/>
                <w:sz w:val="24"/>
              </w:rPr>
              <w:t>项</w:t>
            </w:r>
          </w:p>
        </w:tc>
        <w:tc>
          <w:tcPr>
            <w:tcW w:w="709" w:type="dxa"/>
            <w:tcBorders>
              <w:bottom w:val="single" w:color="auto" w:sz="4" w:space="0"/>
              <w:right w:val="single" w:color="auto" w:sz="4" w:space="0"/>
            </w:tcBorders>
            <w:vAlign w:val="center"/>
          </w:tcPr>
          <w:p w14:paraId="7324CF7B">
            <w:pPr>
              <w:jc w:val="center"/>
              <w:rPr>
                <w:rFonts w:hint="eastAsia" w:ascii="宋体" w:hAnsi="宋体"/>
                <w:sz w:val="24"/>
              </w:rPr>
            </w:pPr>
            <w:r>
              <w:rPr>
                <w:rFonts w:hint="eastAsia" w:ascii="宋体" w:hAnsi="宋体"/>
                <w:sz w:val="24"/>
              </w:rPr>
              <w:t>1</w:t>
            </w:r>
          </w:p>
        </w:tc>
        <w:tc>
          <w:tcPr>
            <w:tcW w:w="1204" w:type="dxa"/>
            <w:tcBorders>
              <w:left w:val="single" w:color="auto" w:sz="4" w:space="0"/>
              <w:bottom w:val="single" w:color="auto" w:sz="4" w:space="0"/>
              <w:right w:val="single" w:color="auto" w:sz="4" w:space="0"/>
            </w:tcBorders>
            <w:vAlign w:val="center"/>
          </w:tcPr>
          <w:p w14:paraId="6638A39B">
            <w:pPr>
              <w:jc w:val="center"/>
              <w:rPr>
                <w:rFonts w:hint="eastAsia" w:ascii="宋体" w:hAnsi="宋体"/>
                <w:sz w:val="24"/>
              </w:rPr>
            </w:pPr>
            <w:r>
              <w:rPr>
                <w:rFonts w:hint="eastAsia" w:ascii="宋体" w:hAnsi="宋体"/>
                <w:sz w:val="24"/>
              </w:rPr>
              <w:t>4500</w:t>
            </w:r>
          </w:p>
        </w:tc>
        <w:tc>
          <w:tcPr>
            <w:tcW w:w="1205" w:type="dxa"/>
            <w:tcBorders>
              <w:left w:val="single" w:color="auto" w:sz="4" w:space="0"/>
              <w:bottom w:val="single" w:color="auto" w:sz="4" w:space="0"/>
            </w:tcBorders>
            <w:vAlign w:val="center"/>
          </w:tcPr>
          <w:p w14:paraId="25E97050">
            <w:pPr>
              <w:jc w:val="center"/>
              <w:rPr>
                <w:rFonts w:hint="eastAsia" w:ascii="宋体" w:hAnsi="宋体"/>
                <w:sz w:val="24"/>
              </w:rPr>
            </w:pPr>
            <w:r>
              <w:rPr>
                <w:rFonts w:hint="eastAsia" w:ascii="宋体" w:hAnsi="宋体"/>
                <w:sz w:val="24"/>
              </w:rPr>
              <w:t>4500</w:t>
            </w:r>
          </w:p>
        </w:tc>
      </w:tr>
      <w:tr w14:paraId="0EAA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817" w:type="dxa"/>
            <w:tcBorders>
              <w:bottom w:val="single" w:color="auto" w:sz="4" w:space="0"/>
            </w:tcBorders>
            <w:vAlign w:val="center"/>
          </w:tcPr>
          <w:p w14:paraId="4E42C57A">
            <w:pPr>
              <w:jc w:val="center"/>
              <w:rPr>
                <w:rFonts w:hint="eastAsia" w:ascii="宋体" w:hAnsi="宋体"/>
                <w:sz w:val="24"/>
              </w:rPr>
            </w:pPr>
            <w:r>
              <w:rPr>
                <w:rFonts w:hint="eastAsia" w:ascii="宋体" w:hAnsi="宋体"/>
                <w:sz w:val="24"/>
              </w:rPr>
              <w:t>12</w:t>
            </w:r>
          </w:p>
        </w:tc>
        <w:tc>
          <w:tcPr>
            <w:tcW w:w="4536" w:type="dxa"/>
            <w:tcBorders>
              <w:bottom w:val="single" w:color="auto" w:sz="4" w:space="0"/>
              <w:right w:val="single" w:color="auto" w:sz="4" w:space="0"/>
            </w:tcBorders>
            <w:vAlign w:val="center"/>
          </w:tcPr>
          <w:p w14:paraId="729EC7E9">
            <w:pPr>
              <w:widowControl/>
              <w:jc w:val="left"/>
              <w:rPr>
                <w:rFonts w:hint="eastAsia" w:ascii="宋体" w:hAnsi="宋体"/>
                <w:sz w:val="24"/>
              </w:rPr>
            </w:pPr>
            <w:r>
              <w:rPr>
                <w:rFonts w:hint="eastAsia" w:ascii="宋体" w:hAnsi="宋体"/>
                <w:sz w:val="24"/>
              </w:rPr>
              <w:t>美工及展板设计费</w:t>
            </w:r>
          </w:p>
        </w:tc>
        <w:tc>
          <w:tcPr>
            <w:tcW w:w="709" w:type="dxa"/>
            <w:tcBorders>
              <w:left w:val="single" w:color="auto" w:sz="4" w:space="0"/>
              <w:bottom w:val="single" w:color="auto" w:sz="4" w:space="0"/>
            </w:tcBorders>
            <w:vAlign w:val="center"/>
          </w:tcPr>
          <w:p w14:paraId="506839BE">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497C10DB">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379F6B70">
            <w:pPr>
              <w:jc w:val="center"/>
              <w:rPr>
                <w:rFonts w:hint="eastAsia" w:ascii="宋体" w:hAnsi="宋体"/>
                <w:sz w:val="24"/>
              </w:rPr>
            </w:pPr>
            <w:r>
              <w:rPr>
                <w:rFonts w:hint="eastAsia" w:ascii="宋体" w:hAnsi="宋体"/>
                <w:sz w:val="24"/>
              </w:rPr>
              <w:t>200</w:t>
            </w:r>
          </w:p>
        </w:tc>
        <w:tc>
          <w:tcPr>
            <w:tcW w:w="1205" w:type="dxa"/>
            <w:tcBorders>
              <w:left w:val="single" w:color="auto" w:sz="4" w:space="0"/>
              <w:bottom w:val="single" w:color="auto" w:sz="4" w:space="0"/>
            </w:tcBorders>
            <w:vAlign w:val="center"/>
          </w:tcPr>
          <w:p w14:paraId="79E98545">
            <w:pPr>
              <w:jc w:val="center"/>
              <w:rPr>
                <w:rFonts w:hint="eastAsia" w:ascii="宋体" w:hAnsi="宋体"/>
                <w:sz w:val="24"/>
              </w:rPr>
            </w:pPr>
            <w:r>
              <w:rPr>
                <w:rFonts w:hint="eastAsia" w:ascii="宋体" w:hAnsi="宋体"/>
                <w:sz w:val="24"/>
              </w:rPr>
              <w:t>46000</w:t>
            </w:r>
          </w:p>
        </w:tc>
      </w:tr>
      <w:tr w14:paraId="02DE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6771" w:type="dxa"/>
            <w:gridSpan w:val="4"/>
            <w:tcBorders>
              <w:top w:val="single" w:color="auto" w:sz="4" w:space="0"/>
              <w:bottom w:val="single" w:color="auto" w:sz="4" w:space="0"/>
              <w:right w:val="single" w:color="auto" w:sz="4" w:space="0"/>
            </w:tcBorders>
            <w:vAlign w:val="center"/>
          </w:tcPr>
          <w:p w14:paraId="43459967">
            <w:pPr>
              <w:jc w:val="center"/>
              <w:rPr>
                <w:rFonts w:hint="eastAsia" w:ascii="宋体" w:hAnsi="宋体" w:cs="宋体"/>
                <w:color w:val="000000"/>
                <w:sz w:val="24"/>
              </w:rPr>
            </w:pPr>
            <w:r>
              <w:rPr>
                <w:rFonts w:ascii="黑体" w:hAnsi="黑体" w:eastAsia="黑体"/>
                <w:b/>
                <w:sz w:val="24"/>
              </w:rPr>
              <w:t>总</w:t>
            </w:r>
            <w:r>
              <w:rPr>
                <w:rFonts w:hint="eastAsia" w:ascii="黑体" w:hAnsi="黑体" w:eastAsia="黑体"/>
                <w:b/>
                <w:sz w:val="24"/>
              </w:rPr>
              <w:t xml:space="preserve">  </w:t>
            </w:r>
            <w:r>
              <w:rPr>
                <w:rFonts w:ascii="黑体" w:hAnsi="黑体" w:eastAsia="黑体"/>
                <w:b/>
                <w:sz w:val="24"/>
              </w:rPr>
              <w:t>计</w:t>
            </w:r>
          </w:p>
        </w:tc>
        <w:tc>
          <w:tcPr>
            <w:tcW w:w="2409" w:type="dxa"/>
            <w:gridSpan w:val="2"/>
            <w:tcBorders>
              <w:top w:val="single" w:color="auto" w:sz="4" w:space="0"/>
              <w:left w:val="single" w:color="auto" w:sz="4" w:space="0"/>
              <w:bottom w:val="single" w:color="auto" w:sz="4" w:space="0"/>
            </w:tcBorders>
            <w:vAlign w:val="center"/>
          </w:tcPr>
          <w:p w14:paraId="601AE560">
            <w:pPr>
              <w:jc w:val="center"/>
              <w:rPr>
                <w:rFonts w:hint="eastAsia" w:ascii="黑体" w:hAnsi="黑体" w:eastAsia="黑体"/>
                <w:b/>
                <w:sz w:val="24"/>
              </w:rPr>
            </w:pPr>
            <w:r>
              <w:rPr>
                <w:rFonts w:hint="eastAsia" w:ascii="黑体" w:hAnsi="黑体" w:eastAsia="黑体"/>
                <w:b/>
                <w:sz w:val="24"/>
              </w:rPr>
              <w:t>196000元</w:t>
            </w:r>
          </w:p>
        </w:tc>
      </w:tr>
      <w:bookmarkEnd w:id="3"/>
    </w:tbl>
    <w:p w14:paraId="3A112AF1">
      <w:pPr>
        <w:spacing w:before="240" w:after="60"/>
        <w:jc w:val="left"/>
        <w:outlineLvl w:val="0"/>
        <w:rPr>
          <w:rFonts w:hint="eastAsia" w:ascii="宋体" w:hAnsi="宋体" w:cs="宋体"/>
          <w:sz w:val="24"/>
        </w:rPr>
      </w:pPr>
      <w:r>
        <w:rPr>
          <w:rFonts w:hint="eastAsia" w:ascii="宋体" w:hAnsi="宋体" w:cs="宋体"/>
          <w:sz w:val="24"/>
        </w:rPr>
        <w:t>一、采购货物具体技术参数及要求</w:t>
      </w:r>
    </w:p>
    <w:p w14:paraId="653FB6AE">
      <w:pPr>
        <w:spacing w:line="440" w:lineRule="exact"/>
        <w:rPr>
          <w:rFonts w:hint="eastAsia" w:ascii="宋体" w:hAnsi="宋体"/>
          <w:sz w:val="24"/>
          <w:szCs w:val="22"/>
        </w:rPr>
      </w:pPr>
      <w:r>
        <w:rPr>
          <w:rFonts w:hint="eastAsia" w:ascii="宋体" w:hAnsi="宋体"/>
          <w:sz w:val="24"/>
          <w:szCs w:val="22"/>
        </w:rPr>
        <w:t>总体要求：满足国家相关规定。</w:t>
      </w:r>
    </w:p>
    <w:p w14:paraId="730AEDC1">
      <w:pPr>
        <w:spacing w:line="440" w:lineRule="exact"/>
        <w:rPr>
          <w:rFonts w:hint="eastAsia" w:ascii="宋体" w:hAnsi="宋体"/>
          <w:sz w:val="24"/>
          <w:szCs w:val="22"/>
        </w:rPr>
      </w:pPr>
    </w:p>
    <w:p w14:paraId="135CDF0F">
      <w:pPr>
        <w:spacing w:line="440" w:lineRule="exact"/>
        <w:rPr>
          <w:rFonts w:hint="eastAsia" w:ascii="宋体" w:hAnsi="宋体"/>
          <w:sz w:val="24"/>
          <w:szCs w:val="22"/>
        </w:rPr>
      </w:pPr>
      <w:r>
        <w:rPr>
          <w:rFonts w:hint="eastAsia" w:ascii="宋体" w:hAnsi="宋体"/>
          <w:sz w:val="24"/>
          <w:szCs w:val="22"/>
        </w:rPr>
        <w:t>二、合同草案条款</w:t>
      </w:r>
    </w:p>
    <w:p w14:paraId="05EFF20A">
      <w:pPr>
        <w:spacing w:line="440" w:lineRule="exact"/>
        <w:rPr>
          <w:rFonts w:hint="eastAsia" w:ascii="宋体" w:hAnsi="宋体"/>
          <w:sz w:val="24"/>
          <w:szCs w:val="22"/>
        </w:rPr>
      </w:pPr>
      <w:r>
        <w:rPr>
          <w:rFonts w:hint="eastAsia" w:ascii="宋体" w:hAnsi="宋体"/>
          <w:sz w:val="24"/>
          <w:szCs w:val="22"/>
        </w:rPr>
        <w:t>2.1交付需求：</w:t>
      </w:r>
    </w:p>
    <w:p w14:paraId="00F9955F">
      <w:pPr>
        <w:spacing w:line="440" w:lineRule="exact"/>
        <w:rPr>
          <w:rFonts w:hint="eastAsia" w:ascii="宋体" w:hAnsi="宋体"/>
          <w:sz w:val="24"/>
          <w:szCs w:val="22"/>
        </w:rPr>
      </w:pPr>
      <w:r>
        <w:rPr>
          <w:rFonts w:hint="eastAsia" w:ascii="宋体" w:hAnsi="宋体"/>
          <w:sz w:val="24"/>
          <w:szCs w:val="22"/>
        </w:rPr>
        <w:t>2.1.1交货时间：合同签订之日起90个日历天内实施完毕。</w:t>
      </w:r>
    </w:p>
    <w:p w14:paraId="0BEB1648">
      <w:pPr>
        <w:spacing w:line="440" w:lineRule="exact"/>
        <w:rPr>
          <w:rFonts w:hint="eastAsia" w:ascii="宋体" w:hAnsi="宋体"/>
          <w:sz w:val="24"/>
          <w:szCs w:val="22"/>
        </w:rPr>
      </w:pPr>
      <w:r>
        <w:rPr>
          <w:rFonts w:hint="eastAsia" w:ascii="宋体" w:hAnsi="宋体"/>
          <w:sz w:val="24"/>
          <w:szCs w:val="22"/>
        </w:rPr>
        <w:t>2.1.2交货地点：湖北省博物馆(或采购人指定的地点)。</w:t>
      </w:r>
    </w:p>
    <w:p w14:paraId="58249ABD">
      <w:pPr>
        <w:spacing w:line="440" w:lineRule="exact"/>
        <w:ind w:left="240" w:hanging="240" w:hangingChars="100"/>
        <w:rPr>
          <w:rFonts w:hint="eastAsia"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hint="eastAsia" w:ascii="宋体" w:hAnsi="宋体"/>
          <w:sz w:val="24"/>
          <w:szCs w:val="22"/>
        </w:rPr>
      </w:pPr>
      <w:r>
        <w:rPr>
          <w:rFonts w:hint="eastAsia" w:ascii="宋体" w:hAnsi="宋体"/>
          <w:sz w:val="24"/>
          <w:szCs w:val="22"/>
        </w:rPr>
        <w:t>2.1.4验收要求：货物安装调试完毕，经采购人验收签字认可。</w:t>
      </w:r>
    </w:p>
    <w:p w14:paraId="28F14455">
      <w:pPr>
        <w:spacing w:line="440" w:lineRule="exact"/>
        <w:rPr>
          <w:rFonts w:hint="eastAsia" w:ascii="宋体" w:hAnsi="宋体"/>
          <w:sz w:val="24"/>
          <w:szCs w:val="22"/>
        </w:rPr>
      </w:pPr>
      <w:r>
        <w:rPr>
          <w:rFonts w:hint="eastAsia" w:ascii="宋体" w:hAnsi="宋体"/>
          <w:sz w:val="24"/>
          <w:szCs w:val="22"/>
        </w:rPr>
        <w:t>2.1.5合同签订及付款方式。</w:t>
      </w:r>
    </w:p>
    <w:p w14:paraId="42EEC2F3">
      <w:pPr>
        <w:spacing w:line="440" w:lineRule="exact"/>
        <w:rPr>
          <w:rFonts w:hint="eastAsia" w:ascii="宋体" w:hAnsi="宋体"/>
          <w:sz w:val="24"/>
          <w:szCs w:val="22"/>
          <w:highlight w:val="none"/>
        </w:rPr>
      </w:pPr>
      <w:r>
        <w:rPr>
          <w:rFonts w:hint="eastAsia" w:ascii="宋体" w:hAnsi="宋体"/>
          <w:sz w:val="24"/>
          <w:szCs w:val="22"/>
          <w:highlight w:val="none"/>
        </w:rPr>
        <w:t>2.1.6本次采购合同由采购人与成交供应商签订。</w:t>
      </w:r>
    </w:p>
    <w:p w14:paraId="29498281">
      <w:pPr>
        <w:spacing w:line="440" w:lineRule="exact"/>
        <w:ind w:left="240" w:hanging="240" w:hangingChars="100"/>
        <w:rPr>
          <w:rFonts w:hint="eastAsia" w:ascii="宋体" w:hAnsi="宋体"/>
          <w:sz w:val="24"/>
          <w:szCs w:val="22"/>
          <w:highlight w:val="red"/>
        </w:rPr>
      </w:pPr>
      <w:r>
        <w:rPr>
          <w:rFonts w:hint="eastAsia" w:ascii="宋体" w:hAnsi="宋体"/>
          <w:sz w:val="24"/>
          <w:szCs w:val="22"/>
          <w:highlight w:val="none"/>
        </w:rPr>
        <w:t>2.1.7付款方式：本项目无预付款，项目完工无质量问题经验收合格，按固定单价方式并经采购人委托的工程造价结算审计后，采购人按结算金额办理付款手续，结算金额不得超过合同金额，若结算金额超过合同金额以合同金额为准进行结算。中标人提供发票等资料后，采购人在15个工作日内支付结算款。中标人认可采购人按约定的付款时间向湖北省财政厅提出了资金支付申请，则视同采购人已履行了合同付款义务。中标人必须按国家有关财政税规定开具发票</w:t>
      </w:r>
      <w:r>
        <w:rPr>
          <w:rFonts w:hint="eastAsia" w:ascii="宋体" w:hAnsi="宋体"/>
          <w:sz w:val="24"/>
          <w:szCs w:val="22"/>
          <w:highlight w:val="red"/>
        </w:rPr>
        <w:t>。</w:t>
      </w:r>
    </w:p>
    <w:p w14:paraId="6FD51F68">
      <w:pPr>
        <w:spacing w:before="100" w:beforeAutospacing="1" w:line="360" w:lineRule="auto"/>
        <w:rPr>
          <w:rFonts w:hint="eastAsia" w:ascii="宋体" w:hAnsi="宋体"/>
          <w:sz w:val="24"/>
          <w:szCs w:val="22"/>
        </w:rPr>
      </w:pPr>
      <w:r>
        <w:rPr>
          <w:rFonts w:hint="eastAsia" w:ascii="宋体" w:hAnsi="宋体"/>
          <w:sz w:val="24"/>
          <w:szCs w:val="22"/>
        </w:rPr>
        <w:t>2.2售后服务需求</w:t>
      </w:r>
    </w:p>
    <w:p w14:paraId="35BB7980">
      <w:pPr>
        <w:spacing w:line="360" w:lineRule="auto"/>
        <w:ind w:left="240" w:hanging="240" w:hangingChars="100"/>
        <w:rPr>
          <w:rFonts w:hint="eastAsia"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7406187C">
      <w:pPr>
        <w:spacing w:line="360" w:lineRule="auto"/>
        <w:ind w:left="240" w:hanging="240" w:hangingChars="100"/>
        <w:rPr>
          <w:rFonts w:hint="eastAsia"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hint="eastAsia"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hint="eastAsia" w:ascii="宋体" w:hAnsi="宋体"/>
          <w:b/>
          <w:color w:val="548DD4"/>
          <w:sz w:val="24"/>
        </w:rPr>
      </w:pPr>
    </w:p>
    <w:p w14:paraId="5D73DBF6">
      <w:pPr>
        <w:spacing w:before="240" w:after="60"/>
        <w:jc w:val="left"/>
        <w:outlineLvl w:val="0"/>
        <w:rPr>
          <w:rFonts w:hint="eastAsia" w:ascii="宋体" w:hAnsi="宋体" w:cs="宋体"/>
          <w:sz w:val="24"/>
        </w:rPr>
      </w:pPr>
      <w:r>
        <w:rPr>
          <w:rFonts w:hint="eastAsia" w:ascii="宋体" w:hAnsi="宋体" w:cs="宋体"/>
          <w:sz w:val="24"/>
        </w:rPr>
        <w:t>三、评审方法</w:t>
      </w:r>
    </w:p>
    <w:p w14:paraId="6F2DDCBC">
      <w:pPr>
        <w:shd w:val="clear" w:color="auto" w:fill="FFFFFF"/>
        <w:spacing w:line="360" w:lineRule="auto"/>
        <w:ind w:firstLine="240" w:firstLineChars="100"/>
        <w:rPr>
          <w:rFonts w:hint="eastAsia"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hint="eastAsia" w:ascii="宋体" w:hAnsi="宋体" w:cs="宋体"/>
          <w:caps/>
          <w:color w:val="000000"/>
          <w:sz w:val="24"/>
        </w:rPr>
      </w:pPr>
    </w:p>
    <w:p w14:paraId="788F8007">
      <w:pPr>
        <w:shd w:val="clear" w:color="auto" w:fill="FFFFFF"/>
        <w:spacing w:line="360" w:lineRule="auto"/>
        <w:ind w:firstLine="240" w:firstLineChars="100"/>
        <w:rPr>
          <w:rFonts w:hint="eastAsia" w:ascii="宋体" w:hAnsi="宋体" w:cs="宋体"/>
          <w:caps/>
          <w:color w:val="000000"/>
          <w:sz w:val="24"/>
        </w:rPr>
      </w:pPr>
    </w:p>
    <w:p w14:paraId="12F32FE6">
      <w:pPr>
        <w:shd w:val="clear" w:color="auto" w:fill="FFFFFF"/>
        <w:spacing w:line="360" w:lineRule="auto"/>
        <w:ind w:firstLine="240" w:firstLineChars="100"/>
        <w:rPr>
          <w:rFonts w:hint="eastAsia" w:ascii="宋体" w:hAnsi="宋体" w:cs="宋体"/>
          <w:caps/>
          <w:color w:val="000000"/>
          <w:sz w:val="24"/>
        </w:rPr>
      </w:pPr>
    </w:p>
    <w:p w14:paraId="7A6B3755">
      <w:pPr>
        <w:shd w:val="clear" w:color="auto" w:fill="FFFFFF"/>
        <w:spacing w:line="360" w:lineRule="auto"/>
        <w:ind w:firstLine="240" w:firstLineChars="100"/>
        <w:rPr>
          <w:rFonts w:hint="eastAsia" w:ascii="宋体" w:hAnsi="宋体" w:cs="宋体"/>
          <w:caps/>
          <w:color w:val="000000"/>
          <w:sz w:val="24"/>
        </w:rPr>
      </w:pPr>
    </w:p>
    <w:p w14:paraId="28E7D708">
      <w:pPr>
        <w:shd w:val="clear" w:color="auto" w:fill="FFFFFF"/>
        <w:spacing w:line="360" w:lineRule="auto"/>
        <w:ind w:firstLine="240" w:firstLineChars="100"/>
        <w:rPr>
          <w:rFonts w:hint="eastAsia" w:ascii="宋体" w:hAnsi="宋体" w:cs="宋体"/>
          <w:caps/>
          <w:color w:val="000000"/>
          <w:sz w:val="24"/>
        </w:rPr>
      </w:pPr>
    </w:p>
    <w:p w14:paraId="61012319">
      <w:pPr>
        <w:shd w:val="clear" w:color="auto" w:fill="FFFFFF"/>
        <w:spacing w:line="360" w:lineRule="auto"/>
        <w:ind w:firstLine="240" w:firstLineChars="100"/>
        <w:rPr>
          <w:rFonts w:hint="eastAsia" w:ascii="宋体" w:hAnsi="宋体" w:cs="宋体"/>
          <w:caps/>
          <w:color w:val="000000"/>
          <w:sz w:val="24"/>
        </w:rPr>
      </w:pPr>
    </w:p>
    <w:p w14:paraId="6F8FB896">
      <w:pPr>
        <w:shd w:val="clear" w:color="auto" w:fill="FFFFFF"/>
        <w:spacing w:line="360" w:lineRule="auto"/>
        <w:ind w:firstLine="240" w:firstLineChars="100"/>
        <w:rPr>
          <w:rFonts w:ascii="宋体" w:hAnsi="宋体" w:cs="宋体"/>
          <w:caps/>
          <w:color w:val="000000"/>
          <w:sz w:val="24"/>
        </w:rPr>
      </w:pPr>
    </w:p>
    <w:p w14:paraId="7B5F3BA4">
      <w:pPr>
        <w:shd w:val="clear" w:color="auto" w:fill="FFFFFF"/>
        <w:spacing w:line="360" w:lineRule="auto"/>
        <w:ind w:firstLine="240" w:firstLineChars="100"/>
        <w:rPr>
          <w:rFonts w:ascii="宋体" w:hAnsi="宋体" w:cs="宋体"/>
          <w:caps/>
          <w:color w:val="000000"/>
          <w:sz w:val="24"/>
        </w:rPr>
      </w:pPr>
    </w:p>
    <w:p w14:paraId="31313D0A">
      <w:pPr>
        <w:shd w:val="clear" w:color="auto" w:fill="FFFFFF"/>
        <w:spacing w:line="360" w:lineRule="auto"/>
        <w:ind w:firstLine="240" w:firstLineChars="100"/>
        <w:rPr>
          <w:rFonts w:ascii="宋体" w:hAnsi="宋体" w:cs="宋体"/>
          <w:caps/>
          <w:color w:val="000000"/>
          <w:sz w:val="24"/>
        </w:rPr>
      </w:pPr>
    </w:p>
    <w:p w14:paraId="0B8B2129">
      <w:pPr>
        <w:shd w:val="clear" w:color="auto" w:fill="FFFFFF"/>
        <w:spacing w:line="360" w:lineRule="auto"/>
        <w:ind w:firstLine="240" w:firstLineChars="100"/>
        <w:rPr>
          <w:rFonts w:ascii="宋体" w:hAnsi="宋体" w:cs="宋体"/>
          <w:caps/>
          <w:color w:val="000000"/>
          <w:sz w:val="24"/>
        </w:rPr>
      </w:pPr>
    </w:p>
    <w:p w14:paraId="24D10159">
      <w:pPr>
        <w:shd w:val="clear" w:color="auto" w:fill="FFFFFF"/>
        <w:spacing w:line="360" w:lineRule="auto"/>
        <w:ind w:firstLine="240" w:firstLineChars="100"/>
        <w:rPr>
          <w:rFonts w:ascii="宋体" w:hAnsi="宋体" w:cs="宋体"/>
          <w:caps/>
          <w:color w:val="000000"/>
          <w:sz w:val="24"/>
        </w:rPr>
      </w:pPr>
    </w:p>
    <w:p w14:paraId="48A80406">
      <w:pPr>
        <w:shd w:val="clear" w:color="auto" w:fill="FFFFFF"/>
        <w:spacing w:line="360" w:lineRule="auto"/>
        <w:ind w:firstLine="240" w:firstLineChars="100"/>
        <w:rPr>
          <w:rFonts w:ascii="宋体" w:hAnsi="宋体" w:cs="宋体"/>
          <w:caps/>
          <w:color w:val="000000"/>
          <w:sz w:val="24"/>
        </w:rPr>
      </w:pPr>
    </w:p>
    <w:p w14:paraId="0AB6949D">
      <w:pPr>
        <w:shd w:val="clear" w:color="auto" w:fill="FFFFFF"/>
        <w:spacing w:line="360" w:lineRule="auto"/>
        <w:ind w:firstLine="240" w:firstLineChars="100"/>
        <w:rPr>
          <w:rFonts w:ascii="宋体" w:hAnsi="宋体" w:cs="宋体"/>
          <w:caps/>
          <w:color w:val="000000"/>
          <w:sz w:val="24"/>
        </w:rPr>
      </w:pPr>
    </w:p>
    <w:p w14:paraId="7924B204">
      <w:pPr>
        <w:shd w:val="clear" w:color="auto" w:fill="FFFFFF"/>
        <w:spacing w:line="360" w:lineRule="auto"/>
        <w:ind w:firstLine="240" w:firstLineChars="100"/>
        <w:rPr>
          <w:rFonts w:ascii="宋体" w:hAnsi="宋体" w:cs="宋体"/>
          <w:caps/>
          <w:color w:val="000000"/>
          <w:sz w:val="24"/>
        </w:rPr>
      </w:pPr>
    </w:p>
    <w:p w14:paraId="76DE1796">
      <w:pPr>
        <w:shd w:val="clear" w:color="auto" w:fill="FFFFFF"/>
        <w:spacing w:line="360" w:lineRule="auto"/>
        <w:ind w:firstLine="240" w:firstLineChars="100"/>
        <w:rPr>
          <w:rFonts w:ascii="宋体" w:hAnsi="宋体" w:cs="宋体"/>
          <w:caps/>
          <w:color w:val="000000"/>
          <w:sz w:val="24"/>
        </w:rPr>
      </w:pPr>
    </w:p>
    <w:p w14:paraId="2DA1D4EF">
      <w:pPr>
        <w:shd w:val="clear" w:color="auto" w:fill="FFFFFF"/>
        <w:spacing w:line="360" w:lineRule="auto"/>
        <w:ind w:firstLine="240" w:firstLineChars="100"/>
        <w:rPr>
          <w:rFonts w:ascii="宋体" w:hAnsi="宋体" w:cs="宋体"/>
          <w:caps/>
          <w:color w:val="000000"/>
          <w:sz w:val="24"/>
        </w:rPr>
      </w:pPr>
    </w:p>
    <w:p w14:paraId="2E392637">
      <w:pPr>
        <w:shd w:val="clear" w:color="auto" w:fill="FFFFFF"/>
        <w:spacing w:line="360" w:lineRule="auto"/>
        <w:ind w:firstLine="240" w:firstLineChars="100"/>
        <w:rPr>
          <w:rFonts w:ascii="宋体" w:hAnsi="宋体" w:cs="宋体"/>
          <w:caps/>
          <w:color w:val="000000"/>
          <w:sz w:val="24"/>
        </w:rPr>
      </w:pPr>
    </w:p>
    <w:p w14:paraId="68F5DD6A">
      <w:pPr>
        <w:shd w:val="clear" w:color="auto" w:fill="FFFFFF"/>
        <w:spacing w:line="360" w:lineRule="auto"/>
        <w:ind w:firstLine="240" w:firstLineChars="100"/>
        <w:rPr>
          <w:rFonts w:ascii="宋体" w:hAnsi="宋体" w:cs="宋体"/>
          <w:caps/>
          <w:color w:val="000000"/>
          <w:sz w:val="24"/>
        </w:rPr>
      </w:pPr>
    </w:p>
    <w:p w14:paraId="0E90D4DA">
      <w:pPr>
        <w:shd w:val="clear" w:color="auto" w:fill="FFFFFF"/>
        <w:spacing w:line="360" w:lineRule="auto"/>
        <w:ind w:firstLine="240" w:firstLineChars="100"/>
        <w:rPr>
          <w:rFonts w:ascii="宋体" w:hAnsi="宋体" w:cs="宋体"/>
          <w:caps/>
          <w:color w:val="000000"/>
          <w:sz w:val="24"/>
        </w:rPr>
      </w:pPr>
    </w:p>
    <w:p w14:paraId="40FAF932">
      <w:pPr>
        <w:shd w:val="clear" w:color="auto" w:fill="FFFFFF"/>
        <w:spacing w:line="360" w:lineRule="auto"/>
        <w:ind w:firstLine="240" w:firstLineChars="100"/>
        <w:rPr>
          <w:rFonts w:hint="eastAsia" w:ascii="宋体" w:hAnsi="宋体" w:cs="宋体"/>
          <w:caps/>
          <w:color w:val="000000"/>
          <w:sz w:val="24"/>
        </w:rPr>
      </w:pPr>
    </w:p>
    <w:p w14:paraId="1E45DCDA">
      <w:pPr>
        <w:shd w:val="clear" w:color="auto" w:fill="FFFFFF"/>
        <w:spacing w:line="360" w:lineRule="auto"/>
        <w:ind w:firstLine="240" w:firstLineChars="100"/>
        <w:rPr>
          <w:rFonts w:hint="eastAsia" w:ascii="宋体" w:hAnsi="宋体" w:cs="宋体"/>
          <w:caps/>
          <w:color w:val="000000"/>
          <w:sz w:val="24"/>
        </w:rPr>
      </w:pPr>
    </w:p>
    <w:p w14:paraId="1C21A660">
      <w:pPr>
        <w:shd w:val="clear" w:color="auto" w:fill="FFFFFF"/>
        <w:spacing w:line="360" w:lineRule="auto"/>
        <w:ind w:firstLine="240" w:firstLineChars="100"/>
        <w:rPr>
          <w:rFonts w:hint="eastAsia" w:ascii="宋体" w:hAnsi="宋体" w:cs="宋体"/>
          <w:caps/>
          <w:color w:val="000000"/>
          <w:sz w:val="24"/>
        </w:rPr>
      </w:pPr>
    </w:p>
    <w:p w14:paraId="4C4D3832">
      <w:pPr>
        <w:shd w:val="clear" w:color="auto" w:fill="FFFFFF"/>
        <w:spacing w:line="360" w:lineRule="auto"/>
        <w:ind w:firstLine="240" w:firstLineChars="100"/>
        <w:rPr>
          <w:rFonts w:hint="eastAsia" w:ascii="宋体" w:hAnsi="宋体" w:cs="宋体"/>
          <w:caps/>
          <w:color w:val="000000"/>
          <w:sz w:val="24"/>
        </w:rPr>
      </w:pPr>
    </w:p>
    <w:p w14:paraId="79C4A525">
      <w:pPr>
        <w:shd w:val="clear" w:color="auto" w:fill="FFFFFF"/>
        <w:spacing w:line="360" w:lineRule="auto"/>
        <w:ind w:firstLine="240" w:firstLineChars="100"/>
        <w:rPr>
          <w:rFonts w:hint="eastAsia" w:ascii="宋体" w:hAnsi="宋体" w:cs="宋体"/>
          <w:caps/>
          <w:color w:val="000000"/>
          <w:sz w:val="24"/>
        </w:rPr>
      </w:pPr>
    </w:p>
    <w:p w14:paraId="3931D237">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28B5DBF3">
      <w:pPr>
        <w:spacing w:line="440" w:lineRule="exact"/>
        <w:jc w:val="center"/>
        <w:rPr>
          <w:rFonts w:eastAsia="仿宋_GB2312"/>
          <w:b/>
          <w:sz w:val="44"/>
          <w:szCs w:val="44"/>
        </w:rPr>
      </w:pPr>
    </w:p>
    <w:p w14:paraId="087253E7">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spacing w:val="-10"/>
          <w:sz w:val="24"/>
        </w:rPr>
      </w:pPr>
    </w:p>
    <w:p w14:paraId="7B2FE1E1">
      <w:pPr>
        <w:spacing w:line="500" w:lineRule="exact"/>
        <w:ind w:firstLine="540"/>
        <w:jc w:val="center"/>
        <w:rPr>
          <w:b/>
          <w:kern w:val="0"/>
          <w:sz w:val="36"/>
          <w:szCs w:val="36"/>
        </w:rPr>
      </w:pPr>
      <w:r>
        <w:rPr>
          <w:b/>
          <w:kern w:val="0"/>
          <w:sz w:val="36"/>
          <w:szCs w:val="36"/>
        </w:rPr>
        <w:t>合同书</w:t>
      </w:r>
    </w:p>
    <w:p w14:paraId="418EFDB4">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1C4B6EB5">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0F97B3B2">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37D63D98">
      <w:pPr>
        <w:autoSpaceDE w:val="0"/>
        <w:autoSpaceDN w:val="0"/>
        <w:adjustRightInd w:val="0"/>
        <w:spacing w:line="500" w:lineRule="exact"/>
        <w:ind w:firstLine="480" w:firstLineChars="200"/>
        <w:rPr>
          <w:kern w:val="0"/>
          <w:sz w:val="24"/>
          <w:szCs w:val="20"/>
        </w:rPr>
      </w:pPr>
      <w:r>
        <w:rPr>
          <w:kern w:val="0"/>
          <w:sz w:val="24"/>
          <w:szCs w:val="20"/>
        </w:rPr>
        <w:t>签订合同地点：</w:t>
      </w:r>
    </w:p>
    <w:p w14:paraId="135062FD">
      <w:pPr>
        <w:spacing w:line="500" w:lineRule="exact"/>
        <w:ind w:firstLine="480" w:firstLineChars="200"/>
        <w:rPr>
          <w:sz w:val="24"/>
          <w:szCs w:val="20"/>
        </w:rPr>
      </w:pPr>
      <w:r>
        <w:rPr>
          <w:sz w:val="24"/>
          <w:szCs w:val="20"/>
        </w:rPr>
        <w:t>本合同由（以下简称“需方”）与（以下简称“供方”）签订。</w:t>
      </w:r>
    </w:p>
    <w:p w14:paraId="55DD63CB">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hint="eastAsia" w:ascii="宋体" w:hAnsi="宋体"/>
          <w:kern w:val="0"/>
          <w:sz w:val="24"/>
          <w:szCs w:val="20"/>
        </w:rPr>
      </w:pPr>
      <w:r>
        <w:rPr>
          <w:rFonts w:ascii="宋体" w:hAnsi="宋体"/>
          <w:kern w:val="0"/>
          <w:sz w:val="24"/>
          <w:szCs w:val="20"/>
        </w:rPr>
        <w:t>经双方协商，同意按下列条文执行：</w:t>
      </w:r>
    </w:p>
    <w:p w14:paraId="7A1BA690">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5E40B7FB">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4E28EC33">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09D94F07">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26A482E9">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4788E482">
      <w:pPr>
        <w:autoSpaceDE w:val="0"/>
        <w:autoSpaceDN w:val="0"/>
        <w:adjustRightInd w:val="0"/>
        <w:spacing w:line="500" w:lineRule="exact"/>
        <w:ind w:firstLine="480" w:firstLineChars="200"/>
        <w:rPr>
          <w:kern w:val="0"/>
          <w:sz w:val="24"/>
          <w:szCs w:val="20"/>
        </w:rPr>
      </w:pPr>
      <w:r>
        <w:rPr>
          <w:kern w:val="0"/>
          <w:sz w:val="24"/>
          <w:szCs w:val="20"/>
        </w:rPr>
        <w:t>4.4合同条款；</w:t>
      </w:r>
    </w:p>
    <w:p w14:paraId="3D0C1666">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6F20B1D3">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3A038A6D">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7E9C4AAB">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kern w:val="0"/>
          <w:sz w:val="24"/>
          <w:szCs w:val="20"/>
        </w:rPr>
      </w:pPr>
      <w:r>
        <w:rPr>
          <w:kern w:val="0"/>
          <w:sz w:val="24"/>
          <w:szCs w:val="20"/>
        </w:rPr>
        <w:t>7.付款方式</w:t>
      </w:r>
    </w:p>
    <w:p w14:paraId="06AA2293">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4D5C3003">
      <w:pPr>
        <w:autoSpaceDE w:val="0"/>
        <w:autoSpaceDN w:val="0"/>
        <w:adjustRightInd w:val="0"/>
        <w:spacing w:line="500" w:lineRule="exact"/>
        <w:ind w:firstLine="480" w:firstLineChars="200"/>
        <w:rPr>
          <w:kern w:val="0"/>
          <w:sz w:val="24"/>
          <w:szCs w:val="20"/>
        </w:rPr>
      </w:pPr>
      <w:r>
        <w:rPr>
          <w:kern w:val="0"/>
          <w:sz w:val="24"/>
          <w:szCs w:val="20"/>
        </w:rPr>
        <w:t>8.合同金额</w:t>
      </w:r>
    </w:p>
    <w:p w14:paraId="615D8D49">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64E198B6">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21F8A59B">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kern w:val="0"/>
          <w:sz w:val="24"/>
          <w:szCs w:val="20"/>
        </w:rPr>
      </w:pPr>
      <w:r>
        <w:rPr>
          <w:kern w:val="0"/>
          <w:sz w:val="24"/>
          <w:szCs w:val="20"/>
        </w:rPr>
        <w:t>10.合同生效</w:t>
      </w:r>
    </w:p>
    <w:p w14:paraId="4CCAB66C">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1233B891">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kern w:val="0"/>
          <w:sz w:val="24"/>
          <w:szCs w:val="20"/>
        </w:rPr>
      </w:pPr>
    </w:p>
    <w:p w14:paraId="37D0C5B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66E59B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274A872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5987C09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176002B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555BDF6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6668365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0784F43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64262B83">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465C85CA">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527B04F1">
      <w:pPr>
        <w:adjustRightInd w:val="0"/>
        <w:snapToGrid w:val="0"/>
        <w:jc w:val="center"/>
        <w:outlineLvl w:val="0"/>
        <w:rPr>
          <w:b/>
          <w:sz w:val="18"/>
          <w:szCs w:val="18"/>
        </w:rPr>
      </w:pPr>
    </w:p>
    <w:p w14:paraId="279C09DD">
      <w:pPr>
        <w:adjustRightInd w:val="0"/>
        <w:snapToGrid w:val="0"/>
        <w:outlineLvl w:val="0"/>
        <w:rPr>
          <w:szCs w:val="28"/>
        </w:rPr>
      </w:pPr>
      <w:r>
        <w:rPr>
          <w:szCs w:val="28"/>
        </w:rPr>
        <w:t>封面：</w:t>
      </w:r>
    </w:p>
    <w:p w14:paraId="5F9583C8">
      <w:pPr>
        <w:pStyle w:val="18"/>
        <w:tabs>
          <w:tab w:val="left" w:pos="1260"/>
        </w:tabs>
        <w:jc w:val="center"/>
        <w:rPr>
          <w:rFonts w:ascii="Times New Roman" w:hAnsi="Times New Roman" w:cs="Times New Roman"/>
          <w:bCs/>
          <w:spacing w:val="100"/>
          <w:w w:val="110"/>
          <w:kern w:val="0"/>
          <w:sz w:val="52"/>
          <w:szCs w:val="52"/>
        </w:rPr>
      </w:pPr>
    </w:p>
    <w:p w14:paraId="37D6A70D">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0D7C306C">
      <w:pPr>
        <w:pStyle w:val="18"/>
        <w:jc w:val="center"/>
        <w:rPr>
          <w:rFonts w:ascii="Times New Roman" w:hAnsi="Times New Roman" w:cs="Times New Roman"/>
          <w:sz w:val="44"/>
        </w:rPr>
      </w:pPr>
      <w:r>
        <w:rPr>
          <w:rFonts w:ascii="Times New Roman" w:hAnsi="Times New Roman" w:cs="Times New Roman"/>
          <w:sz w:val="44"/>
        </w:rPr>
        <w:t>（正本）</w:t>
      </w:r>
    </w:p>
    <w:p w14:paraId="205B8201">
      <w:pPr>
        <w:pStyle w:val="18"/>
        <w:jc w:val="center"/>
        <w:rPr>
          <w:rFonts w:ascii="Times New Roman" w:hAnsi="Times New Roman" w:cs="Times New Roman"/>
          <w:sz w:val="44"/>
        </w:rPr>
      </w:pPr>
    </w:p>
    <w:p w14:paraId="00FA273D">
      <w:pPr>
        <w:pStyle w:val="18"/>
        <w:jc w:val="center"/>
        <w:rPr>
          <w:rFonts w:ascii="Times New Roman" w:hAnsi="Times New Roman" w:cs="Times New Roman"/>
          <w:sz w:val="44"/>
        </w:rPr>
      </w:pPr>
    </w:p>
    <w:p w14:paraId="6900D4A4">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22B85F5">
      <w:pPr>
        <w:pStyle w:val="16"/>
        <w:spacing w:line="360" w:lineRule="auto"/>
        <w:ind w:firstLine="1280" w:firstLineChars="400"/>
        <w:rPr>
          <w:szCs w:val="32"/>
          <w:u w:val="single"/>
        </w:rPr>
      </w:pPr>
      <w:r>
        <w:rPr>
          <w:szCs w:val="32"/>
        </w:rPr>
        <w:t>项目名称：</w:t>
      </w:r>
    </w:p>
    <w:p w14:paraId="4F66D08F">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4CB45789">
      <w:pPr>
        <w:pStyle w:val="18"/>
        <w:ind w:firstLine="1320" w:firstLineChars="300"/>
        <w:rPr>
          <w:rFonts w:ascii="Times New Roman" w:hAnsi="Times New Roman" w:cs="Times New Roman"/>
          <w:sz w:val="44"/>
        </w:rPr>
      </w:pPr>
    </w:p>
    <w:p w14:paraId="1D8362A9">
      <w:pPr>
        <w:pStyle w:val="18"/>
        <w:ind w:firstLine="1320" w:firstLineChars="300"/>
        <w:rPr>
          <w:rFonts w:ascii="Times New Roman" w:hAnsi="Times New Roman" w:cs="Times New Roman"/>
          <w:sz w:val="44"/>
        </w:rPr>
      </w:pPr>
    </w:p>
    <w:p w14:paraId="7816CC61">
      <w:pPr>
        <w:pStyle w:val="18"/>
        <w:ind w:firstLine="1320" w:firstLineChars="300"/>
        <w:rPr>
          <w:rFonts w:ascii="Times New Roman" w:hAnsi="Times New Roman" w:cs="Times New Roman"/>
          <w:sz w:val="44"/>
        </w:rPr>
      </w:pPr>
    </w:p>
    <w:p w14:paraId="4B9E14A4">
      <w:pPr>
        <w:pStyle w:val="18"/>
        <w:ind w:firstLine="1320" w:firstLineChars="300"/>
        <w:rPr>
          <w:rFonts w:ascii="Times New Roman" w:hAnsi="Times New Roman" w:cs="Times New Roman"/>
          <w:sz w:val="44"/>
        </w:rPr>
      </w:pPr>
    </w:p>
    <w:p w14:paraId="4FE74447">
      <w:pPr>
        <w:pStyle w:val="18"/>
        <w:ind w:firstLine="1320" w:firstLineChars="300"/>
        <w:rPr>
          <w:rFonts w:ascii="Times New Roman" w:hAnsi="Times New Roman" w:cs="Times New Roman"/>
          <w:sz w:val="44"/>
        </w:rPr>
      </w:pPr>
    </w:p>
    <w:p w14:paraId="337478EE">
      <w:pPr>
        <w:pStyle w:val="18"/>
        <w:ind w:firstLine="1320" w:firstLineChars="300"/>
        <w:rPr>
          <w:rFonts w:ascii="Times New Roman" w:hAnsi="Times New Roman" w:cs="Times New Roman"/>
          <w:sz w:val="44"/>
        </w:rPr>
      </w:pPr>
    </w:p>
    <w:p w14:paraId="77D7F638">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4746ADE1">
      <w:pPr>
        <w:jc w:val="center"/>
        <w:rPr>
          <w:rFonts w:hint="eastAsia" w:ascii="宋体" w:hAnsi="宋体"/>
          <w:sz w:val="32"/>
          <w:szCs w:val="32"/>
        </w:rPr>
      </w:pPr>
      <w:r>
        <w:rPr>
          <w:rFonts w:ascii="宋体" w:hAnsi="宋体"/>
          <w:sz w:val="32"/>
          <w:szCs w:val="32"/>
        </w:rPr>
        <w:t>年  月  日</w:t>
      </w:r>
    </w:p>
    <w:p w14:paraId="0240FA6A">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46DCF21D">
      <w:pPr>
        <w:adjustRightInd w:val="0"/>
        <w:snapToGrid w:val="0"/>
        <w:outlineLvl w:val="0"/>
        <w:rPr>
          <w:sz w:val="24"/>
        </w:rPr>
      </w:pPr>
      <w:r>
        <w:rPr>
          <w:szCs w:val="21"/>
        </w:rPr>
        <w:br w:type="page"/>
      </w:r>
      <w:r>
        <w:rPr>
          <w:sz w:val="24"/>
        </w:rPr>
        <w:t>附件1</w:t>
      </w:r>
    </w:p>
    <w:p w14:paraId="20F1BBB6">
      <w:pPr>
        <w:adjustRightInd w:val="0"/>
        <w:snapToGrid w:val="0"/>
        <w:jc w:val="center"/>
        <w:outlineLvl w:val="0"/>
        <w:rPr>
          <w:sz w:val="32"/>
          <w:szCs w:val="32"/>
        </w:rPr>
      </w:pPr>
      <w:r>
        <w:rPr>
          <w:sz w:val="32"/>
          <w:szCs w:val="32"/>
        </w:rPr>
        <w:t>谈判书</w:t>
      </w:r>
    </w:p>
    <w:p w14:paraId="19B6113A">
      <w:pPr>
        <w:spacing w:line="500" w:lineRule="exact"/>
        <w:ind w:left="-118" w:leftChars="-42"/>
        <w:rPr>
          <w:rFonts w:eastAsia="仿宋_GB2312"/>
          <w:szCs w:val="28"/>
        </w:rPr>
      </w:pPr>
    </w:p>
    <w:p w14:paraId="435624A0">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284A844C">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65663169">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2328499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1B1E623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65F8D4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0448AFE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4F214B0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0CA5813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7F74378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06546FF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48860F3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75F336BC">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684D3614">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2C205C86">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576EB911">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212F6090">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8C4CD4C">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3B6A31D8">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38EEDCF6">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67FC9E53">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516C02AF">
      <w:pPr>
        <w:pStyle w:val="18"/>
        <w:spacing w:line="440" w:lineRule="exact"/>
        <w:ind w:firstLine="840"/>
        <w:rPr>
          <w:rFonts w:hint="eastAsia"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4CBF1DF7">
      <w:pPr>
        <w:ind w:firstLine="3040" w:firstLineChars="950"/>
        <w:rPr>
          <w:sz w:val="32"/>
          <w:szCs w:val="32"/>
        </w:rPr>
      </w:pPr>
      <w:r>
        <w:rPr>
          <w:sz w:val="32"/>
          <w:szCs w:val="32"/>
        </w:rPr>
        <w:t>报价组成情况表</w:t>
      </w:r>
    </w:p>
    <w:p w14:paraId="1322BA5A">
      <w:pPr>
        <w:spacing w:line="500" w:lineRule="exact"/>
        <w:rPr>
          <w:rFonts w:eastAsia="仿宋_GB2312"/>
        </w:rPr>
      </w:pPr>
    </w:p>
    <w:p w14:paraId="6F5A6633">
      <w:pPr>
        <w:spacing w:line="240" w:lineRule="atLeast"/>
        <w:rPr>
          <w:sz w:val="24"/>
          <w:u w:val="single"/>
        </w:rPr>
      </w:pPr>
      <w:r>
        <w:rPr>
          <w:sz w:val="24"/>
        </w:rPr>
        <w:t>项目编号</w:t>
      </w:r>
      <w:r>
        <w:rPr>
          <w:rFonts w:hint="eastAsia"/>
          <w:sz w:val="24"/>
        </w:rPr>
        <w:t>（包号）</w:t>
      </w:r>
      <w:r>
        <w:rPr>
          <w:sz w:val="24"/>
        </w:rPr>
        <w:t>：</w:t>
      </w:r>
    </w:p>
    <w:p w14:paraId="2CBFC964">
      <w:pPr>
        <w:spacing w:line="240" w:lineRule="atLeast"/>
        <w:rPr>
          <w:rFonts w:eastAsia="仿宋_GB2312"/>
          <w:sz w:val="24"/>
          <w:u w:val="single"/>
        </w:rPr>
      </w:pPr>
      <w:r>
        <w:rPr>
          <w:sz w:val="24"/>
        </w:rPr>
        <w:t>项目名称：</w:t>
      </w:r>
      <w:r>
        <w:rPr>
          <w:rFonts w:hint="eastAsia"/>
          <w:sz w:val="24"/>
        </w:rPr>
        <w:t>云梦简牍文化传播利用成果宣传</w:t>
      </w:r>
    </w:p>
    <w:tbl>
      <w:tblPr>
        <w:tblStyle w:val="28"/>
        <w:tblpPr w:leftFromText="180" w:rightFromText="180" w:vertAnchor="text" w:horzAnchor="page" w:tblpX="1517" w:tblpY="61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709"/>
        <w:gridCol w:w="709"/>
        <w:gridCol w:w="1204"/>
        <w:gridCol w:w="1205"/>
      </w:tblGrid>
      <w:tr w14:paraId="52FE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817" w:type="dxa"/>
            <w:vAlign w:val="center"/>
          </w:tcPr>
          <w:p w14:paraId="2A2747A7">
            <w:pPr>
              <w:jc w:val="center"/>
              <w:rPr>
                <w:rFonts w:hint="eastAsia" w:ascii="黑体" w:hAnsi="黑体" w:eastAsia="黑体"/>
                <w:sz w:val="24"/>
              </w:rPr>
            </w:pPr>
            <w:r>
              <w:rPr>
                <w:rFonts w:hint="eastAsia" w:ascii="黑体" w:hAnsi="黑体" w:eastAsia="黑体"/>
                <w:sz w:val="24"/>
              </w:rPr>
              <w:t>序号</w:t>
            </w:r>
          </w:p>
        </w:tc>
        <w:tc>
          <w:tcPr>
            <w:tcW w:w="4536" w:type="dxa"/>
            <w:tcBorders>
              <w:right w:val="single" w:color="auto" w:sz="4" w:space="0"/>
            </w:tcBorders>
            <w:vAlign w:val="center"/>
          </w:tcPr>
          <w:p w14:paraId="3FF4A73D">
            <w:pPr>
              <w:jc w:val="center"/>
              <w:rPr>
                <w:rFonts w:hint="eastAsia" w:ascii="黑体" w:hAnsi="黑体" w:eastAsia="黑体"/>
                <w:sz w:val="24"/>
              </w:rPr>
            </w:pPr>
            <w:r>
              <w:rPr>
                <w:rFonts w:ascii="黑体" w:hAnsi="黑体" w:eastAsia="黑体"/>
                <w:sz w:val="24"/>
              </w:rPr>
              <w:t>名称</w:t>
            </w:r>
          </w:p>
        </w:tc>
        <w:tc>
          <w:tcPr>
            <w:tcW w:w="709" w:type="dxa"/>
            <w:tcBorders>
              <w:left w:val="single" w:color="auto" w:sz="4" w:space="0"/>
            </w:tcBorders>
            <w:vAlign w:val="center"/>
          </w:tcPr>
          <w:p w14:paraId="27C09346">
            <w:pPr>
              <w:jc w:val="center"/>
              <w:rPr>
                <w:rFonts w:hint="eastAsia" w:ascii="黑体" w:hAnsi="黑体" w:eastAsia="黑体"/>
                <w:sz w:val="24"/>
              </w:rPr>
            </w:pPr>
            <w:r>
              <w:rPr>
                <w:rFonts w:hint="eastAsia" w:ascii="黑体" w:hAnsi="黑体" w:eastAsia="黑体"/>
                <w:sz w:val="24"/>
              </w:rPr>
              <w:t>单位</w:t>
            </w:r>
          </w:p>
        </w:tc>
        <w:tc>
          <w:tcPr>
            <w:tcW w:w="709" w:type="dxa"/>
            <w:tcBorders>
              <w:right w:val="single" w:color="auto" w:sz="4" w:space="0"/>
            </w:tcBorders>
            <w:vAlign w:val="center"/>
          </w:tcPr>
          <w:p w14:paraId="21DE9C2E">
            <w:pPr>
              <w:jc w:val="center"/>
              <w:rPr>
                <w:rFonts w:hint="eastAsia" w:ascii="黑体" w:hAnsi="黑体" w:eastAsia="黑体"/>
                <w:sz w:val="24"/>
              </w:rPr>
            </w:pPr>
            <w:r>
              <w:rPr>
                <w:rFonts w:hint="eastAsia" w:ascii="黑体" w:hAnsi="黑体" w:eastAsia="黑体"/>
                <w:sz w:val="24"/>
              </w:rPr>
              <w:t>数量</w:t>
            </w:r>
          </w:p>
        </w:tc>
        <w:tc>
          <w:tcPr>
            <w:tcW w:w="1204" w:type="dxa"/>
            <w:tcBorders>
              <w:left w:val="single" w:color="auto" w:sz="4" w:space="0"/>
              <w:right w:val="single" w:color="auto" w:sz="4" w:space="0"/>
            </w:tcBorders>
            <w:vAlign w:val="center"/>
          </w:tcPr>
          <w:p w14:paraId="741A4994">
            <w:pPr>
              <w:jc w:val="center"/>
              <w:rPr>
                <w:rFonts w:hint="eastAsia" w:ascii="黑体" w:hAnsi="黑体" w:eastAsia="黑体"/>
                <w:sz w:val="24"/>
              </w:rPr>
            </w:pPr>
            <w:r>
              <w:rPr>
                <w:rFonts w:ascii="黑体" w:hAnsi="黑体" w:eastAsia="黑体"/>
                <w:sz w:val="24"/>
              </w:rPr>
              <w:t>单价</w:t>
            </w:r>
          </w:p>
          <w:p w14:paraId="2F85ADCD">
            <w:pPr>
              <w:jc w:val="center"/>
              <w:rPr>
                <w:rFonts w:hint="eastAsia" w:ascii="黑体" w:hAnsi="黑体" w:eastAsia="黑体"/>
                <w:sz w:val="24"/>
              </w:rPr>
            </w:pPr>
            <w:r>
              <w:rPr>
                <w:rFonts w:hint="eastAsia" w:ascii="黑体" w:hAnsi="黑体" w:eastAsia="黑体"/>
                <w:sz w:val="24"/>
              </w:rPr>
              <w:t>（元）</w:t>
            </w:r>
          </w:p>
        </w:tc>
        <w:tc>
          <w:tcPr>
            <w:tcW w:w="1205" w:type="dxa"/>
            <w:tcBorders>
              <w:left w:val="single" w:color="auto" w:sz="4" w:space="0"/>
            </w:tcBorders>
            <w:vAlign w:val="center"/>
          </w:tcPr>
          <w:p w14:paraId="36694ED7">
            <w:pPr>
              <w:jc w:val="center"/>
              <w:rPr>
                <w:rFonts w:hint="eastAsia" w:ascii="黑体" w:hAnsi="黑体" w:eastAsia="黑体"/>
                <w:sz w:val="24"/>
              </w:rPr>
            </w:pPr>
            <w:r>
              <w:rPr>
                <w:rFonts w:hint="eastAsia" w:ascii="黑体" w:hAnsi="黑体" w:eastAsia="黑体"/>
                <w:sz w:val="24"/>
              </w:rPr>
              <w:t>总价</w:t>
            </w:r>
          </w:p>
          <w:p w14:paraId="01025EE2">
            <w:pPr>
              <w:jc w:val="center"/>
              <w:rPr>
                <w:rFonts w:hint="eastAsia" w:ascii="黑体" w:hAnsi="黑体" w:eastAsia="黑体"/>
                <w:sz w:val="24"/>
              </w:rPr>
            </w:pPr>
            <w:r>
              <w:rPr>
                <w:rFonts w:hint="eastAsia" w:ascii="黑体" w:hAnsi="黑体" w:eastAsia="黑体"/>
                <w:sz w:val="24"/>
              </w:rPr>
              <w:t>（元）</w:t>
            </w:r>
          </w:p>
        </w:tc>
      </w:tr>
      <w:tr w14:paraId="272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17" w:type="dxa"/>
            <w:tcBorders>
              <w:bottom w:val="single" w:color="auto" w:sz="4" w:space="0"/>
            </w:tcBorders>
            <w:vAlign w:val="center"/>
          </w:tcPr>
          <w:p w14:paraId="0FBBC71E">
            <w:pPr>
              <w:jc w:val="center"/>
              <w:rPr>
                <w:rFonts w:hint="eastAsia" w:ascii="宋体" w:hAnsi="宋体"/>
                <w:sz w:val="24"/>
              </w:rPr>
            </w:pPr>
            <w:r>
              <w:rPr>
                <w:rFonts w:hint="eastAsia" w:ascii="宋体" w:hAnsi="宋体"/>
                <w:sz w:val="24"/>
              </w:rPr>
              <w:t>1</w:t>
            </w:r>
          </w:p>
        </w:tc>
        <w:tc>
          <w:tcPr>
            <w:tcW w:w="4536" w:type="dxa"/>
            <w:tcBorders>
              <w:bottom w:val="single" w:color="auto" w:sz="4" w:space="0"/>
              <w:right w:val="single" w:color="auto" w:sz="4" w:space="0"/>
            </w:tcBorders>
            <w:vAlign w:val="center"/>
          </w:tcPr>
          <w:p w14:paraId="31D27642">
            <w:pPr>
              <w:widowControl/>
              <w:jc w:val="left"/>
              <w:rPr>
                <w:rFonts w:hint="eastAsia" w:ascii="宋体" w:hAnsi="宋体"/>
                <w:sz w:val="24"/>
              </w:rPr>
            </w:pPr>
            <w:r>
              <w:rPr>
                <w:rFonts w:hint="eastAsia" w:ascii="宋体" w:hAnsi="宋体"/>
                <w:sz w:val="24"/>
              </w:rPr>
              <w:t>展标桁架结构</w:t>
            </w:r>
          </w:p>
        </w:tc>
        <w:tc>
          <w:tcPr>
            <w:tcW w:w="709" w:type="dxa"/>
            <w:tcBorders>
              <w:left w:val="single" w:color="auto" w:sz="4" w:space="0"/>
              <w:bottom w:val="single" w:color="auto" w:sz="4" w:space="0"/>
            </w:tcBorders>
            <w:vAlign w:val="center"/>
          </w:tcPr>
          <w:p w14:paraId="720F89D4">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592791A2">
            <w:pPr>
              <w:jc w:val="center"/>
              <w:rPr>
                <w:rFonts w:hint="eastAsia" w:ascii="宋体" w:hAnsi="宋体"/>
                <w:sz w:val="24"/>
              </w:rPr>
            </w:pPr>
            <w:r>
              <w:rPr>
                <w:rFonts w:hint="eastAsia" w:ascii="宋体" w:hAnsi="宋体"/>
                <w:sz w:val="24"/>
              </w:rPr>
              <w:t>8</w:t>
            </w:r>
          </w:p>
        </w:tc>
        <w:tc>
          <w:tcPr>
            <w:tcW w:w="1204" w:type="dxa"/>
            <w:tcBorders>
              <w:left w:val="single" w:color="auto" w:sz="4" w:space="0"/>
              <w:bottom w:val="single" w:color="auto" w:sz="4" w:space="0"/>
              <w:right w:val="single" w:color="auto" w:sz="4" w:space="0"/>
            </w:tcBorders>
            <w:vAlign w:val="center"/>
          </w:tcPr>
          <w:p w14:paraId="5E0AEB5C">
            <w:pPr>
              <w:jc w:val="center"/>
              <w:rPr>
                <w:rFonts w:hint="eastAsia" w:ascii="宋体" w:hAnsi="宋体"/>
                <w:sz w:val="24"/>
              </w:rPr>
            </w:pPr>
          </w:p>
        </w:tc>
        <w:tc>
          <w:tcPr>
            <w:tcW w:w="1205" w:type="dxa"/>
            <w:tcBorders>
              <w:left w:val="single" w:color="auto" w:sz="4" w:space="0"/>
              <w:bottom w:val="single" w:color="auto" w:sz="4" w:space="0"/>
            </w:tcBorders>
            <w:vAlign w:val="center"/>
          </w:tcPr>
          <w:p w14:paraId="63F41DC2">
            <w:pPr>
              <w:jc w:val="center"/>
              <w:rPr>
                <w:rFonts w:hint="eastAsia" w:ascii="宋体" w:hAnsi="宋体"/>
                <w:sz w:val="24"/>
              </w:rPr>
            </w:pPr>
          </w:p>
        </w:tc>
      </w:tr>
      <w:tr w14:paraId="7BD6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817" w:type="dxa"/>
            <w:tcBorders>
              <w:bottom w:val="single" w:color="auto" w:sz="4" w:space="0"/>
            </w:tcBorders>
            <w:vAlign w:val="center"/>
          </w:tcPr>
          <w:p w14:paraId="0C04985B">
            <w:pPr>
              <w:jc w:val="center"/>
              <w:rPr>
                <w:rFonts w:hint="eastAsia" w:ascii="宋体" w:hAnsi="宋体"/>
                <w:sz w:val="24"/>
              </w:rPr>
            </w:pPr>
            <w:r>
              <w:rPr>
                <w:rFonts w:hint="eastAsia" w:ascii="宋体" w:hAnsi="宋体"/>
                <w:sz w:val="24"/>
              </w:rPr>
              <w:t>2</w:t>
            </w:r>
          </w:p>
        </w:tc>
        <w:tc>
          <w:tcPr>
            <w:tcW w:w="4536" w:type="dxa"/>
            <w:tcBorders>
              <w:bottom w:val="single" w:color="auto" w:sz="4" w:space="0"/>
              <w:right w:val="single" w:color="auto" w:sz="4" w:space="0"/>
            </w:tcBorders>
            <w:vAlign w:val="center"/>
          </w:tcPr>
          <w:p w14:paraId="27559953">
            <w:pPr>
              <w:widowControl/>
              <w:jc w:val="left"/>
              <w:rPr>
                <w:rFonts w:hint="eastAsia" w:ascii="宋体" w:hAnsi="宋体"/>
                <w:sz w:val="24"/>
              </w:rPr>
            </w:pPr>
            <w:r>
              <w:rPr>
                <w:rFonts w:hint="eastAsia" w:ascii="宋体" w:hAnsi="宋体"/>
                <w:sz w:val="24"/>
              </w:rPr>
              <w:t>定制外挂展板（基层）</w:t>
            </w:r>
          </w:p>
          <w:p w14:paraId="19E7DCD2">
            <w:pPr>
              <w:widowControl/>
              <w:jc w:val="left"/>
              <w:rPr>
                <w:rFonts w:hint="eastAsia" w:ascii="宋体" w:hAnsi="宋体"/>
                <w:sz w:val="24"/>
              </w:rPr>
            </w:pPr>
            <w:r>
              <w:rPr>
                <w:rFonts w:hint="eastAsia" w:ascii="宋体" w:hAnsi="宋体"/>
                <w:sz w:val="24"/>
              </w:rPr>
              <w:t>双层20mm厚结皮板基层，面刷三遍水性基膜漆</w:t>
            </w:r>
          </w:p>
        </w:tc>
        <w:tc>
          <w:tcPr>
            <w:tcW w:w="709" w:type="dxa"/>
            <w:tcBorders>
              <w:left w:val="single" w:color="auto" w:sz="4" w:space="0"/>
              <w:bottom w:val="single" w:color="auto" w:sz="4" w:space="0"/>
            </w:tcBorders>
            <w:vAlign w:val="center"/>
          </w:tcPr>
          <w:p w14:paraId="6F0F2BB1">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340C297A">
            <w:pPr>
              <w:jc w:val="center"/>
              <w:rPr>
                <w:rFonts w:hint="eastAsia" w:ascii="宋体" w:hAnsi="宋体"/>
                <w:sz w:val="24"/>
              </w:rPr>
            </w:pPr>
            <w:r>
              <w:rPr>
                <w:rFonts w:hint="eastAsia" w:ascii="宋体" w:hAnsi="宋体"/>
                <w:sz w:val="24"/>
              </w:rPr>
              <w:t>55</w:t>
            </w:r>
          </w:p>
        </w:tc>
        <w:tc>
          <w:tcPr>
            <w:tcW w:w="1204" w:type="dxa"/>
            <w:tcBorders>
              <w:left w:val="single" w:color="auto" w:sz="4" w:space="0"/>
              <w:bottom w:val="single" w:color="auto" w:sz="4" w:space="0"/>
              <w:right w:val="single" w:color="auto" w:sz="4" w:space="0"/>
            </w:tcBorders>
            <w:vAlign w:val="center"/>
          </w:tcPr>
          <w:p w14:paraId="519FF0AE">
            <w:pPr>
              <w:jc w:val="center"/>
              <w:rPr>
                <w:rFonts w:hint="eastAsia" w:ascii="宋体" w:hAnsi="宋体"/>
                <w:sz w:val="24"/>
              </w:rPr>
            </w:pPr>
          </w:p>
        </w:tc>
        <w:tc>
          <w:tcPr>
            <w:tcW w:w="1205" w:type="dxa"/>
            <w:tcBorders>
              <w:left w:val="single" w:color="auto" w:sz="4" w:space="0"/>
              <w:bottom w:val="single" w:color="auto" w:sz="4" w:space="0"/>
            </w:tcBorders>
            <w:vAlign w:val="center"/>
          </w:tcPr>
          <w:p w14:paraId="7FE1285C">
            <w:pPr>
              <w:jc w:val="center"/>
              <w:rPr>
                <w:rFonts w:hint="eastAsia" w:ascii="宋体" w:hAnsi="宋体"/>
                <w:sz w:val="24"/>
              </w:rPr>
            </w:pPr>
          </w:p>
        </w:tc>
      </w:tr>
      <w:tr w14:paraId="0BF9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817" w:type="dxa"/>
            <w:tcBorders>
              <w:bottom w:val="single" w:color="auto" w:sz="4" w:space="0"/>
            </w:tcBorders>
            <w:vAlign w:val="center"/>
          </w:tcPr>
          <w:p w14:paraId="69426AA5">
            <w:pPr>
              <w:jc w:val="center"/>
              <w:rPr>
                <w:rFonts w:hint="eastAsia" w:ascii="宋体" w:hAnsi="宋体"/>
                <w:sz w:val="24"/>
              </w:rPr>
            </w:pPr>
            <w:r>
              <w:rPr>
                <w:rFonts w:hint="eastAsia" w:ascii="宋体" w:hAnsi="宋体"/>
                <w:sz w:val="24"/>
              </w:rPr>
              <w:t>3</w:t>
            </w:r>
          </w:p>
        </w:tc>
        <w:tc>
          <w:tcPr>
            <w:tcW w:w="4536" w:type="dxa"/>
            <w:tcBorders>
              <w:bottom w:val="single" w:color="auto" w:sz="4" w:space="0"/>
              <w:right w:val="single" w:color="auto" w:sz="4" w:space="0"/>
            </w:tcBorders>
            <w:vAlign w:val="center"/>
          </w:tcPr>
          <w:p w14:paraId="3402236B">
            <w:pPr>
              <w:widowControl/>
              <w:jc w:val="left"/>
              <w:rPr>
                <w:rFonts w:hint="eastAsia" w:ascii="宋体" w:hAnsi="宋体"/>
                <w:sz w:val="24"/>
              </w:rPr>
            </w:pPr>
            <w:r>
              <w:rPr>
                <w:rFonts w:hint="eastAsia" w:ascii="宋体" w:hAnsi="宋体"/>
                <w:sz w:val="24"/>
              </w:rPr>
              <w:t>加厚宣绒布环保墨UV精喷定制画面</w:t>
            </w:r>
          </w:p>
          <w:p w14:paraId="511593CA">
            <w:pPr>
              <w:widowControl/>
              <w:jc w:val="left"/>
              <w:rPr>
                <w:rFonts w:hint="eastAsia" w:ascii="宋体" w:hAnsi="宋体"/>
                <w:sz w:val="24"/>
              </w:rPr>
            </w:pPr>
            <w:r>
              <w:rPr>
                <w:rFonts w:hint="eastAsia" w:ascii="宋体" w:hAnsi="宋体"/>
                <w:sz w:val="24"/>
              </w:rPr>
              <w:t>1.加厚宣绒布环保墨UV精喷定制画面，环保糯米胶粘贴</w:t>
            </w:r>
          </w:p>
          <w:p w14:paraId="43D39702">
            <w:pPr>
              <w:widowControl/>
              <w:jc w:val="left"/>
              <w:rPr>
                <w:rFonts w:hint="eastAsia" w:ascii="宋体" w:hAnsi="宋体"/>
                <w:sz w:val="24"/>
              </w:rPr>
            </w:pPr>
            <w:r>
              <w:rPr>
                <w:rFonts w:hint="eastAsia" w:ascii="宋体" w:hAnsi="宋体"/>
                <w:sz w:val="24"/>
              </w:rPr>
              <w:t>2.运输、安装</w:t>
            </w:r>
          </w:p>
        </w:tc>
        <w:tc>
          <w:tcPr>
            <w:tcW w:w="709" w:type="dxa"/>
            <w:tcBorders>
              <w:left w:val="single" w:color="auto" w:sz="4" w:space="0"/>
              <w:bottom w:val="single" w:color="auto" w:sz="4" w:space="0"/>
            </w:tcBorders>
            <w:vAlign w:val="center"/>
          </w:tcPr>
          <w:p w14:paraId="2754ED69">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0024AC24">
            <w:pPr>
              <w:jc w:val="center"/>
              <w:rPr>
                <w:rFonts w:hint="eastAsia" w:ascii="宋体" w:hAnsi="宋体"/>
                <w:sz w:val="24"/>
              </w:rPr>
            </w:pPr>
            <w:r>
              <w:rPr>
                <w:rFonts w:hint="eastAsia" w:ascii="宋体" w:hAnsi="宋体"/>
                <w:sz w:val="24"/>
              </w:rPr>
              <w:t>100</w:t>
            </w:r>
          </w:p>
        </w:tc>
        <w:tc>
          <w:tcPr>
            <w:tcW w:w="1204" w:type="dxa"/>
            <w:tcBorders>
              <w:left w:val="single" w:color="auto" w:sz="4" w:space="0"/>
              <w:bottom w:val="single" w:color="auto" w:sz="4" w:space="0"/>
              <w:right w:val="single" w:color="auto" w:sz="4" w:space="0"/>
            </w:tcBorders>
            <w:vAlign w:val="center"/>
          </w:tcPr>
          <w:p w14:paraId="19EC9023">
            <w:pPr>
              <w:jc w:val="center"/>
              <w:rPr>
                <w:rFonts w:hint="eastAsia" w:ascii="宋体" w:hAnsi="宋体"/>
                <w:sz w:val="24"/>
              </w:rPr>
            </w:pPr>
          </w:p>
        </w:tc>
        <w:tc>
          <w:tcPr>
            <w:tcW w:w="1205" w:type="dxa"/>
            <w:tcBorders>
              <w:left w:val="single" w:color="auto" w:sz="4" w:space="0"/>
              <w:bottom w:val="single" w:color="auto" w:sz="4" w:space="0"/>
            </w:tcBorders>
            <w:vAlign w:val="center"/>
          </w:tcPr>
          <w:p w14:paraId="236244E4">
            <w:pPr>
              <w:jc w:val="center"/>
              <w:rPr>
                <w:rFonts w:hint="eastAsia" w:ascii="宋体" w:hAnsi="宋体"/>
                <w:sz w:val="24"/>
              </w:rPr>
            </w:pPr>
          </w:p>
        </w:tc>
      </w:tr>
      <w:tr w14:paraId="2C55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0475C5A3">
            <w:pPr>
              <w:jc w:val="center"/>
              <w:rPr>
                <w:rFonts w:hint="eastAsia" w:ascii="宋体" w:hAnsi="宋体"/>
                <w:sz w:val="24"/>
              </w:rPr>
            </w:pPr>
            <w:r>
              <w:rPr>
                <w:rFonts w:hint="eastAsia" w:ascii="宋体" w:hAnsi="宋体"/>
                <w:sz w:val="24"/>
              </w:rPr>
              <w:t>4</w:t>
            </w:r>
          </w:p>
        </w:tc>
        <w:tc>
          <w:tcPr>
            <w:tcW w:w="4536" w:type="dxa"/>
            <w:tcBorders>
              <w:bottom w:val="single" w:color="auto" w:sz="4" w:space="0"/>
              <w:right w:val="single" w:color="auto" w:sz="4" w:space="0"/>
            </w:tcBorders>
            <w:vAlign w:val="center"/>
          </w:tcPr>
          <w:p w14:paraId="352B9E5C">
            <w:pPr>
              <w:widowControl/>
              <w:jc w:val="left"/>
              <w:rPr>
                <w:rFonts w:hint="eastAsia" w:ascii="宋体" w:hAnsi="宋体"/>
                <w:sz w:val="24"/>
              </w:rPr>
            </w:pPr>
            <w:r>
              <w:rPr>
                <w:rFonts w:hint="eastAsia" w:ascii="宋体" w:hAnsi="宋体"/>
                <w:sz w:val="24"/>
              </w:rPr>
              <w:t>定制沿墙柜展托</w:t>
            </w:r>
          </w:p>
          <w:p w14:paraId="65670656">
            <w:pPr>
              <w:widowControl/>
              <w:jc w:val="left"/>
              <w:rPr>
                <w:rFonts w:hint="eastAsia" w:ascii="宋体" w:hAnsi="宋体"/>
                <w:sz w:val="24"/>
              </w:rPr>
            </w:pPr>
            <w:r>
              <w:rPr>
                <w:rFonts w:hint="eastAsia" w:ascii="宋体" w:hAnsi="宋体"/>
                <w:sz w:val="24"/>
              </w:rPr>
              <w:t>1.定制沿墙柜展托</w:t>
            </w:r>
          </w:p>
          <w:p w14:paraId="3C6B060E">
            <w:pPr>
              <w:widowControl/>
              <w:jc w:val="left"/>
              <w:rPr>
                <w:rFonts w:hint="eastAsia" w:ascii="宋体" w:hAnsi="宋体"/>
                <w:sz w:val="24"/>
              </w:rPr>
            </w:pPr>
            <w:r>
              <w:rPr>
                <w:rFonts w:hint="eastAsia" w:ascii="宋体" w:hAnsi="宋体"/>
                <w:sz w:val="24"/>
              </w:rPr>
              <w:t>2.运输及安装</w:t>
            </w:r>
          </w:p>
        </w:tc>
        <w:tc>
          <w:tcPr>
            <w:tcW w:w="709" w:type="dxa"/>
            <w:tcBorders>
              <w:left w:val="single" w:color="auto" w:sz="4" w:space="0"/>
              <w:bottom w:val="single" w:color="auto" w:sz="4" w:space="0"/>
            </w:tcBorders>
            <w:vAlign w:val="center"/>
          </w:tcPr>
          <w:p w14:paraId="70D427BE">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16058A01">
            <w:pPr>
              <w:jc w:val="center"/>
              <w:rPr>
                <w:rFonts w:hint="eastAsia" w:ascii="宋体" w:hAnsi="宋体"/>
                <w:sz w:val="24"/>
              </w:rPr>
            </w:pPr>
            <w:r>
              <w:rPr>
                <w:rFonts w:hint="eastAsia" w:ascii="宋体" w:hAnsi="宋体"/>
                <w:sz w:val="24"/>
              </w:rPr>
              <w:t>8.5</w:t>
            </w:r>
          </w:p>
        </w:tc>
        <w:tc>
          <w:tcPr>
            <w:tcW w:w="1204" w:type="dxa"/>
            <w:tcBorders>
              <w:left w:val="single" w:color="auto" w:sz="4" w:space="0"/>
              <w:bottom w:val="single" w:color="auto" w:sz="4" w:space="0"/>
              <w:right w:val="single" w:color="auto" w:sz="4" w:space="0"/>
            </w:tcBorders>
            <w:vAlign w:val="center"/>
          </w:tcPr>
          <w:p w14:paraId="6D8C0414">
            <w:pPr>
              <w:jc w:val="center"/>
              <w:rPr>
                <w:rFonts w:hint="eastAsia" w:ascii="宋体" w:hAnsi="宋体"/>
                <w:sz w:val="24"/>
              </w:rPr>
            </w:pPr>
          </w:p>
        </w:tc>
        <w:tc>
          <w:tcPr>
            <w:tcW w:w="1205" w:type="dxa"/>
            <w:tcBorders>
              <w:left w:val="single" w:color="auto" w:sz="4" w:space="0"/>
              <w:bottom w:val="single" w:color="auto" w:sz="4" w:space="0"/>
            </w:tcBorders>
            <w:vAlign w:val="center"/>
          </w:tcPr>
          <w:p w14:paraId="2F856A8E">
            <w:pPr>
              <w:jc w:val="center"/>
              <w:rPr>
                <w:rFonts w:hint="eastAsia" w:ascii="宋体" w:hAnsi="宋体"/>
                <w:sz w:val="24"/>
              </w:rPr>
            </w:pPr>
            <w:bookmarkStart w:id="4" w:name="_GoBack"/>
            <w:bookmarkEnd w:id="4"/>
          </w:p>
        </w:tc>
      </w:tr>
      <w:tr w14:paraId="2BFF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817" w:type="dxa"/>
            <w:tcBorders>
              <w:bottom w:val="single" w:color="auto" w:sz="4" w:space="0"/>
            </w:tcBorders>
            <w:vAlign w:val="center"/>
          </w:tcPr>
          <w:p w14:paraId="67A8951A">
            <w:pPr>
              <w:jc w:val="center"/>
              <w:rPr>
                <w:rFonts w:hint="eastAsia" w:ascii="宋体" w:hAnsi="宋体"/>
                <w:sz w:val="24"/>
              </w:rPr>
            </w:pPr>
            <w:r>
              <w:rPr>
                <w:rFonts w:hint="eastAsia" w:ascii="宋体" w:hAnsi="宋体"/>
                <w:sz w:val="24"/>
              </w:rPr>
              <w:t>5</w:t>
            </w:r>
          </w:p>
        </w:tc>
        <w:tc>
          <w:tcPr>
            <w:tcW w:w="4536" w:type="dxa"/>
            <w:tcBorders>
              <w:bottom w:val="single" w:color="auto" w:sz="4" w:space="0"/>
              <w:right w:val="single" w:color="auto" w:sz="4" w:space="0"/>
            </w:tcBorders>
            <w:vAlign w:val="center"/>
          </w:tcPr>
          <w:p w14:paraId="496CF4D0">
            <w:pPr>
              <w:widowControl/>
              <w:jc w:val="left"/>
              <w:rPr>
                <w:rFonts w:hint="eastAsia" w:ascii="宋体" w:hAnsi="宋体"/>
                <w:sz w:val="24"/>
              </w:rPr>
            </w:pPr>
            <w:r>
              <w:rPr>
                <w:rFonts w:hint="eastAsia" w:ascii="宋体" w:hAnsi="宋体"/>
                <w:sz w:val="24"/>
              </w:rPr>
              <w:t>定制10mm厚立体亚克力喷漆字</w:t>
            </w:r>
          </w:p>
          <w:p w14:paraId="73F8BEC1">
            <w:pPr>
              <w:widowControl/>
              <w:jc w:val="left"/>
              <w:rPr>
                <w:rFonts w:hint="eastAsia" w:ascii="宋体" w:hAnsi="宋体"/>
                <w:sz w:val="24"/>
              </w:rPr>
            </w:pPr>
            <w:r>
              <w:rPr>
                <w:rFonts w:hint="eastAsia" w:ascii="宋体" w:hAnsi="宋体"/>
                <w:sz w:val="24"/>
              </w:rPr>
              <w:t>1.10mm厚宝色亚克力艺术立体字，面喷金色漆</w:t>
            </w:r>
          </w:p>
          <w:p w14:paraId="28BAE13C">
            <w:pPr>
              <w:widowControl/>
              <w:jc w:val="left"/>
              <w:rPr>
                <w:rFonts w:hint="eastAsia" w:ascii="宋体" w:hAnsi="宋体"/>
                <w:sz w:val="24"/>
              </w:rPr>
            </w:pPr>
            <w:r>
              <w:rPr>
                <w:rFonts w:hint="eastAsia" w:ascii="宋体" w:hAnsi="宋体"/>
                <w:sz w:val="24"/>
              </w:rPr>
              <w:t>2.制作及安装</w:t>
            </w:r>
          </w:p>
        </w:tc>
        <w:tc>
          <w:tcPr>
            <w:tcW w:w="709" w:type="dxa"/>
            <w:tcBorders>
              <w:left w:val="single" w:color="auto" w:sz="4" w:space="0"/>
              <w:bottom w:val="single" w:color="auto" w:sz="4" w:space="0"/>
            </w:tcBorders>
            <w:vAlign w:val="center"/>
          </w:tcPr>
          <w:p w14:paraId="245F7CA9">
            <w:pPr>
              <w:jc w:val="center"/>
              <w:rPr>
                <w:rFonts w:hint="eastAsia" w:ascii="宋体" w:hAnsi="宋体"/>
                <w:sz w:val="24"/>
              </w:rPr>
            </w:pPr>
            <w:r>
              <w:rPr>
                <w:rFonts w:hint="eastAsia" w:ascii="宋体" w:hAnsi="宋体"/>
                <w:sz w:val="24"/>
              </w:rPr>
              <w:t>个</w:t>
            </w:r>
          </w:p>
        </w:tc>
        <w:tc>
          <w:tcPr>
            <w:tcW w:w="709" w:type="dxa"/>
            <w:tcBorders>
              <w:bottom w:val="single" w:color="auto" w:sz="4" w:space="0"/>
              <w:right w:val="single" w:color="auto" w:sz="4" w:space="0"/>
            </w:tcBorders>
            <w:vAlign w:val="center"/>
          </w:tcPr>
          <w:p w14:paraId="7E3E2C44">
            <w:pPr>
              <w:jc w:val="center"/>
              <w:rPr>
                <w:rFonts w:hint="eastAsia" w:ascii="宋体" w:hAnsi="宋体"/>
                <w:sz w:val="24"/>
              </w:rPr>
            </w:pPr>
            <w:r>
              <w:rPr>
                <w:rFonts w:hint="eastAsia" w:ascii="宋体" w:hAnsi="宋体"/>
                <w:sz w:val="24"/>
              </w:rPr>
              <w:t>48</w:t>
            </w:r>
          </w:p>
        </w:tc>
        <w:tc>
          <w:tcPr>
            <w:tcW w:w="1204" w:type="dxa"/>
            <w:tcBorders>
              <w:left w:val="single" w:color="auto" w:sz="4" w:space="0"/>
              <w:bottom w:val="single" w:color="auto" w:sz="4" w:space="0"/>
              <w:right w:val="single" w:color="auto" w:sz="4" w:space="0"/>
            </w:tcBorders>
            <w:vAlign w:val="center"/>
          </w:tcPr>
          <w:p w14:paraId="32353AD8">
            <w:pPr>
              <w:jc w:val="center"/>
              <w:rPr>
                <w:rFonts w:hint="eastAsia" w:ascii="宋体" w:hAnsi="宋体"/>
                <w:sz w:val="24"/>
              </w:rPr>
            </w:pPr>
          </w:p>
        </w:tc>
        <w:tc>
          <w:tcPr>
            <w:tcW w:w="1205" w:type="dxa"/>
            <w:tcBorders>
              <w:left w:val="single" w:color="auto" w:sz="4" w:space="0"/>
              <w:bottom w:val="single" w:color="auto" w:sz="4" w:space="0"/>
            </w:tcBorders>
            <w:vAlign w:val="center"/>
          </w:tcPr>
          <w:p w14:paraId="3F1F39F9">
            <w:pPr>
              <w:jc w:val="center"/>
              <w:rPr>
                <w:rFonts w:hint="eastAsia" w:ascii="宋体" w:hAnsi="宋体"/>
                <w:sz w:val="24"/>
              </w:rPr>
            </w:pPr>
          </w:p>
        </w:tc>
      </w:tr>
      <w:tr w14:paraId="2BE9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817" w:type="dxa"/>
            <w:tcBorders>
              <w:bottom w:val="single" w:color="auto" w:sz="4" w:space="0"/>
            </w:tcBorders>
            <w:vAlign w:val="center"/>
          </w:tcPr>
          <w:p w14:paraId="133D0BBD">
            <w:pPr>
              <w:jc w:val="center"/>
              <w:rPr>
                <w:rFonts w:hint="eastAsia" w:ascii="宋体" w:hAnsi="宋体"/>
                <w:sz w:val="24"/>
              </w:rPr>
            </w:pPr>
            <w:r>
              <w:rPr>
                <w:rFonts w:hint="eastAsia" w:ascii="宋体" w:hAnsi="宋体"/>
                <w:sz w:val="24"/>
              </w:rPr>
              <w:t>6</w:t>
            </w:r>
          </w:p>
        </w:tc>
        <w:tc>
          <w:tcPr>
            <w:tcW w:w="4536" w:type="dxa"/>
            <w:tcBorders>
              <w:bottom w:val="single" w:color="auto" w:sz="4" w:space="0"/>
              <w:right w:val="single" w:color="auto" w:sz="4" w:space="0"/>
            </w:tcBorders>
            <w:vAlign w:val="center"/>
          </w:tcPr>
          <w:p w14:paraId="27F81AF1">
            <w:pPr>
              <w:widowControl/>
              <w:jc w:val="left"/>
              <w:rPr>
                <w:rFonts w:hint="eastAsia" w:ascii="宋体" w:hAnsi="宋体"/>
                <w:sz w:val="24"/>
              </w:rPr>
            </w:pPr>
            <w:r>
              <w:rPr>
                <w:rFonts w:hint="eastAsia" w:ascii="宋体" w:hAnsi="宋体"/>
                <w:sz w:val="24"/>
              </w:rPr>
              <w:t>开幕式画面</w:t>
            </w:r>
          </w:p>
          <w:p w14:paraId="742E5BC0">
            <w:pPr>
              <w:widowControl/>
              <w:jc w:val="left"/>
              <w:rPr>
                <w:rFonts w:hint="eastAsia" w:ascii="宋体" w:hAnsi="宋体"/>
                <w:sz w:val="24"/>
              </w:rPr>
            </w:pPr>
            <w:r>
              <w:rPr>
                <w:rFonts w:hint="eastAsia" w:ascii="宋体" w:hAnsi="宋体"/>
                <w:sz w:val="24"/>
              </w:rPr>
              <w:t>1.喷绘布喷印宣传画面</w:t>
            </w:r>
          </w:p>
          <w:p w14:paraId="3182CA8A">
            <w:pPr>
              <w:widowControl/>
              <w:jc w:val="left"/>
              <w:rPr>
                <w:rFonts w:hint="eastAsia" w:ascii="宋体" w:hAnsi="宋体"/>
                <w:sz w:val="24"/>
              </w:rPr>
            </w:pPr>
            <w:r>
              <w:rPr>
                <w:rFonts w:hint="eastAsia" w:ascii="宋体" w:hAnsi="宋体"/>
                <w:sz w:val="24"/>
              </w:rPr>
              <w:t>2.安装及撤除</w:t>
            </w:r>
          </w:p>
        </w:tc>
        <w:tc>
          <w:tcPr>
            <w:tcW w:w="709" w:type="dxa"/>
            <w:tcBorders>
              <w:left w:val="single" w:color="auto" w:sz="4" w:space="0"/>
              <w:bottom w:val="single" w:color="auto" w:sz="4" w:space="0"/>
            </w:tcBorders>
            <w:vAlign w:val="center"/>
          </w:tcPr>
          <w:p w14:paraId="01A0D84B">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129665A7">
            <w:pPr>
              <w:jc w:val="center"/>
              <w:rPr>
                <w:rFonts w:hint="eastAsia" w:ascii="宋体" w:hAnsi="宋体"/>
                <w:sz w:val="24"/>
              </w:rPr>
            </w:pPr>
            <w:r>
              <w:rPr>
                <w:rFonts w:hint="eastAsia" w:ascii="宋体" w:hAnsi="宋体"/>
                <w:sz w:val="24"/>
              </w:rPr>
              <w:t>8</w:t>
            </w:r>
          </w:p>
        </w:tc>
        <w:tc>
          <w:tcPr>
            <w:tcW w:w="1204" w:type="dxa"/>
            <w:tcBorders>
              <w:left w:val="single" w:color="auto" w:sz="4" w:space="0"/>
              <w:bottom w:val="single" w:color="auto" w:sz="4" w:space="0"/>
              <w:right w:val="single" w:color="auto" w:sz="4" w:space="0"/>
            </w:tcBorders>
            <w:vAlign w:val="center"/>
          </w:tcPr>
          <w:p w14:paraId="2EC6782F">
            <w:pPr>
              <w:jc w:val="center"/>
              <w:rPr>
                <w:rFonts w:hint="eastAsia" w:ascii="宋体" w:hAnsi="宋体"/>
                <w:sz w:val="24"/>
              </w:rPr>
            </w:pPr>
          </w:p>
        </w:tc>
        <w:tc>
          <w:tcPr>
            <w:tcW w:w="1205" w:type="dxa"/>
            <w:tcBorders>
              <w:left w:val="single" w:color="auto" w:sz="4" w:space="0"/>
              <w:bottom w:val="single" w:color="auto" w:sz="4" w:space="0"/>
            </w:tcBorders>
            <w:vAlign w:val="center"/>
          </w:tcPr>
          <w:p w14:paraId="0EFD711E">
            <w:pPr>
              <w:jc w:val="center"/>
              <w:rPr>
                <w:rFonts w:hint="eastAsia" w:ascii="宋体" w:hAnsi="宋体"/>
                <w:sz w:val="24"/>
              </w:rPr>
            </w:pPr>
          </w:p>
        </w:tc>
      </w:tr>
      <w:tr w14:paraId="4ED3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817" w:type="dxa"/>
            <w:tcBorders>
              <w:bottom w:val="single" w:color="auto" w:sz="4" w:space="0"/>
            </w:tcBorders>
            <w:vAlign w:val="center"/>
          </w:tcPr>
          <w:p w14:paraId="2C583CD3">
            <w:pPr>
              <w:jc w:val="center"/>
              <w:rPr>
                <w:rFonts w:hint="eastAsia" w:ascii="宋体" w:hAnsi="宋体"/>
                <w:sz w:val="24"/>
              </w:rPr>
            </w:pPr>
            <w:r>
              <w:rPr>
                <w:rFonts w:hint="eastAsia" w:ascii="宋体" w:hAnsi="宋体"/>
                <w:sz w:val="24"/>
              </w:rPr>
              <w:t>7</w:t>
            </w:r>
          </w:p>
        </w:tc>
        <w:tc>
          <w:tcPr>
            <w:tcW w:w="4536" w:type="dxa"/>
            <w:tcBorders>
              <w:bottom w:val="single" w:color="auto" w:sz="4" w:space="0"/>
              <w:right w:val="single" w:color="auto" w:sz="4" w:space="0"/>
            </w:tcBorders>
            <w:vAlign w:val="center"/>
          </w:tcPr>
          <w:p w14:paraId="5022243C">
            <w:pPr>
              <w:widowControl/>
              <w:jc w:val="left"/>
              <w:rPr>
                <w:rFonts w:hint="eastAsia" w:ascii="宋体" w:hAnsi="宋体"/>
                <w:sz w:val="24"/>
              </w:rPr>
            </w:pPr>
            <w:r>
              <w:rPr>
                <w:rFonts w:hint="eastAsia" w:ascii="宋体" w:hAnsi="宋体"/>
                <w:sz w:val="24"/>
              </w:rPr>
              <w:t>脚手架</w:t>
            </w:r>
          </w:p>
          <w:p w14:paraId="48D4EF1F">
            <w:pPr>
              <w:widowControl/>
              <w:jc w:val="left"/>
              <w:rPr>
                <w:rFonts w:hint="eastAsia" w:ascii="宋体" w:hAnsi="宋体"/>
                <w:sz w:val="24"/>
              </w:rPr>
            </w:pPr>
            <w:r>
              <w:rPr>
                <w:rFonts w:hint="eastAsia" w:ascii="宋体" w:hAnsi="宋体"/>
                <w:sz w:val="24"/>
              </w:rPr>
              <w:t>1.综合脚手架租赁，搭设及拆除</w:t>
            </w:r>
          </w:p>
          <w:p w14:paraId="2BE647D6">
            <w:pPr>
              <w:widowControl/>
              <w:jc w:val="left"/>
              <w:rPr>
                <w:rFonts w:hint="eastAsia" w:ascii="宋体" w:hAnsi="宋体"/>
                <w:sz w:val="24"/>
              </w:rPr>
            </w:pPr>
            <w:r>
              <w:rPr>
                <w:rFonts w:hint="eastAsia" w:ascii="宋体" w:hAnsi="宋体"/>
                <w:sz w:val="24"/>
              </w:rPr>
              <w:t>2.在成品区域内保护性搭设脚手架</w:t>
            </w:r>
          </w:p>
        </w:tc>
        <w:tc>
          <w:tcPr>
            <w:tcW w:w="709" w:type="dxa"/>
            <w:tcBorders>
              <w:left w:val="single" w:color="auto" w:sz="4" w:space="0"/>
              <w:bottom w:val="single" w:color="auto" w:sz="4" w:space="0"/>
            </w:tcBorders>
            <w:vAlign w:val="center"/>
          </w:tcPr>
          <w:p w14:paraId="3C5EB2D6">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17FF8A45">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41683A54">
            <w:pPr>
              <w:jc w:val="center"/>
              <w:rPr>
                <w:rFonts w:hint="eastAsia" w:ascii="宋体" w:hAnsi="宋体"/>
                <w:sz w:val="24"/>
              </w:rPr>
            </w:pPr>
          </w:p>
        </w:tc>
        <w:tc>
          <w:tcPr>
            <w:tcW w:w="1205" w:type="dxa"/>
            <w:tcBorders>
              <w:left w:val="single" w:color="auto" w:sz="4" w:space="0"/>
              <w:bottom w:val="single" w:color="auto" w:sz="4" w:space="0"/>
            </w:tcBorders>
            <w:vAlign w:val="center"/>
          </w:tcPr>
          <w:p w14:paraId="56928A5F">
            <w:pPr>
              <w:jc w:val="center"/>
              <w:rPr>
                <w:rFonts w:hint="eastAsia" w:ascii="宋体" w:hAnsi="宋体"/>
                <w:sz w:val="24"/>
              </w:rPr>
            </w:pPr>
          </w:p>
        </w:tc>
      </w:tr>
      <w:tr w14:paraId="0F15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17" w:type="dxa"/>
            <w:tcBorders>
              <w:bottom w:val="single" w:color="auto" w:sz="4" w:space="0"/>
            </w:tcBorders>
            <w:vAlign w:val="center"/>
          </w:tcPr>
          <w:p w14:paraId="196D57A0">
            <w:pPr>
              <w:jc w:val="center"/>
              <w:rPr>
                <w:rFonts w:hint="eastAsia" w:ascii="宋体" w:hAnsi="宋体"/>
                <w:sz w:val="24"/>
              </w:rPr>
            </w:pPr>
            <w:r>
              <w:rPr>
                <w:rFonts w:hint="eastAsia" w:ascii="宋体" w:hAnsi="宋体"/>
                <w:sz w:val="24"/>
              </w:rPr>
              <w:t>8</w:t>
            </w:r>
          </w:p>
        </w:tc>
        <w:tc>
          <w:tcPr>
            <w:tcW w:w="4536" w:type="dxa"/>
            <w:tcBorders>
              <w:bottom w:val="single" w:color="auto" w:sz="4" w:space="0"/>
              <w:right w:val="single" w:color="auto" w:sz="4" w:space="0"/>
            </w:tcBorders>
            <w:vAlign w:val="center"/>
          </w:tcPr>
          <w:p w14:paraId="12C76514">
            <w:pPr>
              <w:widowControl/>
              <w:jc w:val="left"/>
              <w:rPr>
                <w:rFonts w:hint="eastAsia" w:ascii="宋体" w:hAnsi="宋体"/>
                <w:sz w:val="24"/>
              </w:rPr>
            </w:pPr>
            <w:r>
              <w:rPr>
                <w:rFonts w:hint="eastAsia" w:ascii="宋体" w:hAnsi="宋体"/>
                <w:sz w:val="24"/>
              </w:rPr>
              <w:t>灯光调试</w:t>
            </w:r>
          </w:p>
          <w:p w14:paraId="067D5C7A">
            <w:pPr>
              <w:widowControl/>
              <w:jc w:val="left"/>
              <w:rPr>
                <w:rFonts w:hint="eastAsia" w:ascii="宋体" w:hAnsi="宋体"/>
                <w:sz w:val="24"/>
              </w:rPr>
            </w:pPr>
            <w:r>
              <w:rPr>
                <w:rFonts w:hint="eastAsia" w:ascii="宋体" w:hAnsi="宋体"/>
                <w:sz w:val="24"/>
              </w:rPr>
              <w:t>现场展柜灯光等专业展示灯光调试</w:t>
            </w:r>
          </w:p>
        </w:tc>
        <w:tc>
          <w:tcPr>
            <w:tcW w:w="709" w:type="dxa"/>
            <w:tcBorders>
              <w:left w:val="single" w:color="auto" w:sz="4" w:space="0"/>
              <w:bottom w:val="single" w:color="auto" w:sz="4" w:space="0"/>
            </w:tcBorders>
            <w:vAlign w:val="center"/>
          </w:tcPr>
          <w:p w14:paraId="12516E3E">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58FF03A8">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4A3C3AA4">
            <w:pPr>
              <w:jc w:val="center"/>
              <w:rPr>
                <w:rFonts w:hint="eastAsia" w:ascii="宋体" w:hAnsi="宋体"/>
                <w:sz w:val="24"/>
              </w:rPr>
            </w:pPr>
          </w:p>
        </w:tc>
        <w:tc>
          <w:tcPr>
            <w:tcW w:w="1205" w:type="dxa"/>
            <w:tcBorders>
              <w:left w:val="single" w:color="auto" w:sz="4" w:space="0"/>
              <w:bottom w:val="single" w:color="auto" w:sz="4" w:space="0"/>
            </w:tcBorders>
            <w:vAlign w:val="center"/>
          </w:tcPr>
          <w:p w14:paraId="03A29407">
            <w:pPr>
              <w:jc w:val="center"/>
              <w:rPr>
                <w:rFonts w:hint="eastAsia" w:ascii="宋体" w:hAnsi="宋体"/>
                <w:sz w:val="24"/>
              </w:rPr>
            </w:pPr>
          </w:p>
        </w:tc>
      </w:tr>
      <w:tr w14:paraId="6AB9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45F556D1">
            <w:pPr>
              <w:jc w:val="center"/>
              <w:rPr>
                <w:rFonts w:hint="eastAsia" w:ascii="宋体" w:hAnsi="宋体"/>
                <w:sz w:val="24"/>
              </w:rPr>
            </w:pPr>
            <w:r>
              <w:rPr>
                <w:rFonts w:hint="eastAsia" w:ascii="宋体" w:hAnsi="宋体"/>
                <w:sz w:val="24"/>
              </w:rPr>
              <w:t>9</w:t>
            </w:r>
          </w:p>
        </w:tc>
        <w:tc>
          <w:tcPr>
            <w:tcW w:w="4536" w:type="dxa"/>
            <w:tcBorders>
              <w:bottom w:val="single" w:color="auto" w:sz="4" w:space="0"/>
              <w:right w:val="single" w:color="auto" w:sz="4" w:space="0"/>
            </w:tcBorders>
            <w:vAlign w:val="center"/>
          </w:tcPr>
          <w:p w14:paraId="70107873">
            <w:pPr>
              <w:widowControl/>
              <w:jc w:val="left"/>
              <w:rPr>
                <w:rFonts w:hint="eastAsia" w:ascii="宋体" w:hAnsi="宋体"/>
                <w:sz w:val="24"/>
              </w:rPr>
            </w:pPr>
            <w:r>
              <w:rPr>
                <w:rFonts w:hint="eastAsia" w:ascii="宋体" w:hAnsi="宋体"/>
                <w:sz w:val="24"/>
              </w:rPr>
              <w:t>成品保护</w:t>
            </w:r>
          </w:p>
          <w:p w14:paraId="42E9BC87">
            <w:pPr>
              <w:widowControl/>
              <w:jc w:val="left"/>
              <w:rPr>
                <w:rFonts w:hint="eastAsia" w:ascii="宋体" w:hAnsi="宋体"/>
                <w:sz w:val="24"/>
              </w:rPr>
            </w:pPr>
            <w:r>
              <w:rPr>
                <w:rFonts w:hint="eastAsia" w:ascii="宋体" w:hAnsi="宋体"/>
                <w:sz w:val="24"/>
              </w:rPr>
              <w:t>1.地面及墙面成品保护处理</w:t>
            </w:r>
          </w:p>
          <w:p w14:paraId="1BF25E7D">
            <w:pPr>
              <w:widowControl/>
              <w:jc w:val="left"/>
              <w:rPr>
                <w:rFonts w:hint="eastAsia" w:ascii="宋体" w:hAnsi="宋体"/>
                <w:sz w:val="24"/>
              </w:rPr>
            </w:pPr>
            <w:r>
              <w:rPr>
                <w:rFonts w:hint="eastAsia" w:ascii="宋体" w:hAnsi="宋体"/>
                <w:sz w:val="24"/>
              </w:rPr>
              <w:t>2.原有成品保护处理</w:t>
            </w:r>
          </w:p>
        </w:tc>
        <w:tc>
          <w:tcPr>
            <w:tcW w:w="709" w:type="dxa"/>
            <w:tcBorders>
              <w:left w:val="single" w:color="auto" w:sz="4" w:space="0"/>
              <w:bottom w:val="single" w:color="auto" w:sz="4" w:space="0"/>
            </w:tcBorders>
            <w:vAlign w:val="center"/>
          </w:tcPr>
          <w:p w14:paraId="3C1F93EA">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227A3BD2">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4655A987">
            <w:pPr>
              <w:jc w:val="center"/>
              <w:rPr>
                <w:rFonts w:hint="eastAsia" w:ascii="宋体" w:hAnsi="宋体"/>
                <w:sz w:val="24"/>
              </w:rPr>
            </w:pPr>
          </w:p>
        </w:tc>
        <w:tc>
          <w:tcPr>
            <w:tcW w:w="1205" w:type="dxa"/>
            <w:tcBorders>
              <w:left w:val="single" w:color="auto" w:sz="4" w:space="0"/>
              <w:bottom w:val="single" w:color="auto" w:sz="4" w:space="0"/>
            </w:tcBorders>
            <w:vAlign w:val="center"/>
          </w:tcPr>
          <w:p w14:paraId="5F556965">
            <w:pPr>
              <w:jc w:val="center"/>
              <w:rPr>
                <w:rFonts w:hint="eastAsia" w:ascii="宋体" w:hAnsi="宋体"/>
                <w:sz w:val="24"/>
              </w:rPr>
            </w:pPr>
          </w:p>
        </w:tc>
      </w:tr>
      <w:tr w14:paraId="5573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817" w:type="dxa"/>
            <w:tcBorders>
              <w:bottom w:val="single" w:color="auto" w:sz="4" w:space="0"/>
            </w:tcBorders>
            <w:vAlign w:val="center"/>
          </w:tcPr>
          <w:p w14:paraId="6008195F">
            <w:pPr>
              <w:jc w:val="center"/>
              <w:rPr>
                <w:rFonts w:hint="eastAsia" w:ascii="宋体" w:hAnsi="宋体"/>
                <w:sz w:val="24"/>
              </w:rPr>
            </w:pPr>
            <w:r>
              <w:rPr>
                <w:rFonts w:hint="eastAsia" w:ascii="宋体" w:hAnsi="宋体"/>
                <w:sz w:val="24"/>
              </w:rPr>
              <w:t>10</w:t>
            </w:r>
          </w:p>
        </w:tc>
        <w:tc>
          <w:tcPr>
            <w:tcW w:w="4536" w:type="dxa"/>
            <w:tcBorders>
              <w:bottom w:val="single" w:color="auto" w:sz="4" w:space="0"/>
              <w:right w:val="single" w:color="auto" w:sz="4" w:space="0"/>
            </w:tcBorders>
            <w:vAlign w:val="center"/>
          </w:tcPr>
          <w:p w14:paraId="31C24068">
            <w:pPr>
              <w:widowControl/>
              <w:jc w:val="left"/>
              <w:rPr>
                <w:rFonts w:hint="eastAsia" w:ascii="宋体" w:hAnsi="宋体"/>
                <w:sz w:val="24"/>
              </w:rPr>
            </w:pPr>
            <w:r>
              <w:rPr>
                <w:rFonts w:hint="eastAsia" w:ascii="宋体" w:hAnsi="宋体"/>
                <w:sz w:val="24"/>
              </w:rPr>
              <w:t>场地专业保洁及完工后保洁</w:t>
            </w:r>
          </w:p>
          <w:p w14:paraId="042DA908">
            <w:pPr>
              <w:widowControl/>
              <w:jc w:val="left"/>
              <w:rPr>
                <w:rFonts w:hint="eastAsia" w:ascii="宋体" w:hAnsi="宋体"/>
                <w:sz w:val="24"/>
              </w:rPr>
            </w:pPr>
            <w:r>
              <w:rPr>
                <w:rFonts w:hint="eastAsia" w:ascii="宋体" w:hAnsi="宋体"/>
                <w:sz w:val="24"/>
              </w:rPr>
              <w:t>1.展板摆放前进行专业保洁</w:t>
            </w:r>
          </w:p>
          <w:p w14:paraId="66BA43D0">
            <w:pPr>
              <w:widowControl/>
              <w:jc w:val="left"/>
              <w:rPr>
                <w:rFonts w:hint="eastAsia" w:ascii="宋体" w:hAnsi="宋体"/>
                <w:sz w:val="24"/>
              </w:rPr>
            </w:pPr>
            <w:r>
              <w:rPr>
                <w:rFonts w:hint="eastAsia" w:ascii="宋体" w:hAnsi="宋体"/>
                <w:sz w:val="24"/>
              </w:rPr>
              <w:t>完工后对整个场地进行精保洁处理</w:t>
            </w:r>
          </w:p>
        </w:tc>
        <w:tc>
          <w:tcPr>
            <w:tcW w:w="709" w:type="dxa"/>
            <w:tcBorders>
              <w:left w:val="single" w:color="auto" w:sz="4" w:space="0"/>
              <w:bottom w:val="single" w:color="auto" w:sz="4" w:space="0"/>
            </w:tcBorders>
            <w:vAlign w:val="center"/>
          </w:tcPr>
          <w:p w14:paraId="12C86D57">
            <w:pPr>
              <w:jc w:val="center"/>
              <w:rPr>
                <w:rFonts w:hint="eastAsia" w:ascii="宋体" w:hAnsi="宋体"/>
                <w:sz w:val="24"/>
              </w:rPr>
            </w:pPr>
            <w:r>
              <w:rPr>
                <w:rFonts w:hint="eastAsia" w:ascii="宋体" w:hAnsi="宋体"/>
                <w:sz w:val="24"/>
              </w:rPr>
              <w:t>项</w:t>
            </w:r>
          </w:p>
        </w:tc>
        <w:tc>
          <w:tcPr>
            <w:tcW w:w="709" w:type="dxa"/>
            <w:tcBorders>
              <w:bottom w:val="single" w:color="auto" w:sz="4" w:space="0"/>
              <w:right w:val="single" w:color="auto" w:sz="4" w:space="0"/>
            </w:tcBorders>
            <w:vAlign w:val="center"/>
          </w:tcPr>
          <w:p w14:paraId="2E174FDD">
            <w:pPr>
              <w:jc w:val="center"/>
              <w:rPr>
                <w:rFonts w:hint="eastAsia" w:ascii="宋体" w:hAnsi="宋体"/>
                <w:sz w:val="24"/>
              </w:rPr>
            </w:pPr>
            <w:r>
              <w:rPr>
                <w:rFonts w:hint="eastAsia" w:ascii="宋体" w:hAnsi="宋体"/>
                <w:sz w:val="24"/>
              </w:rPr>
              <w:t>1</w:t>
            </w:r>
          </w:p>
        </w:tc>
        <w:tc>
          <w:tcPr>
            <w:tcW w:w="1204" w:type="dxa"/>
            <w:tcBorders>
              <w:left w:val="single" w:color="auto" w:sz="4" w:space="0"/>
              <w:bottom w:val="single" w:color="auto" w:sz="4" w:space="0"/>
              <w:right w:val="single" w:color="auto" w:sz="4" w:space="0"/>
            </w:tcBorders>
            <w:vAlign w:val="center"/>
          </w:tcPr>
          <w:p w14:paraId="4F5FA009">
            <w:pPr>
              <w:jc w:val="center"/>
              <w:rPr>
                <w:rFonts w:hint="eastAsia" w:ascii="宋体" w:hAnsi="宋体"/>
                <w:sz w:val="24"/>
              </w:rPr>
            </w:pPr>
          </w:p>
        </w:tc>
        <w:tc>
          <w:tcPr>
            <w:tcW w:w="1205" w:type="dxa"/>
            <w:tcBorders>
              <w:left w:val="single" w:color="auto" w:sz="4" w:space="0"/>
              <w:bottom w:val="single" w:color="auto" w:sz="4" w:space="0"/>
            </w:tcBorders>
            <w:vAlign w:val="center"/>
          </w:tcPr>
          <w:p w14:paraId="228B4F70">
            <w:pPr>
              <w:jc w:val="center"/>
              <w:rPr>
                <w:rFonts w:hint="eastAsia" w:ascii="宋体" w:hAnsi="宋体"/>
                <w:sz w:val="24"/>
              </w:rPr>
            </w:pPr>
          </w:p>
        </w:tc>
      </w:tr>
      <w:tr w14:paraId="2377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817" w:type="dxa"/>
            <w:tcBorders>
              <w:bottom w:val="single" w:color="auto" w:sz="4" w:space="0"/>
            </w:tcBorders>
            <w:vAlign w:val="center"/>
          </w:tcPr>
          <w:p w14:paraId="43FE3537">
            <w:pPr>
              <w:jc w:val="center"/>
              <w:rPr>
                <w:rFonts w:hint="eastAsia" w:ascii="宋体" w:hAnsi="宋体"/>
                <w:sz w:val="24"/>
              </w:rPr>
            </w:pPr>
            <w:r>
              <w:rPr>
                <w:rFonts w:hint="eastAsia" w:ascii="宋体" w:hAnsi="宋体"/>
                <w:sz w:val="24"/>
              </w:rPr>
              <w:t>11</w:t>
            </w:r>
          </w:p>
        </w:tc>
        <w:tc>
          <w:tcPr>
            <w:tcW w:w="4536" w:type="dxa"/>
            <w:tcBorders>
              <w:bottom w:val="single" w:color="auto" w:sz="4" w:space="0"/>
              <w:right w:val="single" w:color="auto" w:sz="4" w:space="0"/>
            </w:tcBorders>
            <w:vAlign w:val="center"/>
          </w:tcPr>
          <w:p w14:paraId="0A4C6137">
            <w:pPr>
              <w:widowControl/>
              <w:jc w:val="left"/>
              <w:rPr>
                <w:rFonts w:hint="eastAsia" w:ascii="宋体" w:hAnsi="宋体"/>
                <w:sz w:val="24"/>
              </w:rPr>
            </w:pPr>
            <w:r>
              <w:rPr>
                <w:rFonts w:hint="eastAsia" w:ascii="宋体" w:hAnsi="宋体"/>
                <w:sz w:val="24"/>
              </w:rPr>
              <w:t>前期展品拆除</w:t>
            </w:r>
          </w:p>
          <w:p w14:paraId="2F3A337A">
            <w:pPr>
              <w:widowControl/>
              <w:jc w:val="left"/>
              <w:rPr>
                <w:rFonts w:hint="eastAsia" w:ascii="宋体" w:hAnsi="宋体"/>
                <w:sz w:val="24"/>
              </w:rPr>
            </w:pPr>
            <w:r>
              <w:rPr>
                <w:rFonts w:hint="eastAsia" w:ascii="宋体" w:hAnsi="宋体"/>
                <w:sz w:val="24"/>
              </w:rPr>
              <w:t>1.包含前期展品拆除</w:t>
            </w:r>
          </w:p>
          <w:p w14:paraId="66D5A782">
            <w:pPr>
              <w:widowControl/>
              <w:jc w:val="left"/>
              <w:rPr>
                <w:rFonts w:hint="eastAsia" w:ascii="宋体" w:hAnsi="宋体"/>
                <w:sz w:val="24"/>
              </w:rPr>
            </w:pPr>
            <w:r>
              <w:rPr>
                <w:rFonts w:hint="eastAsia" w:ascii="宋体" w:hAnsi="宋体"/>
                <w:sz w:val="24"/>
              </w:rPr>
              <w:t>2.垃圾清运</w:t>
            </w:r>
          </w:p>
        </w:tc>
        <w:tc>
          <w:tcPr>
            <w:tcW w:w="709" w:type="dxa"/>
            <w:tcBorders>
              <w:left w:val="single" w:color="auto" w:sz="4" w:space="0"/>
              <w:bottom w:val="single" w:color="auto" w:sz="4" w:space="0"/>
            </w:tcBorders>
            <w:vAlign w:val="center"/>
          </w:tcPr>
          <w:p w14:paraId="2D881E6A">
            <w:pPr>
              <w:jc w:val="center"/>
              <w:rPr>
                <w:rFonts w:hint="eastAsia" w:ascii="宋体" w:hAnsi="宋体"/>
                <w:sz w:val="24"/>
              </w:rPr>
            </w:pPr>
            <w:r>
              <w:rPr>
                <w:rFonts w:hint="eastAsia" w:ascii="宋体" w:hAnsi="宋体"/>
                <w:sz w:val="24"/>
              </w:rPr>
              <w:t>项</w:t>
            </w:r>
          </w:p>
        </w:tc>
        <w:tc>
          <w:tcPr>
            <w:tcW w:w="709" w:type="dxa"/>
            <w:tcBorders>
              <w:bottom w:val="single" w:color="auto" w:sz="4" w:space="0"/>
              <w:right w:val="single" w:color="auto" w:sz="4" w:space="0"/>
            </w:tcBorders>
            <w:vAlign w:val="center"/>
          </w:tcPr>
          <w:p w14:paraId="5A038978">
            <w:pPr>
              <w:jc w:val="center"/>
              <w:rPr>
                <w:rFonts w:hint="eastAsia" w:ascii="宋体" w:hAnsi="宋体"/>
                <w:sz w:val="24"/>
              </w:rPr>
            </w:pPr>
            <w:r>
              <w:rPr>
                <w:rFonts w:hint="eastAsia" w:ascii="宋体" w:hAnsi="宋体"/>
                <w:sz w:val="24"/>
              </w:rPr>
              <w:t>1</w:t>
            </w:r>
          </w:p>
        </w:tc>
        <w:tc>
          <w:tcPr>
            <w:tcW w:w="1204" w:type="dxa"/>
            <w:tcBorders>
              <w:left w:val="single" w:color="auto" w:sz="4" w:space="0"/>
              <w:bottom w:val="single" w:color="auto" w:sz="4" w:space="0"/>
              <w:right w:val="single" w:color="auto" w:sz="4" w:space="0"/>
            </w:tcBorders>
            <w:vAlign w:val="center"/>
          </w:tcPr>
          <w:p w14:paraId="54BDACF0">
            <w:pPr>
              <w:jc w:val="center"/>
              <w:rPr>
                <w:rFonts w:hint="eastAsia" w:ascii="宋体" w:hAnsi="宋体"/>
                <w:sz w:val="24"/>
              </w:rPr>
            </w:pPr>
          </w:p>
        </w:tc>
        <w:tc>
          <w:tcPr>
            <w:tcW w:w="1205" w:type="dxa"/>
            <w:tcBorders>
              <w:left w:val="single" w:color="auto" w:sz="4" w:space="0"/>
              <w:bottom w:val="single" w:color="auto" w:sz="4" w:space="0"/>
            </w:tcBorders>
            <w:vAlign w:val="center"/>
          </w:tcPr>
          <w:p w14:paraId="0BA0660E">
            <w:pPr>
              <w:jc w:val="center"/>
              <w:rPr>
                <w:rFonts w:hint="eastAsia" w:ascii="宋体" w:hAnsi="宋体"/>
                <w:sz w:val="24"/>
              </w:rPr>
            </w:pPr>
          </w:p>
        </w:tc>
      </w:tr>
      <w:tr w14:paraId="6BC8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817" w:type="dxa"/>
            <w:tcBorders>
              <w:bottom w:val="single" w:color="auto" w:sz="4" w:space="0"/>
            </w:tcBorders>
            <w:vAlign w:val="center"/>
          </w:tcPr>
          <w:p w14:paraId="4AA659DA">
            <w:pPr>
              <w:jc w:val="center"/>
              <w:rPr>
                <w:rFonts w:hint="eastAsia" w:ascii="宋体" w:hAnsi="宋体"/>
                <w:sz w:val="24"/>
              </w:rPr>
            </w:pPr>
            <w:r>
              <w:rPr>
                <w:rFonts w:hint="eastAsia" w:ascii="宋体" w:hAnsi="宋体"/>
                <w:sz w:val="24"/>
              </w:rPr>
              <w:t>12</w:t>
            </w:r>
          </w:p>
        </w:tc>
        <w:tc>
          <w:tcPr>
            <w:tcW w:w="4536" w:type="dxa"/>
            <w:tcBorders>
              <w:bottom w:val="single" w:color="auto" w:sz="4" w:space="0"/>
              <w:right w:val="single" w:color="auto" w:sz="4" w:space="0"/>
            </w:tcBorders>
            <w:vAlign w:val="center"/>
          </w:tcPr>
          <w:p w14:paraId="6AD1D875">
            <w:pPr>
              <w:widowControl/>
              <w:jc w:val="left"/>
              <w:rPr>
                <w:rFonts w:hint="eastAsia" w:ascii="宋体" w:hAnsi="宋体"/>
                <w:sz w:val="24"/>
              </w:rPr>
            </w:pPr>
            <w:r>
              <w:rPr>
                <w:rFonts w:hint="eastAsia" w:ascii="宋体" w:hAnsi="宋体"/>
                <w:sz w:val="24"/>
              </w:rPr>
              <w:t>美工及展板设计费</w:t>
            </w:r>
          </w:p>
        </w:tc>
        <w:tc>
          <w:tcPr>
            <w:tcW w:w="709" w:type="dxa"/>
            <w:tcBorders>
              <w:left w:val="single" w:color="auto" w:sz="4" w:space="0"/>
              <w:bottom w:val="single" w:color="auto" w:sz="4" w:space="0"/>
            </w:tcBorders>
            <w:vAlign w:val="center"/>
          </w:tcPr>
          <w:p w14:paraId="0F69FFA9">
            <w:pPr>
              <w:jc w:val="center"/>
              <w:rPr>
                <w:rFonts w:hint="eastAsia" w:ascii="宋体" w:hAnsi="宋体"/>
                <w:sz w:val="24"/>
              </w:rPr>
            </w:pPr>
            <w:r>
              <w:rPr>
                <w:rFonts w:hint="eastAsia" w:ascii="宋体" w:hAnsi="宋体"/>
                <w:sz w:val="24"/>
              </w:rPr>
              <w:t>㎡</w:t>
            </w:r>
          </w:p>
        </w:tc>
        <w:tc>
          <w:tcPr>
            <w:tcW w:w="709" w:type="dxa"/>
            <w:tcBorders>
              <w:bottom w:val="single" w:color="auto" w:sz="4" w:space="0"/>
              <w:right w:val="single" w:color="auto" w:sz="4" w:space="0"/>
            </w:tcBorders>
            <w:vAlign w:val="center"/>
          </w:tcPr>
          <w:p w14:paraId="7081B34F">
            <w:pPr>
              <w:jc w:val="center"/>
              <w:rPr>
                <w:rFonts w:hint="eastAsia" w:ascii="宋体" w:hAnsi="宋体"/>
                <w:sz w:val="24"/>
              </w:rPr>
            </w:pPr>
            <w:r>
              <w:rPr>
                <w:rFonts w:hint="eastAsia" w:ascii="宋体" w:hAnsi="宋体"/>
                <w:sz w:val="24"/>
              </w:rPr>
              <w:t>230</w:t>
            </w:r>
          </w:p>
        </w:tc>
        <w:tc>
          <w:tcPr>
            <w:tcW w:w="1204" w:type="dxa"/>
            <w:tcBorders>
              <w:left w:val="single" w:color="auto" w:sz="4" w:space="0"/>
              <w:bottom w:val="single" w:color="auto" w:sz="4" w:space="0"/>
              <w:right w:val="single" w:color="auto" w:sz="4" w:space="0"/>
            </w:tcBorders>
            <w:vAlign w:val="center"/>
          </w:tcPr>
          <w:p w14:paraId="3AC8D164">
            <w:pPr>
              <w:jc w:val="center"/>
              <w:rPr>
                <w:rFonts w:hint="eastAsia" w:ascii="宋体" w:hAnsi="宋体"/>
                <w:sz w:val="24"/>
              </w:rPr>
            </w:pPr>
          </w:p>
        </w:tc>
        <w:tc>
          <w:tcPr>
            <w:tcW w:w="1205" w:type="dxa"/>
            <w:tcBorders>
              <w:left w:val="single" w:color="auto" w:sz="4" w:space="0"/>
              <w:bottom w:val="single" w:color="auto" w:sz="4" w:space="0"/>
            </w:tcBorders>
            <w:vAlign w:val="center"/>
          </w:tcPr>
          <w:p w14:paraId="4515AE30">
            <w:pPr>
              <w:jc w:val="center"/>
              <w:rPr>
                <w:rFonts w:hint="eastAsia" w:ascii="宋体" w:hAnsi="宋体"/>
                <w:sz w:val="24"/>
              </w:rPr>
            </w:pPr>
          </w:p>
        </w:tc>
      </w:tr>
      <w:tr w14:paraId="0B96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6771" w:type="dxa"/>
            <w:gridSpan w:val="4"/>
            <w:tcBorders>
              <w:top w:val="single" w:color="auto" w:sz="4" w:space="0"/>
              <w:bottom w:val="single" w:color="auto" w:sz="4" w:space="0"/>
              <w:right w:val="single" w:color="auto" w:sz="4" w:space="0"/>
            </w:tcBorders>
            <w:vAlign w:val="center"/>
          </w:tcPr>
          <w:p w14:paraId="7C12B73F">
            <w:pPr>
              <w:jc w:val="center"/>
              <w:rPr>
                <w:rFonts w:hint="eastAsia" w:ascii="宋体" w:hAnsi="宋体" w:cs="宋体"/>
                <w:color w:val="000000"/>
                <w:sz w:val="24"/>
              </w:rPr>
            </w:pPr>
            <w:r>
              <w:rPr>
                <w:rFonts w:ascii="黑体" w:hAnsi="黑体" w:eastAsia="黑体"/>
                <w:b/>
                <w:sz w:val="24"/>
              </w:rPr>
              <w:t>总</w:t>
            </w:r>
            <w:r>
              <w:rPr>
                <w:rFonts w:hint="eastAsia" w:ascii="黑体" w:hAnsi="黑体" w:eastAsia="黑体"/>
                <w:b/>
                <w:sz w:val="24"/>
              </w:rPr>
              <w:t xml:space="preserve">  </w:t>
            </w:r>
            <w:r>
              <w:rPr>
                <w:rFonts w:ascii="黑体" w:hAnsi="黑体" w:eastAsia="黑体"/>
                <w:b/>
                <w:sz w:val="24"/>
              </w:rPr>
              <w:t>计</w:t>
            </w:r>
          </w:p>
        </w:tc>
        <w:tc>
          <w:tcPr>
            <w:tcW w:w="2409" w:type="dxa"/>
            <w:gridSpan w:val="2"/>
            <w:tcBorders>
              <w:top w:val="single" w:color="auto" w:sz="4" w:space="0"/>
              <w:left w:val="single" w:color="auto" w:sz="4" w:space="0"/>
              <w:bottom w:val="single" w:color="auto" w:sz="4" w:space="0"/>
            </w:tcBorders>
            <w:vAlign w:val="center"/>
          </w:tcPr>
          <w:p w14:paraId="750CEABD">
            <w:pPr>
              <w:jc w:val="center"/>
              <w:rPr>
                <w:rFonts w:hint="eastAsia" w:ascii="黑体" w:hAnsi="黑体" w:eastAsia="黑体"/>
                <w:b/>
                <w:sz w:val="24"/>
              </w:rPr>
            </w:pPr>
          </w:p>
        </w:tc>
      </w:tr>
    </w:tbl>
    <w:p w14:paraId="7DF0331E">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4B20991F">
      <w:pPr>
        <w:pStyle w:val="18"/>
        <w:spacing w:line="500" w:lineRule="exact"/>
        <w:rPr>
          <w:rFonts w:ascii="Times New Roman" w:hAnsi="Times New Roman" w:cs="Times New Roman"/>
          <w:sz w:val="24"/>
          <w:szCs w:val="24"/>
        </w:rPr>
      </w:pPr>
    </w:p>
    <w:p w14:paraId="5383D0E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7B9DF4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76DA026">
      <w:pPr>
        <w:spacing w:line="480" w:lineRule="auto"/>
      </w:pPr>
      <w:r>
        <w:rPr>
          <w:sz w:val="24"/>
        </w:rPr>
        <w:t>时间：</w:t>
      </w:r>
    </w:p>
    <w:p w14:paraId="25AC433D">
      <w:pPr>
        <w:pStyle w:val="18"/>
        <w:spacing w:line="440" w:lineRule="exact"/>
        <w:ind w:firstLine="840"/>
        <w:rPr>
          <w:rFonts w:ascii="Times New Roman" w:hAnsi="Times New Roman" w:eastAsia="仿宋_GB2312" w:cs="Times New Roman"/>
        </w:rPr>
      </w:pPr>
    </w:p>
    <w:p w14:paraId="5A842834">
      <w:pPr>
        <w:spacing w:line="480" w:lineRule="auto"/>
        <w:jc w:val="center"/>
        <w:rPr>
          <w:rFonts w:eastAsia="仿宋_GB2312"/>
        </w:rPr>
      </w:pPr>
    </w:p>
    <w:p w14:paraId="758C96D3">
      <w:pPr>
        <w:pStyle w:val="18"/>
        <w:spacing w:line="440" w:lineRule="exact"/>
        <w:ind w:firstLine="840"/>
        <w:rPr>
          <w:bCs/>
          <w:sz w:val="24"/>
        </w:rPr>
      </w:pPr>
      <w:r>
        <w:rPr>
          <w:bCs/>
          <w:sz w:val="24"/>
        </w:rPr>
        <w:br w:type="page"/>
      </w:r>
      <w:r>
        <w:rPr>
          <w:bCs/>
          <w:sz w:val="24"/>
        </w:rPr>
        <w:t>附件3</w:t>
      </w:r>
    </w:p>
    <w:p w14:paraId="5B0AB33E">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76A3A8AF">
      <w:pPr>
        <w:spacing w:line="240" w:lineRule="atLeast"/>
        <w:rPr>
          <w:sz w:val="24"/>
        </w:rPr>
      </w:pPr>
    </w:p>
    <w:p w14:paraId="69E9C3E7">
      <w:pPr>
        <w:spacing w:line="240" w:lineRule="atLeast"/>
        <w:rPr>
          <w:sz w:val="24"/>
        </w:rPr>
      </w:pPr>
      <w:r>
        <w:rPr>
          <w:sz w:val="24"/>
        </w:rPr>
        <w:t>项目编号</w:t>
      </w:r>
      <w:r>
        <w:rPr>
          <w:rFonts w:hint="eastAsia"/>
          <w:sz w:val="24"/>
        </w:rPr>
        <w:t>（包号）</w:t>
      </w:r>
      <w:r>
        <w:rPr>
          <w:sz w:val="24"/>
        </w:rPr>
        <w:t>：</w:t>
      </w:r>
    </w:p>
    <w:p w14:paraId="5A75ABCC">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sz w:val="24"/>
              </w:rPr>
            </w:pPr>
            <w:r>
              <w:rPr>
                <w:sz w:val="24"/>
              </w:rPr>
              <w:t>序号</w:t>
            </w:r>
          </w:p>
        </w:tc>
        <w:tc>
          <w:tcPr>
            <w:tcW w:w="2187" w:type="dxa"/>
            <w:vAlign w:val="center"/>
          </w:tcPr>
          <w:p w14:paraId="1808E71A">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4F3E187">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5C70624C">
            <w:pPr>
              <w:adjustRightInd w:val="0"/>
              <w:snapToGrid w:val="0"/>
              <w:jc w:val="center"/>
              <w:rPr>
                <w:sz w:val="24"/>
              </w:rPr>
            </w:pPr>
            <w:r>
              <w:rPr>
                <w:sz w:val="24"/>
              </w:rPr>
              <w:t>生产地</w:t>
            </w:r>
          </w:p>
        </w:tc>
        <w:tc>
          <w:tcPr>
            <w:tcW w:w="1701" w:type="dxa"/>
            <w:vAlign w:val="center"/>
          </w:tcPr>
          <w:p w14:paraId="592CD07E">
            <w:pPr>
              <w:adjustRightInd w:val="0"/>
              <w:snapToGrid w:val="0"/>
              <w:jc w:val="center"/>
              <w:rPr>
                <w:sz w:val="24"/>
              </w:rPr>
            </w:pPr>
            <w:r>
              <w:rPr>
                <w:sz w:val="24"/>
              </w:rPr>
              <w:t>规格型号</w:t>
            </w:r>
          </w:p>
        </w:tc>
        <w:tc>
          <w:tcPr>
            <w:tcW w:w="1134" w:type="dxa"/>
            <w:vAlign w:val="center"/>
          </w:tcPr>
          <w:p w14:paraId="70ADB2E6">
            <w:pPr>
              <w:adjustRightInd w:val="0"/>
              <w:snapToGrid w:val="0"/>
              <w:jc w:val="center"/>
              <w:rPr>
                <w:sz w:val="24"/>
              </w:rPr>
            </w:pPr>
            <w:r>
              <w:rPr>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sz w:val="24"/>
              </w:rPr>
            </w:pPr>
            <w:r>
              <w:rPr>
                <w:sz w:val="24"/>
              </w:rPr>
              <w:t>1</w:t>
            </w:r>
          </w:p>
        </w:tc>
        <w:tc>
          <w:tcPr>
            <w:tcW w:w="2187" w:type="dxa"/>
            <w:vAlign w:val="center"/>
          </w:tcPr>
          <w:p w14:paraId="52A9CD99">
            <w:pPr>
              <w:adjustRightInd w:val="0"/>
              <w:snapToGrid w:val="0"/>
              <w:ind w:left="-118" w:leftChars="-42"/>
              <w:jc w:val="center"/>
              <w:rPr>
                <w:sz w:val="24"/>
              </w:rPr>
            </w:pPr>
          </w:p>
        </w:tc>
        <w:tc>
          <w:tcPr>
            <w:tcW w:w="1559" w:type="dxa"/>
            <w:tcBorders>
              <w:right w:val="single" w:color="auto" w:sz="4" w:space="0"/>
            </w:tcBorders>
            <w:vAlign w:val="center"/>
          </w:tcPr>
          <w:p w14:paraId="472177F0">
            <w:pPr>
              <w:adjustRightInd w:val="0"/>
              <w:snapToGrid w:val="0"/>
              <w:jc w:val="center"/>
              <w:rPr>
                <w:sz w:val="24"/>
              </w:rPr>
            </w:pPr>
          </w:p>
        </w:tc>
        <w:tc>
          <w:tcPr>
            <w:tcW w:w="1560" w:type="dxa"/>
            <w:tcBorders>
              <w:left w:val="single" w:color="auto" w:sz="4" w:space="0"/>
            </w:tcBorders>
            <w:vAlign w:val="center"/>
          </w:tcPr>
          <w:p w14:paraId="1FE12241">
            <w:pPr>
              <w:adjustRightInd w:val="0"/>
              <w:snapToGrid w:val="0"/>
              <w:jc w:val="center"/>
              <w:rPr>
                <w:sz w:val="24"/>
              </w:rPr>
            </w:pPr>
          </w:p>
        </w:tc>
        <w:tc>
          <w:tcPr>
            <w:tcW w:w="1701" w:type="dxa"/>
            <w:vAlign w:val="center"/>
          </w:tcPr>
          <w:p w14:paraId="1A20D4E4">
            <w:pPr>
              <w:adjustRightInd w:val="0"/>
              <w:snapToGrid w:val="0"/>
              <w:jc w:val="center"/>
              <w:rPr>
                <w:sz w:val="24"/>
              </w:rPr>
            </w:pPr>
          </w:p>
        </w:tc>
        <w:tc>
          <w:tcPr>
            <w:tcW w:w="1134" w:type="dxa"/>
            <w:vAlign w:val="center"/>
          </w:tcPr>
          <w:p w14:paraId="007DCFD3">
            <w:pPr>
              <w:adjustRightInd w:val="0"/>
              <w:snapToGrid w:val="0"/>
              <w:jc w:val="center"/>
              <w:rPr>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sz w:val="24"/>
              </w:rPr>
            </w:pPr>
            <w:r>
              <w:rPr>
                <w:sz w:val="24"/>
              </w:rPr>
              <w:t>2</w:t>
            </w:r>
          </w:p>
        </w:tc>
        <w:tc>
          <w:tcPr>
            <w:tcW w:w="2187" w:type="dxa"/>
            <w:vAlign w:val="center"/>
          </w:tcPr>
          <w:p w14:paraId="07AE0A60">
            <w:pPr>
              <w:adjustRightInd w:val="0"/>
              <w:snapToGrid w:val="0"/>
              <w:ind w:left="-118" w:leftChars="-42"/>
              <w:jc w:val="center"/>
              <w:rPr>
                <w:sz w:val="24"/>
              </w:rPr>
            </w:pPr>
          </w:p>
        </w:tc>
        <w:tc>
          <w:tcPr>
            <w:tcW w:w="1559" w:type="dxa"/>
            <w:tcBorders>
              <w:right w:val="single" w:color="auto" w:sz="4" w:space="0"/>
            </w:tcBorders>
            <w:vAlign w:val="center"/>
          </w:tcPr>
          <w:p w14:paraId="3912E8CE">
            <w:pPr>
              <w:adjustRightInd w:val="0"/>
              <w:snapToGrid w:val="0"/>
              <w:jc w:val="center"/>
              <w:rPr>
                <w:sz w:val="24"/>
              </w:rPr>
            </w:pPr>
          </w:p>
        </w:tc>
        <w:tc>
          <w:tcPr>
            <w:tcW w:w="1560" w:type="dxa"/>
            <w:tcBorders>
              <w:left w:val="single" w:color="auto" w:sz="4" w:space="0"/>
            </w:tcBorders>
            <w:vAlign w:val="center"/>
          </w:tcPr>
          <w:p w14:paraId="6EF7513F">
            <w:pPr>
              <w:adjustRightInd w:val="0"/>
              <w:snapToGrid w:val="0"/>
              <w:jc w:val="center"/>
              <w:rPr>
                <w:sz w:val="24"/>
              </w:rPr>
            </w:pPr>
          </w:p>
        </w:tc>
        <w:tc>
          <w:tcPr>
            <w:tcW w:w="1701" w:type="dxa"/>
            <w:vAlign w:val="center"/>
          </w:tcPr>
          <w:p w14:paraId="20901351">
            <w:pPr>
              <w:adjustRightInd w:val="0"/>
              <w:snapToGrid w:val="0"/>
              <w:jc w:val="center"/>
              <w:rPr>
                <w:sz w:val="24"/>
              </w:rPr>
            </w:pPr>
          </w:p>
        </w:tc>
        <w:tc>
          <w:tcPr>
            <w:tcW w:w="1134" w:type="dxa"/>
            <w:vAlign w:val="center"/>
          </w:tcPr>
          <w:p w14:paraId="354A1904">
            <w:pPr>
              <w:adjustRightInd w:val="0"/>
              <w:snapToGrid w:val="0"/>
              <w:jc w:val="center"/>
              <w:rPr>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sz w:val="24"/>
              </w:rPr>
            </w:pPr>
            <w:r>
              <w:rPr>
                <w:sz w:val="24"/>
              </w:rPr>
              <w:t>3</w:t>
            </w:r>
          </w:p>
        </w:tc>
        <w:tc>
          <w:tcPr>
            <w:tcW w:w="2187" w:type="dxa"/>
            <w:vAlign w:val="center"/>
          </w:tcPr>
          <w:p w14:paraId="260BB5FC">
            <w:pPr>
              <w:adjustRightInd w:val="0"/>
              <w:snapToGrid w:val="0"/>
              <w:ind w:left="-118" w:leftChars="-42"/>
              <w:jc w:val="center"/>
              <w:rPr>
                <w:sz w:val="24"/>
              </w:rPr>
            </w:pPr>
          </w:p>
        </w:tc>
        <w:tc>
          <w:tcPr>
            <w:tcW w:w="1559" w:type="dxa"/>
            <w:tcBorders>
              <w:right w:val="single" w:color="auto" w:sz="4" w:space="0"/>
            </w:tcBorders>
            <w:vAlign w:val="center"/>
          </w:tcPr>
          <w:p w14:paraId="31F2A99F">
            <w:pPr>
              <w:adjustRightInd w:val="0"/>
              <w:snapToGrid w:val="0"/>
              <w:jc w:val="center"/>
              <w:rPr>
                <w:sz w:val="24"/>
              </w:rPr>
            </w:pPr>
          </w:p>
        </w:tc>
        <w:tc>
          <w:tcPr>
            <w:tcW w:w="1560" w:type="dxa"/>
            <w:tcBorders>
              <w:left w:val="single" w:color="auto" w:sz="4" w:space="0"/>
            </w:tcBorders>
            <w:vAlign w:val="center"/>
          </w:tcPr>
          <w:p w14:paraId="064A9C5A">
            <w:pPr>
              <w:adjustRightInd w:val="0"/>
              <w:snapToGrid w:val="0"/>
              <w:jc w:val="center"/>
              <w:rPr>
                <w:sz w:val="24"/>
              </w:rPr>
            </w:pPr>
          </w:p>
        </w:tc>
        <w:tc>
          <w:tcPr>
            <w:tcW w:w="1701" w:type="dxa"/>
            <w:vAlign w:val="center"/>
          </w:tcPr>
          <w:p w14:paraId="1642AE45">
            <w:pPr>
              <w:adjustRightInd w:val="0"/>
              <w:snapToGrid w:val="0"/>
              <w:jc w:val="center"/>
              <w:rPr>
                <w:sz w:val="24"/>
              </w:rPr>
            </w:pPr>
          </w:p>
        </w:tc>
        <w:tc>
          <w:tcPr>
            <w:tcW w:w="1134" w:type="dxa"/>
            <w:vAlign w:val="center"/>
          </w:tcPr>
          <w:p w14:paraId="61DBD3AF">
            <w:pPr>
              <w:adjustRightInd w:val="0"/>
              <w:snapToGrid w:val="0"/>
              <w:jc w:val="center"/>
              <w:rPr>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sz w:val="24"/>
              </w:rPr>
            </w:pPr>
            <w:r>
              <w:rPr>
                <w:sz w:val="24"/>
              </w:rPr>
              <w:t>4</w:t>
            </w:r>
          </w:p>
        </w:tc>
        <w:tc>
          <w:tcPr>
            <w:tcW w:w="2187" w:type="dxa"/>
            <w:vAlign w:val="center"/>
          </w:tcPr>
          <w:p w14:paraId="0F7F1875">
            <w:pPr>
              <w:adjustRightInd w:val="0"/>
              <w:snapToGrid w:val="0"/>
              <w:ind w:left="-118" w:leftChars="-42"/>
              <w:jc w:val="center"/>
              <w:rPr>
                <w:sz w:val="24"/>
              </w:rPr>
            </w:pPr>
          </w:p>
        </w:tc>
        <w:tc>
          <w:tcPr>
            <w:tcW w:w="1559" w:type="dxa"/>
            <w:tcBorders>
              <w:right w:val="single" w:color="auto" w:sz="4" w:space="0"/>
            </w:tcBorders>
            <w:vAlign w:val="center"/>
          </w:tcPr>
          <w:p w14:paraId="670CC79A">
            <w:pPr>
              <w:adjustRightInd w:val="0"/>
              <w:snapToGrid w:val="0"/>
              <w:jc w:val="center"/>
              <w:rPr>
                <w:sz w:val="24"/>
              </w:rPr>
            </w:pPr>
          </w:p>
        </w:tc>
        <w:tc>
          <w:tcPr>
            <w:tcW w:w="1560" w:type="dxa"/>
            <w:tcBorders>
              <w:left w:val="single" w:color="auto" w:sz="4" w:space="0"/>
            </w:tcBorders>
            <w:vAlign w:val="center"/>
          </w:tcPr>
          <w:p w14:paraId="5A1691E5">
            <w:pPr>
              <w:adjustRightInd w:val="0"/>
              <w:snapToGrid w:val="0"/>
              <w:jc w:val="center"/>
              <w:rPr>
                <w:sz w:val="24"/>
              </w:rPr>
            </w:pPr>
          </w:p>
        </w:tc>
        <w:tc>
          <w:tcPr>
            <w:tcW w:w="1701" w:type="dxa"/>
            <w:vAlign w:val="center"/>
          </w:tcPr>
          <w:p w14:paraId="0889728C">
            <w:pPr>
              <w:adjustRightInd w:val="0"/>
              <w:snapToGrid w:val="0"/>
              <w:jc w:val="center"/>
              <w:rPr>
                <w:sz w:val="24"/>
              </w:rPr>
            </w:pPr>
          </w:p>
        </w:tc>
        <w:tc>
          <w:tcPr>
            <w:tcW w:w="1134" w:type="dxa"/>
            <w:vAlign w:val="center"/>
          </w:tcPr>
          <w:p w14:paraId="44B639CB">
            <w:pPr>
              <w:adjustRightInd w:val="0"/>
              <w:snapToGrid w:val="0"/>
              <w:jc w:val="center"/>
              <w:rPr>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sz w:val="24"/>
              </w:rPr>
            </w:pPr>
            <w:r>
              <w:rPr>
                <w:sz w:val="24"/>
              </w:rPr>
              <w:t>5</w:t>
            </w:r>
          </w:p>
        </w:tc>
        <w:tc>
          <w:tcPr>
            <w:tcW w:w="2187" w:type="dxa"/>
            <w:vAlign w:val="center"/>
          </w:tcPr>
          <w:p w14:paraId="68CAA2B1">
            <w:pPr>
              <w:adjustRightInd w:val="0"/>
              <w:snapToGrid w:val="0"/>
              <w:ind w:left="-118" w:leftChars="-42"/>
              <w:jc w:val="center"/>
              <w:rPr>
                <w:sz w:val="24"/>
              </w:rPr>
            </w:pPr>
          </w:p>
        </w:tc>
        <w:tc>
          <w:tcPr>
            <w:tcW w:w="1559" w:type="dxa"/>
            <w:tcBorders>
              <w:right w:val="single" w:color="auto" w:sz="4" w:space="0"/>
            </w:tcBorders>
            <w:vAlign w:val="center"/>
          </w:tcPr>
          <w:p w14:paraId="1049C3BE">
            <w:pPr>
              <w:adjustRightInd w:val="0"/>
              <w:snapToGrid w:val="0"/>
              <w:jc w:val="center"/>
              <w:rPr>
                <w:sz w:val="24"/>
              </w:rPr>
            </w:pPr>
          </w:p>
        </w:tc>
        <w:tc>
          <w:tcPr>
            <w:tcW w:w="1560" w:type="dxa"/>
            <w:tcBorders>
              <w:left w:val="single" w:color="auto" w:sz="4" w:space="0"/>
            </w:tcBorders>
            <w:vAlign w:val="center"/>
          </w:tcPr>
          <w:p w14:paraId="0F69A2B7">
            <w:pPr>
              <w:adjustRightInd w:val="0"/>
              <w:snapToGrid w:val="0"/>
              <w:jc w:val="center"/>
              <w:rPr>
                <w:sz w:val="24"/>
              </w:rPr>
            </w:pPr>
          </w:p>
        </w:tc>
        <w:tc>
          <w:tcPr>
            <w:tcW w:w="1701" w:type="dxa"/>
            <w:vAlign w:val="center"/>
          </w:tcPr>
          <w:p w14:paraId="74A74F89">
            <w:pPr>
              <w:adjustRightInd w:val="0"/>
              <w:snapToGrid w:val="0"/>
              <w:jc w:val="center"/>
              <w:rPr>
                <w:sz w:val="24"/>
              </w:rPr>
            </w:pPr>
          </w:p>
        </w:tc>
        <w:tc>
          <w:tcPr>
            <w:tcW w:w="1134" w:type="dxa"/>
            <w:vAlign w:val="center"/>
          </w:tcPr>
          <w:p w14:paraId="12F1BBB9">
            <w:pPr>
              <w:adjustRightInd w:val="0"/>
              <w:snapToGrid w:val="0"/>
              <w:jc w:val="center"/>
              <w:rPr>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sz w:val="24"/>
              </w:rPr>
            </w:pPr>
            <w:r>
              <w:rPr>
                <w:sz w:val="24"/>
              </w:rPr>
              <w:t>6</w:t>
            </w:r>
          </w:p>
        </w:tc>
        <w:tc>
          <w:tcPr>
            <w:tcW w:w="2187" w:type="dxa"/>
            <w:vAlign w:val="center"/>
          </w:tcPr>
          <w:p w14:paraId="3DE54EC6">
            <w:pPr>
              <w:adjustRightInd w:val="0"/>
              <w:snapToGrid w:val="0"/>
              <w:ind w:left="-118" w:leftChars="-42"/>
              <w:jc w:val="center"/>
              <w:rPr>
                <w:sz w:val="24"/>
              </w:rPr>
            </w:pPr>
          </w:p>
        </w:tc>
        <w:tc>
          <w:tcPr>
            <w:tcW w:w="1559" w:type="dxa"/>
            <w:tcBorders>
              <w:right w:val="single" w:color="auto" w:sz="4" w:space="0"/>
            </w:tcBorders>
            <w:vAlign w:val="center"/>
          </w:tcPr>
          <w:p w14:paraId="2B7BD4B9">
            <w:pPr>
              <w:adjustRightInd w:val="0"/>
              <w:snapToGrid w:val="0"/>
              <w:jc w:val="center"/>
              <w:rPr>
                <w:sz w:val="24"/>
              </w:rPr>
            </w:pPr>
          </w:p>
        </w:tc>
        <w:tc>
          <w:tcPr>
            <w:tcW w:w="1560" w:type="dxa"/>
            <w:tcBorders>
              <w:left w:val="single" w:color="auto" w:sz="4" w:space="0"/>
            </w:tcBorders>
            <w:vAlign w:val="center"/>
          </w:tcPr>
          <w:p w14:paraId="7C3A98AF">
            <w:pPr>
              <w:adjustRightInd w:val="0"/>
              <w:snapToGrid w:val="0"/>
              <w:jc w:val="center"/>
              <w:rPr>
                <w:sz w:val="24"/>
              </w:rPr>
            </w:pPr>
          </w:p>
        </w:tc>
        <w:tc>
          <w:tcPr>
            <w:tcW w:w="1701" w:type="dxa"/>
            <w:vAlign w:val="center"/>
          </w:tcPr>
          <w:p w14:paraId="6C7F516D">
            <w:pPr>
              <w:adjustRightInd w:val="0"/>
              <w:snapToGrid w:val="0"/>
              <w:jc w:val="center"/>
              <w:rPr>
                <w:sz w:val="24"/>
              </w:rPr>
            </w:pPr>
          </w:p>
        </w:tc>
        <w:tc>
          <w:tcPr>
            <w:tcW w:w="1134" w:type="dxa"/>
            <w:vAlign w:val="center"/>
          </w:tcPr>
          <w:p w14:paraId="6C26A70D">
            <w:pPr>
              <w:adjustRightInd w:val="0"/>
              <w:snapToGrid w:val="0"/>
              <w:jc w:val="center"/>
              <w:rPr>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sz w:val="24"/>
              </w:rPr>
            </w:pPr>
            <w:r>
              <w:rPr>
                <w:sz w:val="24"/>
              </w:rPr>
              <w:t>7</w:t>
            </w:r>
          </w:p>
        </w:tc>
        <w:tc>
          <w:tcPr>
            <w:tcW w:w="2187" w:type="dxa"/>
            <w:vAlign w:val="center"/>
          </w:tcPr>
          <w:p w14:paraId="2838FBB3">
            <w:pPr>
              <w:adjustRightInd w:val="0"/>
              <w:snapToGrid w:val="0"/>
              <w:ind w:left="-118" w:leftChars="-42"/>
              <w:jc w:val="center"/>
              <w:rPr>
                <w:sz w:val="24"/>
              </w:rPr>
            </w:pPr>
          </w:p>
        </w:tc>
        <w:tc>
          <w:tcPr>
            <w:tcW w:w="1559" w:type="dxa"/>
            <w:tcBorders>
              <w:right w:val="single" w:color="auto" w:sz="4" w:space="0"/>
            </w:tcBorders>
            <w:vAlign w:val="center"/>
          </w:tcPr>
          <w:p w14:paraId="5B271549">
            <w:pPr>
              <w:adjustRightInd w:val="0"/>
              <w:snapToGrid w:val="0"/>
              <w:jc w:val="center"/>
              <w:rPr>
                <w:sz w:val="24"/>
              </w:rPr>
            </w:pPr>
          </w:p>
        </w:tc>
        <w:tc>
          <w:tcPr>
            <w:tcW w:w="1560" w:type="dxa"/>
            <w:tcBorders>
              <w:left w:val="single" w:color="auto" w:sz="4" w:space="0"/>
            </w:tcBorders>
            <w:vAlign w:val="center"/>
          </w:tcPr>
          <w:p w14:paraId="467B963D">
            <w:pPr>
              <w:adjustRightInd w:val="0"/>
              <w:snapToGrid w:val="0"/>
              <w:jc w:val="center"/>
              <w:rPr>
                <w:sz w:val="24"/>
              </w:rPr>
            </w:pPr>
          </w:p>
        </w:tc>
        <w:tc>
          <w:tcPr>
            <w:tcW w:w="1701" w:type="dxa"/>
            <w:vAlign w:val="center"/>
          </w:tcPr>
          <w:p w14:paraId="58E62081">
            <w:pPr>
              <w:adjustRightInd w:val="0"/>
              <w:snapToGrid w:val="0"/>
              <w:jc w:val="center"/>
              <w:rPr>
                <w:sz w:val="24"/>
              </w:rPr>
            </w:pPr>
          </w:p>
        </w:tc>
        <w:tc>
          <w:tcPr>
            <w:tcW w:w="1134" w:type="dxa"/>
            <w:vAlign w:val="center"/>
          </w:tcPr>
          <w:p w14:paraId="5E4A8D9B">
            <w:pPr>
              <w:adjustRightInd w:val="0"/>
              <w:snapToGrid w:val="0"/>
              <w:jc w:val="center"/>
              <w:rPr>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sz w:val="24"/>
              </w:rPr>
            </w:pPr>
            <w:r>
              <w:rPr>
                <w:sz w:val="24"/>
              </w:rPr>
              <w:t>8</w:t>
            </w:r>
          </w:p>
        </w:tc>
        <w:tc>
          <w:tcPr>
            <w:tcW w:w="2187" w:type="dxa"/>
            <w:vAlign w:val="center"/>
          </w:tcPr>
          <w:p w14:paraId="5CBE7A11">
            <w:pPr>
              <w:adjustRightInd w:val="0"/>
              <w:snapToGrid w:val="0"/>
              <w:ind w:left="-118" w:leftChars="-42"/>
              <w:jc w:val="center"/>
              <w:rPr>
                <w:sz w:val="24"/>
              </w:rPr>
            </w:pPr>
          </w:p>
        </w:tc>
        <w:tc>
          <w:tcPr>
            <w:tcW w:w="1559" w:type="dxa"/>
            <w:tcBorders>
              <w:right w:val="single" w:color="auto" w:sz="4" w:space="0"/>
            </w:tcBorders>
            <w:vAlign w:val="center"/>
          </w:tcPr>
          <w:p w14:paraId="003C553E">
            <w:pPr>
              <w:adjustRightInd w:val="0"/>
              <w:snapToGrid w:val="0"/>
              <w:jc w:val="center"/>
              <w:rPr>
                <w:sz w:val="24"/>
              </w:rPr>
            </w:pPr>
          </w:p>
        </w:tc>
        <w:tc>
          <w:tcPr>
            <w:tcW w:w="1560" w:type="dxa"/>
            <w:tcBorders>
              <w:left w:val="single" w:color="auto" w:sz="4" w:space="0"/>
            </w:tcBorders>
            <w:vAlign w:val="center"/>
          </w:tcPr>
          <w:p w14:paraId="1706676D">
            <w:pPr>
              <w:adjustRightInd w:val="0"/>
              <w:snapToGrid w:val="0"/>
              <w:jc w:val="center"/>
              <w:rPr>
                <w:sz w:val="24"/>
              </w:rPr>
            </w:pPr>
          </w:p>
        </w:tc>
        <w:tc>
          <w:tcPr>
            <w:tcW w:w="1701" w:type="dxa"/>
            <w:vAlign w:val="center"/>
          </w:tcPr>
          <w:p w14:paraId="72A9653C">
            <w:pPr>
              <w:adjustRightInd w:val="0"/>
              <w:snapToGrid w:val="0"/>
              <w:jc w:val="center"/>
              <w:rPr>
                <w:sz w:val="24"/>
              </w:rPr>
            </w:pPr>
          </w:p>
        </w:tc>
        <w:tc>
          <w:tcPr>
            <w:tcW w:w="1134" w:type="dxa"/>
            <w:vAlign w:val="center"/>
          </w:tcPr>
          <w:p w14:paraId="32254932">
            <w:pPr>
              <w:adjustRightInd w:val="0"/>
              <w:snapToGrid w:val="0"/>
              <w:jc w:val="center"/>
              <w:rPr>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sz w:val="24"/>
              </w:rPr>
            </w:pPr>
            <w:r>
              <w:rPr>
                <w:sz w:val="24"/>
              </w:rPr>
              <w:t>…</w:t>
            </w:r>
          </w:p>
        </w:tc>
        <w:tc>
          <w:tcPr>
            <w:tcW w:w="2187" w:type="dxa"/>
            <w:vAlign w:val="center"/>
          </w:tcPr>
          <w:p w14:paraId="2B41A738">
            <w:pPr>
              <w:adjustRightInd w:val="0"/>
              <w:snapToGrid w:val="0"/>
              <w:ind w:left="-118" w:leftChars="-42"/>
              <w:jc w:val="center"/>
              <w:rPr>
                <w:sz w:val="24"/>
              </w:rPr>
            </w:pPr>
          </w:p>
        </w:tc>
        <w:tc>
          <w:tcPr>
            <w:tcW w:w="1559" w:type="dxa"/>
            <w:tcBorders>
              <w:right w:val="single" w:color="auto" w:sz="4" w:space="0"/>
            </w:tcBorders>
            <w:vAlign w:val="center"/>
          </w:tcPr>
          <w:p w14:paraId="03870AA1">
            <w:pPr>
              <w:adjustRightInd w:val="0"/>
              <w:snapToGrid w:val="0"/>
              <w:jc w:val="center"/>
              <w:rPr>
                <w:sz w:val="24"/>
              </w:rPr>
            </w:pPr>
          </w:p>
        </w:tc>
        <w:tc>
          <w:tcPr>
            <w:tcW w:w="1560" w:type="dxa"/>
            <w:tcBorders>
              <w:left w:val="single" w:color="auto" w:sz="4" w:space="0"/>
            </w:tcBorders>
            <w:vAlign w:val="center"/>
          </w:tcPr>
          <w:p w14:paraId="4A71F998">
            <w:pPr>
              <w:adjustRightInd w:val="0"/>
              <w:snapToGrid w:val="0"/>
              <w:jc w:val="center"/>
              <w:rPr>
                <w:sz w:val="24"/>
              </w:rPr>
            </w:pPr>
          </w:p>
        </w:tc>
        <w:tc>
          <w:tcPr>
            <w:tcW w:w="1701" w:type="dxa"/>
            <w:vAlign w:val="center"/>
          </w:tcPr>
          <w:p w14:paraId="15F01CA9">
            <w:pPr>
              <w:adjustRightInd w:val="0"/>
              <w:snapToGrid w:val="0"/>
              <w:jc w:val="center"/>
              <w:rPr>
                <w:sz w:val="24"/>
              </w:rPr>
            </w:pPr>
          </w:p>
        </w:tc>
        <w:tc>
          <w:tcPr>
            <w:tcW w:w="1134" w:type="dxa"/>
            <w:vAlign w:val="center"/>
          </w:tcPr>
          <w:p w14:paraId="3C2FE4A2">
            <w:pPr>
              <w:adjustRightInd w:val="0"/>
              <w:snapToGrid w:val="0"/>
              <w:jc w:val="center"/>
              <w:rPr>
                <w:sz w:val="24"/>
              </w:rPr>
            </w:pPr>
          </w:p>
        </w:tc>
      </w:tr>
    </w:tbl>
    <w:p w14:paraId="35B8E4F4">
      <w:pPr>
        <w:spacing w:line="240" w:lineRule="atLeast"/>
        <w:ind w:firstLine="480" w:firstLineChars="200"/>
      </w:pPr>
      <w:r>
        <w:rPr>
          <w:sz w:val="24"/>
        </w:rPr>
        <w:t>说明：提供详细的货物和服务范围，包括货物和服务类别及制造（开发）商、备品备件等。</w:t>
      </w:r>
    </w:p>
    <w:p w14:paraId="1A6AFD91">
      <w:pPr>
        <w:spacing w:line="500" w:lineRule="exact"/>
        <w:rPr>
          <w:rFonts w:eastAsia="仿宋_GB2312"/>
          <w:sz w:val="24"/>
        </w:rPr>
      </w:pPr>
    </w:p>
    <w:p w14:paraId="3604DA9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AC439B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464171E">
      <w:pPr>
        <w:spacing w:line="480" w:lineRule="auto"/>
      </w:pPr>
      <w:r>
        <w:rPr>
          <w:sz w:val="24"/>
        </w:rPr>
        <w:t>时间：</w:t>
      </w:r>
    </w:p>
    <w:p w14:paraId="1C3B4348">
      <w:pPr>
        <w:spacing w:line="480" w:lineRule="auto"/>
        <w:rPr>
          <w:bCs/>
          <w:sz w:val="24"/>
        </w:rPr>
      </w:pPr>
      <w:r>
        <w:rPr>
          <w:rFonts w:eastAsia="仿宋_GB2312"/>
          <w:bCs/>
          <w:szCs w:val="28"/>
        </w:rPr>
        <w:br w:type="page"/>
      </w:r>
      <w:r>
        <w:rPr>
          <w:bCs/>
          <w:sz w:val="24"/>
        </w:rPr>
        <w:t>附件4</w:t>
      </w:r>
    </w:p>
    <w:p w14:paraId="1559DE69">
      <w:pPr>
        <w:spacing w:line="480" w:lineRule="auto"/>
        <w:jc w:val="center"/>
        <w:rPr>
          <w:sz w:val="32"/>
          <w:szCs w:val="32"/>
        </w:rPr>
      </w:pPr>
      <w:r>
        <w:rPr>
          <w:rFonts w:hint="eastAsia"/>
          <w:sz w:val="32"/>
          <w:szCs w:val="32"/>
        </w:rPr>
        <w:t>资格性符合性检查对照表</w:t>
      </w:r>
    </w:p>
    <w:p w14:paraId="181938AE">
      <w:pPr>
        <w:spacing w:line="240" w:lineRule="atLeast"/>
        <w:rPr>
          <w:sz w:val="24"/>
          <w:u w:val="single"/>
        </w:rPr>
      </w:pPr>
      <w:r>
        <w:rPr>
          <w:sz w:val="24"/>
        </w:rPr>
        <w:t>项目编号</w:t>
      </w:r>
      <w:r>
        <w:rPr>
          <w:rFonts w:hint="eastAsia"/>
          <w:sz w:val="24"/>
        </w:rPr>
        <w:t>（包号）</w:t>
      </w:r>
      <w:r>
        <w:rPr>
          <w:sz w:val="24"/>
        </w:rPr>
        <w:t>：</w:t>
      </w:r>
    </w:p>
    <w:p w14:paraId="045998D9">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6D41EA27">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DDA94EF">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2A553168">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kern w:val="0"/>
                <w:sz w:val="24"/>
                <w:szCs w:val="20"/>
              </w:rPr>
            </w:pPr>
            <w:r>
              <w:rPr>
                <w:rFonts w:hint="eastAsia" w:ascii="Calibri" w:hAnsi="Calibri"/>
                <w:kern w:val="0"/>
                <w:sz w:val="24"/>
                <w:szCs w:val="20"/>
              </w:rPr>
              <w:t>1</w:t>
            </w:r>
          </w:p>
        </w:tc>
        <w:tc>
          <w:tcPr>
            <w:tcW w:w="4164" w:type="dxa"/>
          </w:tcPr>
          <w:p w14:paraId="2177E050">
            <w:pPr>
              <w:rPr>
                <w:rFonts w:ascii="Calibri" w:hAnsi="Calibri"/>
                <w:kern w:val="0"/>
                <w:sz w:val="24"/>
                <w:szCs w:val="20"/>
              </w:rPr>
            </w:pPr>
          </w:p>
        </w:tc>
        <w:tc>
          <w:tcPr>
            <w:tcW w:w="1265" w:type="dxa"/>
          </w:tcPr>
          <w:p w14:paraId="6AA821A2">
            <w:pPr>
              <w:jc w:val="center"/>
              <w:rPr>
                <w:rFonts w:ascii="Calibri" w:hAnsi="Calibri"/>
                <w:kern w:val="0"/>
                <w:sz w:val="24"/>
                <w:szCs w:val="20"/>
              </w:rPr>
            </w:pPr>
          </w:p>
        </w:tc>
        <w:tc>
          <w:tcPr>
            <w:tcW w:w="1096" w:type="dxa"/>
          </w:tcPr>
          <w:p w14:paraId="5DADF2CC">
            <w:pPr>
              <w:jc w:val="center"/>
              <w:rPr>
                <w:rFonts w:ascii="Calibri" w:hAnsi="Calibri"/>
                <w:kern w:val="0"/>
                <w:sz w:val="24"/>
                <w:szCs w:val="20"/>
              </w:rPr>
            </w:pPr>
          </w:p>
        </w:tc>
        <w:tc>
          <w:tcPr>
            <w:tcW w:w="1541" w:type="dxa"/>
            <w:vAlign w:val="center"/>
          </w:tcPr>
          <w:p w14:paraId="6802C4A9">
            <w:pPr>
              <w:ind w:left="-20" w:leftChars="-50" w:hanging="120" w:hangingChars="50"/>
              <w:jc w:val="center"/>
              <w:rPr>
                <w:rFonts w:ascii="Calibri" w:hAnsi="Calibri"/>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kern w:val="0"/>
                <w:sz w:val="24"/>
                <w:szCs w:val="20"/>
              </w:rPr>
            </w:pPr>
            <w:r>
              <w:rPr>
                <w:rFonts w:hint="eastAsia" w:ascii="Calibri" w:hAnsi="Calibri"/>
                <w:kern w:val="0"/>
                <w:sz w:val="24"/>
                <w:szCs w:val="20"/>
              </w:rPr>
              <w:t>2</w:t>
            </w:r>
          </w:p>
        </w:tc>
        <w:tc>
          <w:tcPr>
            <w:tcW w:w="4164" w:type="dxa"/>
          </w:tcPr>
          <w:p w14:paraId="5319DE7A">
            <w:pPr>
              <w:rPr>
                <w:rFonts w:ascii="Calibri" w:hAnsi="Calibri"/>
                <w:kern w:val="0"/>
                <w:sz w:val="24"/>
                <w:szCs w:val="20"/>
              </w:rPr>
            </w:pPr>
          </w:p>
        </w:tc>
        <w:tc>
          <w:tcPr>
            <w:tcW w:w="1265" w:type="dxa"/>
          </w:tcPr>
          <w:p w14:paraId="037A25BA">
            <w:pPr>
              <w:jc w:val="center"/>
              <w:rPr>
                <w:rFonts w:ascii="Calibri" w:hAnsi="Calibri"/>
                <w:kern w:val="0"/>
                <w:sz w:val="24"/>
                <w:szCs w:val="20"/>
              </w:rPr>
            </w:pPr>
          </w:p>
        </w:tc>
        <w:tc>
          <w:tcPr>
            <w:tcW w:w="1096" w:type="dxa"/>
          </w:tcPr>
          <w:p w14:paraId="3B4953A5">
            <w:pPr>
              <w:jc w:val="center"/>
              <w:rPr>
                <w:rFonts w:ascii="Calibri" w:hAnsi="Calibri"/>
                <w:kern w:val="0"/>
                <w:sz w:val="24"/>
                <w:szCs w:val="20"/>
              </w:rPr>
            </w:pPr>
          </w:p>
        </w:tc>
        <w:tc>
          <w:tcPr>
            <w:tcW w:w="1541" w:type="dxa"/>
            <w:vAlign w:val="center"/>
          </w:tcPr>
          <w:p w14:paraId="1917D060">
            <w:pPr>
              <w:jc w:val="center"/>
              <w:rPr>
                <w:rFonts w:ascii="Calibri" w:hAnsi="Calibri"/>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kern w:val="0"/>
                <w:sz w:val="24"/>
                <w:szCs w:val="20"/>
              </w:rPr>
            </w:pPr>
            <w:r>
              <w:rPr>
                <w:rFonts w:hint="eastAsia" w:ascii="Calibri" w:hAnsi="Calibri"/>
                <w:kern w:val="0"/>
                <w:sz w:val="24"/>
                <w:szCs w:val="20"/>
              </w:rPr>
              <w:t>3</w:t>
            </w:r>
          </w:p>
        </w:tc>
        <w:tc>
          <w:tcPr>
            <w:tcW w:w="4164" w:type="dxa"/>
          </w:tcPr>
          <w:p w14:paraId="25D15852">
            <w:pPr>
              <w:rPr>
                <w:rFonts w:ascii="Calibri" w:hAnsi="Calibri"/>
                <w:kern w:val="0"/>
                <w:sz w:val="24"/>
                <w:szCs w:val="20"/>
              </w:rPr>
            </w:pPr>
          </w:p>
        </w:tc>
        <w:tc>
          <w:tcPr>
            <w:tcW w:w="1265" w:type="dxa"/>
          </w:tcPr>
          <w:p w14:paraId="71D62E8E">
            <w:pPr>
              <w:jc w:val="center"/>
              <w:rPr>
                <w:rFonts w:ascii="Calibri" w:hAnsi="Calibri"/>
                <w:kern w:val="0"/>
                <w:sz w:val="24"/>
                <w:szCs w:val="20"/>
              </w:rPr>
            </w:pPr>
          </w:p>
        </w:tc>
        <w:tc>
          <w:tcPr>
            <w:tcW w:w="1096" w:type="dxa"/>
          </w:tcPr>
          <w:p w14:paraId="5E29C96A">
            <w:pPr>
              <w:jc w:val="center"/>
              <w:rPr>
                <w:rFonts w:ascii="Calibri" w:hAnsi="Calibri"/>
                <w:kern w:val="0"/>
                <w:sz w:val="24"/>
                <w:szCs w:val="20"/>
              </w:rPr>
            </w:pPr>
          </w:p>
        </w:tc>
        <w:tc>
          <w:tcPr>
            <w:tcW w:w="1541" w:type="dxa"/>
            <w:vAlign w:val="center"/>
          </w:tcPr>
          <w:p w14:paraId="650696B7">
            <w:pPr>
              <w:jc w:val="center"/>
              <w:rPr>
                <w:rFonts w:ascii="Calibri" w:hAnsi="Calibri"/>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kern w:val="0"/>
                <w:sz w:val="24"/>
                <w:szCs w:val="20"/>
              </w:rPr>
            </w:pPr>
            <w:r>
              <w:rPr>
                <w:rFonts w:hint="eastAsia" w:ascii="Calibri" w:hAnsi="Calibri"/>
                <w:kern w:val="0"/>
                <w:sz w:val="24"/>
                <w:szCs w:val="20"/>
              </w:rPr>
              <w:t>4</w:t>
            </w:r>
          </w:p>
        </w:tc>
        <w:tc>
          <w:tcPr>
            <w:tcW w:w="4164" w:type="dxa"/>
          </w:tcPr>
          <w:p w14:paraId="7C691C38">
            <w:pPr>
              <w:rPr>
                <w:rFonts w:ascii="Calibri" w:hAnsi="Calibri"/>
                <w:kern w:val="0"/>
                <w:sz w:val="24"/>
                <w:szCs w:val="20"/>
              </w:rPr>
            </w:pPr>
          </w:p>
        </w:tc>
        <w:tc>
          <w:tcPr>
            <w:tcW w:w="1265" w:type="dxa"/>
          </w:tcPr>
          <w:p w14:paraId="475AE544">
            <w:pPr>
              <w:jc w:val="center"/>
              <w:rPr>
                <w:rFonts w:ascii="Calibri" w:hAnsi="Calibri"/>
                <w:kern w:val="0"/>
                <w:sz w:val="24"/>
                <w:szCs w:val="20"/>
              </w:rPr>
            </w:pPr>
          </w:p>
        </w:tc>
        <w:tc>
          <w:tcPr>
            <w:tcW w:w="1096" w:type="dxa"/>
          </w:tcPr>
          <w:p w14:paraId="4A396B85">
            <w:pPr>
              <w:jc w:val="center"/>
              <w:rPr>
                <w:rFonts w:ascii="Calibri" w:hAnsi="Calibri"/>
                <w:kern w:val="0"/>
                <w:sz w:val="24"/>
                <w:szCs w:val="20"/>
              </w:rPr>
            </w:pPr>
          </w:p>
        </w:tc>
        <w:tc>
          <w:tcPr>
            <w:tcW w:w="1541" w:type="dxa"/>
            <w:vAlign w:val="center"/>
          </w:tcPr>
          <w:p w14:paraId="2271E508">
            <w:pPr>
              <w:jc w:val="center"/>
              <w:rPr>
                <w:rFonts w:ascii="Calibri" w:hAnsi="Calibri"/>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kern w:val="0"/>
                <w:sz w:val="24"/>
                <w:szCs w:val="20"/>
              </w:rPr>
            </w:pPr>
            <w:r>
              <w:rPr>
                <w:rFonts w:hint="eastAsia" w:ascii="Calibri" w:hAnsi="Calibri"/>
                <w:kern w:val="0"/>
                <w:sz w:val="24"/>
                <w:szCs w:val="20"/>
              </w:rPr>
              <w:t>5</w:t>
            </w:r>
          </w:p>
        </w:tc>
        <w:tc>
          <w:tcPr>
            <w:tcW w:w="4164" w:type="dxa"/>
          </w:tcPr>
          <w:p w14:paraId="051A74E5">
            <w:pPr>
              <w:rPr>
                <w:rFonts w:ascii="Calibri" w:hAnsi="Calibri"/>
                <w:kern w:val="0"/>
                <w:sz w:val="24"/>
                <w:szCs w:val="20"/>
              </w:rPr>
            </w:pPr>
          </w:p>
        </w:tc>
        <w:tc>
          <w:tcPr>
            <w:tcW w:w="1265" w:type="dxa"/>
          </w:tcPr>
          <w:p w14:paraId="6FEC0C29">
            <w:pPr>
              <w:jc w:val="center"/>
              <w:rPr>
                <w:rFonts w:ascii="Calibri" w:hAnsi="Calibri"/>
                <w:kern w:val="0"/>
                <w:sz w:val="24"/>
                <w:szCs w:val="20"/>
              </w:rPr>
            </w:pPr>
          </w:p>
        </w:tc>
        <w:tc>
          <w:tcPr>
            <w:tcW w:w="1096" w:type="dxa"/>
          </w:tcPr>
          <w:p w14:paraId="6401C3A2">
            <w:pPr>
              <w:jc w:val="center"/>
              <w:rPr>
                <w:rFonts w:ascii="Calibri" w:hAnsi="Calibri"/>
                <w:kern w:val="0"/>
                <w:sz w:val="24"/>
                <w:szCs w:val="20"/>
              </w:rPr>
            </w:pPr>
          </w:p>
        </w:tc>
        <w:tc>
          <w:tcPr>
            <w:tcW w:w="1541" w:type="dxa"/>
            <w:vAlign w:val="center"/>
          </w:tcPr>
          <w:p w14:paraId="3351873E">
            <w:pPr>
              <w:jc w:val="center"/>
              <w:rPr>
                <w:rFonts w:ascii="Calibri" w:hAnsi="Calibri"/>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kern w:val="0"/>
                <w:sz w:val="24"/>
                <w:szCs w:val="20"/>
              </w:rPr>
            </w:pPr>
            <w:r>
              <w:rPr>
                <w:rFonts w:hint="eastAsia" w:ascii="Calibri" w:hAnsi="Calibri"/>
                <w:kern w:val="0"/>
                <w:sz w:val="24"/>
                <w:szCs w:val="20"/>
              </w:rPr>
              <w:t>6</w:t>
            </w:r>
          </w:p>
        </w:tc>
        <w:tc>
          <w:tcPr>
            <w:tcW w:w="4164" w:type="dxa"/>
          </w:tcPr>
          <w:p w14:paraId="3718E8A2">
            <w:pPr>
              <w:rPr>
                <w:rFonts w:ascii="Calibri" w:hAnsi="Calibri"/>
                <w:kern w:val="0"/>
                <w:sz w:val="24"/>
                <w:szCs w:val="20"/>
              </w:rPr>
            </w:pPr>
          </w:p>
        </w:tc>
        <w:tc>
          <w:tcPr>
            <w:tcW w:w="1265" w:type="dxa"/>
          </w:tcPr>
          <w:p w14:paraId="640EDDC7">
            <w:pPr>
              <w:jc w:val="center"/>
              <w:rPr>
                <w:rFonts w:ascii="Calibri" w:hAnsi="Calibri"/>
                <w:kern w:val="0"/>
                <w:sz w:val="24"/>
                <w:szCs w:val="20"/>
              </w:rPr>
            </w:pPr>
          </w:p>
        </w:tc>
        <w:tc>
          <w:tcPr>
            <w:tcW w:w="1096" w:type="dxa"/>
          </w:tcPr>
          <w:p w14:paraId="653B7A90">
            <w:pPr>
              <w:jc w:val="center"/>
              <w:rPr>
                <w:rFonts w:ascii="Calibri" w:hAnsi="Calibri"/>
                <w:kern w:val="0"/>
                <w:sz w:val="24"/>
                <w:szCs w:val="20"/>
              </w:rPr>
            </w:pPr>
          </w:p>
        </w:tc>
        <w:tc>
          <w:tcPr>
            <w:tcW w:w="1541" w:type="dxa"/>
            <w:vAlign w:val="center"/>
          </w:tcPr>
          <w:p w14:paraId="3B20335D">
            <w:pPr>
              <w:jc w:val="center"/>
              <w:rPr>
                <w:rFonts w:ascii="Calibri" w:hAnsi="Calibri"/>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kern w:val="0"/>
                <w:sz w:val="24"/>
                <w:szCs w:val="20"/>
              </w:rPr>
            </w:pPr>
            <w:r>
              <w:rPr>
                <w:rFonts w:hint="eastAsia" w:ascii="Calibri" w:hAnsi="Calibri"/>
                <w:kern w:val="0"/>
                <w:sz w:val="24"/>
                <w:szCs w:val="20"/>
              </w:rPr>
              <w:t>7</w:t>
            </w:r>
          </w:p>
        </w:tc>
        <w:tc>
          <w:tcPr>
            <w:tcW w:w="4164" w:type="dxa"/>
          </w:tcPr>
          <w:p w14:paraId="76A75C9B">
            <w:pPr>
              <w:rPr>
                <w:rFonts w:ascii="Calibri" w:hAnsi="Calibri"/>
                <w:kern w:val="0"/>
                <w:sz w:val="24"/>
                <w:szCs w:val="20"/>
              </w:rPr>
            </w:pPr>
          </w:p>
        </w:tc>
        <w:tc>
          <w:tcPr>
            <w:tcW w:w="1265" w:type="dxa"/>
          </w:tcPr>
          <w:p w14:paraId="3DBA3F73">
            <w:pPr>
              <w:jc w:val="center"/>
              <w:rPr>
                <w:rFonts w:ascii="Calibri" w:hAnsi="Calibri"/>
                <w:kern w:val="0"/>
                <w:sz w:val="24"/>
                <w:szCs w:val="20"/>
              </w:rPr>
            </w:pPr>
          </w:p>
        </w:tc>
        <w:tc>
          <w:tcPr>
            <w:tcW w:w="1096" w:type="dxa"/>
          </w:tcPr>
          <w:p w14:paraId="748425FB">
            <w:pPr>
              <w:jc w:val="center"/>
              <w:rPr>
                <w:rFonts w:ascii="Calibri" w:hAnsi="Calibri"/>
                <w:kern w:val="0"/>
                <w:sz w:val="24"/>
                <w:szCs w:val="20"/>
              </w:rPr>
            </w:pPr>
          </w:p>
        </w:tc>
        <w:tc>
          <w:tcPr>
            <w:tcW w:w="1541" w:type="dxa"/>
            <w:vAlign w:val="center"/>
          </w:tcPr>
          <w:p w14:paraId="2EE1CBBB">
            <w:pPr>
              <w:jc w:val="center"/>
              <w:rPr>
                <w:rFonts w:ascii="Calibri" w:hAnsi="Calibri"/>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kern w:val="0"/>
                <w:sz w:val="24"/>
                <w:szCs w:val="20"/>
              </w:rPr>
            </w:pPr>
            <w:r>
              <w:rPr>
                <w:rFonts w:hint="eastAsia" w:ascii="Calibri" w:hAnsi="Calibri"/>
                <w:kern w:val="0"/>
                <w:sz w:val="24"/>
                <w:szCs w:val="20"/>
              </w:rPr>
              <w:t>8</w:t>
            </w:r>
          </w:p>
        </w:tc>
        <w:tc>
          <w:tcPr>
            <w:tcW w:w="4164" w:type="dxa"/>
          </w:tcPr>
          <w:p w14:paraId="19D7B1DA">
            <w:pPr>
              <w:rPr>
                <w:rFonts w:ascii="Calibri" w:hAnsi="Calibri"/>
                <w:kern w:val="0"/>
                <w:sz w:val="24"/>
                <w:szCs w:val="20"/>
              </w:rPr>
            </w:pPr>
          </w:p>
        </w:tc>
        <w:tc>
          <w:tcPr>
            <w:tcW w:w="1265" w:type="dxa"/>
          </w:tcPr>
          <w:p w14:paraId="5CA157A1">
            <w:pPr>
              <w:jc w:val="center"/>
              <w:rPr>
                <w:rFonts w:ascii="Calibri" w:hAnsi="Calibri"/>
                <w:kern w:val="0"/>
                <w:sz w:val="24"/>
                <w:szCs w:val="20"/>
              </w:rPr>
            </w:pPr>
          </w:p>
        </w:tc>
        <w:tc>
          <w:tcPr>
            <w:tcW w:w="1096" w:type="dxa"/>
          </w:tcPr>
          <w:p w14:paraId="4EA797EF">
            <w:pPr>
              <w:jc w:val="center"/>
              <w:rPr>
                <w:rFonts w:ascii="Calibri" w:hAnsi="Calibri"/>
                <w:kern w:val="0"/>
                <w:sz w:val="24"/>
                <w:szCs w:val="20"/>
              </w:rPr>
            </w:pPr>
          </w:p>
        </w:tc>
        <w:tc>
          <w:tcPr>
            <w:tcW w:w="1541" w:type="dxa"/>
            <w:vAlign w:val="center"/>
          </w:tcPr>
          <w:p w14:paraId="0BEC4654">
            <w:pPr>
              <w:jc w:val="center"/>
              <w:rPr>
                <w:rFonts w:ascii="Calibri" w:hAnsi="Calibri"/>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kern w:val="0"/>
                <w:sz w:val="24"/>
                <w:szCs w:val="20"/>
              </w:rPr>
            </w:pPr>
            <w:r>
              <w:rPr>
                <w:rFonts w:hint="eastAsia" w:ascii="Calibri" w:hAnsi="Calibri"/>
                <w:kern w:val="0"/>
                <w:sz w:val="24"/>
                <w:szCs w:val="20"/>
              </w:rPr>
              <w:t>9</w:t>
            </w:r>
          </w:p>
        </w:tc>
        <w:tc>
          <w:tcPr>
            <w:tcW w:w="4164" w:type="dxa"/>
          </w:tcPr>
          <w:p w14:paraId="5F479E95">
            <w:pPr>
              <w:rPr>
                <w:rFonts w:ascii="Calibri" w:hAnsi="Calibri"/>
                <w:kern w:val="0"/>
                <w:sz w:val="24"/>
                <w:szCs w:val="20"/>
              </w:rPr>
            </w:pPr>
          </w:p>
        </w:tc>
        <w:tc>
          <w:tcPr>
            <w:tcW w:w="1265" w:type="dxa"/>
          </w:tcPr>
          <w:p w14:paraId="46446FD2">
            <w:pPr>
              <w:jc w:val="center"/>
              <w:rPr>
                <w:rFonts w:ascii="Calibri" w:hAnsi="Calibri"/>
                <w:kern w:val="0"/>
                <w:sz w:val="24"/>
                <w:szCs w:val="20"/>
              </w:rPr>
            </w:pPr>
          </w:p>
        </w:tc>
        <w:tc>
          <w:tcPr>
            <w:tcW w:w="1096" w:type="dxa"/>
          </w:tcPr>
          <w:p w14:paraId="3FA2652D">
            <w:pPr>
              <w:jc w:val="center"/>
              <w:rPr>
                <w:rFonts w:ascii="Calibri" w:hAnsi="Calibri"/>
                <w:kern w:val="0"/>
                <w:sz w:val="24"/>
                <w:szCs w:val="20"/>
              </w:rPr>
            </w:pPr>
          </w:p>
        </w:tc>
        <w:tc>
          <w:tcPr>
            <w:tcW w:w="1541" w:type="dxa"/>
            <w:vAlign w:val="center"/>
          </w:tcPr>
          <w:p w14:paraId="5D4CB1AF">
            <w:pPr>
              <w:jc w:val="center"/>
              <w:rPr>
                <w:rFonts w:ascii="Calibri" w:hAnsi="Calibri"/>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kern w:val="0"/>
                <w:sz w:val="24"/>
                <w:szCs w:val="20"/>
              </w:rPr>
            </w:pPr>
            <w:r>
              <w:rPr>
                <w:rFonts w:ascii="Calibri" w:hAnsi="Calibri"/>
                <w:kern w:val="0"/>
                <w:sz w:val="24"/>
                <w:szCs w:val="20"/>
              </w:rPr>
              <w:t>…</w:t>
            </w:r>
          </w:p>
        </w:tc>
        <w:tc>
          <w:tcPr>
            <w:tcW w:w="4164" w:type="dxa"/>
          </w:tcPr>
          <w:p w14:paraId="54A59076">
            <w:pPr>
              <w:rPr>
                <w:rFonts w:ascii="Calibri" w:hAnsi="Calibri"/>
                <w:kern w:val="0"/>
                <w:sz w:val="24"/>
                <w:szCs w:val="20"/>
              </w:rPr>
            </w:pPr>
          </w:p>
        </w:tc>
        <w:tc>
          <w:tcPr>
            <w:tcW w:w="1265" w:type="dxa"/>
          </w:tcPr>
          <w:p w14:paraId="70E89312">
            <w:pPr>
              <w:jc w:val="center"/>
              <w:rPr>
                <w:rFonts w:ascii="Calibri" w:hAnsi="Calibri"/>
                <w:kern w:val="0"/>
                <w:sz w:val="24"/>
                <w:szCs w:val="20"/>
              </w:rPr>
            </w:pPr>
          </w:p>
        </w:tc>
        <w:tc>
          <w:tcPr>
            <w:tcW w:w="1096" w:type="dxa"/>
          </w:tcPr>
          <w:p w14:paraId="7DDD407B">
            <w:pPr>
              <w:jc w:val="center"/>
              <w:rPr>
                <w:rFonts w:ascii="Calibri" w:hAnsi="Calibri"/>
                <w:kern w:val="0"/>
                <w:sz w:val="24"/>
                <w:szCs w:val="20"/>
              </w:rPr>
            </w:pPr>
          </w:p>
        </w:tc>
        <w:tc>
          <w:tcPr>
            <w:tcW w:w="1541" w:type="dxa"/>
            <w:vAlign w:val="center"/>
          </w:tcPr>
          <w:p w14:paraId="56A99DE9">
            <w:pPr>
              <w:jc w:val="center"/>
              <w:rPr>
                <w:rFonts w:ascii="Calibri" w:hAnsi="Calibri"/>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kern w:val="0"/>
                <w:sz w:val="24"/>
                <w:szCs w:val="20"/>
              </w:rPr>
            </w:pPr>
            <w:r>
              <w:rPr>
                <w:rFonts w:hint="eastAsia" w:ascii="Calibri" w:hAnsi="Calibri"/>
                <w:kern w:val="0"/>
                <w:sz w:val="24"/>
                <w:szCs w:val="20"/>
              </w:rPr>
              <w:t>自评结论</w:t>
            </w:r>
          </w:p>
        </w:tc>
        <w:tc>
          <w:tcPr>
            <w:tcW w:w="1265" w:type="dxa"/>
          </w:tcPr>
          <w:p w14:paraId="138EA586">
            <w:pPr>
              <w:jc w:val="center"/>
              <w:rPr>
                <w:rFonts w:ascii="Calibri" w:hAnsi="Calibri"/>
                <w:kern w:val="0"/>
                <w:sz w:val="24"/>
                <w:szCs w:val="20"/>
              </w:rPr>
            </w:pPr>
          </w:p>
        </w:tc>
        <w:tc>
          <w:tcPr>
            <w:tcW w:w="1096" w:type="dxa"/>
          </w:tcPr>
          <w:p w14:paraId="6B15E278">
            <w:pPr>
              <w:jc w:val="center"/>
              <w:rPr>
                <w:rFonts w:ascii="Calibri" w:hAnsi="Calibri"/>
                <w:kern w:val="0"/>
                <w:sz w:val="24"/>
                <w:szCs w:val="20"/>
              </w:rPr>
            </w:pPr>
          </w:p>
        </w:tc>
        <w:tc>
          <w:tcPr>
            <w:tcW w:w="1541" w:type="dxa"/>
            <w:vAlign w:val="center"/>
          </w:tcPr>
          <w:p w14:paraId="5857F7B2">
            <w:pPr>
              <w:jc w:val="center"/>
              <w:rPr>
                <w:rFonts w:ascii="Calibri" w:hAnsi="Calibri"/>
                <w:kern w:val="0"/>
                <w:sz w:val="24"/>
                <w:szCs w:val="20"/>
              </w:rPr>
            </w:pPr>
          </w:p>
        </w:tc>
      </w:tr>
    </w:tbl>
    <w:p w14:paraId="32020123">
      <w:pPr>
        <w:spacing w:line="240" w:lineRule="atLeast"/>
        <w:rPr>
          <w:sz w:val="24"/>
        </w:rPr>
      </w:pPr>
      <w:r>
        <w:rPr>
          <w:sz w:val="24"/>
        </w:rPr>
        <w:t>说明：</w:t>
      </w:r>
    </w:p>
    <w:p w14:paraId="0ECDC6F2">
      <w:pPr>
        <w:spacing w:line="240" w:lineRule="atLeast"/>
        <w:ind w:firstLine="480" w:firstLineChars="200"/>
        <w:rPr>
          <w:sz w:val="24"/>
        </w:rPr>
      </w:pPr>
      <w:r>
        <w:rPr>
          <w:sz w:val="24"/>
        </w:rPr>
        <w:t>1. 备注栏中应提供相关内容在响应文件中的页码。</w:t>
      </w:r>
    </w:p>
    <w:p w14:paraId="575B16FD">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3AA5BFDB">
      <w:pPr>
        <w:spacing w:line="440" w:lineRule="exact"/>
        <w:rPr>
          <w:sz w:val="24"/>
        </w:rPr>
      </w:pPr>
    </w:p>
    <w:p w14:paraId="7C908C92">
      <w:pPr>
        <w:spacing w:line="440" w:lineRule="exact"/>
        <w:rPr>
          <w:sz w:val="24"/>
        </w:rPr>
      </w:pPr>
    </w:p>
    <w:p w14:paraId="2A17A10C">
      <w:pPr>
        <w:spacing w:line="440" w:lineRule="exact"/>
        <w:rPr>
          <w:sz w:val="24"/>
        </w:rPr>
      </w:pPr>
    </w:p>
    <w:p w14:paraId="1FF88FA1">
      <w:pPr>
        <w:spacing w:line="440" w:lineRule="exact"/>
        <w:rPr>
          <w:sz w:val="24"/>
          <w:u w:val="single"/>
        </w:rPr>
      </w:pPr>
      <w:r>
        <w:rPr>
          <w:sz w:val="24"/>
        </w:rPr>
        <w:t>供应商名称（公章）：</w:t>
      </w:r>
    </w:p>
    <w:p w14:paraId="7E983D93">
      <w:pPr>
        <w:spacing w:line="440" w:lineRule="exact"/>
        <w:rPr>
          <w:sz w:val="24"/>
          <w:u w:val="single"/>
        </w:rPr>
      </w:pPr>
      <w:r>
        <w:rPr>
          <w:sz w:val="24"/>
        </w:rPr>
        <w:t>授权代表（签字）</w:t>
      </w:r>
      <w:r>
        <w:rPr>
          <w:rFonts w:hint="eastAsia"/>
          <w:sz w:val="24"/>
        </w:rPr>
        <w:t>：</w:t>
      </w:r>
    </w:p>
    <w:p w14:paraId="50020FFC">
      <w:pPr>
        <w:spacing w:line="440" w:lineRule="exact"/>
        <w:rPr>
          <w:sz w:val="24"/>
        </w:rPr>
      </w:pPr>
      <w:r>
        <w:rPr>
          <w:sz w:val="24"/>
        </w:rPr>
        <w:t>时间：</w:t>
      </w:r>
    </w:p>
    <w:p w14:paraId="30DA8DED">
      <w:pPr>
        <w:widowControl/>
        <w:jc w:val="left"/>
        <w:rPr>
          <w:bCs/>
          <w:sz w:val="24"/>
        </w:rPr>
      </w:pPr>
    </w:p>
    <w:p w14:paraId="67A64DB7">
      <w:pPr>
        <w:widowControl/>
        <w:jc w:val="left"/>
        <w:rPr>
          <w:bCs/>
          <w:sz w:val="24"/>
        </w:rPr>
      </w:pPr>
      <w:r>
        <w:rPr>
          <w:bCs/>
          <w:sz w:val="24"/>
        </w:rPr>
        <w:br w:type="page"/>
      </w:r>
    </w:p>
    <w:p w14:paraId="5BE63453">
      <w:pPr>
        <w:spacing w:line="480" w:lineRule="auto"/>
        <w:rPr>
          <w:bCs/>
          <w:sz w:val="24"/>
        </w:rPr>
      </w:pPr>
      <w:r>
        <w:rPr>
          <w:rFonts w:hint="eastAsia"/>
          <w:bCs/>
          <w:sz w:val="24"/>
        </w:rPr>
        <w:t>附件5</w:t>
      </w:r>
    </w:p>
    <w:p w14:paraId="15F3C6CF">
      <w:pPr>
        <w:jc w:val="center"/>
        <w:rPr>
          <w:bCs/>
          <w:sz w:val="32"/>
          <w:szCs w:val="32"/>
        </w:rPr>
      </w:pPr>
      <w:r>
        <w:rPr>
          <w:bCs/>
          <w:sz w:val="32"/>
          <w:szCs w:val="32"/>
        </w:rPr>
        <w:t>技术响应、偏离情况说明表</w:t>
      </w:r>
    </w:p>
    <w:p w14:paraId="716550B2">
      <w:pPr>
        <w:rPr>
          <w:bCs/>
          <w:sz w:val="24"/>
        </w:rPr>
      </w:pPr>
      <w:r>
        <w:rPr>
          <w:bCs/>
          <w:sz w:val="24"/>
        </w:rPr>
        <w:t>项目编号</w:t>
      </w:r>
      <w:r>
        <w:rPr>
          <w:rFonts w:hint="eastAsia"/>
          <w:sz w:val="24"/>
        </w:rPr>
        <w:t>（包号）</w:t>
      </w:r>
      <w:r>
        <w:rPr>
          <w:bCs/>
          <w:sz w:val="24"/>
        </w:rPr>
        <w:t>：</w:t>
      </w:r>
    </w:p>
    <w:p w14:paraId="0B978272">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sz w:val="24"/>
              </w:rPr>
            </w:pPr>
            <w:r>
              <w:rPr>
                <w:bCs/>
                <w:sz w:val="24"/>
              </w:rPr>
              <w:t>序号</w:t>
            </w:r>
          </w:p>
        </w:tc>
        <w:tc>
          <w:tcPr>
            <w:tcW w:w="2204" w:type="dxa"/>
            <w:vAlign w:val="center"/>
          </w:tcPr>
          <w:p w14:paraId="1EE37455">
            <w:pPr>
              <w:rPr>
                <w:bCs/>
                <w:sz w:val="24"/>
              </w:rPr>
            </w:pPr>
            <w:r>
              <w:rPr>
                <w:bCs/>
                <w:sz w:val="24"/>
              </w:rPr>
              <w:t>谈判文件要求部分</w:t>
            </w:r>
          </w:p>
        </w:tc>
        <w:tc>
          <w:tcPr>
            <w:tcW w:w="2269" w:type="dxa"/>
            <w:vAlign w:val="center"/>
          </w:tcPr>
          <w:p w14:paraId="5A0CA887">
            <w:pPr>
              <w:ind w:leftChars="-38" w:right="-106" w:rightChars="-38" w:hanging="105" w:hangingChars="44"/>
              <w:jc w:val="center"/>
              <w:rPr>
                <w:bCs/>
                <w:sz w:val="24"/>
              </w:rPr>
            </w:pPr>
            <w:r>
              <w:rPr>
                <w:bCs/>
                <w:sz w:val="24"/>
              </w:rPr>
              <w:t>响应文件的响应部分</w:t>
            </w:r>
          </w:p>
        </w:tc>
        <w:tc>
          <w:tcPr>
            <w:tcW w:w="1278" w:type="dxa"/>
            <w:vAlign w:val="center"/>
          </w:tcPr>
          <w:p w14:paraId="45C1F211">
            <w:pPr>
              <w:jc w:val="center"/>
              <w:rPr>
                <w:bCs/>
                <w:sz w:val="24"/>
              </w:rPr>
            </w:pPr>
            <w:r>
              <w:rPr>
                <w:bCs/>
                <w:sz w:val="24"/>
              </w:rPr>
              <w:t>偏离说明</w:t>
            </w:r>
          </w:p>
        </w:tc>
        <w:tc>
          <w:tcPr>
            <w:tcW w:w="2315" w:type="dxa"/>
            <w:vAlign w:val="center"/>
          </w:tcPr>
          <w:p w14:paraId="07DD10CC">
            <w:pPr>
              <w:jc w:val="center"/>
              <w:rPr>
                <w:bCs/>
                <w:sz w:val="24"/>
              </w:rPr>
            </w:pPr>
            <w:r>
              <w:rPr>
                <w:bCs/>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sz w:val="24"/>
              </w:rPr>
            </w:pPr>
            <w:r>
              <w:rPr>
                <w:bCs/>
                <w:sz w:val="24"/>
              </w:rPr>
              <w:t>1</w:t>
            </w:r>
          </w:p>
        </w:tc>
        <w:tc>
          <w:tcPr>
            <w:tcW w:w="2204" w:type="dxa"/>
            <w:vAlign w:val="center"/>
          </w:tcPr>
          <w:p w14:paraId="766B471F">
            <w:pPr>
              <w:rPr>
                <w:bCs/>
                <w:sz w:val="24"/>
              </w:rPr>
            </w:pPr>
          </w:p>
        </w:tc>
        <w:tc>
          <w:tcPr>
            <w:tcW w:w="2269" w:type="dxa"/>
            <w:vAlign w:val="center"/>
          </w:tcPr>
          <w:p w14:paraId="15D08DBA">
            <w:pPr>
              <w:rPr>
                <w:bCs/>
                <w:sz w:val="24"/>
              </w:rPr>
            </w:pPr>
          </w:p>
        </w:tc>
        <w:tc>
          <w:tcPr>
            <w:tcW w:w="1278" w:type="dxa"/>
            <w:vAlign w:val="center"/>
          </w:tcPr>
          <w:p w14:paraId="119B82AD">
            <w:pPr>
              <w:rPr>
                <w:bCs/>
                <w:sz w:val="24"/>
              </w:rPr>
            </w:pPr>
          </w:p>
        </w:tc>
        <w:tc>
          <w:tcPr>
            <w:tcW w:w="2315" w:type="dxa"/>
            <w:vAlign w:val="center"/>
          </w:tcPr>
          <w:p w14:paraId="0C7FB4B4">
            <w:pPr>
              <w:jc w:val="center"/>
              <w:rPr>
                <w:bCs/>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sz w:val="24"/>
              </w:rPr>
            </w:pPr>
            <w:r>
              <w:rPr>
                <w:bCs/>
                <w:sz w:val="24"/>
              </w:rPr>
              <w:t>2</w:t>
            </w:r>
          </w:p>
        </w:tc>
        <w:tc>
          <w:tcPr>
            <w:tcW w:w="2204" w:type="dxa"/>
            <w:vAlign w:val="center"/>
          </w:tcPr>
          <w:p w14:paraId="6395D55B">
            <w:pPr>
              <w:rPr>
                <w:bCs/>
                <w:sz w:val="24"/>
              </w:rPr>
            </w:pPr>
          </w:p>
        </w:tc>
        <w:tc>
          <w:tcPr>
            <w:tcW w:w="2269" w:type="dxa"/>
            <w:vAlign w:val="center"/>
          </w:tcPr>
          <w:p w14:paraId="41D9045A">
            <w:pPr>
              <w:rPr>
                <w:bCs/>
                <w:sz w:val="24"/>
              </w:rPr>
            </w:pPr>
          </w:p>
        </w:tc>
        <w:tc>
          <w:tcPr>
            <w:tcW w:w="1278" w:type="dxa"/>
            <w:vAlign w:val="center"/>
          </w:tcPr>
          <w:p w14:paraId="49C8B3D2">
            <w:pPr>
              <w:rPr>
                <w:bCs/>
                <w:sz w:val="24"/>
              </w:rPr>
            </w:pPr>
          </w:p>
        </w:tc>
        <w:tc>
          <w:tcPr>
            <w:tcW w:w="2315" w:type="dxa"/>
            <w:vAlign w:val="center"/>
          </w:tcPr>
          <w:p w14:paraId="0595C966">
            <w:pPr>
              <w:jc w:val="center"/>
              <w:rPr>
                <w:bCs/>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sz w:val="24"/>
              </w:rPr>
            </w:pPr>
            <w:r>
              <w:rPr>
                <w:bCs/>
                <w:sz w:val="24"/>
              </w:rPr>
              <w:t>3</w:t>
            </w:r>
          </w:p>
        </w:tc>
        <w:tc>
          <w:tcPr>
            <w:tcW w:w="2204" w:type="dxa"/>
            <w:vAlign w:val="center"/>
          </w:tcPr>
          <w:p w14:paraId="3FB447FC">
            <w:pPr>
              <w:rPr>
                <w:bCs/>
                <w:sz w:val="24"/>
              </w:rPr>
            </w:pPr>
          </w:p>
        </w:tc>
        <w:tc>
          <w:tcPr>
            <w:tcW w:w="2269" w:type="dxa"/>
            <w:vAlign w:val="center"/>
          </w:tcPr>
          <w:p w14:paraId="7EC01BC9">
            <w:pPr>
              <w:rPr>
                <w:bCs/>
                <w:sz w:val="24"/>
              </w:rPr>
            </w:pPr>
          </w:p>
        </w:tc>
        <w:tc>
          <w:tcPr>
            <w:tcW w:w="1278" w:type="dxa"/>
            <w:vAlign w:val="center"/>
          </w:tcPr>
          <w:p w14:paraId="7C18BAEE">
            <w:pPr>
              <w:rPr>
                <w:bCs/>
                <w:sz w:val="24"/>
              </w:rPr>
            </w:pPr>
          </w:p>
        </w:tc>
        <w:tc>
          <w:tcPr>
            <w:tcW w:w="2315" w:type="dxa"/>
            <w:vAlign w:val="center"/>
          </w:tcPr>
          <w:p w14:paraId="02B7E813">
            <w:pPr>
              <w:jc w:val="center"/>
              <w:rPr>
                <w:bCs/>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sz w:val="24"/>
              </w:rPr>
            </w:pPr>
            <w:r>
              <w:rPr>
                <w:bCs/>
                <w:sz w:val="24"/>
              </w:rPr>
              <w:t>4</w:t>
            </w:r>
          </w:p>
        </w:tc>
        <w:tc>
          <w:tcPr>
            <w:tcW w:w="2204" w:type="dxa"/>
            <w:vAlign w:val="center"/>
          </w:tcPr>
          <w:p w14:paraId="78C195BD">
            <w:pPr>
              <w:rPr>
                <w:bCs/>
                <w:sz w:val="24"/>
              </w:rPr>
            </w:pPr>
          </w:p>
        </w:tc>
        <w:tc>
          <w:tcPr>
            <w:tcW w:w="2269" w:type="dxa"/>
            <w:vAlign w:val="center"/>
          </w:tcPr>
          <w:p w14:paraId="2FA241D5">
            <w:pPr>
              <w:rPr>
                <w:bCs/>
                <w:sz w:val="24"/>
              </w:rPr>
            </w:pPr>
          </w:p>
        </w:tc>
        <w:tc>
          <w:tcPr>
            <w:tcW w:w="1278" w:type="dxa"/>
            <w:vAlign w:val="center"/>
          </w:tcPr>
          <w:p w14:paraId="05E51F45">
            <w:pPr>
              <w:rPr>
                <w:bCs/>
                <w:sz w:val="24"/>
              </w:rPr>
            </w:pPr>
          </w:p>
        </w:tc>
        <w:tc>
          <w:tcPr>
            <w:tcW w:w="2315" w:type="dxa"/>
            <w:vAlign w:val="center"/>
          </w:tcPr>
          <w:p w14:paraId="57DFCE26">
            <w:pPr>
              <w:jc w:val="center"/>
              <w:rPr>
                <w:bCs/>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sz w:val="24"/>
              </w:rPr>
            </w:pPr>
            <w:r>
              <w:rPr>
                <w:bCs/>
                <w:sz w:val="24"/>
              </w:rPr>
              <w:t>5</w:t>
            </w:r>
          </w:p>
        </w:tc>
        <w:tc>
          <w:tcPr>
            <w:tcW w:w="2204" w:type="dxa"/>
            <w:vAlign w:val="center"/>
          </w:tcPr>
          <w:p w14:paraId="5E25D594">
            <w:pPr>
              <w:rPr>
                <w:bCs/>
                <w:sz w:val="24"/>
              </w:rPr>
            </w:pPr>
          </w:p>
        </w:tc>
        <w:tc>
          <w:tcPr>
            <w:tcW w:w="2269" w:type="dxa"/>
            <w:vAlign w:val="center"/>
          </w:tcPr>
          <w:p w14:paraId="3A8A364E">
            <w:pPr>
              <w:rPr>
                <w:bCs/>
                <w:sz w:val="24"/>
              </w:rPr>
            </w:pPr>
          </w:p>
        </w:tc>
        <w:tc>
          <w:tcPr>
            <w:tcW w:w="1278" w:type="dxa"/>
            <w:vAlign w:val="center"/>
          </w:tcPr>
          <w:p w14:paraId="187CC0C9">
            <w:pPr>
              <w:rPr>
                <w:bCs/>
                <w:sz w:val="24"/>
              </w:rPr>
            </w:pPr>
          </w:p>
        </w:tc>
        <w:tc>
          <w:tcPr>
            <w:tcW w:w="2315" w:type="dxa"/>
            <w:vAlign w:val="center"/>
          </w:tcPr>
          <w:p w14:paraId="0ACF1C59">
            <w:pPr>
              <w:jc w:val="center"/>
              <w:rPr>
                <w:bCs/>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sz w:val="24"/>
              </w:rPr>
            </w:pPr>
            <w:r>
              <w:rPr>
                <w:bCs/>
                <w:sz w:val="24"/>
              </w:rPr>
              <w:t>6</w:t>
            </w:r>
          </w:p>
        </w:tc>
        <w:tc>
          <w:tcPr>
            <w:tcW w:w="2204" w:type="dxa"/>
            <w:vAlign w:val="center"/>
          </w:tcPr>
          <w:p w14:paraId="6FF460FA">
            <w:pPr>
              <w:rPr>
                <w:bCs/>
                <w:sz w:val="24"/>
              </w:rPr>
            </w:pPr>
          </w:p>
        </w:tc>
        <w:tc>
          <w:tcPr>
            <w:tcW w:w="2269" w:type="dxa"/>
            <w:vAlign w:val="center"/>
          </w:tcPr>
          <w:p w14:paraId="3013A297">
            <w:pPr>
              <w:rPr>
                <w:bCs/>
                <w:sz w:val="24"/>
              </w:rPr>
            </w:pPr>
          </w:p>
        </w:tc>
        <w:tc>
          <w:tcPr>
            <w:tcW w:w="1278" w:type="dxa"/>
            <w:vAlign w:val="center"/>
          </w:tcPr>
          <w:p w14:paraId="3A348911">
            <w:pPr>
              <w:rPr>
                <w:bCs/>
                <w:sz w:val="24"/>
              </w:rPr>
            </w:pPr>
          </w:p>
        </w:tc>
        <w:tc>
          <w:tcPr>
            <w:tcW w:w="2315" w:type="dxa"/>
            <w:vAlign w:val="center"/>
          </w:tcPr>
          <w:p w14:paraId="5EFE47DA">
            <w:pPr>
              <w:jc w:val="center"/>
              <w:rPr>
                <w:bCs/>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sz w:val="24"/>
              </w:rPr>
            </w:pPr>
            <w:r>
              <w:rPr>
                <w:bCs/>
                <w:sz w:val="24"/>
              </w:rPr>
              <w:t>7</w:t>
            </w:r>
          </w:p>
        </w:tc>
        <w:tc>
          <w:tcPr>
            <w:tcW w:w="2204" w:type="dxa"/>
            <w:vAlign w:val="center"/>
          </w:tcPr>
          <w:p w14:paraId="72A25D37">
            <w:pPr>
              <w:rPr>
                <w:bCs/>
                <w:sz w:val="24"/>
              </w:rPr>
            </w:pPr>
          </w:p>
        </w:tc>
        <w:tc>
          <w:tcPr>
            <w:tcW w:w="2269" w:type="dxa"/>
            <w:vAlign w:val="center"/>
          </w:tcPr>
          <w:p w14:paraId="6A79D2CE">
            <w:pPr>
              <w:rPr>
                <w:bCs/>
                <w:sz w:val="24"/>
              </w:rPr>
            </w:pPr>
          </w:p>
        </w:tc>
        <w:tc>
          <w:tcPr>
            <w:tcW w:w="1278" w:type="dxa"/>
            <w:vAlign w:val="center"/>
          </w:tcPr>
          <w:p w14:paraId="04CE55D6">
            <w:pPr>
              <w:rPr>
                <w:bCs/>
                <w:sz w:val="24"/>
              </w:rPr>
            </w:pPr>
          </w:p>
        </w:tc>
        <w:tc>
          <w:tcPr>
            <w:tcW w:w="2315" w:type="dxa"/>
            <w:vAlign w:val="center"/>
          </w:tcPr>
          <w:p w14:paraId="0C950E7F">
            <w:pPr>
              <w:jc w:val="center"/>
              <w:rPr>
                <w:bCs/>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sz w:val="24"/>
              </w:rPr>
            </w:pPr>
            <w:r>
              <w:rPr>
                <w:bCs/>
                <w:sz w:val="24"/>
              </w:rPr>
              <w:t>8</w:t>
            </w:r>
          </w:p>
        </w:tc>
        <w:tc>
          <w:tcPr>
            <w:tcW w:w="2204" w:type="dxa"/>
            <w:vAlign w:val="center"/>
          </w:tcPr>
          <w:p w14:paraId="5A9BD437">
            <w:pPr>
              <w:rPr>
                <w:bCs/>
                <w:sz w:val="24"/>
              </w:rPr>
            </w:pPr>
          </w:p>
        </w:tc>
        <w:tc>
          <w:tcPr>
            <w:tcW w:w="2269" w:type="dxa"/>
            <w:vAlign w:val="center"/>
          </w:tcPr>
          <w:p w14:paraId="15067453">
            <w:pPr>
              <w:rPr>
                <w:bCs/>
                <w:sz w:val="24"/>
              </w:rPr>
            </w:pPr>
          </w:p>
        </w:tc>
        <w:tc>
          <w:tcPr>
            <w:tcW w:w="1278" w:type="dxa"/>
            <w:vAlign w:val="center"/>
          </w:tcPr>
          <w:p w14:paraId="344EB853">
            <w:pPr>
              <w:rPr>
                <w:bCs/>
                <w:sz w:val="24"/>
              </w:rPr>
            </w:pPr>
          </w:p>
        </w:tc>
        <w:tc>
          <w:tcPr>
            <w:tcW w:w="2315" w:type="dxa"/>
            <w:vAlign w:val="center"/>
          </w:tcPr>
          <w:p w14:paraId="0BF348DB">
            <w:pPr>
              <w:jc w:val="center"/>
              <w:rPr>
                <w:bCs/>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sz w:val="24"/>
              </w:rPr>
            </w:pPr>
            <w:r>
              <w:rPr>
                <w:bCs/>
                <w:sz w:val="24"/>
              </w:rPr>
              <w:t>…</w:t>
            </w:r>
          </w:p>
        </w:tc>
        <w:tc>
          <w:tcPr>
            <w:tcW w:w="2204" w:type="dxa"/>
            <w:vAlign w:val="center"/>
          </w:tcPr>
          <w:p w14:paraId="19BC88BF">
            <w:pPr>
              <w:rPr>
                <w:bCs/>
                <w:sz w:val="24"/>
              </w:rPr>
            </w:pPr>
          </w:p>
        </w:tc>
        <w:tc>
          <w:tcPr>
            <w:tcW w:w="2269" w:type="dxa"/>
            <w:vAlign w:val="center"/>
          </w:tcPr>
          <w:p w14:paraId="6AD8FA00">
            <w:pPr>
              <w:rPr>
                <w:bCs/>
                <w:sz w:val="24"/>
              </w:rPr>
            </w:pPr>
          </w:p>
        </w:tc>
        <w:tc>
          <w:tcPr>
            <w:tcW w:w="1278" w:type="dxa"/>
            <w:vAlign w:val="center"/>
          </w:tcPr>
          <w:p w14:paraId="58A5C849">
            <w:pPr>
              <w:rPr>
                <w:bCs/>
                <w:sz w:val="24"/>
              </w:rPr>
            </w:pPr>
          </w:p>
        </w:tc>
        <w:tc>
          <w:tcPr>
            <w:tcW w:w="2315" w:type="dxa"/>
            <w:vAlign w:val="center"/>
          </w:tcPr>
          <w:p w14:paraId="6C4B72AC">
            <w:pPr>
              <w:jc w:val="center"/>
              <w:rPr>
                <w:bCs/>
                <w:sz w:val="24"/>
              </w:rPr>
            </w:pPr>
          </w:p>
        </w:tc>
      </w:tr>
    </w:tbl>
    <w:p w14:paraId="4EEA8637">
      <w:pPr>
        <w:adjustRightInd w:val="0"/>
        <w:snapToGrid w:val="0"/>
        <w:ind w:left="720" w:hanging="720" w:hangingChars="300"/>
        <w:rPr>
          <w:rFonts w:hint="eastAsia" w:ascii="宋体" w:hAnsi="宋体"/>
          <w:sz w:val="24"/>
        </w:rPr>
      </w:pPr>
      <w:r>
        <w:rPr>
          <w:rFonts w:ascii="宋体" w:hAnsi="宋体"/>
          <w:sz w:val="24"/>
        </w:rPr>
        <w:t>说明：</w:t>
      </w:r>
    </w:p>
    <w:p w14:paraId="48C225B2">
      <w:pPr>
        <w:spacing w:line="300" w:lineRule="auto"/>
        <w:ind w:firstLine="480" w:firstLineChars="200"/>
        <w:rPr>
          <w:sz w:val="24"/>
        </w:rPr>
      </w:pPr>
      <w:r>
        <w:rPr>
          <w:sz w:val="24"/>
        </w:rPr>
        <w:t>1. 备注栏中应提供相关内容在响应文件中的页码。</w:t>
      </w:r>
    </w:p>
    <w:p w14:paraId="7E1D2DD2">
      <w:pPr>
        <w:adjustRightInd w:val="0"/>
        <w:snapToGrid w:val="0"/>
        <w:ind w:firstLine="480" w:firstLineChars="200"/>
        <w:rPr>
          <w:rFonts w:hint="eastAsia"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52238950">
      <w:pPr>
        <w:rPr>
          <w:bCs/>
          <w:szCs w:val="28"/>
        </w:rPr>
      </w:pPr>
    </w:p>
    <w:p w14:paraId="253D5B2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5CF74217">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119DFBE">
      <w:pPr>
        <w:spacing w:line="480" w:lineRule="auto"/>
        <w:rPr>
          <w:sz w:val="24"/>
          <w:u w:val="single"/>
        </w:rPr>
      </w:pPr>
      <w:r>
        <w:rPr>
          <w:sz w:val="24"/>
        </w:rPr>
        <w:t>时间：</w:t>
      </w:r>
    </w:p>
    <w:p w14:paraId="1D608E02">
      <w:pPr>
        <w:rPr>
          <w:bCs/>
          <w:sz w:val="24"/>
        </w:rPr>
      </w:pPr>
      <w:r>
        <w:rPr>
          <w:bCs/>
          <w:szCs w:val="28"/>
        </w:rPr>
        <w:br w:type="page"/>
      </w:r>
      <w:r>
        <w:rPr>
          <w:bCs/>
          <w:sz w:val="24"/>
        </w:rPr>
        <w:t>附件</w:t>
      </w:r>
      <w:r>
        <w:rPr>
          <w:rFonts w:hint="eastAsia"/>
          <w:bCs/>
          <w:sz w:val="24"/>
        </w:rPr>
        <w:t>6</w:t>
      </w:r>
    </w:p>
    <w:p w14:paraId="0FC48FB4">
      <w:pPr>
        <w:jc w:val="center"/>
        <w:rPr>
          <w:bCs/>
          <w:sz w:val="32"/>
          <w:szCs w:val="32"/>
        </w:rPr>
      </w:pPr>
      <w:r>
        <w:rPr>
          <w:bCs/>
          <w:sz w:val="32"/>
          <w:szCs w:val="32"/>
        </w:rPr>
        <w:t>合同草案条款响应、偏离情况说明表</w:t>
      </w:r>
    </w:p>
    <w:p w14:paraId="56200B60">
      <w:pPr>
        <w:rPr>
          <w:bCs/>
          <w:sz w:val="24"/>
        </w:rPr>
      </w:pPr>
      <w:r>
        <w:rPr>
          <w:bCs/>
          <w:sz w:val="24"/>
        </w:rPr>
        <w:t>项目名称：</w:t>
      </w:r>
    </w:p>
    <w:p w14:paraId="598C31F0">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sz w:val="24"/>
              </w:rPr>
            </w:pPr>
            <w:r>
              <w:rPr>
                <w:bCs/>
                <w:sz w:val="24"/>
              </w:rPr>
              <w:t>序号</w:t>
            </w:r>
          </w:p>
        </w:tc>
        <w:tc>
          <w:tcPr>
            <w:tcW w:w="2061" w:type="dxa"/>
            <w:vAlign w:val="center"/>
          </w:tcPr>
          <w:p w14:paraId="4019ACBE">
            <w:pPr>
              <w:ind w:right="-106" w:rightChars="-38"/>
              <w:jc w:val="center"/>
              <w:rPr>
                <w:bCs/>
                <w:sz w:val="24"/>
              </w:rPr>
            </w:pPr>
            <w:r>
              <w:rPr>
                <w:bCs/>
                <w:sz w:val="24"/>
              </w:rPr>
              <w:t>谈判文件要求部分</w:t>
            </w:r>
          </w:p>
        </w:tc>
        <w:tc>
          <w:tcPr>
            <w:tcW w:w="2269" w:type="dxa"/>
            <w:vAlign w:val="center"/>
          </w:tcPr>
          <w:p w14:paraId="7440752C">
            <w:pPr>
              <w:ind w:left="2" w:leftChars="-38" w:right="-106" w:rightChars="-38" w:hanging="108" w:hangingChars="45"/>
              <w:jc w:val="center"/>
              <w:rPr>
                <w:bCs/>
                <w:sz w:val="24"/>
              </w:rPr>
            </w:pPr>
            <w:r>
              <w:rPr>
                <w:bCs/>
                <w:sz w:val="24"/>
              </w:rPr>
              <w:t>响应文件的响应部分</w:t>
            </w:r>
          </w:p>
        </w:tc>
        <w:tc>
          <w:tcPr>
            <w:tcW w:w="1277" w:type="dxa"/>
            <w:vAlign w:val="center"/>
          </w:tcPr>
          <w:p w14:paraId="7EA79851">
            <w:pPr>
              <w:jc w:val="center"/>
              <w:rPr>
                <w:bCs/>
                <w:sz w:val="24"/>
              </w:rPr>
            </w:pPr>
            <w:r>
              <w:rPr>
                <w:bCs/>
                <w:sz w:val="24"/>
              </w:rPr>
              <w:t>偏离说明</w:t>
            </w:r>
          </w:p>
        </w:tc>
        <w:tc>
          <w:tcPr>
            <w:tcW w:w="2459" w:type="dxa"/>
            <w:vAlign w:val="center"/>
          </w:tcPr>
          <w:p w14:paraId="7640C8DC">
            <w:pPr>
              <w:jc w:val="center"/>
              <w:rPr>
                <w:bCs/>
                <w:sz w:val="24"/>
              </w:rPr>
            </w:pPr>
            <w:r>
              <w:rPr>
                <w:bCs/>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sz w:val="24"/>
              </w:rPr>
            </w:pPr>
            <w:r>
              <w:rPr>
                <w:bCs/>
                <w:sz w:val="24"/>
              </w:rPr>
              <w:t>1</w:t>
            </w:r>
          </w:p>
        </w:tc>
        <w:tc>
          <w:tcPr>
            <w:tcW w:w="2061" w:type="dxa"/>
            <w:vAlign w:val="center"/>
          </w:tcPr>
          <w:p w14:paraId="4C942DEA">
            <w:pPr>
              <w:rPr>
                <w:bCs/>
                <w:sz w:val="24"/>
              </w:rPr>
            </w:pPr>
          </w:p>
        </w:tc>
        <w:tc>
          <w:tcPr>
            <w:tcW w:w="2269" w:type="dxa"/>
            <w:vAlign w:val="center"/>
          </w:tcPr>
          <w:p w14:paraId="5D2886C7">
            <w:pPr>
              <w:rPr>
                <w:bCs/>
                <w:sz w:val="24"/>
              </w:rPr>
            </w:pPr>
          </w:p>
        </w:tc>
        <w:tc>
          <w:tcPr>
            <w:tcW w:w="1277" w:type="dxa"/>
            <w:vAlign w:val="center"/>
          </w:tcPr>
          <w:p w14:paraId="430E0520">
            <w:pPr>
              <w:rPr>
                <w:bCs/>
                <w:sz w:val="24"/>
              </w:rPr>
            </w:pPr>
          </w:p>
        </w:tc>
        <w:tc>
          <w:tcPr>
            <w:tcW w:w="2459" w:type="dxa"/>
            <w:vAlign w:val="center"/>
          </w:tcPr>
          <w:p w14:paraId="3610DD7C">
            <w:pPr>
              <w:jc w:val="center"/>
              <w:rPr>
                <w:bCs/>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sz w:val="24"/>
              </w:rPr>
            </w:pPr>
            <w:r>
              <w:rPr>
                <w:bCs/>
                <w:sz w:val="24"/>
              </w:rPr>
              <w:t>2</w:t>
            </w:r>
          </w:p>
        </w:tc>
        <w:tc>
          <w:tcPr>
            <w:tcW w:w="2061" w:type="dxa"/>
            <w:vAlign w:val="center"/>
          </w:tcPr>
          <w:p w14:paraId="09D2A814">
            <w:pPr>
              <w:rPr>
                <w:bCs/>
                <w:sz w:val="24"/>
              </w:rPr>
            </w:pPr>
          </w:p>
        </w:tc>
        <w:tc>
          <w:tcPr>
            <w:tcW w:w="2269" w:type="dxa"/>
            <w:vAlign w:val="center"/>
          </w:tcPr>
          <w:p w14:paraId="0E8C09AF">
            <w:pPr>
              <w:rPr>
                <w:bCs/>
                <w:sz w:val="24"/>
              </w:rPr>
            </w:pPr>
          </w:p>
        </w:tc>
        <w:tc>
          <w:tcPr>
            <w:tcW w:w="1277" w:type="dxa"/>
            <w:vAlign w:val="center"/>
          </w:tcPr>
          <w:p w14:paraId="1275EA3C">
            <w:pPr>
              <w:rPr>
                <w:bCs/>
                <w:sz w:val="24"/>
              </w:rPr>
            </w:pPr>
          </w:p>
        </w:tc>
        <w:tc>
          <w:tcPr>
            <w:tcW w:w="2459" w:type="dxa"/>
            <w:vAlign w:val="center"/>
          </w:tcPr>
          <w:p w14:paraId="4579B2B0">
            <w:pPr>
              <w:jc w:val="center"/>
              <w:rPr>
                <w:bCs/>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sz w:val="24"/>
              </w:rPr>
            </w:pPr>
            <w:r>
              <w:rPr>
                <w:bCs/>
                <w:sz w:val="24"/>
              </w:rPr>
              <w:t>3</w:t>
            </w:r>
          </w:p>
        </w:tc>
        <w:tc>
          <w:tcPr>
            <w:tcW w:w="2061" w:type="dxa"/>
            <w:vAlign w:val="center"/>
          </w:tcPr>
          <w:p w14:paraId="5B61853D">
            <w:pPr>
              <w:rPr>
                <w:bCs/>
                <w:sz w:val="24"/>
              </w:rPr>
            </w:pPr>
          </w:p>
        </w:tc>
        <w:tc>
          <w:tcPr>
            <w:tcW w:w="2269" w:type="dxa"/>
            <w:vAlign w:val="center"/>
          </w:tcPr>
          <w:p w14:paraId="6FFB9B31">
            <w:pPr>
              <w:rPr>
                <w:bCs/>
                <w:sz w:val="24"/>
              </w:rPr>
            </w:pPr>
          </w:p>
        </w:tc>
        <w:tc>
          <w:tcPr>
            <w:tcW w:w="1277" w:type="dxa"/>
            <w:vAlign w:val="center"/>
          </w:tcPr>
          <w:p w14:paraId="567A8A81">
            <w:pPr>
              <w:rPr>
                <w:bCs/>
                <w:sz w:val="24"/>
              </w:rPr>
            </w:pPr>
          </w:p>
        </w:tc>
        <w:tc>
          <w:tcPr>
            <w:tcW w:w="2459" w:type="dxa"/>
            <w:vAlign w:val="center"/>
          </w:tcPr>
          <w:p w14:paraId="41C46702">
            <w:pPr>
              <w:jc w:val="center"/>
              <w:rPr>
                <w:bCs/>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sz w:val="24"/>
              </w:rPr>
            </w:pPr>
            <w:r>
              <w:rPr>
                <w:bCs/>
                <w:sz w:val="24"/>
              </w:rPr>
              <w:t>4</w:t>
            </w:r>
          </w:p>
        </w:tc>
        <w:tc>
          <w:tcPr>
            <w:tcW w:w="2061" w:type="dxa"/>
            <w:vAlign w:val="center"/>
          </w:tcPr>
          <w:p w14:paraId="20B1F4E5">
            <w:pPr>
              <w:rPr>
                <w:bCs/>
                <w:sz w:val="24"/>
              </w:rPr>
            </w:pPr>
          </w:p>
        </w:tc>
        <w:tc>
          <w:tcPr>
            <w:tcW w:w="2269" w:type="dxa"/>
            <w:vAlign w:val="center"/>
          </w:tcPr>
          <w:p w14:paraId="25A2AB57">
            <w:pPr>
              <w:rPr>
                <w:bCs/>
                <w:sz w:val="24"/>
              </w:rPr>
            </w:pPr>
          </w:p>
        </w:tc>
        <w:tc>
          <w:tcPr>
            <w:tcW w:w="1277" w:type="dxa"/>
            <w:vAlign w:val="center"/>
          </w:tcPr>
          <w:p w14:paraId="3A6083C5">
            <w:pPr>
              <w:rPr>
                <w:bCs/>
                <w:sz w:val="24"/>
              </w:rPr>
            </w:pPr>
          </w:p>
        </w:tc>
        <w:tc>
          <w:tcPr>
            <w:tcW w:w="2459" w:type="dxa"/>
            <w:vAlign w:val="center"/>
          </w:tcPr>
          <w:p w14:paraId="2C755BEE">
            <w:pPr>
              <w:jc w:val="center"/>
              <w:rPr>
                <w:bCs/>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sz w:val="24"/>
              </w:rPr>
            </w:pPr>
            <w:r>
              <w:rPr>
                <w:bCs/>
                <w:sz w:val="24"/>
              </w:rPr>
              <w:t>5</w:t>
            </w:r>
          </w:p>
        </w:tc>
        <w:tc>
          <w:tcPr>
            <w:tcW w:w="2061" w:type="dxa"/>
            <w:vAlign w:val="center"/>
          </w:tcPr>
          <w:p w14:paraId="22402950">
            <w:pPr>
              <w:rPr>
                <w:bCs/>
                <w:sz w:val="24"/>
              </w:rPr>
            </w:pPr>
          </w:p>
        </w:tc>
        <w:tc>
          <w:tcPr>
            <w:tcW w:w="2269" w:type="dxa"/>
            <w:vAlign w:val="center"/>
          </w:tcPr>
          <w:p w14:paraId="7E6644FD">
            <w:pPr>
              <w:rPr>
                <w:bCs/>
                <w:sz w:val="24"/>
              </w:rPr>
            </w:pPr>
          </w:p>
        </w:tc>
        <w:tc>
          <w:tcPr>
            <w:tcW w:w="1277" w:type="dxa"/>
            <w:vAlign w:val="center"/>
          </w:tcPr>
          <w:p w14:paraId="1FE1909A">
            <w:pPr>
              <w:rPr>
                <w:bCs/>
                <w:sz w:val="24"/>
              </w:rPr>
            </w:pPr>
          </w:p>
        </w:tc>
        <w:tc>
          <w:tcPr>
            <w:tcW w:w="2459" w:type="dxa"/>
            <w:vAlign w:val="center"/>
          </w:tcPr>
          <w:p w14:paraId="36652CFD">
            <w:pPr>
              <w:jc w:val="center"/>
              <w:rPr>
                <w:bCs/>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sz w:val="24"/>
              </w:rPr>
            </w:pPr>
            <w:r>
              <w:rPr>
                <w:bCs/>
                <w:sz w:val="24"/>
              </w:rPr>
              <w:t>6</w:t>
            </w:r>
          </w:p>
        </w:tc>
        <w:tc>
          <w:tcPr>
            <w:tcW w:w="2061" w:type="dxa"/>
            <w:vAlign w:val="center"/>
          </w:tcPr>
          <w:p w14:paraId="26596206">
            <w:pPr>
              <w:rPr>
                <w:bCs/>
                <w:sz w:val="24"/>
              </w:rPr>
            </w:pPr>
          </w:p>
        </w:tc>
        <w:tc>
          <w:tcPr>
            <w:tcW w:w="2269" w:type="dxa"/>
            <w:vAlign w:val="center"/>
          </w:tcPr>
          <w:p w14:paraId="44D15C96">
            <w:pPr>
              <w:rPr>
                <w:bCs/>
                <w:sz w:val="24"/>
              </w:rPr>
            </w:pPr>
          </w:p>
        </w:tc>
        <w:tc>
          <w:tcPr>
            <w:tcW w:w="1277" w:type="dxa"/>
            <w:vAlign w:val="center"/>
          </w:tcPr>
          <w:p w14:paraId="37C4C333">
            <w:pPr>
              <w:rPr>
                <w:bCs/>
                <w:sz w:val="24"/>
              </w:rPr>
            </w:pPr>
          </w:p>
        </w:tc>
        <w:tc>
          <w:tcPr>
            <w:tcW w:w="2459" w:type="dxa"/>
            <w:vAlign w:val="center"/>
          </w:tcPr>
          <w:p w14:paraId="299CF22A">
            <w:pPr>
              <w:jc w:val="center"/>
              <w:rPr>
                <w:bCs/>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sz w:val="24"/>
              </w:rPr>
            </w:pPr>
            <w:r>
              <w:rPr>
                <w:bCs/>
                <w:sz w:val="24"/>
              </w:rPr>
              <w:t>7</w:t>
            </w:r>
          </w:p>
        </w:tc>
        <w:tc>
          <w:tcPr>
            <w:tcW w:w="2061" w:type="dxa"/>
            <w:vAlign w:val="center"/>
          </w:tcPr>
          <w:p w14:paraId="33265871">
            <w:pPr>
              <w:rPr>
                <w:bCs/>
                <w:sz w:val="24"/>
              </w:rPr>
            </w:pPr>
          </w:p>
        </w:tc>
        <w:tc>
          <w:tcPr>
            <w:tcW w:w="2269" w:type="dxa"/>
            <w:vAlign w:val="center"/>
          </w:tcPr>
          <w:p w14:paraId="4FF6257C">
            <w:pPr>
              <w:rPr>
                <w:bCs/>
                <w:sz w:val="24"/>
              </w:rPr>
            </w:pPr>
          </w:p>
        </w:tc>
        <w:tc>
          <w:tcPr>
            <w:tcW w:w="1277" w:type="dxa"/>
            <w:vAlign w:val="center"/>
          </w:tcPr>
          <w:p w14:paraId="70A77923">
            <w:pPr>
              <w:rPr>
                <w:bCs/>
                <w:sz w:val="24"/>
              </w:rPr>
            </w:pPr>
          </w:p>
        </w:tc>
        <w:tc>
          <w:tcPr>
            <w:tcW w:w="2459" w:type="dxa"/>
            <w:vAlign w:val="center"/>
          </w:tcPr>
          <w:p w14:paraId="70F06323">
            <w:pPr>
              <w:jc w:val="center"/>
              <w:rPr>
                <w:bCs/>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sz w:val="24"/>
              </w:rPr>
            </w:pPr>
            <w:r>
              <w:rPr>
                <w:bCs/>
                <w:sz w:val="24"/>
              </w:rPr>
              <w:t>8</w:t>
            </w:r>
          </w:p>
        </w:tc>
        <w:tc>
          <w:tcPr>
            <w:tcW w:w="2061" w:type="dxa"/>
            <w:vAlign w:val="center"/>
          </w:tcPr>
          <w:p w14:paraId="58BD17AE">
            <w:pPr>
              <w:rPr>
                <w:bCs/>
                <w:sz w:val="24"/>
              </w:rPr>
            </w:pPr>
          </w:p>
        </w:tc>
        <w:tc>
          <w:tcPr>
            <w:tcW w:w="2269" w:type="dxa"/>
            <w:vAlign w:val="center"/>
          </w:tcPr>
          <w:p w14:paraId="5CEE62EA">
            <w:pPr>
              <w:rPr>
                <w:bCs/>
                <w:sz w:val="24"/>
              </w:rPr>
            </w:pPr>
          </w:p>
        </w:tc>
        <w:tc>
          <w:tcPr>
            <w:tcW w:w="1277" w:type="dxa"/>
            <w:vAlign w:val="center"/>
          </w:tcPr>
          <w:p w14:paraId="38BDF45E">
            <w:pPr>
              <w:rPr>
                <w:bCs/>
                <w:sz w:val="24"/>
              </w:rPr>
            </w:pPr>
          </w:p>
        </w:tc>
        <w:tc>
          <w:tcPr>
            <w:tcW w:w="2459" w:type="dxa"/>
            <w:vAlign w:val="center"/>
          </w:tcPr>
          <w:p w14:paraId="5808B3A7">
            <w:pPr>
              <w:jc w:val="center"/>
              <w:rPr>
                <w:bCs/>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sz w:val="24"/>
              </w:rPr>
            </w:pPr>
            <w:r>
              <w:rPr>
                <w:bCs/>
                <w:sz w:val="24"/>
              </w:rPr>
              <w:t>…</w:t>
            </w:r>
          </w:p>
        </w:tc>
        <w:tc>
          <w:tcPr>
            <w:tcW w:w="2061" w:type="dxa"/>
            <w:vAlign w:val="center"/>
          </w:tcPr>
          <w:p w14:paraId="08FE1592">
            <w:pPr>
              <w:rPr>
                <w:bCs/>
                <w:sz w:val="24"/>
              </w:rPr>
            </w:pPr>
          </w:p>
        </w:tc>
        <w:tc>
          <w:tcPr>
            <w:tcW w:w="2269" w:type="dxa"/>
            <w:vAlign w:val="center"/>
          </w:tcPr>
          <w:p w14:paraId="07284AC0">
            <w:pPr>
              <w:rPr>
                <w:bCs/>
                <w:sz w:val="24"/>
              </w:rPr>
            </w:pPr>
          </w:p>
        </w:tc>
        <w:tc>
          <w:tcPr>
            <w:tcW w:w="1277" w:type="dxa"/>
            <w:vAlign w:val="center"/>
          </w:tcPr>
          <w:p w14:paraId="30577FB9">
            <w:pPr>
              <w:rPr>
                <w:bCs/>
                <w:sz w:val="24"/>
              </w:rPr>
            </w:pPr>
          </w:p>
        </w:tc>
        <w:tc>
          <w:tcPr>
            <w:tcW w:w="2459" w:type="dxa"/>
            <w:vAlign w:val="center"/>
          </w:tcPr>
          <w:p w14:paraId="1623E2B1">
            <w:pPr>
              <w:jc w:val="center"/>
              <w:rPr>
                <w:bCs/>
                <w:sz w:val="24"/>
              </w:rPr>
            </w:pPr>
          </w:p>
        </w:tc>
      </w:tr>
    </w:tbl>
    <w:p w14:paraId="41C633BB">
      <w:pPr>
        <w:pStyle w:val="16"/>
        <w:spacing w:line="300" w:lineRule="auto"/>
        <w:ind w:firstLine="0"/>
        <w:rPr>
          <w:rFonts w:hint="eastAsia" w:ascii="宋体" w:hAnsi="宋体"/>
          <w:sz w:val="24"/>
          <w:szCs w:val="24"/>
        </w:rPr>
      </w:pPr>
      <w:r>
        <w:rPr>
          <w:rFonts w:ascii="宋体" w:hAnsi="宋体"/>
          <w:sz w:val="24"/>
          <w:szCs w:val="24"/>
        </w:rPr>
        <w:t>说明：</w:t>
      </w:r>
    </w:p>
    <w:p w14:paraId="5F94490C">
      <w:pPr>
        <w:spacing w:line="300" w:lineRule="auto"/>
        <w:ind w:firstLine="480" w:firstLineChars="200"/>
        <w:rPr>
          <w:sz w:val="24"/>
        </w:rPr>
      </w:pPr>
      <w:r>
        <w:rPr>
          <w:sz w:val="24"/>
        </w:rPr>
        <w:t>1. 备注栏中应提供相关内容在响应文件中的页码。</w:t>
      </w:r>
    </w:p>
    <w:p w14:paraId="04A98A3E">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44334A56">
      <w:pPr>
        <w:spacing w:line="440" w:lineRule="exact"/>
        <w:rPr>
          <w:sz w:val="24"/>
        </w:rPr>
      </w:pPr>
    </w:p>
    <w:p w14:paraId="7BCAFA90">
      <w:pPr>
        <w:spacing w:line="440" w:lineRule="exact"/>
        <w:rPr>
          <w:sz w:val="24"/>
          <w:u w:val="single"/>
        </w:rPr>
      </w:pPr>
      <w:r>
        <w:rPr>
          <w:sz w:val="24"/>
        </w:rPr>
        <w:t>供应商名称（公章）：</w:t>
      </w:r>
    </w:p>
    <w:p w14:paraId="64A6A457">
      <w:pPr>
        <w:spacing w:line="440" w:lineRule="exact"/>
        <w:rPr>
          <w:sz w:val="24"/>
        </w:rPr>
      </w:pPr>
      <w:r>
        <w:rPr>
          <w:sz w:val="24"/>
        </w:rPr>
        <w:t>授权代表（签字）：</w:t>
      </w:r>
    </w:p>
    <w:p w14:paraId="6D94A99C">
      <w:pPr>
        <w:spacing w:line="440" w:lineRule="exact"/>
        <w:rPr>
          <w:sz w:val="24"/>
        </w:rPr>
      </w:pPr>
      <w:r>
        <w:rPr>
          <w:sz w:val="24"/>
        </w:rPr>
        <w:t>时间：</w:t>
      </w:r>
    </w:p>
    <w:p w14:paraId="2D44C4ED">
      <w:pPr>
        <w:ind w:firstLine="480" w:firstLineChars="200"/>
        <w:rPr>
          <w:rFonts w:hint="eastAsia" w:ascii="宋体" w:hAnsi="宋体"/>
          <w:sz w:val="24"/>
        </w:rPr>
      </w:pPr>
    </w:p>
    <w:p w14:paraId="4548DCFD">
      <w:pPr>
        <w:pStyle w:val="18"/>
        <w:spacing w:line="500" w:lineRule="exact"/>
        <w:rPr>
          <w:rFonts w:ascii="Times New Roman" w:hAnsi="Times New Roman" w:cs="Times New Roman"/>
          <w:sz w:val="24"/>
          <w:szCs w:val="24"/>
        </w:rPr>
      </w:pPr>
    </w:p>
    <w:p w14:paraId="15B186C8">
      <w:pPr>
        <w:rPr>
          <w:bCs/>
          <w:sz w:val="24"/>
        </w:rPr>
      </w:pPr>
      <w:r>
        <w:rPr>
          <w:bCs/>
          <w:sz w:val="24"/>
        </w:rPr>
        <w:t>附件</w:t>
      </w:r>
      <w:r>
        <w:rPr>
          <w:rFonts w:hint="eastAsia"/>
          <w:bCs/>
          <w:sz w:val="24"/>
        </w:rPr>
        <w:t>7</w:t>
      </w:r>
    </w:p>
    <w:p w14:paraId="3099CAF0">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682CEE4">
      <w:pPr>
        <w:spacing w:before="156" w:beforeLines="50" w:after="312" w:afterLines="100"/>
        <w:rPr>
          <w:bCs/>
          <w:sz w:val="24"/>
        </w:rPr>
      </w:pPr>
    </w:p>
    <w:p w14:paraId="4C077013">
      <w:pPr>
        <w:spacing w:before="156" w:beforeLines="50" w:after="312" w:afterLines="100"/>
        <w:rPr>
          <w:bCs/>
          <w:sz w:val="24"/>
        </w:rPr>
      </w:pPr>
      <w:r>
        <w:rPr>
          <w:rFonts w:hint="eastAsia"/>
          <w:bCs/>
          <w:sz w:val="24"/>
        </w:rPr>
        <w:t>（湖北省博物馆）</w:t>
      </w:r>
      <w:r>
        <w:rPr>
          <w:bCs/>
          <w:sz w:val="24"/>
        </w:rPr>
        <w:t>：</w:t>
      </w:r>
    </w:p>
    <w:p w14:paraId="00581A09">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840AEF8">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5E56A23A">
      <w:pPr>
        <w:spacing w:line="440" w:lineRule="exact"/>
        <w:ind w:firstLine="480" w:firstLineChars="200"/>
        <w:rPr>
          <w:bCs/>
          <w:sz w:val="24"/>
        </w:rPr>
      </w:pPr>
      <w:r>
        <w:rPr>
          <w:bCs/>
          <w:sz w:val="24"/>
        </w:rPr>
        <w:t>特此声明。</w:t>
      </w:r>
    </w:p>
    <w:p w14:paraId="1A10B18B">
      <w:pPr>
        <w:spacing w:before="156" w:beforeLines="50" w:after="312" w:afterLines="100" w:line="440" w:lineRule="exact"/>
        <w:rPr>
          <w:bCs/>
          <w:sz w:val="24"/>
        </w:rPr>
      </w:pPr>
    </w:p>
    <w:p w14:paraId="0A7AD30D">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38340175">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3866F1A4">
      <w:pPr>
        <w:spacing w:before="312" w:beforeLines="100" w:after="100" w:afterAutospacing="1"/>
        <w:ind w:firstLine="480" w:firstLineChars="200"/>
        <w:rPr>
          <w:bCs/>
          <w:sz w:val="24"/>
          <w:u w:val="single"/>
        </w:rPr>
      </w:pPr>
      <w:r>
        <w:rPr>
          <w:bCs/>
          <w:sz w:val="24"/>
        </w:rPr>
        <w:t>电话：电话（手机）：</w:t>
      </w:r>
    </w:p>
    <w:p w14:paraId="0B82CDF0">
      <w:pPr>
        <w:spacing w:before="312" w:beforeLines="100" w:after="100" w:afterAutospacing="1"/>
        <w:ind w:firstLine="480" w:firstLineChars="200"/>
        <w:rPr>
          <w:bCs/>
          <w:sz w:val="24"/>
          <w:u w:val="single"/>
        </w:rPr>
      </w:pPr>
      <w:r>
        <w:rPr>
          <w:bCs/>
          <w:sz w:val="24"/>
        </w:rPr>
        <w:t>传真：办公电话/传真：</w:t>
      </w:r>
    </w:p>
    <w:p w14:paraId="5F665714">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sz w:val="24"/>
              </w:rPr>
            </w:pPr>
            <w:r>
              <w:rPr>
                <w:bCs/>
                <w:sz w:val="24"/>
              </w:rPr>
              <w:t>粘贴被授权人身份证（复印件）</w:t>
            </w:r>
          </w:p>
        </w:tc>
      </w:tr>
    </w:tbl>
    <w:p w14:paraId="07C75F9C">
      <w:pPr>
        <w:spacing w:before="156" w:beforeLines="50" w:after="312" w:afterLines="100"/>
        <w:rPr>
          <w:bCs/>
          <w:sz w:val="24"/>
        </w:rPr>
      </w:pPr>
    </w:p>
    <w:p w14:paraId="4350384E">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EF7F74B">
      <w:pPr>
        <w:spacing w:line="500" w:lineRule="exact"/>
        <w:jc w:val="center"/>
        <w:rPr>
          <w:bCs/>
          <w:sz w:val="32"/>
          <w:szCs w:val="32"/>
        </w:rPr>
      </w:pPr>
      <w:r>
        <w:rPr>
          <w:rFonts w:hint="eastAsia"/>
          <w:bCs/>
          <w:sz w:val="32"/>
          <w:szCs w:val="32"/>
        </w:rPr>
        <w:t>法人或者其他组织的营业执照等证明文件，自然人的</w:t>
      </w:r>
    </w:p>
    <w:p w14:paraId="5DFA3CC0">
      <w:pPr>
        <w:spacing w:line="500" w:lineRule="exact"/>
        <w:jc w:val="center"/>
        <w:rPr>
          <w:bCs/>
          <w:sz w:val="32"/>
          <w:szCs w:val="32"/>
        </w:rPr>
      </w:pPr>
      <w:r>
        <w:rPr>
          <w:rFonts w:hint="eastAsia"/>
          <w:bCs/>
          <w:sz w:val="32"/>
          <w:szCs w:val="32"/>
        </w:rPr>
        <w:t>身份证明等</w:t>
      </w:r>
      <w:r>
        <w:rPr>
          <w:bCs/>
          <w:sz w:val="32"/>
          <w:szCs w:val="32"/>
        </w:rPr>
        <w:t>证明材料</w:t>
      </w:r>
    </w:p>
    <w:p w14:paraId="0322D981">
      <w:pPr>
        <w:rPr>
          <w:rFonts w:eastAsia="仿宋_GB2312"/>
          <w:bCs/>
          <w:szCs w:val="28"/>
        </w:rPr>
      </w:pPr>
    </w:p>
    <w:p w14:paraId="60AB443A">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A772135">
      <w:pPr>
        <w:spacing w:line="440" w:lineRule="exact"/>
        <w:ind w:left="360" w:hanging="360" w:hangingChars="150"/>
        <w:rPr>
          <w:bCs/>
          <w:sz w:val="24"/>
        </w:rPr>
      </w:pPr>
    </w:p>
    <w:p w14:paraId="6058086F">
      <w:pPr>
        <w:widowControl/>
        <w:jc w:val="left"/>
        <w:rPr>
          <w:bCs/>
          <w:sz w:val="24"/>
        </w:rPr>
      </w:pPr>
      <w:r>
        <w:rPr>
          <w:bCs/>
          <w:sz w:val="24"/>
        </w:rPr>
        <w:br w:type="page"/>
      </w:r>
    </w:p>
    <w:p w14:paraId="3AA52D01">
      <w:pPr>
        <w:spacing w:line="440" w:lineRule="exact"/>
        <w:ind w:left="360" w:hanging="360" w:hangingChars="150"/>
        <w:rPr>
          <w:bCs/>
          <w:sz w:val="24"/>
        </w:rPr>
      </w:pPr>
      <w:r>
        <w:rPr>
          <w:bCs/>
          <w:sz w:val="24"/>
        </w:rPr>
        <w:t>附件</w:t>
      </w:r>
      <w:r>
        <w:rPr>
          <w:rFonts w:hint="eastAsia"/>
          <w:bCs/>
          <w:sz w:val="24"/>
        </w:rPr>
        <w:t>9</w:t>
      </w:r>
    </w:p>
    <w:p w14:paraId="32DB73CF">
      <w:pPr>
        <w:spacing w:line="440" w:lineRule="exact"/>
        <w:ind w:left="3" w:leftChars="1" w:firstLine="480" w:firstLineChars="200"/>
        <w:rPr>
          <w:bCs/>
          <w:sz w:val="24"/>
        </w:rPr>
      </w:pPr>
    </w:p>
    <w:p w14:paraId="372DCEAE">
      <w:pPr>
        <w:widowControl/>
        <w:jc w:val="left"/>
        <w:rPr>
          <w:bCs/>
          <w:sz w:val="24"/>
        </w:rPr>
      </w:pPr>
    </w:p>
    <w:p w14:paraId="55928708">
      <w:pPr>
        <w:spacing w:line="440" w:lineRule="exact"/>
        <w:jc w:val="center"/>
        <w:rPr>
          <w:rFonts w:hint="eastAsia" w:ascii="宋体" w:hAnsi="宋体"/>
          <w:bCs/>
          <w:sz w:val="32"/>
          <w:szCs w:val="32"/>
        </w:rPr>
      </w:pPr>
      <w:r>
        <w:rPr>
          <w:rFonts w:hint="eastAsia" w:ascii="宋体" w:hAnsi="宋体"/>
          <w:bCs/>
          <w:sz w:val="32"/>
          <w:szCs w:val="32"/>
        </w:rPr>
        <w:t>具备履行合同所必需的设备和专业技术能力的</w:t>
      </w:r>
    </w:p>
    <w:p w14:paraId="15FC5E5D">
      <w:pPr>
        <w:spacing w:line="440" w:lineRule="exact"/>
        <w:jc w:val="center"/>
        <w:rPr>
          <w:rFonts w:hint="eastAsia" w:ascii="宋体" w:hAnsi="宋体"/>
          <w:bCs/>
          <w:sz w:val="32"/>
          <w:szCs w:val="32"/>
        </w:rPr>
      </w:pPr>
      <w:r>
        <w:rPr>
          <w:rFonts w:hint="eastAsia" w:ascii="宋体" w:hAnsi="宋体"/>
          <w:bCs/>
          <w:sz w:val="32"/>
          <w:szCs w:val="32"/>
        </w:rPr>
        <w:t>证明材料</w:t>
      </w:r>
    </w:p>
    <w:p w14:paraId="1453E76E">
      <w:pPr>
        <w:spacing w:line="440" w:lineRule="exact"/>
        <w:jc w:val="center"/>
        <w:rPr>
          <w:rFonts w:hint="eastAsia" w:ascii="宋体" w:hAnsi="宋体"/>
          <w:bCs/>
          <w:sz w:val="32"/>
          <w:szCs w:val="32"/>
        </w:rPr>
      </w:pPr>
    </w:p>
    <w:p w14:paraId="1CC7C7CA">
      <w:pPr>
        <w:spacing w:line="500" w:lineRule="exact"/>
        <w:jc w:val="center"/>
        <w:rPr>
          <w:bCs/>
          <w:sz w:val="24"/>
        </w:rPr>
      </w:pPr>
      <w:r>
        <w:rPr>
          <w:rFonts w:hint="eastAsia" w:ascii="宋体" w:hAnsi="宋体"/>
          <w:bCs/>
          <w:sz w:val="24"/>
        </w:rPr>
        <w:t>（提供履行合同所必需的设备和专业技术能力的相关文件）</w:t>
      </w:r>
    </w:p>
    <w:p w14:paraId="57C947CE">
      <w:pPr>
        <w:widowControl/>
        <w:jc w:val="left"/>
        <w:rPr>
          <w:sz w:val="24"/>
        </w:rPr>
      </w:pPr>
      <w:r>
        <w:rPr>
          <w:sz w:val="24"/>
        </w:rPr>
        <w:br w:type="page"/>
      </w:r>
    </w:p>
    <w:p w14:paraId="72725759">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B5855"/>
    <w:rsid w:val="000C21EB"/>
    <w:rsid w:val="000C5B15"/>
    <w:rsid w:val="000D1869"/>
    <w:rsid w:val="000E161F"/>
    <w:rsid w:val="000E41DF"/>
    <w:rsid w:val="000F2831"/>
    <w:rsid w:val="000F3592"/>
    <w:rsid w:val="000F5347"/>
    <w:rsid w:val="001014B4"/>
    <w:rsid w:val="001048F7"/>
    <w:rsid w:val="00107AFB"/>
    <w:rsid w:val="001135E5"/>
    <w:rsid w:val="00117677"/>
    <w:rsid w:val="00121360"/>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55D7"/>
    <w:rsid w:val="004F6151"/>
    <w:rsid w:val="0050365F"/>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2B6A"/>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41E"/>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5D01"/>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0FE5"/>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222B"/>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6596B"/>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512C"/>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27D84"/>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03E0"/>
    <w:rsid w:val="00C11B2E"/>
    <w:rsid w:val="00C1607C"/>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57256"/>
    <w:rsid w:val="00D71C8E"/>
    <w:rsid w:val="00D74E7D"/>
    <w:rsid w:val="00D840A2"/>
    <w:rsid w:val="00D851A6"/>
    <w:rsid w:val="00D93C3A"/>
    <w:rsid w:val="00D96F2E"/>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0837"/>
    <w:rsid w:val="00F92593"/>
    <w:rsid w:val="00F93F9A"/>
    <w:rsid w:val="00F968C6"/>
    <w:rsid w:val="00FA5732"/>
    <w:rsid w:val="00FC1453"/>
    <w:rsid w:val="00FD0892"/>
    <w:rsid w:val="00FD58F6"/>
    <w:rsid w:val="00FE026B"/>
    <w:rsid w:val="00FE5A8A"/>
    <w:rsid w:val="00FE6C0D"/>
    <w:rsid w:val="00FF0CBB"/>
    <w:rsid w:val="00FF1DE8"/>
    <w:rsid w:val="00FF6097"/>
    <w:rsid w:val="0EFC079A"/>
    <w:rsid w:val="15EE2487"/>
    <w:rsid w:val="33C024F3"/>
    <w:rsid w:val="38573674"/>
    <w:rsid w:val="45E14D15"/>
    <w:rsid w:val="4D3511E5"/>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98"/>
    <w:uiPriority w:val="0"/>
    <w:pPr>
      <w:ind w:firstLine="420"/>
    </w:pPr>
    <w:rPr>
      <w:rFonts w:ascii="Calibri" w:hAnsi="Calibri" w:cs="黑体"/>
      <w:sz w:val="21"/>
      <w:szCs w:val="22"/>
    </w:rPr>
  </w:style>
  <w:style w:type="paragraph" w:styleId="12">
    <w:name w:val="List Bullet"/>
    <w:basedOn w:val="1"/>
    <w:uiPriority w:val="0"/>
    <w:pPr>
      <w:numPr>
        <w:ilvl w:val="0"/>
        <w:numId w:val="2"/>
      </w:numPr>
    </w:pPr>
    <w:rPr>
      <w:sz w:val="21"/>
    </w:rPr>
  </w:style>
  <w:style w:type="paragraph" w:styleId="13">
    <w:name w:val="Document Map"/>
    <w:basedOn w:val="1"/>
    <w:link w:val="96"/>
    <w:semiHidden/>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cs="黑体"/>
      <w:szCs w:val="22"/>
    </w:rPr>
  </w:style>
  <w:style w:type="paragraph" w:styleId="15">
    <w:name w:val="Body Text"/>
    <w:basedOn w:val="1"/>
    <w:link w:val="101"/>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uiPriority w:val="99"/>
    <w:rPr>
      <w:rFonts w:ascii="Times New Roman" w:hAnsi="Times New Roman" w:eastAsia="宋体" w:cs="Times New Roman"/>
      <w:sz w:val="18"/>
      <w:szCs w:val="18"/>
    </w:rPr>
  </w:style>
  <w:style w:type="character" w:customStyle="1" w:styleId="84">
    <w:name w:val="纯文本 字符"/>
    <w:basedOn w:val="29"/>
    <w:link w:val="18"/>
    <w:uiPriority w:val="0"/>
    <w:rPr>
      <w:rFonts w:ascii="宋体" w:hAnsi="Courier New" w:eastAsia="宋体" w:cs="Courier New"/>
      <w:szCs w:val="21"/>
    </w:rPr>
  </w:style>
  <w:style w:type="character" w:customStyle="1" w:styleId="85">
    <w:name w:val="正文文本缩进 字符"/>
    <w:basedOn w:val="29"/>
    <w:link w:val="16"/>
    <w:uiPriority w:val="0"/>
    <w:rPr>
      <w:rFonts w:ascii="Times New Roman" w:hAnsi="Times New Roman" w:eastAsia="宋体" w:cs="Times New Roman"/>
      <w:sz w:val="32"/>
      <w:szCs w:val="20"/>
    </w:rPr>
  </w:style>
  <w:style w:type="character" w:customStyle="1" w:styleId="86">
    <w:name w:val="批注框文本 字符"/>
    <w:basedOn w:val="29"/>
    <w:link w:val="19"/>
    <w:uiPriority w:val="0"/>
    <w:rPr>
      <w:rFonts w:ascii="Times New Roman" w:hAnsi="Times New Roman" w:eastAsia="宋体" w:cs="Times New Roman"/>
      <w:sz w:val="18"/>
      <w:szCs w:val="18"/>
    </w:rPr>
  </w:style>
  <w:style w:type="character" w:customStyle="1" w:styleId="87">
    <w:name w:val="标题 1 字符"/>
    <w:basedOn w:val="29"/>
    <w:link w:val="2"/>
    <w:uiPriority w:val="0"/>
    <w:rPr>
      <w:rFonts w:ascii="Calibri" w:hAnsi="Calibri" w:eastAsia="仿宋" w:cs="Times New Roman"/>
      <w:b/>
      <w:bCs/>
      <w:kern w:val="44"/>
      <w:sz w:val="30"/>
      <w:szCs w:val="44"/>
    </w:rPr>
  </w:style>
  <w:style w:type="character" w:customStyle="1" w:styleId="88">
    <w:name w:val="标题 2 字符"/>
    <w:basedOn w:val="29"/>
    <w:link w:val="3"/>
    <w:uiPriority w:val="0"/>
    <w:rPr>
      <w:rFonts w:ascii="Cambria" w:hAnsi="Cambria" w:eastAsia="宋体" w:cs="Times New Roman"/>
      <w:b/>
      <w:bCs/>
      <w:sz w:val="28"/>
      <w:szCs w:val="32"/>
    </w:rPr>
  </w:style>
  <w:style w:type="character" w:customStyle="1" w:styleId="89">
    <w:name w:val="标题 3 字符"/>
    <w:basedOn w:val="29"/>
    <w:link w:val="4"/>
    <w:uiPriority w:val="0"/>
    <w:rPr>
      <w:rFonts w:ascii="Calibri" w:hAnsi="Calibri" w:eastAsia="宋体" w:cs="Times New Roman"/>
      <w:b/>
      <w:bCs/>
      <w:sz w:val="32"/>
      <w:szCs w:val="32"/>
    </w:rPr>
  </w:style>
  <w:style w:type="character" w:customStyle="1" w:styleId="90">
    <w:name w:val="标题 4 字符"/>
    <w:basedOn w:val="29"/>
    <w:link w:val="5"/>
    <w:uiPriority w:val="0"/>
    <w:rPr>
      <w:rFonts w:ascii="Cambria" w:hAnsi="Cambria" w:eastAsia="宋体" w:cs="Times New Roman"/>
      <w:b/>
      <w:bCs/>
      <w:sz w:val="28"/>
      <w:szCs w:val="28"/>
    </w:rPr>
  </w:style>
  <w:style w:type="character" w:customStyle="1" w:styleId="91">
    <w:name w:val="标题 5 字符"/>
    <w:basedOn w:val="29"/>
    <w:link w:val="6"/>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uiPriority w:val="0"/>
    <w:rPr>
      <w:rFonts w:ascii="Times New Roman" w:hAnsi="Times New Roman" w:eastAsia="宋体" w:cs="Times New Roman"/>
      <w:b/>
      <w:bCs/>
      <w:kern w:val="0"/>
      <w:sz w:val="24"/>
      <w:szCs w:val="24"/>
    </w:rPr>
  </w:style>
  <w:style w:type="character" w:customStyle="1" w:styleId="94">
    <w:name w:val="标题 8 字符"/>
    <w:basedOn w:val="29"/>
    <w:link w:val="9"/>
    <w:uiPriority w:val="0"/>
    <w:rPr>
      <w:rFonts w:ascii="Arial" w:hAnsi="Arial" w:eastAsia="黑体" w:cs="Times New Roman"/>
      <w:kern w:val="0"/>
      <w:sz w:val="24"/>
      <w:szCs w:val="24"/>
    </w:rPr>
  </w:style>
  <w:style w:type="character" w:customStyle="1" w:styleId="95">
    <w:name w:val="标题 9 字符"/>
    <w:basedOn w:val="29"/>
    <w:link w:val="10"/>
    <w:uiPriority w:val="0"/>
    <w:rPr>
      <w:rFonts w:ascii="Arial" w:hAnsi="Arial" w:eastAsia="黑体" w:cs="Times New Roman"/>
      <w:kern w:val="0"/>
      <w:szCs w:val="21"/>
    </w:rPr>
  </w:style>
  <w:style w:type="character" w:customStyle="1" w:styleId="96">
    <w:name w:val="文档结构图 字符"/>
    <w:basedOn w:val="29"/>
    <w:link w:val="13"/>
    <w:semiHidden/>
    <w:uiPriority w:val="0"/>
    <w:rPr>
      <w:rFonts w:ascii="Heiti SC Light" w:hAnsi="Calibri" w:eastAsia="Times New Roman" w:cs="Times New Roman"/>
      <w:sz w:val="24"/>
      <w:szCs w:val="24"/>
    </w:rPr>
  </w:style>
  <w:style w:type="character" w:customStyle="1" w:styleId="97">
    <w:name w:val="批注文字 字符"/>
    <w:link w:val="14"/>
    <w:uiPriority w:val="0"/>
    <w:rPr>
      <w:sz w:val="28"/>
    </w:rPr>
  </w:style>
  <w:style w:type="character" w:customStyle="1" w:styleId="98">
    <w:name w:val="正文缩进 字符"/>
    <w:link w:val="11"/>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9"/>
    <w:uiPriority w:val="0"/>
    <w:rPr>
      <w:rFonts w:ascii="Times New Roman" w:hAnsi="Times New Roman" w:eastAsia="宋体" w:cs="Times New Roman"/>
      <w:sz w:val="28"/>
      <w:szCs w:val="24"/>
    </w:rPr>
  </w:style>
  <w:style w:type="character" w:customStyle="1" w:styleId="101">
    <w:name w:val="正文文本 字符"/>
    <w:basedOn w:val="29"/>
    <w:link w:val="15"/>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字符"/>
    <w:basedOn w:val="29"/>
    <w:link w:val="23"/>
    <w:uiPriority w:val="0"/>
    <w:rPr>
      <w:rFonts w:ascii="Times New Roman" w:hAnsi="Times New Roman" w:eastAsia="宋体" w:cs="Times New Roman"/>
      <w:sz w:val="16"/>
      <w:szCs w:val="16"/>
    </w:rPr>
  </w:style>
  <w:style w:type="character" w:customStyle="1" w:styleId="104">
    <w:name w:val="标题 字符"/>
    <w:basedOn w:val="29"/>
    <w:link w:val="25"/>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字符"/>
    <w:basedOn w:val="29"/>
    <w:link w:val="21"/>
    <w:uiPriority w:val="0"/>
    <w:rPr>
      <w:rFonts w:ascii="Times New Roman" w:hAnsi="Times New Roman" w:eastAsia="宋体" w:cs="Times New Roman"/>
      <w:sz w:val="18"/>
      <w:szCs w:val="18"/>
    </w:rPr>
  </w:style>
  <w:style w:type="character" w:customStyle="1" w:styleId="107">
    <w:name w:val="批注主题 字符"/>
    <w:basedOn w:val="97"/>
    <w:link w:val="26"/>
    <w:semiHidden/>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8960</Words>
  <Characters>9642</Characters>
  <Lines>654</Lines>
  <Paragraphs>577</Paragraphs>
  <TotalTime>2</TotalTime>
  <ScaleCrop>false</ScaleCrop>
  <LinksUpToDate>false</LinksUpToDate>
  <CharactersWithSpaces>9875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2025-09-15T06:17:39Z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