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744757E7">
      <w:pPr>
        <w:spacing w:line="480" w:lineRule="auto"/>
        <w:ind w:left="958" w:leftChars="342"/>
        <w:rPr>
          <w:rFonts w:hint="default" w:eastAsia="宋体"/>
          <w:bCs/>
          <w:color w:val="auto"/>
          <w:sz w:val="32"/>
          <w:szCs w:val="32"/>
          <w:lang w:val="en-US" w:eastAsia="zh-CN"/>
        </w:rPr>
      </w:pPr>
      <w:r>
        <w:rPr>
          <w:bCs/>
          <w:color w:val="auto"/>
          <w:sz w:val="32"/>
          <w:szCs w:val="32"/>
        </w:rPr>
        <w:t>项目名称：</w:t>
      </w:r>
      <w:r>
        <w:rPr>
          <w:rFonts w:hint="eastAsia"/>
          <w:bCs/>
          <w:color w:val="auto"/>
          <w:sz w:val="32"/>
          <w:szCs w:val="32"/>
          <w:lang w:val="en-US" w:eastAsia="zh-CN"/>
        </w:rPr>
        <w:t>湖北省博物馆协会协会业务培训班</w:t>
      </w:r>
    </w:p>
    <w:p w14:paraId="5C6985C3">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业务培训班服务采购</w:t>
      </w: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bookmarkStart w:id="0" w:name="_GoBack"/>
      <w:bookmarkEnd w:id="0"/>
    </w:p>
    <w:p w14:paraId="58A96529">
      <w:pPr>
        <w:tabs>
          <w:tab w:val="left" w:pos="2625"/>
        </w:tabs>
        <w:spacing w:line="520" w:lineRule="exact"/>
        <w:rPr>
          <w:color w:val="auto"/>
          <w:sz w:val="36"/>
        </w:rPr>
      </w:pPr>
    </w:p>
    <w:p w14:paraId="2EB524AC">
      <w:pPr>
        <w:spacing w:line="520" w:lineRule="exact"/>
        <w:jc w:val="center"/>
        <w:rPr>
          <w:rFonts w:hint="eastAsia" w:eastAsia="宋体"/>
          <w:bCs/>
          <w:color w:val="auto"/>
          <w:sz w:val="32"/>
          <w:szCs w:val="32"/>
          <w:lang w:val="en-US" w:eastAsia="zh-CN"/>
        </w:rPr>
      </w:pPr>
      <w:r>
        <w:rPr>
          <w:rFonts w:hint="eastAsia"/>
          <w:bCs/>
          <w:color w:val="auto"/>
          <w:sz w:val="32"/>
          <w:szCs w:val="32"/>
          <w:lang w:eastAsia="zh-CN"/>
        </w:rPr>
        <w:t>湖北省博物馆协会</w:t>
      </w:r>
      <w:r>
        <w:rPr>
          <w:rFonts w:hint="eastAsia"/>
          <w:bCs/>
          <w:color w:val="auto"/>
          <w:sz w:val="32"/>
          <w:szCs w:val="32"/>
          <w:lang w:val="en-US" w:eastAsia="zh-CN"/>
        </w:rPr>
        <w:t>协会</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7</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color w:val="auto"/>
          <w:sz w:val="24"/>
          <w:u w:val="single"/>
          <w:lang w:eastAsia="zh-CN"/>
        </w:rPr>
        <w:t>湖北省博物馆协会</w:t>
      </w:r>
      <w:r>
        <w:rPr>
          <w:rFonts w:hint="eastAsia"/>
          <w:color w:val="auto"/>
          <w:sz w:val="24"/>
          <w:u w:val="single"/>
        </w:rPr>
        <w:t>协会业务培训班</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lang w:eastAsia="zh-CN"/>
        </w:rPr>
        <w:t>湖北省博物馆协会</w:t>
      </w:r>
      <w:r>
        <w:rPr>
          <w:rFonts w:hint="eastAsia"/>
          <w:bCs/>
          <w:color w:val="auto"/>
          <w:sz w:val="24"/>
        </w:rPr>
        <w:t>协会业务培训班采购项目</w:t>
      </w:r>
    </w:p>
    <w:p w14:paraId="3555E5D4">
      <w:pPr>
        <w:spacing w:line="440" w:lineRule="exact"/>
        <w:ind w:firstLine="480" w:firstLineChars="200"/>
        <w:rPr>
          <w:bCs/>
          <w:color w:val="auto"/>
          <w:sz w:val="24"/>
        </w:rPr>
      </w:pPr>
      <w:r>
        <w:rPr>
          <w:bCs/>
          <w:color w:val="auto"/>
          <w:sz w:val="24"/>
        </w:rPr>
        <w:t>三、谈判内容：</w:t>
      </w:r>
    </w:p>
    <w:tbl>
      <w:tblPr>
        <w:tblStyle w:val="27"/>
        <w:tblW w:w="80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3065"/>
        <w:gridCol w:w="1140"/>
        <w:gridCol w:w="3048"/>
      </w:tblGrid>
      <w:tr w14:paraId="0CAD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3065"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1140"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c>
          <w:tcPr>
            <w:tcW w:w="3048" w:type="dxa"/>
            <w:tcBorders>
              <w:top w:val="single" w:color="000000" w:sz="4" w:space="0"/>
              <w:left w:val="nil"/>
              <w:bottom w:val="single" w:color="000000" w:sz="4" w:space="0"/>
              <w:right w:val="single" w:color="000000" w:sz="4" w:space="0"/>
            </w:tcBorders>
            <w:vAlign w:val="center"/>
          </w:tcPr>
          <w:p w14:paraId="60DC8486">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服务内容</w:t>
            </w:r>
          </w:p>
        </w:tc>
      </w:tr>
      <w:tr w14:paraId="65783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3065" w:type="dxa"/>
            <w:tcBorders>
              <w:top w:val="single" w:color="000000" w:sz="4" w:space="0"/>
              <w:left w:val="nil"/>
              <w:right w:val="single" w:color="000000" w:sz="4" w:space="0"/>
            </w:tcBorders>
            <w:shd w:val="clear" w:color="auto" w:fill="auto"/>
            <w:vAlign w:val="center"/>
          </w:tcPr>
          <w:p w14:paraId="5318F004">
            <w:pPr>
              <w:shd w:val="clear" w:color="auto" w:fill="FFFFFF"/>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培训班课程组织策划</w:t>
            </w:r>
          </w:p>
        </w:tc>
        <w:tc>
          <w:tcPr>
            <w:tcW w:w="1140" w:type="dxa"/>
            <w:tcBorders>
              <w:top w:val="single" w:color="000000" w:sz="4" w:space="0"/>
              <w:left w:val="nil"/>
              <w:right w:val="single" w:color="000000" w:sz="4" w:space="0"/>
            </w:tcBorders>
            <w:shd w:val="clear" w:color="auto" w:fill="auto"/>
            <w:vAlign w:val="center"/>
          </w:tcPr>
          <w:p w14:paraId="6F78DF3C">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c>
          <w:tcPr>
            <w:tcW w:w="3048" w:type="dxa"/>
            <w:tcBorders>
              <w:top w:val="single" w:color="000000" w:sz="4" w:space="0"/>
              <w:left w:val="nil"/>
              <w:right w:val="single" w:color="000000" w:sz="4" w:space="0"/>
            </w:tcBorders>
            <w:shd w:val="clear" w:color="auto" w:fill="auto"/>
            <w:vAlign w:val="center"/>
          </w:tcPr>
          <w:p w14:paraId="61C18AFC">
            <w:pPr>
              <w:jc w:val="left"/>
              <w:rPr>
                <w:rFonts w:hint="eastAsia" w:ascii="宋体" w:hAnsi="宋体" w:cs="宋体"/>
                <w:color w:val="auto"/>
                <w:sz w:val="24"/>
                <w:lang w:val="en-US" w:eastAsia="zh-CN"/>
              </w:rPr>
            </w:pPr>
            <w:r>
              <w:rPr>
                <w:rFonts w:hint="eastAsia" w:ascii="宋体" w:hAnsi="宋体"/>
                <w:caps/>
                <w:color w:val="auto"/>
                <w:sz w:val="24"/>
                <w:lang w:val="en-US" w:eastAsia="zh-CN"/>
              </w:rPr>
              <w:t>根据主题组织相应课程并邀请培训老师，实施培训，为培训学员提供相关服务</w:t>
            </w:r>
          </w:p>
        </w:tc>
      </w:tr>
      <w:tr w14:paraId="6141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6BCD5908">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3065" w:type="dxa"/>
            <w:tcBorders>
              <w:top w:val="single" w:color="000000" w:sz="4" w:space="0"/>
              <w:left w:val="nil"/>
              <w:bottom w:val="single" w:color="000000" w:sz="4" w:space="0"/>
              <w:right w:val="single" w:color="000000" w:sz="4" w:space="0"/>
            </w:tcBorders>
            <w:shd w:val="clear" w:color="auto" w:fill="auto"/>
            <w:vAlign w:val="center"/>
          </w:tcPr>
          <w:p w14:paraId="6676B573">
            <w:pPr>
              <w:shd w:val="clear" w:color="auto" w:fill="FFFFFF"/>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培训物料设计制作</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0153EFD">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c>
          <w:tcPr>
            <w:tcW w:w="3048" w:type="dxa"/>
            <w:tcBorders>
              <w:top w:val="single" w:color="000000" w:sz="4" w:space="0"/>
              <w:left w:val="nil"/>
              <w:bottom w:val="single" w:color="000000" w:sz="4" w:space="0"/>
              <w:right w:val="single" w:color="000000" w:sz="4" w:space="0"/>
            </w:tcBorders>
            <w:shd w:val="clear" w:color="auto" w:fill="auto"/>
            <w:vAlign w:val="center"/>
          </w:tcPr>
          <w:p w14:paraId="184F0958">
            <w:pPr>
              <w:jc w:val="left"/>
              <w:rPr>
                <w:rFonts w:hint="eastAsia" w:ascii="宋体" w:hAnsi="宋体" w:cs="宋体"/>
                <w:color w:val="auto"/>
                <w:sz w:val="24"/>
                <w:lang w:val="en-US" w:eastAsia="zh-CN"/>
              </w:rPr>
            </w:pPr>
            <w:r>
              <w:rPr>
                <w:rFonts w:hint="eastAsia" w:ascii="宋体" w:hAnsi="宋体"/>
                <w:caps/>
                <w:color w:val="auto"/>
                <w:sz w:val="24"/>
                <w:lang w:val="en-US" w:eastAsia="zh-CN"/>
              </w:rPr>
              <w:t>为培训提供培训手册等相应培训会议物料设计制作服务</w:t>
            </w:r>
          </w:p>
        </w:tc>
      </w:tr>
      <w:tr w14:paraId="6FFB5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14:paraId="2936632C">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3065" w:type="dxa"/>
            <w:tcBorders>
              <w:top w:val="single" w:color="000000" w:sz="4" w:space="0"/>
              <w:left w:val="nil"/>
              <w:bottom w:val="single" w:color="000000" w:sz="4" w:space="0"/>
              <w:right w:val="single" w:color="000000" w:sz="4" w:space="0"/>
            </w:tcBorders>
            <w:shd w:val="clear" w:color="auto" w:fill="auto"/>
            <w:vAlign w:val="center"/>
          </w:tcPr>
          <w:p w14:paraId="5C3C8E83">
            <w:pPr>
              <w:shd w:val="clear" w:color="auto" w:fill="FFFFFF"/>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培训线上直播及宣传</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03FCCDA0">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c>
          <w:tcPr>
            <w:tcW w:w="3048" w:type="dxa"/>
            <w:tcBorders>
              <w:top w:val="single" w:color="000000" w:sz="4" w:space="0"/>
              <w:left w:val="nil"/>
              <w:bottom w:val="single" w:color="000000" w:sz="4" w:space="0"/>
              <w:right w:val="single" w:color="000000" w:sz="4" w:space="0"/>
            </w:tcBorders>
            <w:shd w:val="clear" w:color="auto" w:fill="auto"/>
            <w:vAlign w:val="center"/>
          </w:tcPr>
          <w:p w14:paraId="6C96502A">
            <w:pPr>
              <w:rPr>
                <w:rFonts w:hint="eastAsia" w:ascii="宋体" w:hAnsi="宋体" w:cs="宋体"/>
                <w:color w:val="auto"/>
                <w:sz w:val="24"/>
                <w:lang w:val="en-US" w:eastAsia="zh-CN"/>
              </w:rPr>
            </w:pPr>
            <w:r>
              <w:rPr>
                <w:rFonts w:hint="eastAsia" w:ascii="宋体" w:hAnsi="宋体"/>
                <w:caps/>
                <w:color w:val="auto"/>
                <w:sz w:val="24"/>
                <w:lang w:val="en-US" w:eastAsia="zh-CN"/>
              </w:rPr>
              <w:t>为培训提供线上直播及线上宣传</w:t>
            </w:r>
          </w:p>
        </w:tc>
      </w:tr>
    </w:tbl>
    <w:p w14:paraId="1B06436E">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80000</w:t>
      </w:r>
      <w:r>
        <w:rPr>
          <w:rFonts w:hint="eastAsia"/>
          <w:bCs/>
          <w:color w:val="auto"/>
          <w:sz w:val="24"/>
          <w:u w:val="single"/>
        </w:rPr>
        <w:t xml:space="preserve">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7</w:t>
      </w:r>
      <w:r>
        <w:rPr>
          <w:rFonts w:hint="eastAsia" w:cs="宋体"/>
          <w:color w:val="auto"/>
          <w:sz w:val="24"/>
        </w:rPr>
        <w:t>月</w:t>
      </w:r>
      <w:r>
        <w:rPr>
          <w:rFonts w:hint="eastAsia"/>
          <w:color w:val="auto"/>
          <w:sz w:val="24"/>
          <w:lang w:val="en-US" w:eastAsia="zh-CN"/>
        </w:rPr>
        <w:t>15</w:t>
      </w:r>
      <w:r>
        <w:rPr>
          <w:rFonts w:hint="eastAsia" w:cs="宋体"/>
          <w:color w:val="auto"/>
          <w:sz w:val="24"/>
        </w:rPr>
        <w:t>日（工作时间）</w:t>
      </w:r>
      <w:r>
        <w:rPr>
          <w:rFonts w:hint="eastAsia" w:cs="宋体"/>
          <w:color w:val="auto"/>
          <w:sz w:val="24"/>
        </w:rPr>
        <w:t>。</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rFonts w:hint="eastAsia" w:eastAsia="宋体"/>
          <w:color w:val="auto"/>
          <w:sz w:val="24"/>
          <w:lang w:val="en-US" w:eastAsia="zh-CN"/>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r>
        <w:rPr>
          <w:rFonts w:hint="eastAsia" w:ascii="宋体" w:hAnsi="宋体" w:cs="宋体"/>
          <w:color w:val="auto"/>
          <w:kern w:val="0"/>
          <w:sz w:val="24"/>
          <w:lang w:val="en-US" w:eastAsia="zh-CN"/>
        </w:rPr>
        <w:t>协会</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7</w:t>
      </w:r>
      <w:r>
        <w:rPr>
          <w:color w:val="auto"/>
          <w:sz w:val="24"/>
        </w:rPr>
        <w:t>月</w:t>
      </w:r>
      <w:r>
        <w:rPr>
          <w:rFonts w:hint="eastAsia"/>
          <w:color w:val="auto"/>
          <w:sz w:val="24"/>
          <w:lang w:val="en-US" w:eastAsia="zh-CN"/>
        </w:rPr>
        <w:t>14</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rFonts w:hint="eastAsia" w:eastAsia="宋体"/>
                <w:bCs/>
                <w:color w:val="auto"/>
                <w:kern w:val="0"/>
                <w:sz w:val="24"/>
                <w:lang w:val="en-US" w:eastAsia="zh-CN"/>
              </w:rPr>
            </w:pPr>
            <w:r>
              <w:rPr>
                <w:rFonts w:hint="eastAsia"/>
                <w:bCs/>
                <w:color w:val="auto"/>
                <w:kern w:val="0"/>
                <w:sz w:val="24"/>
              </w:rPr>
              <w:t>湖北省博物馆协会运营管理培训</w:t>
            </w:r>
            <w:r>
              <w:rPr>
                <w:rFonts w:hint="eastAsia"/>
                <w:bCs/>
                <w:color w:val="auto"/>
                <w:kern w:val="0"/>
                <w:sz w:val="24"/>
                <w:lang w:val="en-US" w:eastAsia="zh-CN"/>
              </w:rPr>
              <w:t>班</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rFonts w:hint="default" w:eastAsia="宋体"/>
                <w:bCs/>
                <w:color w:val="auto"/>
                <w:kern w:val="0"/>
                <w:sz w:val="24"/>
                <w:lang w:val="en-US" w:eastAsia="zh-CN"/>
              </w:rPr>
            </w:pPr>
            <w:r>
              <w:rPr>
                <w:rFonts w:hint="eastAsia"/>
                <w:bCs/>
                <w:color w:val="auto"/>
                <w:kern w:val="0"/>
                <w:sz w:val="24"/>
              </w:rPr>
              <w:t>湖北省博物馆协会运营管理培训</w:t>
            </w:r>
            <w:r>
              <w:rPr>
                <w:rFonts w:hint="eastAsia"/>
                <w:bCs/>
                <w:color w:val="auto"/>
                <w:kern w:val="0"/>
                <w:sz w:val="24"/>
                <w:lang w:val="en-US" w:eastAsia="zh-CN"/>
              </w:rPr>
              <w:t>班服务</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lang w:val="en-US" w:eastAsia="zh-CN"/>
              </w:rPr>
              <w:t>8</w:t>
            </w:r>
            <w:r>
              <w:rPr>
                <w:rFonts w:hint="eastAsia" w:cs="宋体"/>
                <w:color w:val="auto"/>
                <w:kern w:val="0"/>
                <w:sz w:val="24"/>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6C6AA041">
            <w:pPr>
              <w:rPr>
                <w:rFonts w:cs="宋体"/>
                <w:color w:val="auto"/>
                <w:kern w:val="0"/>
                <w:sz w:val="24"/>
              </w:rPr>
            </w:pPr>
            <w:r>
              <w:rPr>
                <w:rFonts w:hint="eastAsia" w:cs="宋体"/>
                <w:color w:val="auto"/>
                <w:kern w:val="0"/>
                <w:sz w:val="24"/>
              </w:rPr>
              <w:t>名称：湖北省博物馆</w:t>
            </w:r>
          </w:p>
          <w:p w14:paraId="6B9F791E">
            <w:pPr>
              <w:rPr>
                <w:color w:val="auto"/>
                <w:kern w:val="0"/>
                <w:sz w:val="24"/>
              </w:rPr>
            </w:pPr>
            <w:r>
              <w:rPr>
                <w:rFonts w:hint="eastAsia" w:cs="宋体"/>
                <w:color w:val="auto"/>
                <w:kern w:val="0"/>
                <w:sz w:val="24"/>
              </w:rPr>
              <w:t>联系人：</w:t>
            </w:r>
            <w:r>
              <w:rPr>
                <w:rFonts w:hint="eastAsia" w:cs="宋体"/>
                <w:color w:val="auto"/>
                <w:kern w:val="0"/>
                <w:sz w:val="24"/>
                <w:lang w:val="en-US" w:eastAsia="zh-CN"/>
              </w:rPr>
              <w:t>黄敏</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20171099">
            <w:pPr>
              <w:rPr>
                <w:rFonts w:hint="default" w:eastAsia="宋体"/>
                <w:color w:val="auto"/>
                <w:kern w:val="0"/>
                <w:sz w:val="24"/>
                <w:lang w:val="en-US" w:eastAsia="zh-CN"/>
              </w:rPr>
            </w:pPr>
            <w:r>
              <w:rPr>
                <w:rFonts w:hint="eastAsia" w:cs="宋体"/>
                <w:color w:val="auto"/>
                <w:kern w:val="0"/>
                <w:sz w:val="24"/>
              </w:rPr>
              <w:t>联系方式：</w:t>
            </w:r>
            <w:r>
              <w:rPr>
                <w:rFonts w:cs="宋体"/>
                <w:color w:val="auto"/>
                <w:kern w:val="0"/>
                <w:sz w:val="24"/>
              </w:rPr>
              <w:t>180</w:t>
            </w:r>
            <w:r>
              <w:rPr>
                <w:rFonts w:hint="eastAsia" w:cs="宋体"/>
                <w:color w:val="auto"/>
                <w:kern w:val="0"/>
                <w:sz w:val="24"/>
                <w:lang w:val="en-US" w:eastAsia="zh-CN"/>
              </w:rPr>
              <w:t>62650121</w:t>
            </w:r>
          </w:p>
          <w:p w14:paraId="51818876">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3F4A5F10">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48B7A9A9">
            <w:pPr>
              <w:rPr>
                <w:rFonts w:hint="default"/>
                <w:color w:val="auto"/>
                <w:kern w:val="0"/>
                <w:sz w:val="24"/>
                <w:lang w:val="en-US" w:eastAsia="zh-CN"/>
              </w:rPr>
            </w:pPr>
            <w:r>
              <w:rPr>
                <w:rFonts w:hint="eastAsia"/>
                <w:color w:val="auto"/>
                <w:sz w:val="24"/>
                <w:szCs w:val="24"/>
              </w:rPr>
              <w:t>投标</w:t>
            </w:r>
            <w:r>
              <w:rPr>
                <w:rFonts w:hint="eastAsia"/>
                <w:color w:val="auto"/>
                <w:sz w:val="24"/>
                <w:szCs w:val="24"/>
                <w:lang w:val="en-US" w:eastAsia="zh-CN"/>
              </w:rPr>
              <w:t>人有文博相关培训或会议活动举办经验，有文博相关专家资源和直播等宣传渠道</w:t>
            </w:r>
            <w:r>
              <w:rPr>
                <w:rFonts w:hint="eastAsia"/>
                <w:color w:val="auto"/>
                <w:sz w:val="24"/>
                <w:szCs w:val="24"/>
              </w:rPr>
              <w:t>。</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681"/>
        <w:gridCol w:w="5166"/>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14:paraId="08011B79">
            <w:pPr>
              <w:jc w:val="center"/>
              <w:rPr>
                <w:rFonts w:ascii="宋体" w:hAnsi="宋体" w:cs="宋体"/>
                <w:color w:val="auto"/>
                <w:sz w:val="24"/>
              </w:rPr>
            </w:pPr>
            <w:r>
              <w:rPr>
                <w:rFonts w:hint="eastAsia" w:ascii="宋体" w:hAnsi="宋体" w:cs="宋体"/>
                <w:color w:val="auto"/>
                <w:sz w:val="24"/>
              </w:rPr>
              <w:t>货物名称</w:t>
            </w:r>
          </w:p>
        </w:tc>
        <w:tc>
          <w:tcPr>
            <w:tcW w:w="1681" w:type="dxa"/>
            <w:shd w:val="clear" w:color="auto" w:fill="D6DCE5"/>
            <w:vAlign w:val="center"/>
          </w:tcPr>
          <w:p w14:paraId="671C7FF7">
            <w:pPr>
              <w:jc w:val="center"/>
              <w:rPr>
                <w:rFonts w:ascii="宋体" w:hAnsi="宋体" w:cs="宋体"/>
                <w:color w:val="auto"/>
                <w:sz w:val="24"/>
              </w:rPr>
            </w:pPr>
            <w:r>
              <w:rPr>
                <w:rFonts w:hint="eastAsia" w:ascii="宋体" w:hAnsi="宋体" w:cs="宋体"/>
                <w:color w:val="auto"/>
                <w:sz w:val="24"/>
              </w:rPr>
              <w:t>采购数量</w:t>
            </w:r>
          </w:p>
        </w:tc>
        <w:tc>
          <w:tcPr>
            <w:tcW w:w="5166" w:type="dxa"/>
            <w:shd w:val="clear" w:color="auto" w:fill="D6DCE5"/>
            <w:vAlign w:val="center"/>
          </w:tcPr>
          <w:p w14:paraId="424AFA97">
            <w:pPr>
              <w:jc w:val="center"/>
              <w:rPr>
                <w:rFonts w:ascii="宋体" w:hAnsi="宋体" w:cs="宋体"/>
                <w:color w:val="auto"/>
                <w:sz w:val="24"/>
              </w:rPr>
            </w:pPr>
            <w:r>
              <w:rPr>
                <w:rFonts w:hint="eastAsia" w:ascii="宋体" w:hAnsi="宋体" w:cs="宋体"/>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ascii="宋体" w:hAnsi="宋体"/>
                <w:caps/>
                <w:color w:val="auto"/>
                <w:sz w:val="24"/>
              </w:rPr>
            </w:pPr>
            <w:r>
              <w:rPr>
                <w:rFonts w:hint="eastAsia" w:ascii="宋体" w:hAnsi="宋体"/>
                <w:caps/>
                <w:color w:val="auto"/>
                <w:sz w:val="24"/>
              </w:rPr>
              <w:t>1</w:t>
            </w:r>
          </w:p>
        </w:tc>
        <w:tc>
          <w:tcPr>
            <w:tcW w:w="1750" w:type="dxa"/>
            <w:shd w:val="clear" w:color="auto" w:fill="auto"/>
            <w:vAlign w:val="center"/>
          </w:tcPr>
          <w:p w14:paraId="5725F784">
            <w:pPr>
              <w:shd w:val="clear" w:color="auto" w:fill="FFFFFF"/>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培训班课程组织策划</w:t>
            </w:r>
          </w:p>
        </w:tc>
        <w:tc>
          <w:tcPr>
            <w:tcW w:w="1681" w:type="dxa"/>
            <w:shd w:val="clear" w:color="auto" w:fill="auto"/>
            <w:vAlign w:val="center"/>
          </w:tcPr>
          <w:p w14:paraId="13E922B2">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c>
          <w:tcPr>
            <w:tcW w:w="5166" w:type="dxa"/>
            <w:shd w:val="clear" w:color="auto" w:fill="auto"/>
            <w:vAlign w:val="center"/>
          </w:tcPr>
          <w:p w14:paraId="76E50F11">
            <w:pPr>
              <w:jc w:val="left"/>
              <w:rPr>
                <w:rFonts w:hint="default" w:ascii="宋体" w:hAnsi="宋体" w:eastAsia="宋体" w:cs="Times New Roman"/>
                <w:caps/>
                <w:color w:val="auto"/>
                <w:kern w:val="2"/>
                <w:sz w:val="24"/>
                <w:szCs w:val="24"/>
                <w:lang w:val="en-US" w:eastAsia="zh-CN" w:bidi="ar-SA"/>
              </w:rPr>
            </w:pPr>
            <w:r>
              <w:rPr>
                <w:rFonts w:hint="eastAsia" w:ascii="宋体" w:hAnsi="宋体"/>
                <w:caps/>
                <w:color w:val="auto"/>
                <w:sz w:val="24"/>
                <w:lang w:val="en-US" w:eastAsia="zh-CN"/>
              </w:rPr>
              <w:t>根据主题组织相应课程并邀请培训老师，实施培训，为培训学员提供相关服务</w:t>
            </w:r>
          </w:p>
        </w:tc>
      </w:tr>
      <w:tr w14:paraId="53A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757D961F">
            <w:pPr>
              <w:jc w:val="center"/>
              <w:rPr>
                <w:rFonts w:hint="eastAsia" w:ascii="宋体" w:hAnsi="宋体" w:eastAsia="宋体"/>
                <w:caps/>
                <w:color w:val="auto"/>
                <w:sz w:val="24"/>
                <w:lang w:eastAsia="zh-CN"/>
              </w:rPr>
            </w:pPr>
            <w:r>
              <w:rPr>
                <w:rFonts w:hint="eastAsia" w:ascii="宋体" w:hAnsi="宋体"/>
                <w:caps/>
                <w:color w:val="auto"/>
                <w:sz w:val="24"/>
                <w:lang w:val="en-US" w:eastAsia="zh-CN"/>
              </w:rPr>
              <w:t>2</w:t>
            </w:r>
          </w:p>
        </w:tc>
        <w:tc>
          <w:tcPr>
            <w:tcW w:w="1750" w:type="dxa"/>
            <w:shd w:val="clear" w:color="auto" w:fill="auto"/>
            <w:vAlign w:val="center"/>
          </w:tcPr>
          <w:p w14:paraId="5C63774B">
            <w:pPr>
              <w:shd w:val="clear" w:color="auto" w:fill="FFFFFF"/>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培训物料设计制作</w:t>
            </w:r>
          </w:p>
        </w:tc>
        <w:tc>
          <w:tcPr>
            <w:tcW w:w="1681" w:type="dxa"/>
            <w:shd w:val="clear" w:color="auto" w:fill="auto"/>
            <w:vAlign w:val="center"/>
          </w:tcPr>
          <w:p w14:paraId="27D9A475">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c>
          <w:tcPr>
            <w:tcW w:w="5166" w:type="dxa"/>
            <w:shd w:val="clear" w:color="auto" w:fill="auto"/>
            <w:vAlign w:val="center"/>
          </w:tcPr>
          <w:p w14:paraId="23BFD6AF">
            <w:pPr>
              <w:jc w:val="left"/>
              <w:rPr>
                <w:rFonts w:ascii="宋体" w:hAnsi="宋体" w:eastAsia="宋体" w:cs="Times New Roman"/>
                <w:caps/>
                <w:color w:val="auto"/>
                <w:kern w:val="2"/>
                <w:sz w:val="24"/>
                <w:szCs w:val="24"/>
                <w:lang w:val="en-US" w:eastAsia="zh-CN" w:bidi="ar-SA"/>
              </w:rPr>
            </w:pPr>
            <w:r>
              <w:rPr>
                <w:rFonts w:hint="eastAsia" w:ascii="宋体" w:hAnsi="宋体"/>
                <w:caps/>
                <w:color w:val="auto"/>
                <w:sz w:val="24"/>
                <w:lang w:val="en-US" w:eastAsia="zh-CN"/>
              </w:rPr>
              <w:t>为培训提供培训手册等相应培训会议物料设计制作服务</w:t>
            </w:r>
          </w:p>
        </w:tc>
      </w:tr>
      <w:tr w14:paraId="3E57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14:paraId="63C936A9">
            <w:pPr>
              <w:jc w:val="center"/>
              <w:rPr>
                <w:rFonts w:hint="eastAsia" w:ascii="宋体" w:hAnsi="宋体" w:eastAsia="宋体"/>
                <w:caps/>
                <w:color w:val="auto"/>
                <w:sz w:val="24"/>
                <w:lang w:eastAsia="zh-CN"/>
              </w:rPr>
            </w:pPr>
            <w:r>
              <w:rPr>
                <w:rFonts w:hint="eastAsia" w:ascii="宋体" w:hAnsi="宋体"/>
                <w:caps/>
                <w:color w:val="auto"/>
                <w:sz w:val="24"/>
                <w:lang w:val="en-US" w:eastAsia="zh-CN"/>
              </w:rPr>
              <w:t>3</w:t>
            </w:r>
          </w:p>
        </w:tc>
        <w:tc>
          <w:tcPr>
            <w:tcW w:w="1750" w:type="dxa"/>
            <w:shd w:val="clear" w:color="auto" w:fill="auto"/>
            <w:vAlign w:val="center"/>
          </w:tcPr>
          <w:p w14:paraId="32472747">
            <w:pPr>
              <w:shd w:val="clear" w:color="auto" w:fill="FFFFFF"/>
              <w:spacing w:line="44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培训线上直播及宣传</w:t>
            </w:r>
          </w:p>
        </w:tc>
        <w:tc>
          <w:tcPr>
            <w:tcW w:w="1681" w:type="dxa"/>
            <w:shd w:val="clear" w:color="auto" w:fill="auto"/>
            <w:vAlign w:val="center"/>
          </w:tcPr>
          <w:p w14:paraId="22D758AD">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p>
        </w:tc>
        <w:tc>
          <w:tcPr>
            <w:tcW w:w="5166" w:type="dxa"/>
            <w:shd w:val="clear" w:color="auto" w:fill="auto"/>
            <w:vAlign w:val="center"/>
          </w:tcPr>
          <w:p w14:paraId="48B8E66C">
            <w:pPr>
              <w:rPr>
                <w:rFonts w:hint="default" w:ascii="宋体" w:hAnsi="宋体" w:eastAsia="宋体" w:cs="Times New Roman"/>
                <w:caps/>
                <w:color w:val="auto"/>
                <w:kern w:val="2"/>
                <w:sz w:val="24"/>
                <w:szCs w:val="24"/>
                <w:lang w:val="en-US" w:eastAsia="zh-CN" w:bidi="ar-SA"/>
              </w:rPr>
            </w:pPr>
            <w:r>
              <w:rPr>
                <w:rFonts w:hint="eastAsia" w:ascii="宋体" w:hAnsi="宋体"/>
                <w:caps/>
                <w:color w:val="auto"/>
                <w:sz w:val="24"/>
                <w:lang w:val="en-US" w:eastAsia="zh-CN"/>
              </w:rPr>
              <w:t>为培训提供线上直播及线上宣传</w:t>
            </w:r>
          </w:p>
        </w:tc>
      </w:tr>
    </w:tbl>
    <w:p w14:paraId="71C3B78E">
      <w:pPr>
        <w:spacing w:line="440" w:lineRule="exact"/>
        <w:rPr>
          <w:rFonts w:ascii="宋体" w:hAnsi="宋体"/>
          <w:color w:val="auto"/>
          <w:sz w:val="24"/>
          <w:szCs w:val="22"/>
        </w:rPr>
      </w:pPr>
      <w:r>
        <w:rPr>
          <w:rFonts w:hint="eastAsia" w:ascii="宋体" w:hAnsi="宋体"/>
          <w:color w:val="auto"/>
          <w:sz w:val="24"/>
          <w:szCs w:val="22"/>
        </w:rPr>
        <w:t>总体要求：</w:t>
      </w:r>
      <w:r>
        <w:rPr>
          <w:rFonts w:hint="eastAsia" w:ascii="宋体" w:hAnsi="宋体"/>
          <w:color w:val="auto"/>
          <w:sz w:val="24"/>
          <w:szCs w:val="22"/>
          <w:lang w:val="en-US" w:eastAsia="zh-CN"/>
        </w:rPr>
        <w:t>顺利完成培训任务，保证培训质量要求。</w:t>
      </w:r>
    </w:p>
    <w:p w14:paraId="135CDF0F">
      <w:pPr>
        <w:spacing w:line="440" w:lineRule="exact"/>
        <w:rPr>
          <w:rFonts w:ascii="宋体" w:hAnsi="宋体"/>
          <w:color w:val="auto"/>
          <w:sz w:val="24"/>
          <w:szCs w:val="22"/>
        </w:rPr>
      </w:pPr>
      <w:r>
        <w:rPr>
          <w:rFonts w:hint="eastAsia" w:ascii="宋体" w:hAnsi="宋体"/>
          <w:color w:val="auto"/>
          <w:sz w:val="24"/>
          <w:szCs w:val="22"/>
        </w:rPr>
        <w:t>二、合同草案条款</w:t>
      </w:r>
    </w:p>
    <w:p w14:paraId="05EFF20A">
      <w:pPr>
        <w:spacing w:line="440" w:lineRule="exact"/>
        <w:rPr>
          <w:rFonts w:ascii="宋体" w:hAnsi="宋体"/>
          <w:color w:val="auto"/>
          <w:sz w:val="24"/>
          <w:szCs w:val="22"/>
        </w:rPr>
      </w:pPr>
      <w:r>
        <w:rPr>
          <w:rFonts w:hint="eastAsia" w:ascii="宋体" w:hAnsi="宋体"/>
          <w:color w:val="auto"/>
          <w:sz w:val="24"/>
          <w:szCs w:val="22"/>
        </w:rPr>
        <w:t>2.1交付需求：</w:t>
      </w:r>
    </w:p>
    <w:p w14:paraId="00F9955F">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0BEB164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28F14455">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29498281">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14:paraId="6FD51F68">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35BB7980">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14:paraId="7406187C">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ascii="宋体" w:hAnsi="宋体"/>
          <w:b/>
          <w:color w:val="auto"/>
          <w:sz w:val="24"/>
        </w:rPr>
      </w:pPr>
    </w:p>
    <w:p w14:paraId="5D73DBF6">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6F2DDCBC">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rPr>
      </w:pPr>
    </w:p>
    <w:p w14:paraId="788F8007">
      <w:pPr>
        <w:shd w:val="clear" w:color="auto" w:fill="FFFFFF"/>
        <w:spacing w:line="360" w:lineRule="auto"/>
        <w:ind w:firstLine="240" w:firstLineChars="100"/>
        <w:rPr>
          <w:rFonts w:ascii="宋体" w:hAnsi="宋体" w:cs="宋体"/>
          <w:caps/>
          <w:color w:val="auto"/>
          <w:sz w:val="24"/>
        </w:rPr>
      </w:pPr>
    </w:p>
    <w:p w14:paraId="12F32FE6">
      <w:pPr>
        <w:shd w:val="clear" w:color="auto" w:fill="FFFFFF"/>
        <w:spacing w:line="360" w:lineRule="auto"/>
        <w:ind w:firstLine="240" w:firstLineChars="100"/>
        <w:rPr>
          <w:rFonts w:ascii="宋体" w:hAnsi="宋体" w:cs="宋体"/>
          <w:caps/>
          <w:color w:val="auto"/>
          <w:sz w:val="24"/>
        </w:rPr>
      </w:pPr>
    </w:p>
    <w:p w14:paraId="7A6B3755">
      <w:pPr>
        <w:shd w:val="clear" w:color="auto" w:fill="FFFFFF"/>
        <w:spacing w:line="360" w:lineRule="auto"/>
        <w:ind w:firstLine="240" w:firstLineChars="100"/>
        <w:rPr>
          <w:rFonts w:ascii="宋体" w:hAnsi="宋体" w:cs="宋体"/>
          <w:caps/>
          <w:color w:val="auto"/>
          <w:sz w:val="24"/>
        </w:rPr>
      </w:pPr>
    </w:p>
    <w:p w14:paraId="28E7D708">
      <w:pPr>
        <w:shd w:val="clear" w:color="auto" w:fill="FFFFFF"/>
        <w:spacing w:line="360" w:lineRule="auto"/>
        <w:ind w:firstLine="240" w:firstLineChars="100"/>
        <w:rPr>
          <w:rFonts w:ascii="宋体" w:hAnsi="宋体" w:cs="宋体"/>
          <w:caps/>
          <w:color w:val="auto"/>
          <w:sz w:val="24"/>
        </w:rPr>
      </w:pPr>
    </w:p>
    <w:p w14:paraId="61012319">
      <w:pPr>
        <w:shd w:val="clear" w:color="auto" w:fill="FFFFFF"/>
        <w:spacing w:line="360" w:lineRule="auto"/>
        <w:ind w:firstLine="240" w:firstLineChars="100"/>
        <w:rPr>
          <w:rFonts w:ascii="宋体" w:hAnsi="宋体" w:cs="宋体"/>
          <w:caps/>
          <w:color w:val="auto"/>
          <w:sz w:val="24"/>
        </w:rPr>
      </w:pPr>
    </w:p>
    <w:p w14:paraId="6F8FB896">
      <w:pPr>
        <w:shd w:val="clear" w:color="auto" w:fill="FFFFFF"/>
        <w:spacing w:line="360" w:lineRule="auto"/>
        <w:ind w:firstLine="240" w:firstLineChars="100"/>
        <w:rPr>
          <w:rFonts w:ascii="宋体" w:hAnsi="宋体" w:cs="宋体"/>
          <w:caps/>
          <w:color w:val="auto"/>
          <w:sz w:val="24"/>
        </w:rPr>
      </w:pPr>
    </w:p>
    <w:p w14:paraId="1E45DCDA">
      <w:pPr>
        <w:shd w:val="clear" w:color="auto" w:fill="FFFFFF"/>
        <w:spacing w:line="360" w:lineRule="auto"/>
        <w:ind w:firstLine="240" w:firstLineChars="100"/>
        <w:rPr>
          <w:rFonts w:ascii="宋体" w:hAnsi="宋体" w:cs="宋体"/>
          <w:caps/>
          <w:color w:val="auto"/>
          <w:sz w:val="24"/>
        </w:rPr>
      </w:pPr>
    </w:p>
    <w:p w14:paraId="1C21A660">
      <w:pPr>
        <w:shd w:val="clear" w:color="auto" w:fill="FFFFFF"/>
        <w:spacing w:line="360" w:lineRule="auto"/>
        <w:ind w:firstLine="240" w:firstLineChars="100"/>
        <w:rPr>
          <w:rFonts w:ascii="宋体" w:hAnsi="宋体" w:cs="宋体"/>
          <w:caps/>
          <w:color w:val="auto"/>
          <w:sz w:val="24"/>
        </w:rPr>
      </w:pPr>
    </w:p>
    <w:p w14:paraId="4C4D3832">
      <w:pPr>
        <w:shd w:val="clear" w:color="auto" w:fill="FFFFFF"/>
        <w:spacing w:line="360" w:lineRule="auto"/>
        <w:ind w:firstLine="240" w:firstLineChars="100"/>
        <w:rPr>
          <w:rFonts w:ascii="宋体" w:hAnsi="宋体" w:cs="宋体"/>
          <w:caps/>
          <w:color w:val="auto"/>
          <w:sz w:val="24"/>
        </w:rPr>
      </w:pPr>
    </w:p>
    <w:p w14:paraId="79C4A525">
      <w:pPr>
        <w:shd w:val="clear" w:color="auto" w:fill="FFFFFF"/>
        <w:spacing w:line="360" w:lineRule="auto"/>
        <w:ind w:firstLine="240" w:firstLineChars="100"/>
        <w:rPr>
          <w:rFonts w:ascii="宋体" w:hAnsi="宋体" w:cs="宋体"/>
          <w:caps/>
          <w:color w:val="auto"/>
          <w:sz w:val="24"/>
        </w:rPr>
      </w:pPr>
    </w:p>
    <w:p w14:paraId="5B1F10B0">
      <w:pPr>
        <w:shd w:val="clear" w:color="auto" w:fill="FFFFFF"/>
        <w:spacing w:line="360" w:lineRule="auto"/>
        <w:ind w:firstLine="240" w:firstLineChars="100"/>
        <w:rPr>
          <w:rFonts w:hint="eastAsia" w:ascii="宋体" w:hAnsi="宋体" w:cs="宋体"/>
          <w:color w:val="auto"/>
          <w:sz w:val="24"/>
        </w:rPr>
      </w:pPr>
    </w:p>
    <w:p w14:paraId="22235406">
      <w:pPr>
        <w:shd w:val="clear" w:color="auto" w:fill="FFFFFF"/>
        <w:spacing w:line="360" w:lineRule="auto"/>
        <w:ind w:firstLine="240" w:firstLineChars="100"/>
        <w:rPr>
          <w:rFonts w:hint="eastAsia" w:ascii="宋体" w:hAnsi="宋体" w:cs="宋体"/>
          <w:color w:val="auto"/>
          <w:sz w:val="24"/>
        </w:rPr>
      </w:pPr>
    </w:p>
    <w:p w14:paraId="50F157AE">
      <w:pPr>
        <w:shd w:val="clear" w:color="auto" w:fill="FFFFFF"/>
        <w:spacing w:line="360" w:lineRule="auto"/>
        <w:ind w:firstLine="240" w:firstLineChars="100"/>
        <w:rPr>
          <w:rFonts w:hint="eastAsia" w:ascii="宋体" w:hAnsi="宋体" w:cs="宋体"/>
          <w:color w:val="auto"/>
          <w:sz w:val="24"/>
        </w:rPr>
      </w:pPr>
    </w:p>
    <w:p w14:paraId="64060255">
      <w:pPr>
        <w:shd w:val="clear" w:color="auto" w:fill="FFFFFF"/>
        <w:spacing w:line="360" w:lineRule="auto"/>
        <w:ind w:firstLine="240" w:firstLineChars="100"/>
        <w:rPr>
          <w:rFonts w:hint="eastAsia" w:ascii="宋体" w:hAnsi="宋体" w:cs="宋体"/>
          <w:color w:val="auto"/>
          <w:sz w:val="24"/>
        </w:rPr>
      </w:pPr>
    </w:p>
    <w:p w14:paraId="3150C5AE">
      <w:pPr>
        <w:shd w:val="clear" w:color="auto" w:fill="FFFFFF"/>
        <w:spacing w:line="360" w:lineRule="auto"/>
        <w:ind w:firstLine="240" w:firstLineChars="100"/>
        <w:rPr>
          <w:rFonts w:hint="eastAsia" w:ascii="宋体" w:hAnsi="宋体" w:cs="宋体"/>
          <w:color w:val="auto"/>
          <w:sz w:val="24"/>
        </w:rPr>
      </w:pPr>
    </w:p>
    <w:p w14:paraId="46D69D65">
      <w:pPr>
        <w:shd w:val="clear" w:color="auto" w:fill="FFFFFF"/>
        <w:spacing w:line="360" w:lineRule="auto"/>
        <w:ind w:firstLine="240" w:firstLineChars="100"/>
        <w:rPr>
          <w:rFonts w:hint="eastAsia" w:ascii="宋体" w:hAnsi="宋体" w:cs="宋体"/>
          <w:color w:val="auto"/>
          <w:sz w:val="24"/>
        </w:rPr>
      </w:pPr>
    </w:p>
    <w:p w14:paraId="31026EB5">
      <w:pPr>
        <w:shd w:val="clear" w:color="auto" w:fill="FFFFFF"/>
        <w:spacing w:line="360" w:lineRule="auto"/>
        <w:ind w:firstLine="240" w:firstLineChars="100"/>
        <w:rPr>
          <w:rFonts w:hint="eastAsia" w:ascii="宋体" w:hAnsi="宋体" w:cs="宋体"/>
          <w:color w:val="auto"/>
          <w:sz w:val="24"/>
        </w:rPr>
      </w:pPr>
    </w:p>
    <w:p w14:paraId="3819CA0C">
      <w:pPr>
        <w:shd w:val="clear" w:color="auto" w:fill="FFFFFF"/>
        <w:spacing w:line="360" w:lineRule="auto"/>
        <w:ind w:firstLine="240" w:firstLineChars="100"/>
        <w:rPr>
          <w:rFonts w:hint="eastAsia" w:ascii="宋体" w:hAnsi="宋体" w:cs="宋体"/>
          <w:color w:val="auto"/>
          <w:sz w:val="24"/>
        </w:rPr>
      </w:pPr>
    </w:p>
    <w:p w14:paraId="394794B2">
      <w:pPr>
        <w:shd w:val="clear" w:color="auto" w:fill="FFFFFF"/>
        <w:spacing w:line="360" w:lineRule="auto"/>
        <w:ind w:firstLine="240" w:firstLineChars="100"/>
        <w:rPr>
          <w:rFonts w:ascii="宋体" w:hAnsi="宋体" w:cs="宋体"/>
          <w:color w:val="auto"/>
          <w:sz w:val="24"/>
        </w:r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hint="eastAsia" w:ascii="Times New Roman" w:hAnsi="Times New Roman" w:cs="Times New Roman"/>
          <w:color w:val="auto"/>
          <w:sz w:val="24"/>
          <w:u w:val="single"/>
          <w:lang w:eastAsia="zh-CN"/>
        </w:rPr>
        <w:t>协会</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14:paraId="4CBF1DF7">
      <w:pPr>
        <w:ind w:firstLine="3040" w:firstLineChars="950"/>
        <w:rPr>
          <w:rFonts w:eastAsia="宋体"/>
          <w:color w:val="auto"/>
          <w:sz w:val="32"/>
          <w:szCs w:val="32"/>
        </w:rPr>
      </w:pPr>
      <w:r>
        <w:rPr>
          <w:rFonts w:eastAsia="宋体"/>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14:paraId="6D41EA27">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14:paraId="2177E050">
            <w:pPr>
              <w:rPr>
                <w:rFonts w:ascii="Calibri" w:hAnsi="Calibri" w:eastAsia="宋体" w:cs="Times New Roman"/>
                <w:color w:val="auto"/>
                <w:kern w:val="0"/>
                <w:sz w:val="24"/>
                <w:szCs w:val="20"/>
              </w:rPr>
            </w:pPr>
          </w:p>
        </w:tc>
        <w:tc>
          <w:tcPr>
            <w:tcW w:w="1265" w:type="dxa"/>
            <w:vAlign w:val="top"/>
          </w:tcPr>
          <w:p w14:paraId="6AA821A2">
            <w:pPr>
              <w:jc w:val="center"/>
              <w:rPr>
                <w:rFonts w:ascii="Calibri" w:hAnsi="Calibri" w:eastAsia="宋体" w:cs="Times New Roman"/>
                <w:color w:val="auto"/>
                <w:kern w:val="0"/>
                <w:sz w:val="24"/>
                <w:szCs w:val="20"/>
              </w:rPr>
            </w:pPr>
          </w:p>
        </w:tc>
        <w:tc>
          <w:tcPr>
            <w:tcW w:w="1096" w:type="dxa"/>
            <w:vAlign w:val="top"/>
          </w:tcPr>
          <w:p w14:paraId="5DADF2CC">
            <w:pPr>
              <w:jc w:val="center"/>
              <w:rPr>
                <w:rFonts w:ascii="Calibri" w:hAnsi="Calibri" w:eastAsia="宋体" w:cs="Times New Roman"/>
                <w:color w:val="auto"/>
                <w:kern w:val="0"/>
                <w:sz w:val="24"/>
                <w:szCs w:val="20"/>
              </w:rPr>
            </w:pPr>
          </w:p>
        </w:tc>
        <w:tc>
          <w:tcPr>
            <w:tcW w:w="1541" w:type="dxa"/>
            <w:vAlign w:val="center"/>
          </w:tcPr>
          <w:p w14:paraId="6802C4A9">
            <w:pPr>
              <w:ind w:left="-20" w:leftChars="-50" w:hanging="120" w:hangingChars="50"/>
              <w:jc w:val="center"/>
              <w:rPr>
                <w:rFonts w:ascii="Calibri" w:hAnsi="Calibri" w:eastAsia="宋体" w:cs="Times New Roman"/>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14:paraId="5319DE7A">
            <w:pPr>
              <w:rPr>
                <w:rFonts w:ascii="Calibri" w:hAnsi="Calibri" w:eastAsia="宋体" w:cs="Times New Roman"/>
                <w:color w:val="auto"/>
                <w:kern w:val="0"/>
                <w:sz w:val="24"/>
                <w:szCs w:val="20"/>
              </w:rPr>
            </w:pPr>
          </w:p>
        </w:tc>
        <w:tc>
          <w:tcPr>
            <w:tcW w:w="1265" w:type="dxa"/>
            <w:vAlign w:val="top"/>
          </w:tcPr>
          <w:p w14:paraId="037A25BA">
            <w:pPr>
              <w:jc w:val="center"/>
              <w:rPr>
                <w:rFonts w:ascii="Calibri" w:hAnsi="Calibri" w:eastAsia="宋体" w:cs="Times New Roman"/>
                <w:color w:val="auto"/>
                <w:kern w:val="0"/>
                <w:sz w:val="24"/>
                <w:szCs w:val="20"/>
              </w:rPr>
            </w:pPr>
          </w:p>
        </w:tc>
        <w:tc>
          <w:tcPr>
            <w:tcW w:w="1096" w:type="dxa"/>
            <w:vAlign w:val="top"/>
          </w:tcPr>
          <w:p w14:paraId="3B4953A5">
            <w:pPr>
              <w:jc w:val="center"/>
              <w:rPr>
                <w:rFonts w:ascii="Calibri" w:hAnsi="Calibri" w:eastAsia="宋体" w:cs="Times New Roman"/>
                <w:color w:val="auto"/>
                <w:kern w:val="0"/>
                <w:sz w:val="24"/>
                <w:szCs w:val="20"/>
              </w:rPr>
            </w:pPr>
          </w:p>
        </w:tc>
        <w:tc>
          <w:tcPr>
            <w:tcW w:w="1541" w:type="dxa"/>
            <w:vAlign w:val="center"/>
          </w:tcPr>
          <w:p w14:paraId="1917D060">
            <w:pPr>
              <w:jc w:val="center"/>
              <w:rPr>
                <w:rFonts w:ascii="Calibri" w:hAnsi="Calibri" w:eastAsia="宋体" w:cs="Times New Roman"/>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14:paraId="25D15852">
            <w:pPr>
              <w:rPr>
                <w:rFonts w:ascii="Calibri" w:hAnsi="Calibri" w:eastAsia="宋体" w:cs="Times New Roman"/>
                <w:color w:val="auto"/>
                <w:kern w:val="0"/>
                <w:sz w:val="24"/>
                <w:szCs w:val="20"/>
              </w:rPr>
            </w:pPr>
          </w:p>
        </w:tc>
        <w:tc>
          <w:tcPr>
            <w:tcW w:w="1265" w:type="dxa"/>
            <w:vAlign w:val="top"/>
          </w:tcPr>
          <w:p w14:paraId="71D62E8E">
            <w:pPr>
              <w:jc w:val="center"/>
              <w:rPr>
                <w:rFonts w:ascii="Calibri" w:hAnsi="Calibri" w:eastAsia="宋体" w:cs="Times New Roman"/>
                <w:color w:val="auto"/>
                <w:kern w:val="0"/>
                <w:sz w:val="24"/>
                <w:szCs w:val="20"/>
              </w:rPr>
            </w:pPr>
          </w:p>
        </w:tc>
        <w:tc>
          <w:tcPr>
            <w:tcW w:w="1096" w:type="dxa"/>
            <w:vAlign w:val="top"/>
          </w:tcPr>
          <w:p w14:paraId="5E29C96A">
            <w:pPr>
              <w:jc w:val="center"/>
              <w:rPr>
                <w:rFonts w:ascii="Calibri" w:hAnsi="Calibri" w:eastAsia="宋体" w:cs="Times New Roman"/>
                <w:color w:val="auto"/>
                <w:kern w:val="0"/>
                <w:sz w:val="24"/>
                <w:szCs w:val="20"/>
              </w:rPr>
            </w:pPr>
          </w:p>
        </w:tc>
        <w:tc>
          <w:tcPr>
            <w:tcW w:w="1541" w:type="dxa"/>
            <w:vAlign w:val="center"/>
          </w:tcPr>
          <w:p w14:paraId="650696B7">
            <w:pPr>
              <w:jc w:val="center"/>
              <w:rPr>
                <w:rFonts w:ascii="Calibri" w:hAnsi="Calibri" w:eastAsia="宋体" w:cs="Times New Roman"/>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14:paraId="7C691C38">
            <w:pPr>
              <w:rPr>
                <w:rFonts w:ascii="Calibri" w:hAnsi="Calibri" w:eastAsia="宋体" w:cs="Times New Roman"/>
                <w:color w:val="auto"/>
                <w:kern w:val="0"/>
                <w:sz w:val="24"/>
                <w:szCs w:val="20"/>
              </w:rPr>
            </w:pPr>
          </w:p>
        </w:tc>
        <w:tc>
          <w:tcPr>
            <w:tcW w:w="1265" w:type="dxa"/>
            <w:vAlign w:val="top"/>
          </w:tcPr>
          <w:p w14:paraId="475AE544">
            <w:pPr>
              <w:jc w:val="center"/>
              <w:rPr>
                <w:rFonts w:ascii="Calibri" w:hAnsi="Calibri" w:eastAsia="宋体" w:cs="Times New Roman"/>
                <w:color w:val="auto"/>
                <w:kern w:val="0"/>
                <w:sz w:val="24"/>
                <w:szCs w:val="20"/>
              </w:rPr>
            </w:pPr>
          </w:p>
        </w:tc>
        <w:tc>
          <w:tcPr>
            <w:tcW w:w="1096" w:type="dxa"/>
            <w:vAlign w:val="top"/>
          </w:tcPr>
          <w:p w14:paraId="4A396B85">
            <w:pPr>
              <w:jc w:val="center"/>
              <w:rPr>
                <w:rFonts w:ascii="Calibri" w:hAnsi="Calibri" w:eastAsia="宋体" w:cs="Times New Roman"/>
                <w:color w:val="auto"/>
                <w:kern w:val="0"/>
                <w:sz w:val="24"/>
                <w:szCs w:val="20"/>
              </w:rPr>
            </w:pPr>
          </w:p>
        </w:tc>
        <w:tc>
          <w:tcPr>
            <w:tcW w:w="1541" w:type="dxa"/>
            <w:vAlign w:val="center"/>
          </w:tcPr>
          <w:p w14:paraId="2271E508">
            <w:pPr>
              <w:jc w:val="center"/>
              <w:rPr>
                <w:rFonts w:ascii="Calibri" w:hAnsi="Calibri" w:eastAsia="宋体" w:cs="Times New Roman"/>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14:paraId="051A74E5">
            <w:pPr>
              <w:rPr>
                <w:rFonts w:ascii="Calibri" w:hAnsi="Calibri" w:eastAsia="宋体" w:cs="Times New Roman"/>
                <w:color w:val="auto"/>
                <w:kern w:val="0"/>
                <w:sz w:val="24"/>
                <w:szCs w:val="20"/>
              </w:rPr>
            </w:pPr>
          </w:p>
        </w:tc>
        <w:tc>
          <w:tcPr>
            <w:tcW w:w="1265" w:type="dxa"/>
            <w:vAlign w:val="top"/>
          </w:tcPr>
          <w:p w14:paraId="6FEC0C29">
            <w:pPr>
              <w:jc w:val="center"/>
              <w:rPr>
                <w:rFonts w:ascii="Calibri" w:hAnsi="Calibri" w:eastAsia="宋体" w:cs="Times New Roman"/>
                <w:color w:val="auto"/>
                <w:kern w:val="0"/>
                <w:sz w:val="24"/>
                <w:szCs w:val="20"/>
              </w:rPr>
            </w:pPr>
          </w:p>
        </w:tc>
        <w:tc>
          <w:tcPr>
            <w:tcW w:w="1096" w:type="dxa"/>
            <w:vAlign w:val="top"/>
          </w:tcPr>
          <w:p w14:paraId="6401C3A2">
            <w:pPr>
              <w:jc w:val="center"/>
              <w:rPr>
                <w:rFonts w:ascii="Calibri" w:hAnsi="Calibri" w:eastAsia="宋体" w:cs="Times New Roman"/>
                <w:color w:val="auto"/>
                <w:kern w:val="0"/>
                <w:sz w:val="24"/>
                <w:szCs w:val="20"/>
              </w:rPr>
            </w:pPr>
          </w:p>
        </w:tc>
        <w:tc>
          <w:tcPr>
            <w:tcW w:w="1541" w:type="dxa"/>
            <w:vAlign w:val="center"/>
          </w:tcPr>
          <w:p w14:paraId="3351873E">
            <w:pPr>
              <w:jc w:val="center"/>
              <w:rPr>
                <w:rFonts w:ascii="Calibri" w:hAnsi="Calibri" w:eastAsia="宋体" w:cs="Times New Roman"/>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14:paraId="3718E8A2">
            <w:pPr>
              <w:rPr>
                <w:rFonts w:ascii="Calibri" w:hAnsi="Calibri" w:eastAsia="宋体" w:cs="Times New Roman"/>
                <w:color w:val="auto"/>
                <w:kern w:val="0"/>
                <w:sz w:val="24"/>
                <w:szCs w:val="20"/>
              </w:rPr>
            </w:pPr>
          </w:p>
        </w:tc>
        <w:tc>
          <w:tcPr>
            <w:tcW w:w="1265" w:type="dxa"/>
            <w:vAlign w:val="top"/>
          </w:tcPr>
          <w:p w14:paraId="640EDDC7">
            <w:pPr>
              <w:jc w:val="left"/>
              <w:rPr>
                <w:rFonts w:ascii="Calibri" w:hAnsi="Calibri" w:eastAsia="宋体" w:cs="Times New Roman"/>
                <w:color w:val="auto"/>
                <w:kern w:val="0"/>
                <w:sz w:val="24"/>
                <w:szCs w:val="20"/>
              </w:rPr>
            </w:pPr>
          </w:p>
        </w:tc>
        <w:tc>
          <w:tcPr>
            <w:tcW w:w="1096" w:type="dxa"/>
            <w:vAlign w:val="top"/>
          </w:tcPr>
          <w:p w14:paraId="653B7A90">
            <w:pPr>
              <w:jc w:val="left"/>
              <w:rPr>
                <w:rFonts w:ascii="Calibri" w:hAnsi="Calibri" w:eastAsia="宋体" w:cs="Times New Roman"/>
                <w:color w:val="auto"/>
                <w:kern w:val="0"/>
                <w:sz w:val="24"/>
                <w:szCs w:val="20"/>
              </w:rPr>
            </w:pPr>
          </w:p>
        </w:tc>
        <w:tc>
          <w:tcPr>
            <w:tcW w:w="1541" w:type="dxa"/>
            <w:vAlign w:val="center"/>
          </w:tcPr>
          <w:p w14:paraId="3B20335D">
            <w:pPr>
              <w:jc w:val="center"/>
              <w:rPr>
                <w:rFonts w:ascii="Calibri" w:hAnsi="Calibri" w:eastAsia="宋体" w:cs="Times New Roman"/>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14:paraId="76A75C9B">
            <w:pPr>
              <w:rPr>
                <w:rFonts w:ascii="Calibri" w:hAnsi="Calibri" w:eastAsia="宋体" w:cs="Times New Roman"/>
                <w:color w:val="auto"/>
                <w:kern w:val="0"/>
                <w:sz w:val="24"/>
                <w:szCs w:val="20"/>
              </w:rPr>
            </w:pPr>
          </w:p>
        </w:tc>
        <w:tc>
          <w:tcPr>
            <w:tcW w:w="1265" w:type="dxa"/>
            <w:vAlign w:val="top"/>
          </w:tcPr>
          <w:p w14:paraId="3DBA3F73">
            <w:pPr>
              <w:jc w:val="left"/>
              <w:rPr>
                <w:rFonts w:ascii="Calibri" w:hAnsi="Calibri" w:eastAsia="宋体" w:cs="Times New Roman"/>
                <w:color w:val="auto"/>
                <w:kern w:val="0"/>
                <w:sz w:val="24"/>
                <w:szCs w:val="20"/>
              </w:rPr>
            </w:pPr>
          </w:p>
        </w:tc>
        <w:tc>
          <w:tcPr>
            <w:tcW w:w="1096" w:type="dxa"/>
            <w:vAlign w:val="top"/>
          </w:tcPr>
          <w:p w14:paraId="748425FB">
            <w:pPr>
              <w:jc w:val="left"/>
              <w:rPr>
                <w:rFonts w:ascii="Calibri" w:hAnsi="Calibri" w:eastAsia="宋体" w:cs="Times New Roman"/>
                <w:color w:val="auto"/>
                <w:kern w:val="0"/>
                <w:sz w:val="24"/>
                <w:szCs w:val="20"/>
              </w:rPr>
            </w:pPr>
          </w:p>
        </w:tc>
        <w:tc>
          <w:tcPr>
            <w:tcW w:w="1541" w:type="dxa"/>
            <w:vAlign w:val="center"/>
          </w:tcPr>
          <w:p w14:paraId="2EE1CBBB">
            <w:pPr>
              <w:jc w:val="center"/>
              <w:rPr>
                <w:rFonts w:ascii="Calibri" w:hAnsi="Calibri" w:eastAsia="宋体" w:cs="Times New Roman"/>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14:paraId="19D7B1DA">
            <w:pPr>
              <w:rPr>
                <w:rFonts w:ascii="Calibri" w:hAnsi="Calibri" w:eastAsia="宋体" w:cs="Times New Roman"/>
                <w:color w:val="auto"/>
                <w:kern w:val="0"/>
                <w:sz w:val="24"/>
                <w:szCs w:val="20"/>
              </w:rPr>
            </w:pPr>
          </w:p>
        </w:tc>
        <w:tc>
          <w:tcPr>
            <w:tcW w:w="1265" w:type="dxa"/>
            <w:vAlign w:val="top"/>
          </w:tcPr>
          <w:p w14:paraId="5CA157A1">
            <w:pPr>
              <w:jc w:val="center"/>
              <w:rPr>
                <w:rFonts w:ascii="Calibri" w:hAnsi="Calibri" w:eastAsia="宋体" w:cs="Times New Roman"/>
                <w:color w:val="auto"/>
                <w:kern w:val="0"/>
                <w:sz w:val="24"/>
                <w:szCs w:val="20"/>
              </w:rPr>
            </w:pPr>
          </w:p>
        </w:tc>
        <w:tc>
          <w:tcPr>
            <w:tcW w:w="1096" w:type="dxa"/>
            <w:vAlign w:val="top"/>
          </w:tcPr>
          <w:p w14:paraId="4EA797EF">
            <w:pPr>
              <w:jc w:val="center"/>
              <w:rPr>
                <w:rFonts w:ascii="Calibri" w:hAnsi="Calibri" w:eastAsia="宋体" w:cs="Times New Roman"/>
                <w:color w:val="auto"/>
                <w:kern w:val="0"/>
                <w:sz w:val="24"/>
                <w:szCs w:val="20"/>
              </w:rPr>
            </w:pPr>
          </w:p>
        </w:tc>
        <w:tc>
          <w:tcPr>
            <w:tcW w:w="1541" w:type="dxa"/>
            <w:vAlign w:val="center"/>
          </w:tcPr>
          <w:p w14:paraId="0BEC4654">
            <w:pPr>
              <w:jc w:val="center"/>
              <w:rPr>
                <w:rFonts w:ascii="Calibri" w:hAnsi="Calibri" w:eastAsia="宋体" w:cs="Times New Roman"/>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14:paraId="5F479E95">
            <w:pPr>
              <w:rPr>
                <w:rFonts w:ascii="Calibri" w:hAnsi="Calibri" w:eastAsia="宋体" w:cs="Times New Roman"/>
                <w:color w:val="auto"/>
                <w:kern w:val="0"/>
                <w:sz w:val="24"/>
                <w:szCs w:val="20"/>
              </w:rPr>
            </w:pPr>
          </w:p>
        </w:tc>
        <w:tc>
          <w:tcPr>
            <w:tcW w:w="1265" w:type="dxa"/>
            <w:vAlign w:val="top"/>
          </w:tcPr>
          <w:p w14:paraId="46446FD2">
            <w:pPr>
              <w:jc w:val="center"/>
              <w:rPr>
                <w:rFonts w:ascii="Calibri" w:hAnsi="Calibri" w:eastAsia="宋体" w:cs="Times New Roman"/>
                <w:color w:val="auto"/>
                <w:kern w:val="0"/>
                <w:sz w:val="24"/>
                <w:szCs w:val="20"/>
              </w:rPr>
            </w:pPr>
          </w:p>
        </w:tc>
        <w:tc>
          <w:tcPr>
            <w:tcW w:w="1096" w:type="dxa"/>
            <w:vAlign w:val="top"/>
          </w:tcPr>
          <w:p w14:paraId="3FA2652D">
            <w:pPr>
              <w:jc w:val="center"/>
              <w:rPr>
                <w:rFonts w:ascii="Calibri" w:hAnsi="Calibri" w:eastAsia="宋体" w:cs="Times New Roman"/>
                <w:color w:val="auto"/>
                <w:kern w:val="0"/>
                <w:sz w:val="24"/>
                <w:szCs w:val="20"/>
              </w:rPr>
            </w:pPr>
          </w:p>
        </w:tc>
        <w:tc>
          <w:tcPr>
            <w:tcW w:w="1541" w:type="dxa"/>
            <w:vAlign w:val="center"/>
          </w:tcPr>
          <w:p w14:paraId="5D4CB1AF">
            <w:pPr>
              <w:jc w:val="center"/>
              <w:rPr>
                <w:rFonts w:ascii="Calibri" w:hAnsi="Calibri" w:eastAsia="宋体" w:cs="Times New Roman"/>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14:paraId="54A59076">
            <w:pPr>
              <w:rPr>
                <w:rFonts w:ascii="Calibri" w:hAnsi="Calibri" w:eastAsia="宋体" w:cs="Times New Roman"/>
                <w:color w:val="auto"/>
                <w:kern w:val="0"/>
                <w:sz w:val="24"/>
                <w:szCs w:val="20"/>
              </w:rPr>
            </w:pPr>
          </w:p>
        </w:tc>
        <w:tc>
          <w:tcPr>
            <w:tcW w:w="1265" w:type="dxa"/>
            <w:vAlign w:val="top"/>
          </w:tcPr>
          <w:p w14:paraId="70E89312">
            <w:pPr>
              <w:jc w:val="center"/>
              <w:rPr>
                <w:rFonts w:ascii="Calibri" w:hAnsi="Calibri" w:eastAsia="宋体" w:cs="Times New Roman"/>
                <w:color w:val="auto"/>
                <w:kern w:val="0"/>
                <w:sz w:val="24"/>
                <w:szCs w:val="20"/>
              </w:rPr>
            </w:pPr>
          </w:p>
        </w:tc>
        <w:tc>
          <w:tcPr>
            <w:tcW w:w="1096" w:type="dxa"/>
            <w:vAlign w:val="top"/>
          </w:tcPr>
          <w:p w14:paraId="7DDD407B">
            <w:pPr>
              <w:jc w:val="center"/>
              <w:rPr>
                <w:rFonts w:ascii="Calibri" w:hAnsi="Calibri" w:eastAsia="宋体" w:cs="Times New Roman"/>
                <w:color w:val="auto"/>
                <w:kern w:val="0"/>
                <w:sz w:val="24"/>
                <w:szCs w:val="20"/>
              </w:rPr>
            </w:pPr>
          </w:p>
        </w:tc>
        <w:tc>
          <w:tcPr>
            <w:tcW w:w="1541" w:type="dxa"/>
            <w:vAlign w:val="center"/>
          </w:tcPr>
          <w:p w14:paraId="56A99DE9">
            <w:pPr>
              <w:jc w:val="center"/>
              <w:rPr>
                <w:rFonts w:ascii="Calibri" w:hAnsi="Calibri" w:eastAsia="宋体" w:cs="Times New Roman"/>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14:paraId="138EA586">
            <w:pPr>
              <w:jc w:val="center"/>
              <w:rPr>
                <w:rFonts w:ascii="Calibri" w:hAnsi="Calibri" w:eastAsia="宋体" w:cs="Times New Roman"/>
                <w:color w:val="auto"/>
                <w:kern w:val="0"/>
                <w:sz w:val="24"/>
                <w:szCs w:val="20"/>
              </w:rPr>
            </w:pPr>
          </w:p>
        </w:tc>
        <w:tc>
          <w:tcPr>
            <w:tcW w:w="1096" w:type="dxa"/>
            <w:vAlign w:val="top"/>
          </w:tcPr>
          <w:p w14:paraId="6B15E278">
            <w:pPr>
              <w:jc w:val="center"/>
              <w:rPr>
                <w:rFonts w:ascii="Calibri" w:hAnsi="Calibri" w:eastAsia="宋体" w:cs="Times New Roman"/>
                <w:color w:val="auto"/>
                <w:kern w:val="0"/>
                <w:sz w:val="24"/>
                <w:szCs w:val="20"/>
              </w:rPr>
            </w:pPr>
          </w:p>
        </w:tc>
        <w:tc>
          <w:tcPr>
            <w:tcW w:w="1541" w:type="dxa"/>
            <w:vAlign w:val="center"/>
          </w:tcPr>
          <w:p w14:paraId="5857F7B2">
            <w:pPr>
              <w:jc w:val="center"/>
              <w:rPr>
                <w:rFonts w:ascii="Calibri" w:hAnsi="Calibri" w:eastAsia="宋体" w:cs="Times New Roman"/>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Lines="50" w:afterLines="100"/>
        <w:rPr>
          <w:bCs/>
          <w:color w:val="auto"/>
          <w:sz w:val="24"/>
        </w:rPr>
      </w:pPr>
    </w:p>
    <w:p w14:paraId="4C077013">
      <w:pPr>
        <w:spacing w:beforeLines="50" w:afterLines="100"/>
        <w:rPr>
          <w:bCs/>
          <w:color w:val="auto"/>
          <w:sz w:val="24"/>
        </w:rPr>
      </w:pPr>
      <w:r>
        <w:rPr>
          <w:rFonts w:hint="eastAsia"/>
          <w:bCs/>
          <w:color w:val="auto"/>
          <w:sz w:val="24"/>
        </w:rPr>
        <w:t>（</w:t>
      </w:r>
      <w:r>
        <w:rPr>
          <w:rFonts w:hint="eastAsia"/>
          <w:bCs/>
          <w:color w:val="auto"/>
          <w:sz w:val="24"/>
          <w:lang w:eastAsia="zh-CN"/>
        </w:rPr>
        <w:t>湖北省博物馆协会协会</w:t>
      </w:r>
      <w:r>
        <w:rPr>
          <w:rFonts w:hint="eastAsia"/>
          <w:bCs/>
          <w:color w:val="auto"/>
          <w:sz w:val="24"/>
        </w:rPr>
        <w:t>）</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Lines="50" w:afterLines="100" w:line="440" w:lineRule="exact"/>
        <w:rPr>
          <w:bCs/>
          <w:color w:val="auto"/>
          <w:sz w:val="24"/>
        </w:rPr>
      </w:pPr>
    </w:p>
    <w:p w14:paraId="0A7AD30D">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Lines="100" w:after="100" w:afterAutospacing="1"/>
        <w:ind w:firstLine="480" w:firstLineChars="200"/>
        <w:rPr>
          <w:bCs/>
          <w:color w:val="auto"/>
          <w:sz w:val="24"/>
          <w:u w:val="single"/>
        </w:rPr>
      </w:pPr>
      <w:r>
        <w:rPr>
          <w:bCs/>
          <w:color w:val="auto"/>
          <w:sz w:val="24"/>
        </w:rPr>
        <w:t>电话：电话（手机）：</w:t>
      </w:r>
    </w:p>
    <w:p w14:paraId="0B82CDF0">
      <w:pPr>
        <w:spacing w:beforeLines="100" w:after="100" w:afterAutospacing="1"/>
        <w:ind w:firstLine="480" w:firstLineChars="200"/>
        <w:rPr>
          <w:bCs/>
          <w:color w:val="auto"/>
          <w:sz w:val="24"/>
          <w:u w:val="single"/>
        </w:rPr>
      </w:pPr>
      <w:r>
        <w:rPr>
          <w:bCs/>
          <w:color w:val="auto"/>
          <w:sz w:val="24"/>
        </w:rPr>
        <w:t>传真：办公电话/传真：</w:t>
      </w:r>
    </w:p>
    <w:p w14:paraId="5F665714">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color w:val="auto"/>
                <w:sz w:val="24"/>
              </w:rPr>
            </w:pPr>
            <w:r>
              <w:rPr>
                <w:bCs/>
                <w:color w:val="auto"/>
                <w:sz w:val="24"/>
              </w:rPr>
              <w:t>粘贴被授权人身份证（复印件）</w:t>
            </w:r>
          </w:p>
        </w:tc>
      </w:tr>
    </w:tbl>
    <w:p w14:paraId="07C75F9C">
      <w:pPr>
        <w:spacing w:beforeLines="50" w:afterLines="100"/>
        <w:rPr>
          <w:bCs/>
          <w:color w:val="auto"/>
          <w:sz w:val="24"/>
        </w:rPr>
      </w:pPr>
    </w:p>
    <w:p w14:paraId="4350384E">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ascii="宋体" w:hAnsi="宋体"/>
          <w:bCs/>
          <w:color w:val="auto"/>
          <w:sz w:val="32"/>
          <w:szCs w:val="32"/>
        </w:rPr>
      </w:pPr>
    </w:p>
    <w:p w14:paraId="1CC7C7CA">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51616A2"/>
    <w:rsid w:val="0EFC079A"/>
    <w:rsid w:val="15EE2487"/>
    <w:rsid w:val="21692381"/>
    <w:rsid w:val="254F0552"/>
    <w:rsid w:val="2A7C6ECA"/>
    <w:rsid w:val="2AA93D2B"/>
    <w:rsid w:val="33C024F3"/>
    <w:rsid w:val="38573674"/>
    <w:rsid w:val="45E14D15"/>
    <w:rsid w:val="46B63991"/>
    <w:rsid w:val="5EBE23CD"/>
    <w:rsid w:val="5FF55395"/>
    <w:rsid w:val="665D0B1C"/>
    <w:rsid w:val="6FCE1014"/>
    <w:rsid w:val="72D25191"/>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8454</Words>
  <Characters>8797</Characters>
  <Lines>72</Lines>
  <Paragraphs>20</Paragraphs>
  <TotalTime>2</TotalTime>
  <ScaleCrop>false</ScaleCrop>
  <LinksUpToDate>false</LinksUpToDate>
  <CharactersWithSpaces>9056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2025-07-09T01:08:00Z</cp:lastPrinted>
  <dcterms:modified xsi:type="dcterms:W3CDTF">2025-07-14T01:22:04Z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89877A6F2DD04411BEE4147BA73779D3_13</vt:lpwstr>
  </property>
  <property fmtid="{D5CDD505-2E9C-101B-9397-08002B2CF9AE}" pid="4" name="KSOTemplateDocerSaveRecord">
    <vt:lpwstr>eyJoZGlkIjoiYzhhOGNlYjBhZWM1YzlkNzAwODI0ZTY2YTM3MGM4ODQiLCJ1c2VySWQiOiIxNDg1ODI5NjYwIn0=</vt:lpwstr>
  </property>
</Properties>
</file>