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1124" w:firstLineChars="400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“AI驱动·</w:t>
      </w:r>
      <w:r>
        <w:rPr>
          <w:rFonts w:hint="eastAsia" w:ascii="黑体" w:hAnsi="黑体" w:eastAsia="黑体"/>
          <w:b/>
          <w:bCs/>
          <w:sz w:val="28"/>
          <w:szCs w:val="28"/>
        </w:rPr>
        <w:t>打造新一代博物馆生态</w:t>
      </w:r>
      <w:r>
        <w:rPr>
          <w:rFonts w:ascii="黑体" w:hAnsi="黑体" w:eastAsia="黑体"/>
          <w:b/>
          <w:bCs/>
          <w:sz w:val="28"/>
          <w:szCs w:val="28"/>
        </w:rPr>
        <w:t>”</w:t>
      </w:r>
    </w:p>
    <w:p>
      <w:pPr>
        <w:ind w:firstLine="562" w:firstLineChars="20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——</w:t>
      </w:r>
      <w:r>
        <w:rPr>
          <w:rFonts w:ascii="黑体" w:hAnsi="黑体" w:eastAsia="黑体"/>
          <w:b/>
          <w:bCs/>
          <w:sz w:val="28"/>
          <w:szCs w:val="28"/>
        </w:rPr>
        <w:t>湖北省博物馆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人工智能应用研讨活动报名表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tbl>
      <w:tblPr>
        <w:tblStyle w:val="4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058"/>
        <w:gridCol w:w="1536"/>
        <w:gridCol w:w="1710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单位名称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参会人员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姓名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职务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联系方式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参会情况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2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上午会议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下午议程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上午会议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下午议程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上午会议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下午议程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上午会议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下午议程</w:t>
            </w:r>
            <w:r>
              <w:rPr>
                <w:rFonts w:hint="eastAsia" w:ascii="宋体" w:hAnsi="宋体"/>
                <w:bCs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340" w:type="dxa"/>
            <w:gridSpan w:val="5"/>
            <w:noWrap w:val="0"/>
            <w:vAlign w:val="top"/>
          </w:tcPr>
          <w:p>
            <w:pPr>
              <w:tabs>
                <w:tab w:val="center" w:pos="4535"/>
              </w:tabs>
              <w:adjustRightInd w:val="0"/>
              <w:snapToGrid w:val="0"/>
              <w:spacing w:before="156" w:beforeLines="50" w:after="156" w:afterLines="50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AI相关案例介绍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934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发表论著以及获奖情况：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</w:tr>
    </w:tbl>
    <w:p>
      <w:pPr>
        <w:tabs>
          <w:tab w:val="left" w:pos="903"/>
        </w:tabs>
        <w:jc w:val="both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备注：1、公章请盖于右下角。</w:t>
      </w:r>
    </w:p>
    <w:p>
      <w:pPr>
        <w:tabs>
          <w:tab w:val="left" w:pos="903"/>
        </w:tabs>
        <w:ind w:left="1205" w:hanging="904" w:hangingChars="500"/>
        <w:jc w:val="both"/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5AE5"/>
    <w:multiLevelType w:val="multilevel"/>
    <w:tmpl w:val="280E5AE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865" w:hanging="440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2698C"/>
    <w:rsid w:val="034E22DA"/>
    <w:rsid w:val="054D2E98"/>
    <w:rsid w:val="069F3BC7"/>
    <w:rsid w:val="09985576"/>
    <w:rsid w:val="0B3C77CD"/>
    <w:rsid w:val="0B7B6045"/>
    <w:rsid w:val="0D9C43BF"/>
    <w:rsid w:val="0F893EE8"/>
    <w:rsid w:val="10463684"/>
    <w:rsid w:val="105A3B37"/>
    <w:rsid w:val="12025D9A"/>
    <w:rsid w:val="12710820"/>
    <w:rsid w:val="12B427A8"/>
    <w:rsid w:val="14FE7D0A"/>
    <w:rsid w:val="15CE063D"/>
    <w:rsid w:val="166565F0"/>
    <w:rsid w:val="17044C01"/>
    <w:rsid w:val="171D7411"/>
    <w:rsid w:val="185F6FBB"/>
    <w:rsid w:val="1AB84DFF"/>
    <w:rsid w:val="1BFE567E"/>
    <w:rsid w:val="21AD0AEE"/>
    <w:rsid w:val="234A4550"/>
    <w:rsid w:val="24EC0EFD"/>
    <w:rsid w:val="289017FF"/>
    <w:rsid w:val="28F25980"/>
    <w:rsid w:val="2A7E4053"/>
    <w:rsid w:val="2BFE2559"/>
    <w:rsid w:val="2D000FED"/>
    <w:rsid w:val="2E6E11A2"/>
    <w:rsid w:val="34D2698C"/>
    <w:rsid w:val="350B7B20"/>
    <w:rsid w:val="351F1BB1"/>
    <w:rsid w:val="3542559A"/>
    <w:rsid w:val="37DC3A83"/>
    <w:rsid w:val="3A2B6A76"/>
    <w:rsid w:val="3B857421"/>
    <w:rsid w:val="3BF56022"/>
    <w:rsid w:val="3D5A3DC8"/>
    <w:rsid w:val="3E3951DE"/>
    <w:rsid w:val="42681792"/>
    <w:rsid w:val="47702613"/>
    <w:rsid w:val="478A55C4"/>
    <w:rsid w:val="4C2A14FD"/>
    <w:rsid w:val="4DC56B4E"/>
    <w:rsid w:val="4ECA197C"/>
    <w:rsid w:val="4F4A4E3A"/>
    <w:rsid w:val="50576BBA"/>
    <w:rsid w:val="51B353FD"/>
    <w:rsid w:val="5441668C"/>
    <w:rsid w:val="55FC177C"/>
    <w:rsid w:val="5939464F"/>
    <w:rsid w:val="5A702739"/>
    <w:rsid w:val="5B9F1FA0"/>
    <w:rsid w:val="5C2C49F5"/>
    <w:rsid w:val="5E2F405E"/>
    <w:rsid w:val="63481CD3"/>
    <w:rsid w:val="65FF4C5D"/>
    <w:rsid w:val="670875F3"/>
    <w:rsid w:val="6B013226"/>
    <w:rsid w:val="6D195CCA"/>
    <w:rsid w:val="6DA02882"/>
    <w:rsid w:val="6DA424B2"/>
    <w:rsid w:val="73E0329D"/>
    <w:rsid w:val="7480340D"/>
    <w:rsid w:val="74AE2004"/>
    <w:rsid w:val="74E53270"/>
    <w:rsid w:val="75DF2A6F"/>
    <w:rsid w:val="771A6192"/>
    <w:rsid w:val="77B57D30"/>
    <w:rsid w:val="789456D9"/>
    <w:rsid w:val="79273652"/>
    <w:rsid w:val="7A0B5955"/>
    <w:rsid w:val="7A2B35EB"/>
    <w:rsid w:val="7A6F4B59"/>
    <w:rsid w:val="7C3D05FE"/>
    <w:rsid w:val="7DBC6608"/>
    <w:rsid w:val="7EBA302D"/>
    <w:rsid w:val="7F12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80"/>
      <w:outlineLvl w:val="0"/>
    </w:pPr>
    <w:rPr>
      <w:rFonts w:asciiTheme="majorHAnsi" w:hAnsiTheme="majorHAnsi" w:cstheme="majorBidi"/>
      <w:b/>
      <w:sz w:val="36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1182</Characters>
  <Lines>0</Lines>
  <Paragraphs>0</Paragraphs>
  <TotalTime>21</TotalTime>
  <ScaleCrop>false</ScaleCrop>
  <LinksUpToDate>false</LinksUpToDate>
  <CharactersWithSpaces>1243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2025-06-17T01:38:00Z</dcterms:created>
  <dc:creator>Administrator</dc:creator>
  <cp:lastModifiedBy>Administrator</cp:lastModifiedBy>
  <cp:lastPrinted>2025-06-20T06:51:00Z</cp:lastPrinted>
  <dcterms:modified xsi:type="dcterms:W3CDTF">2025-06-20T07:37:53Z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6DA3A910142C4CE79D6CF72B563377D3_11</vt:lpwstr>
  </property>
  <property fmtid="{D5CDD505-2E9C-101B-9397-08002B2CF9AE}" pid="4" name="KSOTemplateDocerSaveRecord">
    <vt:lpwstr>eyJoZGlkIjoiNWNmNzVmOTA0NTYwZmQzYWJiNWFiNTUyMDEyNTRmNTYifQ==</vt:lpwstr>
  </property>
</Properties>
</file>