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2614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全年办公楼卫生间清洁用品项目采购技术要求文件</w:t>
      </w:r>
    </w:p>
    <w:p w14:paraId="5825592B"/>
    <w:p w14:paraId="137488A7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1、识别方式：人脸识别取纸（活体识别检测）</w:t>
      </w:r>
    </w:p>
    <w:p w14:paraId="3B78FBE5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2、摄像头：300万高清摄像头1080P宽动态摄像头</w:t>
      </w:r>
    </w:p>
    <w:p w14:paraId="1EF55A40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3、出纸规则：任意设置设备取纸间隔时间、取纸长度、取纸识别时间、识别精度</w:t>
      </w:r>
    </w:p>
    <w:p w14:paraId="1BBAB15D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4、显示：总取纸次数、当天取纸次数、当月取纸次数、缺纸提醒</w:t>
      </w:r>
    </w:p>
    <w:p w14:paraId="64D33FD7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5、语音提醒：有语音提醒取纸</w:t>
      </w:r>
    </w:p>
    <w:p w14:paraId="2C0EA419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6、电源：220v</w:t>
      </w:r>
    </w:p>
    <w:p w14:paraId="43FF2746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7、通讯网络：WIFI</w:t>
      </w:r>
    </w:p>
    <w:p w14:paraId="3CD62DF4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8、出纸长度：2cm以上可任意设置</w:t>
      </w:r>
    </w:p>
    <w:p w14:paraId="6F996B52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9、卷纸规格：大盘卷纸通用规格</w:t>
      </w:r>
    </w:p>
    <w:p w14:paraId="0AFBBB33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10、软件接口：可提供API</w:t>
      </w:r>
    </w:p>
    <w:p w14:paraId="2950838D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11、机箱材质：金属材质</w:t>
      </w:r>
    </w:p>
    <w:p w14:paraId="3336B7BE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12、规格：</w:t>
      </w:r>
      <w:r>
        <w:rPr>
          <w:rFonts w:hint="default" w:ascii="Arial" w:hAnsi="Arial" w:cs="Arial"/>
          <w:sz w:val="24"/>
        </w:rPr>
        <w:t>≤</w:t>
      </w:r>
      <w:r>
        <w:rPr>
          <w:rFonts w:hint="eastAsia" w:ascii="宋体" w:hAnsi="宋体" w:cs="宋体"/>
          <w:sz w:val="24"/>
        </w:rPr>
        <w:t>390*265*165mm</w:t>
      </w:r>
    </w:p>
    <w:p w14:paraId="5537CE9F">
      <w:pPr>
        <w:pStyle w:val="2"/>
        <w:framePr w:w="9196" w:hSpace="180" w:wrap="around" w:vAnchor="text" w:hAnchor="page" w:x="1471" w:y="580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13、提供公安部检测报告，不涉及任何人脸信息泄露。（需产品制造商加盖公章）</w:t>
      </w:r>
    </w:p>
    <w:p w14:paraId="7C708958">
      <w:pPr>
        <w:pStyle w:val="2"/>
        <w:framePr w:w="9196" w:hSpace="180" w:wrap="around" w:vAnchor="text" w:hAnchor="page" w:x="1471" w:y="580"/>
        <w:suppressOverlap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 w14:paraId="5C3F2E2F">
      <w:pPr>
        <w:pStyle w:val="2"/>
        <w:spacing w:line="320" w:lineRule="exact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一、 </w:t>
      </w:r>
      <w:r>
        <w:rPr>
          <w:rFonts w:hint="eastAsia" w:cs="宋体" w:asciiTheme="majorEastAsia" w:hAnsiTheme="majorEastAsia" w:eastAsiaTheme="majorEastAsia"/>
          <w:b/>
          <w:sz w:val="24"/>
        </w:rPr>
        <w:t>大卷纸</w:t>
      </w: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>人脸识别</w:t>
      </w:r>
      <w:r>
        <w:rPr>
          <w:rFonts w:hint="eastAsia" w:cs="宋体" w:asciiTheme="majorEastAsia" w:hAnsiTheme="majorEastAsia" w:eastAsiaTheme="majorEastAsia"/>
          <w:b/>
          <w:sz w:val="24"/>
        </w:rPr>
        <w:t>机</w:t>
      </w:r>
      <w:r>
        <w:rPr>
          <w:rFonts w:hint="eastAsia" w:asciiTheme="majorEastAsia" w:hAnsiTheme="majorEastAsia" w:eastAsiaTheme="majorEastAsia"/>
          <w:b/>
          <w:bCs/>
          <w:sz w:val="24"/>
        </w:rPr>
        <w:t xml:space="preserve">   数量：29台</w:t>
      </w:r>
    </w:p>
    <w:p w14:paraId="7AD96DC1">
      <w:pPr>
        <w:pStyle w:val="2"/>
        <w:spacing w:line="320" w:lineRule="exact"/>
        <w:rPr>
          <w:b/>
          <w:bCs/>
          <w:sz w:val="24"/>
        </w:rPr>
      </w:pPr>
    </w:p>
    <w:p w14:paraId="545047B7">
      <w:pPr>
        <w:pStyle w:val="2"/>
        <w:framePr w:w="8986" w:h="4704" w:hRule="exact" w:hSpace="180" w:wrap="around" w:vAnchor="text" w:hAnchor="page" w:x="1561" w:y="562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1.屏幕尺寸： 15.6英寸</w:t>
      </w:r>
    </w:p>
    <w:p w14:paraId="0E52F155">
      <w:pPr>
        <w:pStyle w:val="2"/>
        <w:framePr w:w="8986" w:h="4704" w:hRule="exact" w:hSpace="180" w:wrap="around" w:vAnchor="text" w:hAnchor="page" w:x="1561" w:y="562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2.出纸设置：10—100cm可调（每10cm一档），</w:t>
      </w:r>
    </w:p>
    <w:p w14:paraId="49C4EB94">
      <w:pPr>
        <w:pStyle w:val="2"/>
        <w:framePr w:w="8986" w:h="4704" w:hRule="exact" w:hSpace="180" w:wrap="around" w:vAnchor="text" w:hAnchor="page" w:x="1561" w:y="562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3.纸卷宽度200mm，直径200mm</w:t>
      </w:r>
    </w:p>
    <w:p w14:paraId="58C7FBAD">
      <w:pPr>
        <w:pStyle w:val="2"/>
        <w:framePr w:w="8986" w:h="4704" w:hRule="exact" w:hSpace="180" w:wrap="around" w:vAnchor="text" w:hAnchor="page" w:x="1561" w:y="562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4.分辨率：1920*1080</w:t>
      </w:r>
    </w:p>
    <w:p w14:paraId="197B7807">
      <w:pPr>
        <w:pStyle w:val="2"/>
        <w:framePr w:w="8986" w:h="4704" w:hRule="exact" w:hSpace="180" w:wrap="around" w:vAnchor="text" w:hAnchor="page" w:x="1561" w:y="562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5.电源输入：220V</w:t>
      </w:r>
    </w:p>
    <w:p w14:paraId="79E74EBD">
      <w:pPr>
        <w:pStyle w:val="2"/>
        <w:framePr w:w="8986" w:h="4704" w:hRule="exact" w:hSpace="180" w:wrap="around" w:vAnchor="text" w:hAnchor="page" w:x="1561" w:y="562"/>
        <w:suppressOverlap/>
        <w:ind w:left="240" w:hanging="240" w:hanging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6.人脸识别记录：不保留，自动清除（清除时间由限定间隔出纸时间决定，如：30分钟出2次，则30分后清除记录,不做人脸存储功能）</w:t>
      </w:r>
    </w:p>
    <w:p w14:paraId="513F8D16">
      <w:pPr>
        <w:pStyle w:val="2"/>
        <w:framePr w:w="8986" w:h="4704" w:hRule="exact" w:hSpace="180" w:wrap="around" w:vAnchor="text" w:hAnchor="page" w:x="1561" w:y="562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7.感应测距距离：人体接近1m内（提供产品制造商加盖公章的</w:t>
      </w:r>
      <w:r>
        <w:rPr>
          <w:rFonts w:hint="eastAsia" w:ascii="宋体" w:hAnsi="宋体" w:cs="宋体"/>
          <w:sz w:val="24"/>
          <w:lang w:val="en-US" w:eastAsia="zh-CN"/>
        </w:rPr>
        <w:t>彩页佐证</w:t>
      </w:r>
      <w:r>
        <w:rPr>
          <w:rFonts w:hint="eastAsia" w:ascii="宋体" w:hAnsi="宋体" w:cs="宋体"/>
          <w:sz w:val="24"/>
        </w:rPr>
        <w:t xml:space="preserve">） </w:t>
      </w:r>
    </w:p>
    <w:p w14:paraId="04FE2974">
      <w:pPr>
        <w:pStyle w:val="2"/>
        <w:framePr w:w="8986" w:h="4704" w:hRule="exact" w:hSpace="180" w:wrap="around" w:vAnchor="text" w:hAnchor="page" w:x="1561" w:y="562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8.工作噪音：小于60dB</w:t>
      </w:r>
    </w:p>
    <w:p w14:paraId="3369E16F">
      <w:pPr>
        <w:pStyle w:val="2"/>
        <w:framePr w:w="8986" w:h="4704" w:hRule="exact" w:hSpace="180" w:wrap="around" w:vAnchor="text" w:hAnchor="page" w:x="1561" w:y="562"/>
        <w:suppressOverlap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9.识别成功出纸时间及语音播报：2秒以内出纸，真人发音，非TTS合成</w:t>
      </w:r>
    </w:p>
    <w:p w14:paraId="0B3B0701">
      <w:pPr>
        <w:pStyle w:val="2"/>
        <w:framePr w:w="8986" w:h="4704" w:hRule="exact" w:hSpace="180" w:wrap="around" w:vAnchor="text" w:hAnchor="page" w:x="1561" w:y="562"/>
        <w:suppressOverlap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10.设备尺寸：</w:t>
      </w:r>
      <w:r>
        <w:rPr>
          <w:rFonts w:hint="default" w:ascii="Arial" w:hAnsi="Arial" w:cs="Arial"/>
          <w:sz w:val="24"/>
        </w:rPr>
        <w:t>≤</w:t>
      </w:r>
      <w:r>
        <w:rPr>
          <w:rFonts w:hint="eastAsia" w:ascii="宋体" w:hAnsi="宋体" w:cs="宋体"/>
          <w:sz w:val="24"/>
        </w:rPr>
        <w:t xml:space="preserve">275x440x230mm </w:t>
      </w:r>
    </w:p>
    <w:p w14:paraId="530CD324">
      <w:pPr>
        <w:pStyle w:val="2"/>
        <w:framePr w:w="8986" w:h="4704" w:hRule="exact" w:hSpace="180" w:wrap="around" w:vAnchor="text" w:hAnchor="page" w:x="1561" w:y="562"/>
        <w:suppressOverlap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 w14:paraId="452E68C9">
      <w:pPr>
        <w:pStyle w:val="2"/>
        <w:spacing w:line="380" w:lineRule="exact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二、擦手纸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人脸识别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24"/>
        </w:rPr>
        <w:t xml:space="preserve">机   数量：23台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zk2Y2I3M2YwMDU4YjBlZjNmODZjYjc1YWViODgifQ=="/>
    <w:docVar w:name="KSO_WPS_MARK_KEY" w:val="d35f1cb6-6093-4d73-ad5d-a05b3d8bb4dc"/>
  </w:docVars>
  <w:rsids>
    <w:rsidRoot w:val="6A783032"/>
    <w:rsid w:val="000C2694"/>
    <w:rsid w:val="00103711"/>
    <w:rsid w:val="0017290F"/>
    <w:rsid w:val="001B3D4B"/>
    <w:rsid w:val="001B6506"/>
    <w:rsid w:val="001D53D1"/>
    <w:rsid w:val="002A5345"/>
    <w:rsid w:val="00374C0D"/>
    <w:rsid w:val="00554BD2"/>
    <w:rsid w:val="00770490"/>
    <w:rsid w:val="00791A11"/>
    <w:rsid w:val="0080109D"/>
    <w:rsid w:val="00805E01"/>
    <w:rsid w:val="00920DC0"/>
    <w:rsid w:val="00A948FE"/>
    <w:rsid w:val="00C74360"/>
    <w:rsid w:val="00CD46B5"/>
    <w:rsid w:val="00D03FF3"/>
    <w:rsid w:val="00D07BA0"/>
    <w:rsid w:val="00D90E32"/>
    <w:rsid w:val="00E4753B"/>
    <w:rsid w:val="00EA1ADF"/>
    <w:rsid w:val="00F52C2D"/>
    <w:rsid w:val="00F54A96"/>
    <w:rsid w:val="03034027"/>
    <w:rsid w:val="03F61D57"/>
    <w:rsid w:val="052466E6"/>
    <w:rsid w:val="05C23886"/>
    <w:rsid w:val="070C68A3"/>
    <w:rsid w:val="071851A9"/>
    <w:rsid w:val="09817109"/>
    <w:rsid w:val="099F31F7"/>
    <w:rsid w:val="0A46134C"/>
    <w:rsid w:val="0ADF05CC"/>
    <w:rsid w:val="0B6D1ED0"/>
    <w:rsid w:val="0BAF3C21"/>
    <w:rsid w:val="0BFF48D6"/>
    <w:rsid w:val="0E8D2DEF"/>
    <w:rsid w:val="0F156956"/>
    <w:rsid w:val="0F167789"/>
    <w:rsid w:val="0F953DB9"/>
    <w:rsid w:val="103169C3"/>
    <w:rsid w:val="114F2D2F"/>
    <w:rsid w:val="16021A7C"/>
    <w:rsid w:val="163E10E2"/>
    <w:rsid w:val="164D798B"/>
    <w:rsid w:val="1662753B"/>
    <w:rsid w:val="181C18FB"/>
    <w:rsid w:val="1A422421"/>
    <w:rsid w:val="1A554410"/>
    <w:rsid w:val="1AFD6E1E"/>
    <w:rsid w:val="1CDB6970"/>
    <w:rsid w:val="1E566E06"/>
    <w:rsid w:val="1E892D3B"/>
    <w:rsid w:val="1E9B326A"/>
    <w:rsid w:val="1F3C7DC6"/>
    <w:rsid w:val="1FF008B7"/>
    <w:rsid w:val="200A3A07"/>
    <w:rsid w:val="204C501F"/>
    <w:rsid w:val="22F07CB7"/>
    <w:rsid w:val="23D51BD2"/>
    <w:rsid w:val="277A5916"/>
    <w:rsid w:val="28942A08"/>
    <w:rsid w:val="28CE40BD"/>
    <w:rsid w:val="2CE101E6"/>
    <w:rsid w:val="30E36EBB"/>
    <w:rsid w:val="34BD6E42"/>
    <w:rsid w:val="35066A3B"/>
    <w:rsid w:val="357C519E"/>
    <w:rsid w:val="385B1FE3"/>
    <w:rsid w:val="390631AE"/>
    <w:rsid w:val="39534219"/>
    <w:rsid w:val="397245FB"/>
    <w:rsid w:val="3BDA4150"/>
    <w:rsid w:val="3C4F671F"/>
    <w:rsid w:val="3D481293"/>
    <w:rsid w:val="3DEE38CC"/>
    <w:rsid w:val="3F2700A8"/>
    <w:rsid w:val="407D104D"/>
    <w:rsid w:val="41AD3CA5"/>
    <w:rsid w:val="41BB41C5"/>
    <w:rsid w:val="43CF6B92"/>
    <w:rsid w:val="44D83A6A"/>
    <w:rsid w:val="455C4456"/>
    <w:rsid w:val="46715D8A"/>
    <w:rsid w:val="47264D1B"/>
    <w:rsid w:val="486C08E7"/>
    <w:rsid w:val="48FB104E"/>
    <w:rsid w:val="4AE61BFA"/>
    <w:rsid w:val="4B1B4E0E"/>
    <w:rsid w:val="4D020090"/>
    <w:rsid w:val="4D9F47B7"/>
    <w:rsid w:val="4DA16EA9"/>
    <w:rsid w:val="4E281592"/>
    <w:rsid w:val="4FB73241"/>
    <w:rsid w:val="5035588C"/>
    <w:rsid w:val="51FA263A"/>
    <w:rsid w:val="52754DA9"/>
    <w:rsid w:val="528C5ECF"/>
    <w:rsid w:val="52A708CC"/>
    <w:rsid w:val="52DD513E"/>
    <w:rsid w:val="546063BB"/>
    <w:rsid w:val="55353832"/>
    <w:rsid w:val="569C0B56"/>
    <w:rsid w:val="57C3324C"/>
    <w:rsid w:val="5A5313F1"/>
    <w:rsid w:val="5BEE229B"/>
    <w:rsid w:val="5D9B000E"/>
    <w:rsid w:val="5E3017E7"/>
    <w:rsid w:val="605C678F"/>
    <w:rsid w:val="618E1397"/>
    <w:rsid w:val="625217BF"/>
    <w:rsid w:val="62845C14"/>
    <w:rsid w:val="632F68AE"/>
    <w:rsid w:val="64A55BC9"/>
    <w:rsid w:val="652834ED"/>
    <w:rsid w:val="659F7135"/>
    <w:rsid w:val="684150B9"/>
    <w:rsid w:val="693F542E"/>
    <w:rsid w:val="6A460CD8"/>
    <w:rsid w:val="6A51137D"/>
    <w:rsid w:val="6A783032"/>
    <w:rsid w:val="6AAC78C1"/>
    <w:rsid w:val="6AC326FD"/>
    <w:rsid w:val="6D926124"/>
    <w:rsid w:val="6D9349E4"/>
    <w:rsid w:val="6DC24644"/>
    <w:rsid w:val="6DC43A08"/>
    <w:rsid w:val="6E740A77"/>
    <w:rsid w:val="712A0F57"/>
    <w:rsid w:val="71D13104"/>
    <w:rsid w:val="72630DC7"/>
    <w:rsid w:val="741E6BF6"/>
    <w:rsid w:val="74806A10"/>
    <w:rsid w:val="775C22EB"/>
    <w:rsid w:val="7A2111FB"/>
    <w:rsid w:val="7DE03742"/>
    <w:rsid w:val="7E0708FC"/>
    <w:rsid w:val="7E5C09C7"/>
    <w:rsid w:val="7FB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unhideWhenUsed/>
    <w:qFormat/>
    <w:uiPriority w:val="99"/>
    <w:rPr>
      <w:rFonts w:cs="SimHei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9"/>
    <w:unhideWhenUsed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9">
    <w:name w:val="HTML 预设格式 Char"/>
    <w:basedOn w:val="8"/>
    <w:link w:val="6"/>
    <w:qFormat/>
    <w:uiPriority w:val="0"/>
    <w:rPr>
      <w:rFonts w:ascii="Courier New" w:hAnsi="Courier New" w:cs="Courier New"/>
      <w:kern w:val="2"/>
    </w:rPr>
  </w:style>
  <w:style w:type="character" w:customStyle="1" w:styleId="10">
    <w:name w:val="页眉 Char"/>
    <w:basedOn w:val="8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rFonts w:cs="SimHe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558</Characters>
  <Lines>4</Lines>
  <Paragraphs>1</Paragraphs>
  <TotalTime>4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2025-03-10T10:58:00Z</dcterms:created>
  <dc:creator>Racky 骁龙锐勇</dc:creator>
  <cp:lastModifiedBy>Racky 骁龙锐勇</cp:lastModifiedBy>
  <dcterms:modified xsi:type="dcterms:W3CDTF">2025-04-17T02:53:29Z</dcterms:modified>
  <dc:title>省博物馆2021年防疫物资要求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0B5B9940A3D64B2193B4BC76B15C00B4_13</vt:lpwstr>
  </property>
  <property fmtid="{D5CDD505-2E9C-101B-9397-08002B2CF9AE}" pid="4" name="KSOTemplateDocerSaveRecord">
    <vt:lpwstr>eyJoZGlkIjoiOTc5YWM4YTQzMGQxYTRmNzdkN2FiYzZiNTg1ZWJmZGMiLCJ1c2VySWQiOiI1MzAwNTI4NTMifQ==</vt:lpwstr>
  </property>
</Properties>
</file>