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6DB07">
      <w:pPr>
        <w:spacing w:line="24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  <w14:ligatures w14:val="none"/>
        </w:rPr>
        <w:t>原九连墩车马坑保养项目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14:ligatures w14:val="none"/>
        </w:rPr>
        <w:t>采购谈判公告</w:t>
      </w:r>
    </w:p>
    <w:p w14:paraId="790D6A24">
      <w:pPr>
        <w:spacing w:after="0" w:line="240" w:lineRule="auto"/>
        <w:ind w:firstLine="560" w:firstLineChars="200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依据《省人民政府办公厅关于印发&lt;湖北省政府集中采购目录及标准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14:ligatures w14:val="none"/>
        </w:rPr>
        <w:t>（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2025年版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14:ligatures w14:val="none"/>
        </w:rPr>
        <w:t>）&gt;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的通知》（</w:t>
      </w:r>
      <w:bookmarkStart w:id="0" w:name="zihao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鄂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14:ligatures w14:val="none"/>
        </w:rPr>
        <w:t>财采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发</w:t>
      </w:r>
      <w:bookmarkEnd w:id="0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﹝</w:t>
      </w:r>
      <w:bookmarkStart w:id="1" w:name="nianhao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20</w:t>
      </w:r>
      <w:bookmarkEnd w:id="1"/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24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﹞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7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号）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14:ligatures w14:val="none"/>
        </w:rPr>
        <w:t>，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湖北省博物馆拟就原九连墩车马坑所需保养进行竞争性谈判采购。欢迎供应商前来投标。</w:t>
      </w:r>
    </w:p>
    <w:p w14:paraId="12ADD5AD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一、项目名称及预算：</w:t>
      </w:r>
      <w:bookmarkStart w:id="2" w:name="_Hlk192254499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湖北省博物馆原九连墩车马坑保养</w:t>
      </w:r>
      <w:bookmarkEnd w:id="2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采购，预算金额 19.8万元。</w:t>
      </w:r>
    </w:p>
    <w:p w14:paraId="31EB0539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二、采购内容及要求：详见谈判文件</w:t>
      </w:r>
      <w:bookmarkStart w:id="3" w:name="_GoBack"/>
      <w:bookmarkEnd w:id="3"/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br w:type="textWrapping"/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三、投标人资格要求：</w:t>
      </w:r>
    </w:p>
    <w:p w14:paraId="2034181A">
      <w:pPr>
        <w:spacing w:after="0" w:line="240" w:lineRule="auto"/>
        <w:ind w:firstLine="560" w:firstLineChars="200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1．投标人应具备《政府采购法》第二十二条规定的条件。</w:t>
      </w:r>
    </w:p>
    <w:p w14:paraId="098D605C">
      <w:pPr>
        <w:spacing w:after="0" w:line="240" w:lineRule="auto"/>
        <w:ind w:firstLine="560" w:firstLineChars="200"/>
        <w:rPr>
          <w:rFonts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2. 投标单位营业执照经营范围：遗址文物保护或展览展示服务。</w:t>
      </w:r>
    </w:p>
    <w:p w14:paraId="0BF15B78">
      <w:pPr>
        <w:spacing w:after="0" w:line="240" w:lineRule="auto"/>
        <w:ind w:firstLine="560" w:firstLineChars="200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3. 投标单位制作一份简易版的车马坑保养预案。</w:t>
      </w:r>
    </w:p>
    <w:p w14:paraId="0FB664C5">
      <w:pPr>
        <w:spacing w:after="0" w:line="240" w:lineRule="auto"/>
        <w:ind w:left="560" w:hanging="560" w:hangingChars="200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四、谈判文件的获取：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br w:type="textWrapping"/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登陆湖北省博物馆网站在此公告附件中免费下载。</w:t>
      </w:r>
    </w:p>
    <w:p w14:paraId="634487A5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五、报名方式：</w:t>
      </w:r>
    </w:p>
    <w:p w14:paraId="5714B9FA">
      <w:pPr>
        <w:spacing w:after="0" w:line="240" w:lineRule="auto"/>
        <w:ind w:left="559" w:leftChars="254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有意参加本项目投标的供应商将报名文件投递25716150@qq.com进行报名登记。</w:t>
      </w:r>
    </w:p>
    <w:p w14:paraId="512FA162">
      <w:pPr>
        <w:spacing w:after="0" w:line="240" w:lineRule="auto"/>
        <w:ind w:firstLine="560" w:firstLineChars="200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邮件主题名称必须写明：湖北省博物馆原九连墩车马坑保养报名登记。</w:t>
      </w:r>
    </w:p>
    <w:p w14:paraId="2B4F0638">
      <w:pPr>
        <w:spacing w:after="0" w:line="240" w:lineRule="auto"/>
        <w:jc w:val="both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邮件正文内容必须写明：参与项目名称、供应商名称、联系人、联系人固定电话、移动电话、营业执照及相关资格文件扫描件。</w:t>
      </w:r>
      <w:r>
        <w:rPr>
          <w:rFonts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br w:type="textWrapping"/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六、报名截止时间：</w:t>
      </w:r>
      <w:r>
        <w:rPr>
          <w:rFonts w:hint="eastAsia" w:ascii="宋体" w:hAnsi="宋体" w:eastAsia="宋体" w:cs="国标宋体"/>
          <w:sz w:val="28"/>
          <w:szCs w:val="28"/>
          <w14:ligatures w14:val="none"/>
        </w:rPr>
        <w:t>2025年3月</w:t>
      </w:r>
      <w:r>
        <w:rPr>
          <w:rFonts w:hint="eastAsia" w:ascii="宋体" w:hAnsi="宋体" w:eastAsia="宋体" w:cs="国标宋体"/>
          <w:sz w:val="28"/>
          <w:szCs w:val="28"/>
          <w:lang w:val="en-US" w:eastAsia="zh-CN"/>
          <w14:ligatures w14:val="none"/>
        </w:rPr>
        <w:t>13</w:t>
      </w:r>
      <w:r>
        <w:rPr>
          <w:rFonts w:hint="eastAsia" w:ascii="宋体" w:hAnsi="宋体" w:eastAsia="宋体" w:cs="国标宋体"/>
          <w:sz w:val="28"/>
          <w:szCs w:val="28"/>
          <w14:ligatures w14:val="none"/>
        </w:rPr>
        <w:t>日17时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，逾期将不再接受报名。</w:t>
      </w:r>
    </w:p>
    <w:p w14:paraId="11AE4F1D">
      <w:pPr>
        <w:numPr>
          <w:ilvl w:val="0"/>
          <w:numId w:val="1"/>
        </w:numPr>
        <w:spacing w:after="0" w:line="240" w:lineRule="auto"/>
        <w:jc w:val="both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投标开标时间：</w:t>
      </w:r>
      <w:r>
        <w:rPr>
          <w:rFonts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br w:type="textWrapping"/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   投标开标截止时间</w:t>
      </w:r>
      <w:r>
        <w:rPr>
          <w:rFonts w:hint="eastAsia" w:ascii="宋体" w:hAnsi="宋体" w:eastAsia="宋体" w:cs="国标宋体"/>
          <w:sz w:val="28"/>
          <w:szCs w:val="28"/>
          <w14:ligatures w14:val="none"/>
        </w:rPr>
        <w:t>：2025年3月</w:t>
      </w:r>
      <w:r>
        <w:rPr>
          <w:rFonts w:hint="eastAsia" w:ascii="宋体" w:hAnsi="宋体" w:eastAsia="宋体" w:cs="国标宋体"/>
          <w:sz w:val="28"/>
          <w:szCs w:val="28"/>
          <w:lang w:val="en-US" w:eastAsia="zh-CN"/>
          <w14:ligatures w14:val="none"/>
        </w:rPr>
        <w:t>17</w:t>
      </w:r>
      <w:r>
        <w:rPr>
          <w:rFonts w:hint="eastAsia" w:ascii="宋体" w:hAnsi="宋体" w:eastAsia="宋体" w:cs="国标宋体"/>
          <w:sz w:val="28"/>
          <w:szCs w:val="28"/>
          <w14:ligatures w14:val="none"/>
        </w:rPr>
        <w:t>日10时30分。</w:t>
      </w:r>
      <w:r>
        <w:rPr>
          <w:rFonts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br w:type="textWrapping"/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 xml:space="preserve">    投标文件要求及送达地点：投标供应商需将投标文件（含资质证明文件复印件及其他资料）进行密封递交到湖北省博物馆。</w:t>
      </w:r>
    </w:p>
    <w:p w14:paraId="671DCAEC">
      <w:pPr>
        <w:spacing w:after="0" w:line="240" w:lineRule="auto"/>
        <w:jc w:val="both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八、成交原则及付款方式</w:t>
      </w:r>
    </w:p>
    <w:p w14:paraId="7CFEB332">
      <w:pPr>
        <w:spacing w:after="0" w:line="240" w:lineRule="auto"/>
        <w:ind w:firstLine="560" w:firstLineChars="200"/>
        <w:jc w:val="both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22D81D8">
      <w:pPr>
        <w:spacing w:after="0" w:line="240" w:lineRule="auto"/>
        <w:jc w:val="both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九、联系方式</w:t>
      </w:r>
    </w:p>
    <w:p w14:paraId="36DB1EE6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联系人：胡涛</w:t>
      </w:r>
    </w:p>
    <w:p w14:paraId="0F3D38D2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电话/传真： 15002729967</w:t>
      </w:r>
    </w:p>
    <w:p w14:paraId="3AB98CE8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  <w14:ligatures w14:val="none"/>
        </w:rPr>
        <w:t>25716150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@qq.com</w:t>
      </w:r>
    </w:p>
    <w:p w14:paraId="7B5F7818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联系地址：武汉市武昌区东湖路160号</w:t>
      </w:r>
    </w:p>
    <w:p w14:paraId="188F2C6E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A8273E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F6409B">
      <w:pPr>
        <w:spacing w:after="0" w:line="240" w:lineRule="auto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192DEF">
      <w:pPr>
        <w:spacing w:after="0" w:line="240" w:lineRule="auto"/>
        <w:jc w:val="right"/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国标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国标宋体">
    <w:altName w:val="微软雅黑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OGNlYjBhZWM1YzlkNzAwODI0ZTY2YTM3MGM4ODQifQ=="/>
  </w:docVars>
  <w:rsids>
    <w:rsidRoot w:val="00155B05"/>
    <w:rsid w:val="00000215"/>
    <w:rsid w:val="00077337"/>
    <w:rsid w:val="000C4168"/>
    <w:rsid w:val="000E5C62"/>
    <w:rsid w:val="00155B05"/>
    <w:rsid w:val="001725D0"/>
    <w:rsid w:val="001D6410"/>
    <w:rsid w:val="00213DA3"/>
    <w:rsid w:val="00293AFB"/>
    <w:rsid w:val="002B3C94"/>
    <w:rsid w:val="002C1C26"/>
    <w:rsid w:val="002C5414"/>
    <w:rsid w:val="002E421C"/>
    <w:rsid w:val="00303677"/>
    <w:rsid w:val="00304341"/>
    <w:rsid w:val="00436AE9"/>
    <w:rsid w:val="004B4DEE"/>
    <w:rsid w:val="00526E35"/>
    <w:rsid w:val="00546955"/>
    <w:rsid w:val="005518AF"/>
    <w:rsid w:val="00551A90"/>
    <w:rsid w:val="005B6B11"/>
    <w:rsid w:val="005C5D44"/>
    <w:rsid w:val="005E4F17"/>
    <w:rsid w:val="005E75E7"/>
    <w:rsid w:val="00620B0F"/>
    <w:rsid w:val="00665C79"/>
    <w:rsid w:val="006C34DF"/>
    <w:rsid w:val="00747C22"/>
    <w:rsid w:val="0075467E"/>
    <w:rsid w:val="007D3F6D"/>
    <w:rsid w:val="007D581D"/>
    <w:rsid w:val="007F741C"/>
    <w:rsid w:val="00856A75"/>
    <w:rsid w:val="0094178B"/>
    <w:rsid w:val="00994F28"/>
    <w:rsid w:val="009D30E3"/>
    <w:rsid w:val="009D53C3"/>
    <w:rsid w:val="009D578D"/>
    <w:rsid w:val="00A60F0D"/>
    <w:rsid w:val="00A96FCD"/>
    <w:rsid w:val="00AA1268"/>
    <w:rsid w:val="00B87DB3"/>
    <w:rsid w:val="00B978C2"/>
    <w:rsid w:val="00C01D13"/>
    <w:rsid w:val="00C86709"/>
    <w:rsid w:val="00CB5196"/>
    <w:rsid w:val="00D21C50"/>
    <w:rsid w:val="00D46941"/>
    <w:rsid w:val="00D75E1C"/>
    <w:rsid w:val="00D76583"/>
    <w:rsid w:val="00DE0AD1"/>
    <w:rsid w:val="00E1216B"/>
    <w:rsid w:val="00E44B22"/>
    <w:rsid w:val="00EC79FB"/>
    <w:rsid w:val="00EE4D39"/>
    <w:rsid w:val="00F02B53"/>
    <w:rsid w:val="00F51DF2"/>
    <w:rsid w:val="00FB0D79"/>
    <w:rsid w:val="0D8B2FB1"/>
    <w:rsid w:val="12A323FB"/>
    <w:rsid w:val="1D203D04"/>
    <w:rsid w:val="285D06F9"/>
    <w:rsid w:val="2FE53A78"/>
    <w:rsid w:val="35ED72A9"/>
    <w:rsid w:val="5045646F"/>
    <w:rsid w:val="504B15B1"/>
    <w:rsid w:val="704D7786"/>
    <w:rsid w:val="75302FB2"/>
    <w:rsid w:val="7C3AC7BE"/>
    <w:rsid w:val="9FFFB434"/>
    <w:rsid w:val="DE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6CBB-8B69-4274-9BD3-0F60ED729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707</Characters>
  <Lines>5</Lines>
  <Paragraphs>1</Paragraphs>
  <TotalTime>0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2024-07-10T00:40:00Z</dcterms:created>
  <dc:creator>270483832@qq.com</dc:creator>
  <cp:lastModifiedBy>yoyo</cp:lastModifiedBy>
  <cp:lastPrinted>2024-09-02T01:47:00Z</cp:lastPrinted>
  <dcterms:modified xsi:type="dcterms:W3CDTF">2025-03-10T07:29:04Z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761CFDF990E74578AB052C681C68370C_13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