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564EA">
      <w:pPr>
        <w:jc w:val="center"/>
        <w:rPr>
          <w:sz w:val="44"/>
        </w:rPr>
      </w:pPr>
    </w:p>
    <w:p w14:paraId="595A8B1D">
      <w:pPr>
        <w:jc w:val="center"/>
        <w:rPr>
          <w:sz w:val="44"/>
        </w:rPr>
      </w:pPr>
    </w:p>
    <w:p w14:paraId="0C1C1288">
      <w:pPr>
        <w:jc w:val="center"/>
        <w:rPr>
          <w:w w:val="66"/>
          <w:sz w:val="120"/>
          <w:szCs w:val="120"/>
        </w:rPr>
      </w:pPr>
      <w:r>
        <w:rPr>
          <w:bCs/>
          <w:w w:val="66"/>
          <w:sz w:val="120"/>
          <w:szCs w:val="120"/>
        </w:rPr>
        <w:t>竞争性谈判文件</w:t>
      </w:r>
    </w:p>
    <w:p w14:paraId="31E4C55D">
      <w:pPr>
        <w:jc w:val="center"/>
        <w:rPr>
          <w:sz w:val="44"/>
        </w:rPr>
      </w:pPr>
    </w:p>
    <w:p w14:paraId="030C5E87">
      <w:pPr>
        <w:jc w:val="center"/>
        <w:rPr>
          <w:sz w:val="44"/>
        </w:rPr>
      </w:pPr>
    </w:p>
    <w:p w14:paraId="443904E0">
      <w:pPr>
        <w:ind w:firstLine="1440" w:firstLineChars="400"/>
        <w:rPr>
          <w:bCs/>
          <w:sz w:val="36"/>
        </w:rPr>
      </w:pPr>
    </w:p>
    <w:p w14:paraId="4805C92B">
      <w:pPr>
        <w:spacing w:line="480" w:lineRule="auto"/>
        <w:ind w:firstLine="960" w:firstLineChars="300"/>
        <w:rPr>
          <w:bCs/>
          <w:sz w:val="32"/>
          <w:szCs w:val="32"/>
        </w:rPr>
      </w:pPr>
      <w:r>
        <w:rPr>
          <w:bCs/>
          <w:sz w:val="32"/>
          <w:szCs w:val="32"/>
        </w:rPr>
        <w:t>项目编号：</w:t>
      </w:r>
    </w:p>
    <w:p w14:paraId="4147AC7E">
      <w:pPr>
        <w:spacing w:line="480" w:lineRule="auto"/>
        <w:ind w:left="958" w:leftChars="342"/>
        <w:rPr>
          <w:bCs/>
          <w:color w:val="FF0000"/>
          <w:sz w:val="32"/>
          <w:szCs w:val="32"/>
        </w:rPr>
      </w:pPr>
      <w:r>
        <w:rPr>
          <w:bCs/>
          <w:sz w:val="32"/>
          <w:szCs w:val="32"/>
        </w:rPr>
        <w:t>项目名称：</w:t>
      </w:r>
      <w:r>
        <w:rPr>
          <w:rFonts w:hint="eastAsia"/>
          <w:bCs/>
          <w:color w:val="FF0000"/>
          <w:sz w:val="32"/>
          <w:szCs w:val="32"/>
          <w:lang w:eastAsia="zh-CN"/>
        </w:rPr>
        <w:t>湖北省博物馆</w:t>
      </w:r>
      <w:r>
        <w:rPr>
          <w:rFonts w:hint="eastAsia"/>
          <w:bCs/>
          <w:color w:val="FF0000"/>
          <w:sz w:val="32"/>
          <w:szCs w:val="32"/>
          <w:lang w:val="en-US" w:eastAsia="zh-CN"/>
        </w:rPr>
        <w:t>2024年度有害生物防治服务</w:t>
      </w:r>
      <w:r>
        <w:rPr>
          <w:rFonts w:hint="eastAsia"/>
          <w:bCs/>
          <w:color w:val="FF0000"/>
          <w:sz w:val="32"/>
          <w:szCs w:val="32"/>
        </w:rPr>
        <w:t>项目</w:t>
      </w:r>
    </w:p>
    <w:p w14:paraId="5C6985C3">
      <w:pPr>
        <w:spacing w:line="480" w:lineRule="auto"/>
        <w:ind w:left="958" w:leftChars="342"/>
        <w:rPr>
          <w:rFonts w:hint="eastAsia" w:eastAsia="宋体"/>
          <w:bCs/>
          <w:sz w:val="32"/>
          <w:szCs w:val="32"/>
          <w:lang w:eastAsia="zh-CN"/>
        </w:rPr>
      </w:pPr>
      <w:r>
        <w:rPr>
          <w:rFonts w:hint="eastAsia"/>
          <w:bCs/>
          <w:sz w:val="32"/>
          <w:szCs w:val="32"/>
        </w:rPr>
        <w:t>谈判</w:t>
      </w:r>
      <w:r>
        <w:rPr>
          <w:bCs/>
          <w:sz w:val="32"/>
          <w:szCs w:val="32"/>
        </w:rPr>
        <w:t>内容：</w:t>
      </w:r>
      <w:r>
        <w:rPr>
          <w:rFonts w:hint="eastAsia"/>
          <w:bCs/>
          <w:color w:val="FF0000"/>
          <w:sz w:val="32"/>
          <w:szCs w:val="32"/>
          <w:lang w:eastAsia="zh-CN"/>
        </w:rPr>
        <w:t>有害生物防治</w:t>
      </w:r>
    </w:p>
    <w:p w14:paraId="69064CB9">
      <w:pPr>
        <w:tabs>
          <w:tab w:val="left" w:pos="2625"/>
        </w:tabs>
        <w:spacing w:line="480" w:lineRule="auto"/>
        <w:jc w:val="center"/>
        <w:rPr>
          <w:bCs/>
          <w:sz w:val="32"/>
        </w:rPr>
      </w:pPr>
    </w:p>
    <w:p w14:paraId="02CB2414">
      <w:pPr>
        <w:tabs>
          <w:tab w:val="left" w:pos="2625"/>
        </w:tabs>
        <w:spacing w:line="520" w:lineRule="exact"/>
        <w:jc w:val="center"/>
        <w:rPr>
          <w:bCs/>
          <w:sz w:val="32"/>
        </w:rPr>
      </w:pPr>
    </w:p>
    <w:p w14:paraId="5E7840F9">
      <w:pPr>
        <w:tabs>
          <w:tab w:val="left" w:pos="2625"/>
        </w:tabs>
        <w:spacing w:line="520" w:lineRule="exact"/>
        <w:jc w:val="center"/>
        <w:rPr>
          <w:bCs/>
          <w:sz w:val="32"/>
        </w:rPr>
      </w:pPr>
    </w:p>
    <w:p w14:paraId="62FB828D">
      <w:pPr>
        <w:tabs>
          <w:tab w:val="left" w:pos="2625"/>
        </w:tabs>
        <w:spacing w:line="520" w:lineRule="exact"/>
        <w:jc w:val="center"/>
        <w:rPr>
          <w:sz w:val="36"/>
        </w:rPr>
      </w:pPr>
    </w:p>
    <w:p w14:paraId="3F8C00E7">
      <w:pPr>
        <w:tabs>
          <w:tab w:val="left" w:pos="2625"/>
        </w:tabs>
        <w:spacing w:line="520" w:lineRule="exact"/>
        <w:jc w:val="center"/>
        <w:rPr>
          <w:sz w:val="36"/>
        </w:rPr>
      </w:pPr>
    </w:p>
    <w:p w14:paraId="58A96529">
      <w:pPr>
        <w:tabs>
          <w:tab w:val="left" w:pos="2625"/>
        </w:tabs>
        <w:spacing w:line="520" w:lineRule="exact"/>
        <w:rPr>
          <w:sz w:val="36"/>
        </w:rPr>
      </w:pPr>
    </w:p>
    <w:p w14:paraId="2EB524AC">
      <w:pPr>
        <w:spacing w:line="520" w:lineRule="exact"/>
        <w:jc w:val="center"/>
        <w:rPr>
          <w:bCs/>
          <w:color w:val="FF0000"/>
          <w:sz w:val="32"/>
          <w:szCs w:val="32"/>
        </w:rPr>
      </w:pPr>
      <w:r>
        <w:rPr>
          <w:rFonts w:hint="eastAsia"/>
          <w:bCs/>
          <w:color w:val="FF0000"/>
          <w:sz w:val="32"/>
          <w:szCs w:val="32"/>
        </w:rPr>
        <w:t>湖北省博物馆</w:t>
      </w:r>
    </w:p>
    <w:p w14:paraId="2767286F">
      <w:pPr>
        <w:spacing w:line="520" w:lineRule="exact"/>
        <w:jc w:val="center"/>
        <w:rPr>
          <w:color w:val="FF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FF0000"/>
          <w:sz w:val="32"/>
          <w:szCs w:val="32"/>
        </w:rPr>
        <w:t>202</w:t>
      </w:r>
      <w:r>
        <w:rPr>
          <w:rFonts w:hint="eastAsia"/>
          <w:color w:val="FF0000"/>
          <w:sz w:val="32"/>
          <w:szCs w:val="32"/>
          <w:lang w:val="en-US" w:eastAsia="zh-CN"/>
        </w:rPr>
        <w:t>4</w:t>
      </w:r>
      <w:r>
        <w:rPr>
          <w:color w:val="FF0000"/>
          <w:sz w:val="32"/>
          <w:szCs w:val="32"/>
        </w:rPr>
        <w:t>年</w:t>
      </w:r>
      <w:r>
        <w:rPr>
          <w:rFonts w:hint="eastAsia"/>
          <w:color w:val="FF0000"/>
          <w:sz w:val="32"/>
          <w:szCs w:val="32"/>
          <w:lang w:val="en-US" w:eastAsia="zh-CN"/>
        </w:rPr>
        <w:t>10</w:t>
      </w:r>
      <w:r>
        <w:rPr>
          <w:color w:val="FF0000"/>
          <w:sz w:val="32"/>
          <w:szCs w:val="32"/>
        </w:rPr>
        <w:t>月</w:t>
      </w:r>
    </w:p>
    <w:p w14:paraId="04A76890">
      <w:pPr>
        <w:jc w:val="center"/>
        <w:rPr>
          <w:sz w:val="36"/>
          <w:szCs w:val="36"/>
        </w:rPr>
      </w:pPr>
    </w:p>
    <w:p w14:paraId="06D5A84C">
      <w:pPr>
        <w:jc w:val="center"/>
        <w:rPr>
          <w:sz w:val="36"/>
          <w:szCs w:val="36"/>
        </w:rPr>
      </w:pPr>
      <w:r>
        <w:rPr>
          <w:sz w:val="36"/>
          <w:szCs w:val="36"/>
        </w:rPr>
        <w:t>目</w:t>
      </w:r>
      <w:r>
        <w:rPr>
          <w:rFonts w:hint="eastAsia"/>
          <w:sz w:val="36"/>
          <w:szCs w:val="36"/>
        </w:rPr>
        <w:t xml:space="preserve">  </w:t>
      </w:r>
      <w:r>
        <w:rPr>
          <w:sz w:val="36"/>
          <w:szCs w:val="36"/>
        </w:rPr>
        <w:t>录</w:t>
      </w:r>
    </w:p>
    <w:p w14:paraId="04E0ADDE">
      <w:pPr>
        <w:rPr>
          <w:rFonts w:eastAsia="黑体"/>
          <w:sz w:val="44"/>
          <w:szCs w:val="44"/>
        </w:rPr>
      </w:pPr>
    </w:p>
    <w:p w14:paraId="104B006B">
      <w:pPr>
        <w:spacing w:line="480" w:lineRule="auto"/>
      </w:pPr>
      <w:r>
        <w:t>第一章</w:t>
      </w:r>
      <w:r>
        <w:rPr>
          <w:rFonts w:hint="eastAsia"/>
        </w:rPr>
        <w:t xml:space="preserve">  </w:t>
      </w:r>
      <w:r>
        <w:t>谈判邀请函</w:t>
      </w:r>
    </w:p>
    <w:p w14:paraId="09B2717D">
      <w:pPr>
        <w:spacing w:line="480" w:lineRule="auto"/>
      </w:pPr>
      <w:r>
        <w:t>第二章</w:t>
      </w:r>
      <w:r>
        <w:rPr>
          <w:rFonts w:hint="eastAsia"/>
        </w:rPr>
        <w:t xml:space="preserve">  </w:t>
      </w:r>
      <w:r>
        <w:t>谈判须知</w:t>
      </w:r>
    </w:p>
    <w:p w14:paraId="362B2084">
      <w:pPr>
        <w:spacing w:line="480" w:lineRule="auto"/>
      </w:pPr>
      <w:r>
        <w:t>第三章</w:t>
      </w:r>
      <w:r>
        <w:rPr>
          <w:rFonts w:hint="eastAsia"/>
        </w:rPr>
        <w:t xml:space="preserve">  </w:t>
      </w:r>
      <w:r>
        <w:t>采购货物（服务）技术规格、参数及要求</w:t>
      </w:r>
    </w:p>
    <w:p w14:paraId="0FE7B3A7">
      <w:pPr>
        <w:spacing w:line="480" w:lineRule="auto"/>
      </w:pPr>
      <w:r>
        <w:t>第四章</w:t>
      </w:r>
      <w:r>
        <w:rPr>
          <w:rFonts w:hint="eastAsia"/>
        </w:rPr>
        <w:t xml:space="preserve">  </w:t>
      </w:r>
      <w:r>
        <w:t>合同书（格式）</w:t>
      </w:r>
    </w:p>
    <w:p w14:paraId="71119A76">
      <w:pPr>
        <w:spacing w:line="480" w:lineRule="auto"/>
        <w:sectPr>
          <w:headerReference r:id="rId9"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14:paraId="032F1052">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14:paraId="306CC097">
      <w:pPr>
        <w:spacing w:line="500" w:lineRule="exact"/>
        <w:rPr>
          <w:bCs/>
          <w:sz w:val="24"/>
        </w:rPr>
      </w:pPr>
    </w:p>
    <w:p w14:paraId="4E61F28F">
      <w:pPr>
        <w:spacing w:line="500" w:lineRule="exact"/>
        <w:rPr>
          <w:bCs/>
          <w:sz w:val="24"/>
        </w:rPr>
      </w:pPr>
      <w:r>
        <w:rPr>
          <w:rFonts w:hint="eastAsia"/>
          <w:bCs/>
          <w:sz w:val="24"/>
        </w:rPr>
        <w:t>受</w:t>
      </w:r>
      <w:r>
        <w:rPr>
          <w:bCs/>
          <w:sz w:val="24"/>
        </w:rPr>
        <w:t>邀请供应商：</w:t>
      </w:r>
    </w:p>
    <w:p w14:paraId="2A06D6EA">
      <w:pPr>
        <w:spacing w:line="440" w:lineRule="exact"/>
        <w:ind w:firstLine="480" w:firstLineChars="200"/>
        <w:rPr>
          <w:bCs/>
          <w:sz w:val="24"/>
          <w:u w:val="single"/>
        </w:rPr>
      </w:pPr>
      <w:r>
        <w:rPr>
          <w:bCs/>
          <w:sz w:val="24"/>
        </w:rPr>
        <w:t>谈判小组确定你公司为</w:t>
      </w:r>
      <w:r>
        <w:rPr>
          <w:rFonts w:hint="eastAsia"/>
          <w:color w:val="FF0000"/>
          <w:sz w:val="24"/>
        </w:rPr>
        <w:t>（</w:t>
      </w:r>
      <w:r>
        <w:rPr>
          <w:rFonts w:hint="eastAsia"/>
          <w:bCs/>
          <w:color w:val="FF0000"/>
          <w:sz w:val="24"/>
          <w:u w:val="single"/>
        </w:rPr>
        <w:t>湖北省博物馆</w:t>
      </w:r>
      <w:r>
        <w:rPr>
          <w:rFonts w:hint="eastAsia"/>
          <w:bCs/>
          <w:color w:val="FF0000"/>
          <w:sz w:val="24"/>
          <w:u w:val="single"/>
          <w:lang w:val="en-US" w:eastAsia="zh-CN"/>
        </w:rPr>
        <w:t>2024年度有害生物防治服务</w:t>
      </w:r>
      <w:r>
        <w:rPr>
          <w:rFonts w:hint="eastAsia"/>
          <w:bCs/>
          <w:color w:val="FF0000"/>
          <w:sz w:val="24"/>
          <w:u w:val="single"/>
        </w:rPr>
        <w:t>项目</w:t>
      </w:r>
      <w:r>
        <w:rPr>
          <w:rFonts w:hint="eastAsia"/>
          <w:color w:val="FF0000"/>
          <w:sz w:val="24"/>
        </w:rPr>
        <w:t>）</w:t>
      </w:r>
      <w:r>
        <w:rPr>
          <w:bCs/>
          <w:sz w:val="24"/>
        </w:rPr>
        <w:t>的谈判供应商，现邀请你公司参加谈判。</w:t>
      </w:r>
    </w:p>
    <w:p w14:paraId="42AE6C7D">
      <w:pPr>
        <w:spacing w:line="440" w:lineRule="exact"/>
        <w:ind w:firstLine="480" w:firstLineChars="200"/>
        <w:rPr>
          <w:bCs/>
          <w:sz w:val="24"/>
        </w:rPr>
      </w:pPr>
      <w:r>
        <w:rPr>
          <w:bCs/>
          <w:sz w:val="24"/>
        </w:rPr>
        <w:t>一、项目编号：</w:t>
      </w:r>
    </w:p>
    <w:p w14:paraId="6CD0473A">
      <w:pPr>
        <w:spacing w:line="440" w:lineRule="exact"/>
        <w:ind w:firstLine="480" w:firstLineChars="200"/>
        <w:rPr>
          <w:bCs/>
          <w:color w:val="FF0000"/>
          <w:sz w:val="24"/>
        </w:rPr>
      </w:pPr>
      <w:r>
        <w:rPr>
          <w:bCs/>
          <w:sz w:val="24"/>
        </w:rPr>
        <w:t>二、项目名称：</w:t>
      </w:r>
      <w:r>
        <w:rPr>
          <w:rFonts w:hint="eastAsia"/>
          <w:bCs/>
          <w:color w:val="FF0000"/>
          <w:sz w:val="24"/>
        </w:rPr>
        <w:t>湖北省博物馆</w:t>
      </w:r>
      <w:r>
        <w:rPr>
          <w:rFonts w:hint="eastAsia"/>
          <w:bCs/>
          <w:color w:val="FF0000"/>
          <w:sz w:val="24"/>
          <w:lang w:val="en-US" w:eastAsia="zh-CN"/>
        </w:rPr>
        <w:t>2024年度有害生物防治服务</w:t>
      </w:r>
      <w:r>
        <w:rPr>
          <w:rFonts w:hint="eastAsia"/>
          <w:bCs/>
          <w:color w:val="FF0000"/>
          <w:sz w:val="24"/>
        </w:rPr>
        <w:t>项目</w:t>
      </w:r>
    </w:p>
    <w:p w14:paraId="3555E5D4">
      <w:pPr>
        <w:spacing w:line="440" w:lineRule="exact"/>
        <w:ind w:firstLine="480" w:firstLineChars="200"/>
        <w:rPr>
          <w:bCs/>
          <w:sz w:val="24"/>
        </w:rPr>
      </w:pPr>
      <w:r>
        <w:rPr>
          <w:bCs/>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0911A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4A7E7324">
            <w:pPr>
              <w:shd w:val="clear" w:color="auto" w:fill="FFFFFF"/>
              <w:spacing w:line="440" w:lineRule="exact"/>
              <w:jc w:val="center"/>
              <w:rPr>
                <w:rFonts w:ascii="宋体" w:hAnsi="宋体" w:cs="宋体"/>
                <w:color w:val="FF0000"/>
                <w:sz w:val="24"/>
              </w:rPr>
            </w:pPr>
            <w:r>
              <w:rPr>
                <w:rFonts w:hint="eastAsia" w:ascii="宋体" w:hAnsi="宋体" w:cs="宋体"/>
                <w:color w:val="FF0000"/>
                <w:sz w:val="24"/>
              </w:rPr>
              <w:t>序号</w:t>
            </w:r>
          </w:p>
        </w:tc>
        <w:tc>
          <w:tcPr>
            <w:tcW w:w="5124" w:type="dxa"/>
            <w:tcBorders>
              <w:top w:val="single" w:color="000000" w:sz="4" w:space="0"/>
              <w:left w:val="nil"/>
              <w:bottom w:val="single" w:color="000000" w:sz="4" w:space="0"/>
              <w:right w:val="single" w:color="000000" w:sz="4" w:space="0"/>
            </w:tcBorders>
            <w:vAlign w:val="center"/>
          </w:tcPr>
          <w:p w14:paraId="3A0BA939">
            <w:pPr>
              <w:shd w:val="clear" w:color="auto" w:fill="FFFFFF"/>
              <w:spacing w:line="440" w:lineRule="exact"/>
              <w:jc w:val="center"/>
              <w:rPr>
                <w:rFonts w:ascii="宋体" w:hAnsi="宋体" w:cs="宋体"/>
                <w:color w:val="FF0000"/>
                <w:sz w:val="24"/>
              </w:rPr>
            </w:pPr>
            <w:r>
              <w:rPr>
                <w:rFonts w:hint="eastAsia" w:ascii="宋体" w:hAnsi="宋体" w:cs="宋体"/>
                <w:color w:val="FF0000"/>
                <w:sz w:val="24"/>
              </w:rPr>
              <w:t>服务名称</w:t>
            </w:r>
          </w:p>
        </w:tc>
        <w:tc>
          <w:tcPr>
            <w:tcW w:w="2246" w:type="dxa"/>
            <w:tcBorders>
              <w:top w:val="single" w:color="000000" w:sz="4" w:space="0"/>
              <w:left w:val="nil"/>
              <w:bottom w:val="single" w:color="000000" w:sz="4" w:space="0"/>
              <w:right w:val="single" w:color="000000" w:sz="4" w:space="0"/>
            </w:tcBorders>
            <w:vAlign w:val="center"/>
          </w:tcPr>
          <w:p w14:paraId="47C35709">
            <w:pPr>
              <w:shd w:val="clear" w:color="auto" w:fill="FFFFFF"/>
              <w:spacing w:line="440" w:lineRule="exact"/>
              <w:jc w:val="center"/>
              <w:rPr>
                <w:rFonts w:ascii="宋体" w:hAnsi="宋体" w:cs="宋体"/>
                <w:color w:val="FF0000"/>
                <w:sz w:val="24"/>
              </w:rPr>
            </w:pPr>
            <w:r>
              <w:rPr>
                <w:rFonts w:hint="eastAsia" w:ascii="宋体" w:hAnsi="宋体" w:cs="宋体"/>
                <w:color w:val="FF0000"/>
                <w:sz w:val="24"/>
              </w:rPr>
              <w:t>数  量</w:t>
            </w:r>
          </w:p>
        </w:tc>
      </w:tr>
      <w:tr w14:paraId="2099F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083AB9A2">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1</w:t>
            </w:r>
          </w:p>
        </w:tc>
        <w:tc>
          <w:tcPr>
            <w:tcW w:w="5124" w:type="dxa"/>
            <w:tcBorders>
              <w:top w:val="single" w:color="000000" w:sz="4" w:space="0"/>
              <w:left w:val="nil"/>
              <w:right w:val="single" w:color="000000" w:sz="4" w:space="0"/>
            </w:tcBorders>
            <w:vAlign w:val="center"/>
          </w:tcPr>
          <w:p w14:paraId="5318F004">
            <w:pPr>
              <w:shd w:val="clear" w:color="auto" w:fill="FFFFFF"/>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eastAsia="zh-CN"/>
              </w:rPr>
              <w:t>白蚁防治</w:t>
            </w:r>
          </w:p>
        </w:tc>
        <w:tc>
          <w:tcPr>
            <w:tcW w:w="2246" w:type="dxa"/>
            <w:tcBorders>
              <w:top w:val="single" w:color="000000" w:sz="4" w:space="0"/>
              <w:left w:val="nil"/>
              <w:right w:val="single" w:color="000000" w:sz="4" w:space="0"/>
            </w:tcBorders>
            <w:vAlign w:val="center"/>
          </w:tcPr>
          <w:p w14:paraId="6F78DF3C">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r>
      <w:tr w14:paraId="3ACB1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14:paraId="33526B56">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2</w:t>
            </w:r>
          </w:p>
        </w:tc>
        <w:tc>
          <w:tcPr>
            <w:tcW w:w="5124" w:type="dxa"/>
            <w:tcBorders>
              <w:top w:val="single" w:color="000000" w:sz="4" w:space="0"/>
              <w:left w:val="nil"/>
              <w:right w:val="single" w:color="000000" w:sz="4" w:space="0"/>
            </w:tcBorders>
            <w:vAlign w:val="center"/>
          </w:tcPr>
          <w:p w14:paraId="702DC45F">
            <w:pPr>
              <w:shd w:val="clear" w:color="auto" w:fill="FFFFFF"/>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eastAsia="zh-CN"/>
              </w:rPr>
              <w:t>除四害</w:t>
            </w:r>
          </w:p>
        </w:tc>
        <w:tc>
          <w:tcPr>
            <w:tcW w:w="2246" w:type="dxa"/>
            <w:tcBorders>
              <w:top w:val="single" w:color="000000" w:sz="4" w:space="0"/>
              <w:left w:val="nil"/>
              <w:right w:val="single" w:color="000000" w:sz="4" w:space="0"/>
            </w:tcBorders>
            <w:vAlign w:val="center"/>
          </w:tcPr>
          <w:p w14:paraId="464FDE66">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r>
      <w:tr w14:paraId="3401B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6BCD5908">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3</w:t>
            </w:r>
          </w:p>
        </w:tc>
        <w:tc>
          <w:tcPr>
            <w:tcW w:w="5124" w:type="dxa"/>
            <w:tcBorders>
              <w:top w:val="single" w:color="000000" w:sz="4" w:space="0"/>
              <w:left w:val="nil"/>
              <w:bottom w:val="single" w:color="000000" w:sz="4" w:space="0"/>
              <w:right w:val="single" w:color="000000" w:sz="4" w:space="0"/>
            </w:tcBorders>
            <w:vAlign w:val="center"/>
          </w:tcPr>
          <w:p w14:paraId="6676B573">
            <w:pPr>
              <w:shd w:val="clear" w:color="auto" w:fill="FFFFFF"/>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eastAsia="zh-CN"/>
              </w:rPr>
              <w:t>病毒、有害菌消杀</w:t>
            </w:r>
          </w:p>
        </w:tc>
        <w:tc>
          <w:tcPr>
            <w:tcW w:w="2246" w:type="dxa"/>
            <w:tcBorders>
              <w:top w:val="single" w:color="000000" w:sz="4" w:space="0"/>
              <w:left w:val="nil"/>
              <w:bottom w:val="single" w:color="000000" w:sz="4" w:space="0"/>
              <w:right w:val="single" w:color="000000" w:sz="4" w:space="0"/>
            </w:tcBorders>
            <w:vAlign w:val="center"/>
          </w:tcPr>
          <w:p w14:paraId="10153EFD">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r>
    </w:tbl>
    <w:p w14:paraId="58EF84D8">
      <w:pPr>
        <w:spacing w:line="440" w:lineRule="exact"/>
        <w:ind w:firstLine="480" w:firstLineChars="200"/>
        <w:rPr>
          <w:bCs/>
          <w:sz w:val="24"/>
        </w:rPr>
      </w:pPr>
    </w:p>
    <w:p w14:paraId="5888E4EC">
      <w:pPr>
        <w:spacing w:line="440" w:lineRule="exact"/>
        <w:ind w:firstLine="480" w:firstLineChars="200"/>
        <w:rPr>
          <w:bCs/>
          <w:color w:val="FF0000"/>
          <w:sz w:val="24"/>
        </w:rPr>
      </w:pPr>
      <w:r>
        <w:rPr>
          <w:bCs/>
          <w:color w:val="FF0000"/>
          <w:sz w:val="24"/>
        </w:rPr>
        <w:t>四、采购预算：</w:t>
      </w:r>
      <w:r>
        <w:rPr>
          <w:rFonts w:hint="eastAsia"/>
          <w:bCs/>
          <w:color w:val="FF0000"/>
          <w:sz w:val="24"/>
          <w:u w:val="single"/>
        </w:rPr>
        <w:t xml:space="preserve">  </w:t>
      </w:r>
      <w:r>
        <w:rPr>
          <w:rFonts w:hint="eastAsia"/>
          <w:bCs/>
          <w:color w:val="FF0000"/>
          <w:sz w:val="24"/>
          <w:u w:val="single"/>
          <w:lang w:val="en-US" w:eastAsia="zh-CN"/>
        </w:rPr>
        <w:t>195691.8</w:t>
      </w:r>
      <w:r>
        <w:rPr>
          <w:rFonts w:hint="eastAsia"/>
          <w:bCs/>
          <w:color w:val="FF0000"/>
          <w:sz w:val="24"/>
          <w:u w:val="single"/>
        </w:rPr>
        <w:t xml:space="preserve"> </w:t>
      </w:r>
      <w:r>
        <w:rPr>
          <w:rFonts w:hint="eastAsia"/>
          <w:bCs/>
          <w:color w:val="FF0000"/>
          <w:sz w:val="24"/>
        </w:rPr>
        <w:t>元</w:t>
      </w:r>
    </w:p>
    <w:p w14:paraId="56A690F7">
      <w:pPr>
        <w:spacing w:line="440" w:lineRule="exact"/>
        <w:ind w:firstLine="480" w:firstLineChars="200"/>
        <w:rPr>
          <w:sz w:val="24"/>
        </w:rPr>
      </w:pPr>
      <w:r>
        <w:rPr>
          <w:bCs/>
          <w:sz w:val="24"/>
        </w:rPr>
        <w:t>五、供应商资格条件</w:t>
      </w:r>
      <w:r>
        <w:rPr>
          <w:rFonts w:hint="eastAsia" w:cs="宋体"/>
          <w:sz w:val="24"/>
        </w:rPr>
        <w:t>：详见《供应商须知前附表》。</w:t>
      </w:r>
    </w:p>
    <w:p w14:paraId="328CB8ED">
      <w:pPr>
        <w:spacing w:line="440" w:lineRule="exact"/>
        <w:ind w:firstLine="480"/>
        <w:outlineLvl w:val="0"/>
        <w:rPr>
          <w:sz w:val="24"/>
        </w:rPr>
      </w:pPr>
      <w:r>
        <w:rPr>
          <w:rFonts w:hint="eastAsia" w:cs="宋体"/>
          <w:sz w:val="24"/>
        </w:rPr>
        <w:t>六、竞争性谈判文件的获得</w:t>
      </w:r>
    </w:p>
    <w:p w14:paraId="622B145A">
      <w:pPr>
        <w:spacing w:line="440" w:lineRule="exact"/>
        <w:ind w:firstLine="480"/>
        <w:rPr>
          <w:sz w:val="24"/>
        </w:rPr>
      </w:pPr>
      <w:r>
        <w:rPr>
          <w:rFonts w:hint="eastAsia" w:cs="宋体"/>
          <w:sz w:val="24"/>
        </w:rPr>
        <w:t>（一）获取时间：</w:t>
      </w:r>
      <w:r>
        <w:rPr>
          <w:sz w:val="24"/>
        </w:rPr>
        <w:t>20</w:t>
      </w:r>
      <w:r>
        <w:rPr>
          <w:rFonts w:hint="eastAsia"/>
          <w:sz w:val="24"/>
        </w:rPr>
        <w:t>2</w:t>
      </w:r>
      <w:r>
        <w:rPr>
          <w:rFonts w:hint="eastAsia"/>
          <w:sz w:val="24"/>
          <w:lang w:val="en-US" w:eastAsia="zh-CN"/>
        </w:rPr>
        <w:t>4</w:t>
      </w:r>
      <w:r>
        <w:rPr>
          <w:rFonts w:hint="eastAsia" w:cs="宋体"/>
          <w:sz w:val="24"/>
        </w:rPr>
        <w:t>年</w:t>
      </w:r>
      <w:r>
        <w:rPr>
          <w:rFonts w:hint="eastAsia"/>
          <w:sz w:val="24"/>
          <w:lang w:val="en-US" w:eastAsia="zh-CN"/>
        </w:rPr>
        <w:t>10</w:t>
      </w:r>
      <w:r>
        <w:rPr>
          <w:rFonts w:hint="eastAsia" w:cs="宋体"/>
          <w:sz w:val="24"/>
        </w:rPr>
        <w:t>月</w:t>
      </w:r>
      <w:r>
        <w:rPr>
          <w:rFonts w:hint="eastAsia"/>
          <w:sz w:val="24"/>
          <w:lang w:val="en-US" w:eastAsia="zh-CN"/>
        </w:rPr>
        <w:t>22</w:t>
      </w:r>
      <w:r>
        <w:rPr>
          <w:rFonts w:hint="eastAsia" w:cs="宋体"/>
          <w:sz w:val="24"/>
        </w:rPr>
        <w:t>日（工作时间）。</w:t>
      </w:r>
    </w:p>
    <w:p w14:paraId="35E5BC0E">
      <w:pPr>
        <w:spacing w:line="440" w:lineRule="exact"/>
        <w:ind w:firstLine="480"/>
        <w:rPr>
          <w:sz w:val="24"/>
        </w:rPr>
      </w:pPr>
      <w:r>
        <w:rPr>
          <w:rFonts w:hint="eastAsia" w:cs="宋体"/>
          <w:sz w:val="24"/>
        </w:rPr>
        <w:t>（二）领取方式：湖北省博物馆官网上获取。</w:t>
      </w:r>
    </w:p>
    <w:p w14:paraId="320C2DFC">
      <w:pPr>
        <w:spacing w:line="440" w:lineRule="exact"/>
        <w:ind w:firstLine="480"/>
        <w:rPr>
          <w:sz w:val="24"/>
        </w:rPr>
      </w:pPr>
      <w:r>
        <w:rPr>
          <w:rFonts w:hint="eastAsia" w:cs="宋体"/>
          <w:sz w:val="24"/>
        </w:rPr>
        <w:t>七、递交响应文件截止时间和谈判时间：详见《供应商须知前附表》。</w:t>
      </w:r>
    </w:p>
    <w:p w14:paraId="0C2C58F9">
      <w:pPr>
        <w:spacing w:line="440" w:lineRule="exact"/>
        <w:ind w:firstLine="480"/>
        <w:rPr>
          <w:sz w:val="24"/>
        </w:rPr>
      </w:pPr>
      <w:r>
        <w:rPr>
          <w:rFonts w:hint="eastAsia" w:cs="宋体"/>
          <w:sz w:val="24"/>
        </w:rPr>
        <w:t>八、响应文件送达地点：详见《供应商须知前附表》。</w:t>
      </w:r>
    </w:p>
    <w:p w14:paraId="317676EC">
      <w:pPr>
        <w:spacing w:line="440" w:lineRule="exact"/>
        <w:ind w:firstLine="480" w:firstLineChars="200"/>
        <w:rPr>
          <w:sz w:val="24"/>
        </w:rPr>
      </w:pPr>
      <w:r>
        <w:rPr>
          <w:rFonts w:hint="eastAsia" w:cs="宋体"/>
          <w:sz w:val="24"/>
        </w:rPr>
        <w:t>九、联系方式：详见《供应商须知前附表》。</w:t>
      </w:r>
    </w:p>
    <w:p w14:paraId="37B01EE8">
      <w:pPr>
        <w:spacing w:line="440" w:lineRule="exact"/>
        <w:jc w:val="right"/>
        <w:rPr>
          <w:sz w:val="24"/>
        </w:rPr>
      </w:pPr>
    </w:p>
    <w:p w14:paraId="1FF4FB31">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14:paraId="589E5F5B">
      <w:pPr>
        <w:spacing w:line="440" w:lineRule="exact"/>
        <w:ind w:firstLine="6240" w:firstLineChars="2600"/>
        <w:outlineLvl w:val="0"/>
        <w:rPr>
          <w:sz w:val="24"/>
        </w:rPr>
      </w:pPr>
      <w:r>
        <w:rPr>
          <w:sz w:val="24"/>
        </w:rPr>
        <w:t>20</w:t>
      </w:r>
      <w:r>
        <w:rPr>
          <w:rFonts w:hint="eastAsia"/>
          <w:sz w:val="24"/>
        </w:rPr>
        <w:t>2</w:t>
      </w:r>
      <w:r>
        <w:rPr>
          <w:rFonts w:hint="eastAsia"/>
          <w:sz w:val="24"/>
          <w:lang w:val="en-US" w:eastAsia="zh-CN"/>
        </w:rPr>
        <w:t>4</w:t>
      </w:r>
      <w:r>
        <w:rPr>
          <w:sz w:val="24"/>
        </w:rPr>
        <w:t>年</w:t>
      </w:r>
      <w:r>
        <w:rPr>
          <w:rFonts w:hint="eastAsia"/>
          <w:sz w:val="24"/>
          <w:lang w:val="en-US" w:eastAsia="zh-CN"/>
        </w:rPr>
        <w:t>10</w:t>
      </w:r>
      <w:r>
        <w:rPr>
          <w:sz w:val="24"/>
        </w:rPr>
        <w:t>月</w:t>
      </w:r>
      <w:r>
        <w:rPr>
          <w:rFonts w:hint="eastAsia"/>
          <w:sz w:val="24"/>
          <w:lang w:val="en-US" w:eastAsia="zh-CN"/>
        </w:rPr>
        <w:t>17</w:t>
      </w:r>
      <w:r>
        <w:rPr>
          <w:sz w:val="24"/>
        </w:rPr>
        <w:t>日</w:t>
      </w:r>
    </w:p>
    <w:p w14:paraId="6A2B622D">
      <w:pPr>
        <w:widowControl/>
        <w:jc w:val="left"/>
        <w:rPr>
          <w:sz w:val="24"/>
        </w:rPr>
      </w:pPr>
      <w:r>
        <w:rPr>
          <w:sz w:val="24"/>
        </w:rPr>
        <w:br w:type="page"/>
      </w:r>
    </w:p>
    <w:p w14:paraId="7215D6DA">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14:paraId="667BA21F">
      <w:pPr>
        <w:jc w:val="center"/>
        <w:rPr>
          <w:szCs w:val="28"/>
        </w:rPr>
      </w:pPr>
    </w:p>
    <w:p w14:paraId="24A7B690">
      <w:pPr>
        <w:jc w:val="center"/>
        <w:rPr>
          <w:szCs w:val="28"/>
        </w:rPr>
      </w:pPr>
      <w:r>
        <w:rPr>
          <w:rFonts w:hint="eastAsia"/>
          <w:szCs w:val="28"/>
        </w:rPr>
        <w:t>一、供应商</w:t>
      </w:r>
      <w:r>
        <w:rPr>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4E3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236963">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14:paraId="6378CBCD">
            <w:pPr>
              <w:jc w:val="center"/>
              <w:rPr>
                <w:kern w:val="0"/>
                <w:sz w:val="24"/>
              </w:rPr>
            </w:pPr>
            <w:r>
              <w:rPr>
                <w:rFonts w:hint="eastAsia" w:cs="宋体"/>
                <w:kern w:val="0"/>
                <w:sz w:val="24"/>
              </w:rPr>
              <w:t>名称</w:t>
            </w:r>
          </w:p>
        </w:tc>
        <w:tc>
          <w:tcPr>
            <w:tcW w:w="6429" w:type="dxa"/>
            <w:vAlign w:val="center"/>
          </w:tcPr>
          <w:p w14:paraId="24071780">
            <w:pPr>
              <w:jc w:val="center"/>
              <w:rPr>
                <w:kern w:val="0"/>
                <w:sz w:val="24"/>
              </w:rPr>
            </w:pPr>
            <w:r>
              <w:rPr>
                <w:rFonts w:hint="eastAsia" w:cs="宋体"/>
                <w:kern w:val="0"/>
                <w:sz w:val="24"/>
              </w:rPr>
              <w:t>内容</w:t>
            </w:r>
          </w:p>
        </w:tc>
      </w:tr>
      <w:tr w14:paraId="7A74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2F6C416">
            <w:pPr>
              <w:jc w:val="center"/>
              <w:rPr>
                <w:kern w:val="0"/>
                <w:sz w:val="24"/>
              </w:rPr>
            </w:pPr>
            <w:r>
              <w:rPr>
                <w:kern w:val="0"/>
                <w:sz w:val="24"/>
              </w:rPr>
              <w:t>1.1</w:t>
            </w:r>
          </w:p>
        </w:tc>
        <w:tc>
          <w:tcPr>
            <w:tcW w:w="1277" w:type="dxa"/>
            <w:vAlign w:val="center"/>
          </w:tcPr>
          <w:p w14:paraId="17E3E1AD">
            <w:pPr>
              <w:rPr>
                <w:color w:val="FF0000"/>
                <w:kern w:val="0"/>
                <w:sz w:val="24"/>
              </w:rPr>
            </w:pPr>
            <w:r>
              <w:rPr>
                <w:rFonts w:hint="eastAsia" w:cs="宋体"/>
                <w:color w:val="FF0000"/>
                <w:kern w:val="0"/>
                <w:sz w:val="24"/>
              </w:rPr>
              <w:t>项目名称</w:t>
            </w:r>
          </w:p>
        </w:tc>
        <w:tc>
          <w:tcPr>
            <w:tcW w:w="6429" w:type="dxa"/>
            <w:vAlign w:val="center"/>
          </w:tcPr>
          <w:p w14:paraId="2096E765">
            <w:pPr>
              <w:rPr>
                <w:bCs/>
                <w:kern w:val="0"/>
                <w:sz w:val="24"/>
              </w:rPr>
            </w:pPr>
            <w:r>
              <w:rPr>
                <w:rFonts w:hint="eastAsia"/>
                <w:bCs/>
                <w:color w:val="FF0000"/>
                <w:sz w:val="24"/>
              </w:rPr>
              <w:t>湖北省博物馆</w:t>
            </w:r>
            <w:r>
              <w:rPr>
                <w:rFonts w:hint="eastAsia"/>
                <w:bCs/>
                <w:color w:val="FF0000"/>
                <w:sz w:val="24"/>
                <w:lang w:val="en-US" w:eastAsia="zh-CN"/>
              </w:rPr>
              <w:t>2024年度有害生物防治服务</w:t>
            </w:r>
            <w:r>
              <w:rPr>
                <w:rFonts w:hint="eastAsia"/>
                <w:bCs/>
                <w:color w:val="FF0000"/>
                <w:sz w:val="24"/>
              </w:rPr>
              <w:t>项目</w:t>
            </w:r>
          </w:p>
        </w:tc>
      </w:tr>
      <w:tr w14:paraId="2313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8B34028">
            <w:pPr>
              <w:jc w:val="center"/>
              <w:rPr>
                <w:kern w:val="0"/>
                <w:sz w:val="24"/>
              </w:rPr>
            </w:pPr>
          </w:p>
        </w:tc>
        <w:tc>
          <w:tcPr>
            <w:tcW w:w="1277" w:type="dxa"/>
            <w:vAlign w:val="center"/>
          </w:tcPr>
          <w:p w14:paraId="34D247B6">
            <w:pPr>
              <w:rPr>
                <w:color w:val="FF0000"/>
                <w:kern w:val="0"/>
                <w:sz w:val="24"/>
              </w:rPr>
            </w:pPr>
            <w:r>
              <w:rPr>
                <w:rFonts w:hint="eastAsia" w:cs="宋体"/>
                <w:color w:val="FF0000"/>
                <w:kern w:val="0"/>
                <w:sz w:val="24"/>
              </w:rPr>
              <w:t>采购内容</w:t>
            </w:r>
          </w:p>
        </w:tc>
        <w:tc>
          <w:tcPr>
            <w:tcW w:w="6429" w:type="dxa"/>
            <w:vAlign w:val="center"/>
          </w:tcPr>
          <w:p w14:paraId="7E4F0DAB">
            <w:pPr>
              <w:rPr>
                <w:bCs/>
                <w:kern w:val="0"/>
                <w:sz w:val="24"/>
              </w:rPr>
            </w:pPr>
            <w:r>
              <w:rPr>
                <w:rFonts w:hint="eastAsia"/>
                <w:bCs/>
                <w:color w:val="000000" w:themeColor="text1"/>
                <w:sz w:val="24"/>
                <w:szCs w:val="24"/>
                <w:lang w:bidi="ar-EG"/>
                <w14:textFill>
                  <w14:solidFill>
                    <w14:schemeClr w14:val="tx1"/>
                  </w14:solidFill>
                </w14:textFill>
              </w:rPr>
              <w:t>湖北省博物馆</w:t>
            </w:r>
            <w:r>
              <w:rPr>
                <w:rFonts w:hint="eastAsia" w:ascii="宋体" w:hAnsi="宋体" w:cs="宋体"/>
                <w:color w:val="000000" w:themeColor="text1"/>
                <w:sz w:val="24"/>
                <w:szCs w:val="24"/>
                <w:vertAlign w:val="baseline"/>
                <w:lang w:val="en-US" w:eastAsia="zh-CN"/>
                <w14:textFill>
                  <w14:solidFill>
                    <w14:schemeClr w14:val="tx1"/>
                  </w14:solidFill>
                </w14:textFill>
              </w:rPr>
              <w:t>场馆及公共区域：综合馆、编钟馆、楚文化馆、馆区内公共区域及设备楼（74305.23平米）和三中心、南馆（68419.66平米）防疫消杀服务、防虫灭鼠、环境治理防治、有害生物防治服务项目。</w:t>
            </w:r>
          </w:p>
        </w:tc>
      </w:tr>
      <w:tr w14:paraId="05BC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570D84F">
            <w:pPr>
              <w:jc w:val="center"/>
              <w:rPr>
                <w:kern w:val="0"/>
                <w:sz w:val="24"/>
              </w:rPr>
            </w:pPr>
          </w:p>
        </w:tc>
        <w:tc>
          <w:tcPr>
            <w:tcW w:w="1277" w:type="dxa"/>
            <w:vAlign w:val="center"/>
          </w:tcPr>
          <w:p w14:paraId="06AE6A9C">
            <w:pPr>
              <w:rPr>
                <w:color w:val="FF0000"/>
                <w:kern w:val="0"/>
                <w:sz w:val="24"/>
              </w:rPr>
            </w:pPr>
            <w:r>
              <w:rPr>
                <w:rFonts w:hint="eastAsia" w:cs="宋体"/>
                <w:color w:val="FF0000"/>
                <w:kern w:val="0"/>
                <w:sz w:val="24"/>
              </w:rPr>
              <w:t>采购预算</w:t>
            </w:r>
          </w:p>
        </w:tc>
        <w:tc>
          <w:tcPr>
            <w:tcW w:w="6429" w:type="dxa"/>
            <w:vAlign w:val="center"/>
          </w:tcPr>
          <w:p w14:paraId="66C32BC2">
            <w:pPr>
              <w:rPr>
                <w:kern w:val="0"/>
                <w:sz w:val="24"/>
              </w:rPr>
            </w:pPr>
            <w:r>
              <w:rPr>
                <w:rFonts w:hint="eastAsia" w:cs="宋体"/>
                <w:kern w:val="0"/>
                <w:sz w:val="24"/>
                <w:lang w:val="en-US" w:eastAsia="zh-CN"/>
              </w:rPr>
              <w:t>19.56918</w:t>
            </w:r>
            <w:r>
              <w:rPr>
                <w:rFonts w:hint="eastAsia" w:cs="宋体"/>
                <w:kern w:val="0"/>
                <w:sz w:val="24"/>
              </w:rPr>
              <w:t>万元</w:t>
            </w:r>
          </w:p>
        </w:tc>
      </w:tr>
      <w:tr w14:paraId="4367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4920861A">
            <w:pPr>
              <w:jc w:val="center"/>
              <w:rPr>
                <w:kern w:val="0"/>
                <w:sz w:val="24"/>
              </w:rPr>
            </w:pPr>
          </w:p>
        </w:tc>
        <w:tc>
          <w:tcPr>
            <w:tcW w:w="1277" w:type="dxa"/>
            <w:vAlign w:val="center"/>
          </w:tcPr>
          <w:p w14:paraId="6A18E522">
            <w:pPr>
              <w:rPr>
                <w:strike/>
                <w:kern w:val="0"/>
                <w:sz w:val="24"/>
              </w:rPr>
            </w:pPr>
            <w:r>
              <w:rPr>
                <w:rFonts w:hint="eastAsia" w:cs="宋体"/>
                <w:color w:val="FF0000"/>
                <w:kern w:val="0"/>
                <w:sz w:val="24"/>
              </w:rPr>
              <w:t>采购人</w:t>
            </w:r>
          </w:p>
        </w:tc>
        <w:tc>
          <w:tcPr>
            <w:tcW w:w="6429" w:type="dxa"/>
            <w:vAlign w:val="center"/>
          </w:tcPr>
          <w:p w14:paraId="3048E3E5">
            <w:pPr>
              <w:rPr>
                <w:rFonts w:cs="宋体"/>
                <w:kern w:val="0"/>
                <w:sz w:val="24"/>
              </w:rPr>
            </w:pPr>
            <w:r>
              <w:rPr>
                <w:rFonts w:hint="eastAsia" w:cs="宋体"/>
                <w:kern w:val="0"/>
                <w:sz w:val="24"/>
              </w:rPr>
              <w:t>名称：湖北省博物馆</w:t>
            </w:r>
          </w:p>
          <w:p w14:paraId="2E3CE086">
            <w:pPr>
              <w:rPr>
                <w:kern w:val="0"/>
                <w:sz w:val="24"/>
              </w:rPr>
            </w:pPr>
            <w:r>
              <w:rPr>
                <w:rFonts w:hint="eastAsia" w:cs="宋体"/>
                <w:kern w:val="0"/>
                <w:sz w:val="24"/>
              </w:rPr>
              <w:t>联系人：</w:t>
            </w:r>
            <w:r>
              <w:rPr>
                <w:rFonts w:hint="eastAsia" w:cs="宋体"/>
                <w:kern w:val="0"/>
                <w:sz w:val="24"/>
                <w:lang w:eastAsia="zh-CN"/>
              </w:rPr>
              <w:t>方敏</w:t>
            </w:r>
            <w:r>
              <w:rPr>
                <w:kern w:val="0"/>
                <w:sz w:val="24"/>
              </w:rPr>
              <w:fldChar w:fldCharType="begin"/>
            </w:r>
            <w:r>
              <w:rPr>
                <w:kern w:val="0"/>
                <w:sz w:val="24"/>
              </w:rPr>
              <w:instrText xml:space="preserve">&lt;MK&gt;buyers.ownerlinkman &lt;/MK&gt;</w:instrText>
            </w:r>
            <w:r>
              <w:rPr>
                <w:kern w:val="0"/>
                <w:sz w:val="24"/>
              </w:rPr>
              <w:fldChar w:fldCharType="end"/>
            </w:r>
          </w:p>
          <w:p w14:paraId="3E0264EF">
            <w:pPr>
              <w:rPr>
                <w:rFonts w:hint="default" w:eastAsia="宋体"/>
                <w:kern w:val="0"/>
                <w:sz w:val="24"/>
                <w:lang w:val="en-US" w:eastAsia="zh-CN"/>
              </w:rPr>
            </w:pPr>
            <w:r>
              <w:rPr>
                <w:rFonts w:hint="eastAsia" w:cs="宋体"/>
                <w:kern w:val="0"/>
                <w:sz w:val="24"/>
              </w:rPr>
              <w:t>联系方式：</w:t>
            </w:r>
            <w:r>
              <w:rPr>
                <w:rFonts w:hint="eastAsia" w:cs="宋体"/>
                <w:kern w:val="0"/>
                <w:sz w:val="24"/>
                <w:lang w:val="en-US" w:eastAsia="zh-CN"/>
              </w:rPr>
              <w:t>18986255037</w:t>
            </w:r>
          </w:p>
          <w:p w14:paraId="3A78317F">
            <w:pPr>
              <w:rPr>
                <w:strike/>
                <w:kern w:val="0"/>
                <w:sz w:val="24"/>
              </w:rPr>
            </w:pPr>
            <w:r>
              <w:rPr>
                <w:rFonts w:hint="eastAsia" w:cs="宋体"/>
                <w:kern w:val="0"/>
                <w:sz w:val="24"/>
              </w:rPr>
              <w:t>地址：武汉市武昌区东湖路160号</w:t>
            </w:r>
          </w:p>
        </w:tc>
      </w:tr>
      <w:tr w14:paraId="73B1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C445FB">
            <w:pPr>
              <w:jc w:val="center"/>
              <w:rPr>
                <w:kern w:val="0"/>
                <w:sz w:val="24"/>
              </w:rPr>
            </w:pPr>
            <w:r>
              <w:rPr>
                <w:kern w:val="0"/>
                <w:sz w:val="24"/>
              </w:rPr>
              <w:t>2.</w:t>
            </w:r>
            <w:r>
              <w:rPr>
                <w:rFonts w:hint="eastAsia"/>
                <w:kern w:val="0"/>
                <w:sz w:val="24"/>
              </w:rPr>
              <w:t>1</w:t>
            </w:r>
          </w:p>
        </w:tc>
        <w:tc>
          <w:tcPr>
            <w:tcW w:w="1277" w:type="dxa"/>
            <w:vAlign w:val="center"/>
          </w:tcPr>
          <w:p w14:paraId="7A45795D">
            <w:pPr>
              <w:rPr>
                <w:kern w:val="0"/>
                <w:sz w:val="24"/>
              </w:rPr>
            </w:pPr>
            <w:r>
              <w:rPr>
                <w:rFonts w:hint="eastAsia" w:cs="宋体"/>
                <w:kern w:val="0"/>
                <w:sz w:val="24"/>
              </w:rPr>
              <w:t>供应商</w:t>
            </w:r>
          </w:p>
        </w:tc>
        <w:tc>
          <w:tcPr>
            <w:tcW w:w="6429" w:type="dxa"/>
            <w:vAlign w:val="center"/>
          </w:tcPr>
          <w:p w14:paraId="2091CCCD">
            <w:pPr>
              <w:rPr>
                <w:kern w:val="0"/>
                <w:sz w:val="24"/>
              </w:rPr>
            </w:pPr>
            <w:r>
              <w:rPr>
                <w:rFonts w:hint="eastAsia" w:cs="宋体"/>
                <w:kern w:val="0"/>
                <w:sz w:val="24"/>
              </w:rPr>
              <w:t>谈判小组从公开征集的供应商名单中确定不少于三家符合本项目资格条件要求的供应商参加谈判。</w:t>
            </w:r>
          </w:p>
        </w:tc>
      </w:tr>
      <w:tr w14:paraId="17AE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6C684F6">
            <w:pPr>
              <w:jc w:val="center"/>
              <w:rPr>
                <w:kern w:val="0"/>
                <w:sz w:val="24"/>
              </w:rPr>
            </w:pPr>
            <w:r>
              <w:rPr>
                <w:kern w:val="0"/>
                <w:sz w:val="24"/>
              </w:rPr>
              <w:t>2.</w:t>
            </w:r>
            <w:r>
              <w:rPr>
                <w:rFonts w:hint="eastAsia"/>
                <w:kern w:val="0"/>
                <w:sz w:val="24"/>
              </w:rPr>
              <w:t>2</w:t>
            </w:r>
          </w:p>
        </w:tc>
        <w:tc>
          <w:tcPr>
            <w:tcW w:w="1277" w:type="dxa"/>
            <w:vAlign w:val="center"/>
          </w:tcPr>
          <w:p w14:paraId="01023B70">
            <w:pPr>
              <w:rPr>
                <w:kern w:val="0"/>
                <w:sz w:val="24"/>
              </w:rPr>
            </w:pPr>
            <w:r>
              <w:rPr>
                <w:rFonts w:hint="eastAsia" w:cs="宋体"/>
                <w:kern w:val="0"/>
                <w:sz w:val="24"/>
              </w:rPr>
              <w:t>供应商资格条件</w:t>
            </w:r>
          </w:p>
        </w:tc>
        <w:tc>
          <w:tcPr>
            <w:tcW w:w="6429" w:type="dxa"/>
            <w:vAlign w:val="center"/>
          </w:tcPr>
          <w:p w14:paraId="6F585A42">
            <w:pPr>
              <w:spacing w:line="240" w:lineRule="auto"/>
              <w:ind w:left="600" w:hanging="600" w:hangingChars="250"/>
              <w:jc w:val="left"/>
              <w:rPr>
                <w:sz w:val="24"/>
                <w:szCs w:val="24"/>
              </w:rPr>
            </w:pPr>
            <w:r>
              <w:rPr>
                <w:rFonts w:hint="eastAsia"/>
                <w:sz w:val="24"/>
                <w:szCs w:val="24"/>
              </w:rPr>
              <w:t>（1应具备《中华人民共和国政府采购法》第二十二条第一款规定的条件。</w:t>
            </w:r>
          </w:p>
          <w:p w14:paraId="15B02B76">
            <w:pPr>
              <w:spacing w:line="240" w:lineRule="auto"/>
              <w:ind w:left="600" w:hanging="600" w:hangingChars="250"/>
              <w:jc w:val="left"/>
              <w:rPr>
                <w:rFonts w:hint="eastAsia"/>
                <w:sz w:val="24"/>
                <w:szCs w:val="24"/>
              </w:rPr>
            </w:pPr>
            <w:r>
              <w:rPr>
                <w:rFonts w:hint="eastAsia"/>
                <w:sz w:val="24"/>
                <w:szCs w:val="24"/>
              </w:rPr>
              <w:t>（2未被列入“信用中国”网站（www.creditchina.gov.cn）失信被执行人、重大税收违法案件当事人名单、政府采购严重违法失信行为记录名单。</w:t>
            </w:r>
          </w:p>
          <w:p w14:paraId="780BA24C">
            <w:pPr>
              <w:ind w:left="600" w:hanging="600" w:hangingChars="250"/>
              <w:rPr>
                <w:rFonts w:cs="宋体"/>
                <w:kern w:val="0"/>
                <w:sz w:val="24"/>
              </w:rPr>
            </w:pPr>
            <w:r>
              <w:rPr>
                <w:rFonts w:hint="eastAsia" w:ascii="宋体" w:hAnsi="宋体"/>
                <w:sz w:val="24"/>
                <w:szCs w:val="24"/>
                <w:highlight w:val="none"/>
              </w:rPr>
              <w:t>（3）</w:t>
            </w:r>
            <w:r>
              <w:rPr>
                <w:rFonts w:hint="eastAsia"/>
                <w:sz w:val="24"/>
                <w:szCs w:val="24"/>
                <w:highlight w:val="none"/>
              </w:rPr>
              <w:t>供应商应具备有效期内</w:t>
            </w:r>
            <w:r>
              <w:rPr>
                <w:sz w:val="24"/>
                <w:szCs w:val="24"/>
                <w:highlight w:val="none"/>
              </w:rPr>
              <w:t>的</w:t>
            </w:r>
            <w:r>
              <w:rPr>
                <w:rFonts w:hint="eastAsia"/>
                <w:sz w:val="24"/>
                <w:szCs w:val="24"/>
                <w:highlight w:val="none"/>
              </w:rPr>
              <w:t>有害生物防治服务机构资质</w:t>
            </w:r>
            <w:r>
              <w:rPr>
                <w:rFonts w:hint="eastAsia"/>
                <w:sz w:val="24"/>
                <w:szCs w:val="24"/>
                <w:highlight w:val="none"/>
                <w:lang w:val="en-US" w:eastAsia="zh-CN"/>
              </w:rPr>
              <w:t>A</w:t>
            </w:r>
            <w:r>
              <w:rPr>
                <w:rFonts w:hint="eastAsia"/>
                <w:sz w:val="24"/>
                <w:szCs w:val="24"/>
                <w:highlight w:val="none"/>
              </w:rPr>
              <w:t>级</w:t>
            </w:r>
            <w:r>
              <w:rPr>
                <w:rFonts w:hint="eastAsia"/>
                <w:sz w:val="24"/>
                <w:szCs w:val="24"/>
                <w:highlight w:val="none"/>
                <w:lang w:eastAsia="zh-CN"/>
              </w:rPr>
              <w:t>以上（含</w:t>
            </w:r>
            <w:r>
              <w:rPr>
                <w:rFonts w:hint="eastAsia"/>
                <w:sz w:val="24"/>
                <w:szCs w:val="24"/>
                <w:highlight w:val="none"/>
                <w:lang w:val="en-US" w:eastAsia="zh-CN"/>
              </w:rPr>
              <w:t>A级</w:t>
            </w:r>
            <w:r>
              <w:rPr>
                <w:rFonts w:hint="eastAsia"/>
                <w:sz w:val="24"/>
                <w:szCs w:val="24"/>
                <w:highlight w:val="none"/>
                <w:lang w:eastAsia="zh-CN"/>
              </w:rPr>
              <w:t>）</w:t>
            </w:r>
            <w:r>
              <w:rPr>
                <w:rFonts w:hint="eastAsia"/>
                <w:sz w:val="24"/>
                <w:szCs w:val="24"/>
                <w:highlight w:val="none"/>
                <w:lang w:val="en-US" w:eastAsia="zh-CN"/>
              </w:rPr>
              <w:t>或甲级</w:t>
            </w:r>
            <w:r>
              <w:rPr>
                <w:rFonts w:hint="eastAsia"/>
                <w:sz w:val="24"/>
                <w:szCs w:val="24"/>
                <w:highlight w:val="none"/>
              </w:rPr>
              <w:t>证书（提供证书复印件）</w:t>
            </w:r>
            <w:r>
              <w:rPr>
                <w:rFonts w:hint="eastAsia"/>
                <w:sz w:val="24"/>
                <w:szCs w:val="24"/>
                <w:highlight w:val="none"/>
                <w:lang w:eastAsia="zh-CN"/>
              </w:rPr>
              <w:t>。</w:t>
            </w:r>
          </w:p>
        </w:tc>
      </w:tr>
      <w:tr w14:paraId="721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5A98D3E">
            <w:pPr>
              <w:jc w:val="center"/>
              <w:rPr>
                <w:kern w:val="0"/>
                <w:sz w:val="24"/>
              </w:rPr>
            </w:pPr>
            <w:r>
              <w:rPr>
                <w:rFonts w:hint="eastAsia"/>
                <w:kern w:val="0"/>
                <w:sz w:val="24"/>
              </w:rPr>
              <w:t>3</w:t>
            </w:r>
          </w:p>
        </w:tc>
        <w:tc>
          <w:tcPr>
            <w:tcW w:w="1277" w:type="dxa"/>
            <w:vAlign w:val="center"/>
          </w:tcPr>
          <w:p w14:paraId="1223F361">
            <w:pPr>
              <w:rPr>
                <w:color w:val="FF0000"/>
                <w:kern w:val="0"/>
                <w:sz w:val="24"/>
              </w:rPr>
            </w:pPr>
            <w:r>
              <w:rPr>
                <w:rFonts w:hint="eastAsia"/>
                <w:bCs/>
                <w:color w:val="FF0000"/>
                <w:sz w:val="24"/>
              </w:rPr>
              <w:t>其他资格证明文件及资料</w:t>
            </w:r>
          </w:p>
        </w:tc>
        <w:tc>
          <w:tcPr>
            <w:tcW w:w="6429" w:type="dxa"/>
            <w:vAlign w:val="center"/>
          </w:tcPr>
          <w:p w14:paraId="18935828">
            <w:pPr>
              <w:spacing w:line="240" w:lineRule="auto"/>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提供以下</w:t>
            </w:r>
            <w:r>
              <w:rPr>
                <w:rFonts w:hint="eastAsia" w:ascii="宋体" w:hAnsi="宋体" w:cs="宋体"/>
                <w:b w:val="0"/>
                <w:bCs w:val="0"/>
                <w:color w:val="auto"/>
                <w:kern w:val="0"/>
                <w:sz w:val="24"/>
                <w:szCs w:val="24"/>
                <w:highlight w:val="none"/>
                <w:lang w:val="en-US" w:eastAsia="zh-CN" w:bidi="ar-SA"/>
              </w:rPr>
              <w:t>消</w:t>
            </w:r>
            <w:r>
              <w:rPr>
                <w:rFonts w:hint="eastAsia" w:ascii="宋体" w:hAnsi="宋体" w:eastAsia="宋体" w:cs="宋体"/>
                <w:b w:val="0"/>
                <w:bCs w:val="0"/>
                <w:color w:val="auto"/>
                <w:kern w:val="0"/>
                <w:sz w:val="24"/>
                <w:szCs w:val="24"/>
                <w:highlight w:val="none"/>
                <w:lang w:val="en-US" w:eastAsia="zh-CN" w:bidi="ar-SA"/>
              </w:rPr>
              <w:t>毒液专业检测报告</w:t>
            </w:r>
            <w:r>
              <w:rPr>
                <w:rFonts w:hint="eastAsia" w:ascii="宋体" w:hAnsi="宋体" w:cs="宋体"/>
                <w:b w:val="0"/>
                <w:bCs w:val="0"/>
                <w:color w:val="auto"/>
                <w:kern w:val="0"/>
                <w:sz w:val="24"/>
                <w:szCs w:val="24"/>
                <w:highlight w:val="none"/>
                <w:lang w:val="en-US" w:eastAsia="zh-CN" w:bidi="ar-SA"/>
              </w:rPr>
              <w:t>（复印件）</w:t>
            </w:r>
            <w:r>
              <w:rPr>
                <w:rFonts w:hint="eastAsia" w:ascii="宋体" w:hAnsi="宋体" w:eastAsia="宋体" w:cs="宋体"/>
                <w:b w:val="0"/>
                <w:bCs w:val="0"/>
                <w:color w:val="auto"/>
                <w:kern w:val="0"/>
                <w:sz w:val="24"/>
                <w:szCs w:val="24"/>
                <w:highlight w:val="none"/>
                <w:lang w:val="en-US" w:eastAsia="zh-CN" w:bidi="ar-SA"/>
              </w:rPr>
              <w:t>：</w:t>
            </w:r>
          </w:p>
          <w:p w14:paraId="0BAE7BC7">
            <w:pPr>
              <w:spacing w:line="240" w:lineRule="auto"/>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1）经国家认可的第三方检查机构出具的专业检测报告，且报告显示对新冠病毒的灭活率</w:t>
            </w:r>
            <w:r>
              <w:rPr>
                <w:rFonts w:hint="eastAsia" w:ascii="宋体" w:hAnsi="宋体" w:cs="宋体"/>
                <w:b w:val="0"/>
                <w:bCs w:val="0"/>
                <w:color w:val="auto"/>
                <w:kern w:val="0"/>
                <w:sz w:val="24"/>
                <w:szCs w:val="24"/>
                <w:highlight w:val="none"/>
                <w:lang w:val="en-US" w:eastAsia="zh-CN" w:bidi="ar-SA"/>
              </w:rPr>
              <w:t>对数值：&gt;4.00；</w:t>
            </w:r>
          </w:p>
          <w:p w14:paraId="18866EF9">
            <w:pPr>
              <w:spacing w:line="240" w:lineRule="auto"/>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2）经国家认可的第三方检查机构出具的专业检测报告，且报告显示对大肠杆菌、白色链珠菌、金色葡萄球菌、铜绿假单胞菌的杀灭对数值</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&gt;</w:t>
            </w:r>
            <w:r>
              <w:rPr>
                <w:rFonts w:hint="eastAsia" w:ascii="宋体" w:hAnsi="宋体" w:cs="宋体"/>
                <w:b w:val="0"/>
                <w:bCs w:val="0"/>
                <w:color w:val="auto"/>
                <w:kern w:val="0"/>
                <w:sz w:val="24"/>
                <w:szCs w:val="24"/>
                <w:highlight w:val="none"/>
                <w:lang w:val="en-US" w:eastAsia="zh-CN" w:bidi="ar-SA"/>
              </w:rPr>
              <w:t>4</w:t>
            </w:r>
            <w:r>
              <w:rPr>
                <w:rFonts w:hint="eastAsia" w:ascii="宋体" w:hAnsi="宋体" w:eastAsia="宋体" w:cs="宋体"/>
                <w:b w:val="0"/>
                <w:bCs w:val="0"/>
                <w:color w:val="auto"/>
                <w:kern w:val="0"/>
                <w:sz w:val="24"/>
                <w:szCs w:val="24"/>
                <w:highlight w:val="none"/>
                <w:lang w:val="en-US" w:eastAsia="zh-CN" w:bidi="ar-SA"/>
              </w:rPr>
              <w:t>.00；</w:t>
            </w:r>
          </w:p>
          <w:p w14:paraId="57E0D339">
            <w:pPr>
              <w:spacing w:line="240" w:lineRule="auto"/>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3）经国家认可的第三方检测机构出具的经口毒性试验专业检测报告</w:t>
            </w:r>
            <w:r>
              <w:rPr>
                <w:rFonts w:hint="eastAsia" w:ascii="宋体" w:hAnsi="宋体" w:cs="宋体"/>
                <w:b w:val="0"/>
                <w:bCs w:val="0"/>
                <w:color w:val="auto"/>
                <w:kern w:val="0"/>
                <w:sz w:val="24"/>
                <w:szCs w:val="24"/>
                <w:highlight w:val="none"/>
                <w:lang w:val="en-US" w:eastAsia="zh-CN" w:bidi="ar-SA"/>
              </w:rPr>
              <w:t>；</w:t>
            </w:r>
          </w:p>
          <w:p w14:paraId="5C09A2FF">
            <w:pPr>
              <w:spacing w:line="240" w:lineRule="auto"/>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4）经国家认可的第三方检测机构出具的金属腐蚀性测定专业检测报告</w:t>
            </w:r>
            <w:r>
              <w:rPr>
                <w:rFonts w:hint="eastAsia" w:ascii="宋体" w:hAnsi="宋体" w:cs="宋体"/>
                <w:b w:val="0"/>
                <w:bCs w:val="0"/>
                <w:color w:val="auto"/>
                <w:kern w:val="0"/>
                <w:sz w:val="24"/>
                <w:szCs w:val="24"/>
                <w:highlight w:val="none"/>
                <w:lang w:val="en-US" w:eastAsia="zh-CN" w:bidi="ar-SA"/>
              </w:rPr>
              <w:t>；</w:t>
            </w:r>
          </w:p>
          <w:p w14:paraId="46C2A9AA">
            <w:pPr>
              <w:rPr>
                <w:kern w:val="0"/>
                <w:sz w:val="24"/>
              </w:rPr>
            </w:pPr>
            <w:r>
              <w:rPr>
                <w:rFonts w:hint="eastAsia" w:ascii="宋体" w:hAnsi="宋体" w:eastAsia="宋体" w:cs="宋体"/>
                <w:b w:val="0"/>
                <w:bCs w:val="0"/>
                <w:color w:val="auto"/>
                <w:kern w:val="0"/>
                <w:sz w:val="24"/>
                <w:szCs w:val="24"/>
                <w:highlight w:val="none"/>
                <w:lang w:val="en-US" w:eastAsia="zh-CN" w:bidi="ar-SA"/>
              </w:rPr>
              <w:t>以</w:t>
            </w:r>
            <w:r>
              <w:rPr>
                <w:rFonts w:hint="eastAsia" w:ascii="宋体" w:hAnsi="宋体" w:eastAsia="宋体" w:cs="宋体"/>
                <w:b w:val="0"/>
                <w:bCs w:val="0"/>
                <w:kern w:val="0"/>
                <w:sz w:val="24"/>
                <w:szCs w:val="24"/>
                <w:highlight w:val="none"/>
                <w:lang w:val="en-US" w:eastAsia="zh-CN" w:bidi="ar-SA"/>
              </w:rPr>
              <w:t>上检测报告</w:t>
            </w:r>
            <w:r>
              <w:rPr>
                <w:rFonts w:hint="eastAsia" w:ascii="宋体" w:hAnsi="宋体" w:cs="宋体"/>
                <w:b w:val="0"/>
                <w:bCs w:val="0"/>
                <w:kern w:val="0"/>
                <w:sz w:val="24"/>
                <w:szCs w:val="24"/>
                <w:highlight w:val="none"/>
                <w:lang w:val="en-US" w:eastAsia="zh-CN" w:bidi="ar-SA"/>
              </w:rPr>
              <w:t>（复印件）</w:t>
            </w:r>
            <w:r>
              <w:rPr>
                <w:rFonts w:hint="eastAsia" w:ascii="宋体" w:hAnsi="宋体" w:eastAsia="宋体" w:cs="宋体"/>
                <w:b w:val="0"/>
                <w:bCs w:val="0"/>
                <w:kern w:val="0"/>
                <w:sz w:val="24"/>
                <w:szCs w:val="24"/>
                <w:highlight w:val="none"/>
                <w:lang w:val="en-US" w:eastAsia="zh-CN" w:bidi="ar-SA"/>
              </w:rPr>
              <w:t>需加盖产品生产企业原厂公章。</w:t>
            </w:r>
          </w:p>
        </w:tc>
      </w:tr>
      <w:tr w14:paraId="33E3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7D63CFDF">
            <w:pPr>
              <w:jc w:val="center"/>
              <w:rPr>
                <w:kern w:val="0"/>
                <w:sz w:val="24"/>
              </w:rPr>
            </w:pPr>
            <w:r>
              <w:rPr>
                <w:rFonts w:hint="eastAsia"/>
                <w:kern w:val="0"/>
                <w:sz w:val="24"/>
              </w:rPr>
              <w:t>4</w:t>
            </w:r>
          </w:p>
        </w:tc>
        <w:tc>
          <w:tcPr>
            <w:tcW w:w="1277" w:type="dxa"/>
            <w:vAlign w:val="center"/>
          </w:tcPr>
          <w:p w14:paraId="32100EF2">
            <w:pPr>
              <w:rPr>
                <w:kern w:val="0"/>
                <w:sz w:val="24"/>
              </w:rPr>
            </w:pPr>
            <w:r>
              <w:rPr>
                <w:rFonts w:hint="eastAsia" w:cs="宋体"/>
                <w:kern w:val="0"/>
                <w:sz w:val="24"/>
              </w:rPr>
              <w:t>响应文件有效期</w:t>
            </w:r>
          </w:p>
        </w:tc>
        <w:tc>
          <w:tcPr>
            <w:tcW w:w="6429" w:type="dxa"/>
            <w:vAlign w:val="center"/>
          </w:tcPr>
          <w:p w14:paraId="1FDC1E0E">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14:paraId="10B5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53072397">
            <w:pPr>
              <w:jc w:val="center"/>
              <w:rPr>
                <w:kern w:val="0"/>
                <w:sz w:val="24"/>
              </w:rPr>
            </w:pPr>
            <w:r>
              <w:rPr>
                <w:rFonts w:hint="eastAsia"/>
                <w:kern w:val="0"/>
                <w:sz w:val="24"/>
              </w:rPr>
              <w:t>5</w:t>
            </w:r>
          </w:p>
        </w:tc>
        <w:tc>
          <w:tcPr>
            <w:tcW w:w="1277" w:type="dxa"/>
            <w:vAlign w:val="center"/>
          </w:tcPr>
          <w:p w14:paraId="1DF07D99">
            <w:pPr>
              <w:rPr>
                <w:kern w:val="0"/>
                <w:sz w:val="24"/>
              </w:rPr>
            </w:pPr>
            <w:r>
              <w:rPr>
                <w:rFonts w:hint="eastAsia" w:cs="宋体"/>
                <w:kern w:val="0"/>
                <w:sz w:val="24"/>
              </w:rPr>
              <w:t>报价方式</w:t>
            </w:r>
          </w:p>
        </w:tc>
        <w:tc>
          <w:tcPr>
            <w:tcW w:w="6429" w:type="dxa"/>
            <w:vAlign w:val="center"/>
          </w:tcPr>
          <w:p w14:paraId="19AE650A">
            <w:pPr>
              <w:rPr>
                <w:kern w:val="0"/>
                <w:sz w:val="24"/>
              </w:rPr>
            </w:pPr>
            <w:r>
              <w:rPr>
                <w:rFonts w:hint="eastAsia" w:cs="宋体"/>
                <w:kern w:val="0"/>
                <w:sz w:val="24"/>
              </w:rPr>
              <w:t>按综合报价方式，即交钥匙工程。</w:t>
            </w:r>
          </w:p>
        </w:tc>
      </w:tr>
      <w:tr w14:paraId="3BD6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966A186">
            <w:pPr>
              <w:jc w:val="center"/>
              <w:rPr>
                <w:kern w:val="0"/>
                <w:sz w:val="24"/>
              </w:rPr>
            </w:pPr>
            <w:r>
              <w:rPr>
                <w:rFonts w:hint="eastAsia"/>
                <w:kern w:val="0"/>
                <w:sz w:val="24"/>
              </w:rPr>
              <w:t>6</w:t>
            </w:r>
          </w:p>
        </w:tc>
        <w:tc>
          <w:tcPr>
            <w:tcW w:w="1277" w:type="dxa"/>
            <w:vAlign w:val="center"/>
          </w:tcPr>
          <w:p w14:paraId="34CA2F4E">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14:paraId="0E093A48">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14:paraId="42926A99">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14:paraId="2374E36C">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14:paraId="6FD2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8C35CC">
            <w:pPr>
              <w:jc w:val="center"/>
              <w:rPr>
                <w:kern w:val="0"/>
                <w:sz w:val="24"/>
              </w:rPr>
            </w:pPr>
            <w:r>
              <w:rPr>
                <w:rFonts w:hint="eastAsia"/>
                <w:kern w:val="0"/>
                <w:sz w:val="24"/>
              </w:rPr>
              <w:t>7</w:t>
            </w:r>
          </w:p>
        </w:tc>
        <w:tc>
          <w:tcPr>
            <w:tcW w:w="1277" w:type="dxa"/>
            <w:vAlign w:val="center"/>
          </w:tcPr>
          <w:p w14:paraId="042B0AF4">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14:paraId="10C13F86">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4</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23</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14:paraId="127E9702">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14:paraId="1BBC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28D0ECC">
            <w:pPr>
              <w:jc w:val="center"/>
              <w:rPr>
                <w:kern w:val="0"/>
                <w:sz w:val="24"/>
              </w:rPr>
            </w:pPr>
            <w:r>
              <w:rPr>
                <w:rFonts w:hint="eastAsia"/>
                <w:kern w:val="0"/>
                <w:sz w:val="24"/>
              </w:rPr>
              <w:t>8</w:t>
            </w:r>
          </w:p>
        </w:tc>
        <w:tc>
          <w:tcPr>
            <w:tcW w:w="1277" w:type="dxa"/>
            <w:vAlign w:val="center"/>
          </w:tcPr>
          <w:p w14:paraId="14550BAE">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14:paraId="453370FA">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4</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23</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14:paraId="520BA9BA">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14:paraId="26B9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E8185AE">
            <w:pPr>
              <w:jc w:val="center"/>
              <w:rPr>
                <w:kern w:val="0"/>
                <w:sz w:val="24"/>
              </w:rPr>
            </w:pPr>
            <w:r>
              <w:rPr>
                <w:rFonts w:hint="eastAsia"/>
                <w:kern w:val="0"/>
                <w:sz w:val="24"/>
              </w:rPr>
              <w:t>9</w:t>
            </w:r>
          </w:p>
        </w:tc>
        <w:tc>
          <w:tcPr>
            <w:tcW w:w="1277" w:type="dxa"/>
            <w:vAlign w:val="center"/>
          </w:tcPr>
          <w:p w14:paraId="096A80E2">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14:paraId="4FD60DC4">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14:paraId="7C6F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56ACF0A">
            <w:pPr>
              <w:jc w:val="center"/>
              <w:rPr>
                <w:kern w:val="0"/>
                <w:sz w:val="24"/>
              </w:rPr>
            </w:pPr>
            <w:r>
              <w:rPr>
                <w:rFonts w:hint="eastAsia"/>
                <w:kern w:val="0"/>
                <w:sz w:val="24"/>
              </w:rPr>
              <w:t>10</w:t>
            </w:r>
          </w:p>
        </w:tc>
        <w:tc>
          <w:tcPr>
            <w:tcW w:w="1277" w:type="dxa"/>
            <w:vAlign w:val="center"/>
          </w:tcPr>
          <w:p w14:paraId="23F43DFF">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14:paraId="5D66CF7B">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14:paraId="20A0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464B01A">
            <w:pPr>
              <w:jc w:val="center"/>
              <w:rPr>
                <w:kern w:val="0"/>
                <w:sz w:val="24"/>
              </w:rPr>
            </w:pPr>
            <w:r>
              <w:rPr>
                <w:rFonts w:hint="eastAsia"/>
                <w:kern w:val="0"/>
                <w:sz w:val="24"/>
              </w:rPr>
              <w:t>11</w:t>
            </w:r>
          </w:p>
        </w:tc>
        <w:tc>
          <w:tcPr>
            <w:tcW w:w="1277" w:type="dxa"/>
            <w:vAlign w:val="center"/>
          </w:tcPr>
          <w:p w14:paraId="4483E24F">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14:paraId="53AFF9FE">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14:paraId="46544A7D">
      <w:pPr>
        <w:widowControl/>
        <w:jc w:val="center"/>
        <w:rPr>
          <w:rFonts w:hint="eastAsia" w:cs="宋体"/>
          <w:sz w:val="30"/>
          <w:szCs w:val="30"/>
        </w:rPr>
      </w:pPr>
    </w:p>
    <w:p w14:paraId="73450539">
      <w:pPr>
        <w:widowControl/>
        <w:jc w:val="center"/>
        <w:rPr>
          <w:rFonts w:hint="eastAsia" w:cs="宋体"/>
          <w:sz w:val="30"/>
          <w:szCs w:val="30"/>
        </w:rPr>
      </w:pPr>
    </w:p>
    <w:p w14:paraId="16310062">
      <w:pPr>
        <w:widowControl/>
        <w:jc w:val="center"/>
        <w:rPr>
          <w:rFonts w:hint="eastAsia" w:cs="宋体"/>
          <w:sz w:val="30"/>
          <w:szCs w:val="30"/>
        </w:rPr>
      </w:pPr>
    </w:p>
    <w:p w14:paraId="68F51F14">
      <w:pPr>
        <w:widowControl/>
        <w:jc w:val="center"/>
        <w:rPr>
          <w:rFonts w:hint="eastAsia" w:cs="宋体"/>
          <w:sz w:val="30"/>
          <w:szCs w:val="30"/>
        </w:rPr>
      </w:pPr>
    </w:p>
    <w:p w14:paraId="24DF2CC5">
      <w:pPr>
        <w:widowControl/>
        <w:jc w:val="center"/>
        <w:rPr>
          <w:rFonts w:hint="eastAsia" w:cs="宋体"/>
          <w:sz w:val="30"/>
          <w:szCs w:val="30"/>
        </w:rPr>
      </w:pPr>
    </w:p>
    <w:p w14:paraId="1F82F2D8">
      <w:pPr>
        <w:widowControl/>
        <w:jc w:val="center"/>
        <w:rPr>
          <w:rFonts w:hint="eastAsia" w:cs="宋体"/>
          <w:sz w:val="30"/>
          <w:szCs w:val="30"/>
        </w:rPr>
      </w:pPr>
    </w:p>
    <w:p w14:paraId="53488469">
      <w:pPr>
        <w:widowControl/>
        <w:jc w:val="center"/>
        <w:rPr>
          <w:rFonts w:hint="eastAsia" w:cs="宋体"/>
          <w:sz w:val="30"/>
          <w:szCs w:val="30"/>
        </w:rPr>
      </w:pPr>
    </w:p>
    <w:p w14:paraId="2B5A5752">
      <w:pPr>
        <w:widowControl/>
        <w:jc w:val="center"/>
        <w:rPr>
          <w:rFonts w:hint="eastAsia" w:cs="宋体"/>
          <w:sz w:val="30"/>
          <w:szCs w:val="30"/>
        </w:rPr>
      </w:pPr>
    </w:p>
    <w:p w14:paraId="7C9F549B">
      <w:pPr>
        <w:widowControl/>
        <w:jc w:val="center"/>
        <w:rPr>
          <w:rFonts w:hint="eastAsia" w:cs="宋体"/>
          <w:sz w:val="30"/>
          <w:szCs w:val="30"/>
        </w:rPr>
      </w:pPr>
    </w:p>
    <w:p w14:paraId="55038D27">
      <w:pPr>
        <w:widowControl/>
        <w:jc w:val="center"/>
        <w:rPr>
          <w:rFonts w:hint="eastAsia" w:cs="宋体"/>
          <w:sz w:val="30"/>
          <w:szCs w:val="30"/>
        </w:rPr>
      </w:pPr>
    </w:p>
    <w:p w14:paraId="7226561A">
      <w:pPr>
        <w:widowControl/>
        <w:jc w:val="center"/>
        <w:rPr>
          <w:rFonts w:hint="eastAsia" w:cs="宋体"/>
          <w:sz w:val="30"/>
          <w:szCs w:val="30"/>
        </w:rPr>
      </w:pPr>
    </w:p>
    <w:p w14:paraId="2361EFCA">
      <w:pPr>
        <w:widowControl/>
        <w:jc w:val="center"/>
        <w:rPr>
          <w:rFonts w:hint="eastAsia" w:cs="宋体"/>
          <w:sz w:val="30"/>
          <w:szCs w:val="30"/>
        </w:rPr>
      </w:pPr>
    </w:p>
    <w:p w14:paraId="51673664">
      <w:pPr>
        <w:widowControl/>
        <w:jc w:val="center"/>
        <w:rPr>
          <w:rFonts w:hint="eastAsia" w:cs="宋体"/>
          <w:sz w:val="30"/>
          <w:szCs w:val="30"/>
        </w:rPr>
      </w:pPr>
    </w:p>
    <w:p w14:paraId="0B9F8428">
      <w:pPr>
        <w:widowControl/>
        <w:jc w:val="center"/>
        <w:rPr>
          <w:rFonts w:hint="eastAsia" w:cs="宋体"/>
          <w:sz w:val="30"/>
          <w:szCs w:val="30"/>
        </w:rPr>
      </w:pPr>
    </w:p>
    <w:p w14:paraId="6A26EF62">
      <w:pPr>
        <w:widowControl/>
        <w:jc w:val="center"/>
        <w:rPr>
          <w:rFonts w:hint="eastAsia" w:cs="宋体"/>
          <w:sz w:val="30"/>
          <w:szCs w:val="30"/>
        </w:rPr>
      </w:pPr>
    </w:p>
    <w:p w14:paraId="12F0DF06">
      <w:pPr>
        <w:widowControl/>
        <w:jc w:val="center"/>
        <w:rPr>
          <w:rFonts w:hint="eastAsia" w:cs="宋体"/>
          <w:sz w:val="30"/>
          <w:szCs w:val="30"/>
        </w:rPr>
      </w:pPr>
    </w:p>
    <w:p w14:paraId="7B5D0139">
      <w:pPr>
        <w:widowControl/>
        <w:jc w:val="center"/>
        <w:rPr>
          <w:rFonts w:eastAsia="仿宋_GB2312"/>
          <w:bCs/>
          <w:sz w:val="24"/>
        </w:rPr>
      </w:pPr>
      <w:r>
        <w:rPr>
          <w:rFonts w:hint="eastAsia" w:cs="宋体"/>
          <w:sz w:val="30"/>
          <w:szCs w:val="30"/>
        </w:rPr>
        <w:t>二、供应商须知</w:t>
      </w:r>
    </w:p>
    <w:p w14:paraId="52DE1089">
      <w:pPr>
        <w:spacing w:line="440" w:lineRule="exact"/>
        <w:rPr>
          <w:rFonts w:eastAsia="黑体"/>
          <w:bCs/>
          <w:sz w:val="24"/>
        </w:rPr>
      </w:pPr>
    </w:p>
    <w:p w14:paraId="52E292D8">
      <w:pPr>
        <w:spacing w:line="440" w:lineRule="exact"/>
        <w:rPr>
          <w:rFonts w:eastAsia="黑体"/>
          <w:bCs/>
          <w:sz w:val="24"/>
        </w:rPr>
      </w:pPr>
      <w:r>
        <w:rPr>
          <w:rFonts w:eastAsia="黑体"/>
          <w:bCs/>
          <w:sz w:val="24"/>
        </w:rPr>
        <w:t>一、总　则</w:t>
      </w:r>
    </w:p>
    <w:p w14:paraId="0F86D9F9">
      <w:pPr>
        <w:spacing w:line="440" w:lineRule="exact"/>
        <w:ind w:left="420" w:hanging="420"/>
        <w:rPr>
          <w:bCs/>
          <w:sz w:val="24"/>
        </w:rPr>
      </w:pPr>
      <w:r>
        <w:rPr>
          <w:rFonts w:hint="eastAsia"/>
          <w:bCs/>
          <w:sz w:val="24"/>
        </w:rPr>
        <w:t>1.适用范围</w:t>
      </w:r>
    </w:p>
    <w:p w14:paraId="407DC201">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14:paraId="077E72A2">
      <w:pPr>
        <w:spacing w:line="440" w:lineRule="exact"/>
        <w:ind w:left="420" w:hanging="420"/>
        <w:rPr>
          <w:bCs/>
          <w:sz w:val="24"/>
        </w:rPr>
      </w:pPr>
      <w:r>
        <w:rPr>
          <w:rFonts w:hint="eastAsia"/>
          <w:bCs/>
          <w:sz w:val="24"/>
        </w:rPr>
        <w:t>2.定义</w:t>
      </w:r>
    </w:p>
    <w:p w14:paraId="37D16C16">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1C885580">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064AC311">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59C08FE0">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14:paraId="1CC169E5">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14:paraId="5B3E81D6">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14:paraId="63C1ACF6">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07ECCF58">
      <w:pPr>
        <w:spacing w:line="440" w:lineRule="exact"/>
        <w:ind w:left="420" w:hanging="420"/>
        <w:rPr>
          <w:bCs/>
          <w:sz w:val="24"/>
        </w:rPr>
      </w:pPr>
      <w:r>
        <w:rPr>
          <w:rFonts w:hint="eastAsia"/>
          <w:bCs/>
          <w:sz w:val="24"/>
        </w:rPr>
        <w:t>4. 费用</w:t>
      </w:r>
    </w:p>
    <w:p w14:paraId="6B037DEF">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14:paraId="05B6B8EA">
      <w:pPr>
        <w:spacing w:line="440" w:lineRule="exact"/>
        <w:ind w:left="420" w:hanging="420"/>
        <w:rPr>
          <w:bCs/>
          <w:sz w:val="24"/>
        </w:rPr>
      </w:pPr>
      <w:r>
        <w:rPr>
          <w:rFonts w:hint="eastAsia"/>
          <w:bCs/>
          <w:sz w:val="24"/>
        </w:rPr>
        <w:t>4.2采购机构不向成交供应商收取服务费</w:t>
      </w:r>
      <w:r>
        <w:rPr>
          <w:bCs/>
          <w:sz w:val="24"/>
        </w:rPr>
        <w:t>。</w:t>
      </w:r>
    </w:p>
    <w:p w14:paraId="5471D659">
      <w:pPr>
        <w:spacing w:line="440" w:lineRule="exact"/>
        <w:ind w:left="420" w:hanging="420"/>
        <w:rPr>
          <w:sz w:val="24"/>
        </w:rPr>
      </w:pPr>
      <w:r>
        <w:rPr>
          <w:sz w:val="24"/>
        </w:rPr>
        <w:t xml:space="preserve">5. </w:t>
      </w:r>
      <w:r>
        <w:rPr>
          <w:rFonts w:hint="eastAsia" w:cs="宋体"/>
          <w:sz w:val="24"/>
        </w:rPr>
        <w:t>保密</w:t>
      </w:r>
    </w:p>
    <w:p w14:paraId="5F52283E">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14:paraId="2C41DB69">
      <w:pPr>
        <w:spacing w:line="440" w:lineRule="exact"/>
        <w:ind w:left="420" w:hanging="420"/>
        <w:rPr>
          <w:sz w:val="24"/>
        </w:rPr>
      </w:pPr>
      <w:r>
        <w:rPr>
          <w:sz w:val="24"/>
        </w:rPr>
        <w:t xml:space="preserve">6. </w:t>
      </w:r>
      <w:r>
        <w:rPr>
          <w:rFonts w:hint="eastAsia" w:cs="宋体"/>
          <w:sz w:val="24"/>
        </w:rPr>
        <w:t>计量单位</w:t>
      </w:r>
    </w:p>
    <w:p w14:paraId="2C1036E2">
      <w:pPr>
        <w:spacing w:line="440" w:lineRule="exact"/>
        <w:ind w:left="420" w:hanging="420"/>
        <w:rPr>
          <w:sz w:val="24"/>
        </w:rPr>
      </w:pPr>
      <w:r>
        <w:rPr>
          <w:sz w:val="24"/>
        </w:rPr>
        <w:t>6.1</w:t>
      </w:r>
      <w:r>
        <w:rPr>
          <w:rFonts w:hint="eastAsia" w:cs="宋体"/>
          <w:sz w:val="24"/>
        </w:rPr>
        <w:t>所有计量均采用中华人民共和国法定计量单位。</w:t>
      </w:r>
    </w:p>
    <w:p w14:paraId="5859DF88">
      <w:pPr>
        <w:spacing w:line="440" w:lineRule="exact"/>
        <w:ind w:left="420" w:hanging="420"/>
        <w:rPr>
          <w:sz w:val="24"/>
        </w:rPr>
      </w:pPr>
      <w:r>
        <w:rPr>
          <w:rFonts w:hint="eastAsia"/>
          <w:sz w:val="24"/>
        </w:rPr>
        <w:t>7</w:t>
      </w:r>
      <w:r>
        <w:rPr>
          <w:sz w:val="24"/>
        </w:rPr>
        <w:t xml:space="preserve">. </w:t>
      </w:r>
      <w:r>
        <w:rPr>
          <w:rFonts w:hint="eastAsia" w:cs="宋体"/>
          <w:sz w:val="24"/>
        </w:rPr>
        <w:t>其他</w:t>
      </w:r>
    </w:p>
    <w:p w14:paraId="5FA6AA4E">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14:paraId="4989BE42">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14:paraId="2F5CFCD7">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14:paraId="4F824292">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55E46CB">
      <w:pPr>
        <w:spacing w:line="440" w:lineRule="exact"/>
        <w:ind w:left="420" w:hanging="420"/>
        <w:rPr>
          <w:bCs/>
          <w:sz w:val="24"/>
        </w:rPr>
      </w:pPr>
    </w:p>
    <w:p w14:paraId="33AAE206">
      <w:pPr>
        <w:spacing w:line="440" w:lineRule="exact"/>
        <w:rPr>
          <w:rFonts w:eastAsia="黑体"/>
          <w:bCs/>
          <w:sz w:val="24"/>
        </w:rPr>
      </w:pPr>
      <w:r>
        <w:rPr>
          <w:rFonts w:eastAsia="黑体"/>
          <w:bCs/>
          <w:sz w:val="24"/>
        </w:rPr>
        <w:t>二、响应文件的编制</w:t>
      </w:r>
    </w:p>
    <w:p w14:paraId="32849D23">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14:paraId="1D610F82">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14:paraId="211F9713">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14:paraId="6F01F552">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14:paraId="69E0143A">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14:paraId="594264E8">
      <w:pPr>
        <w:spacing w:line="440" w:lineRule="exact"/>
        <w:ind w:left="363" w:leftChars="1" w:hanging="360" w:hangingChars="150"/>
        <w:rPr>
          <w:bCs/>
          <w:sz w:val="24"/>
        </w:rPr>
      </w:pPr>
      <w:r>
        <w:rPr>
          <w:rFonts w:hint="eastAsia"/>
          <w:bCs/>
          <w:sz w:val="24"/>
        </w:rPr>
        <w:t>8.5响应文件的组成</w:t>
      </w:r>
    </w:p>
    <w:p w14:paraId="2C325229">
      <w:pPr>
        <w:spacing w:line="440" w:lineRule="exact"/>
        <w:ind w:left="364" w:leftChars="130"/>
        <w:rPr>
          <w:bCs/>
          <w:sz w:val="24"/>
        </w:rPr>
      </w:pPr>
      <w:r>
        <w:rPr>
          <w:rFonts w:hint="eastAsia"/>
          <w:bCs/>
          <w:sz w:val="24"/>
        </w:rPr>
        <w:t>不限于以下内容，如未提供，谈判小组有权拒绝其响应文件：</w:t>
      </w:r>
    </w:p>
    <w:p w14:paraId="64935A9D">
      <w:pPr>
        <w:spacing w:line="440" w:lineRule="exact"/>
        <w:ind w:left="363" w:leftChars="1" w:hanging="360" w:hangingChars="150"/>
        <w:rPr>
          <w:bCs/>
          <w:sz w:val="24"/>
        </w:rPr>
      </w:pPr>
      <w:r>
        <w:rPr>
          <w:rFonts w:hint="eastAsia"/>
          <w:bCs/>
          <w:sz w:val="24"/>
        </w:rPr>
        <w:t>1）谈判书(附件1)；</w:t>
      </w:r>
    </w:p>
    <w:p w14:paraId="183EDEBB">
      <w:pPr>
        <w:spacing w:line="440" w:lineRule="exact"/>
        <w:ind w:left="363" w:leftChars="1" w:hanging="360" w:hangingChars="150"/>
        <w:rPr>
          <w:bCs/>
          <w:sz w:val="24"/>
        </w:rPr>
      </w:pPr>
      <w:r>
        <w:rPr>
          <w:rFonts w:hint="eastAsia"/>
          <w:bCs/>
          <w:sz w:val="24"/>
        </w:rPr>
        <w:t>2）报价组成情况表(附件2)；</w:t>
      </w:r>
    </w:p>
    <w:p w14:paraId="7638002F">
      <w:pPr>
        <w:spacing w:line="440" w:lineRule="exact"/>
        <w:ind w:left="363" w:leftChars="1" w:hanging="360" w:hangingChars="150"/>
        <w:rPr>
          <w:bCs/>
          <w:sz w:val="24"/>
        </w:rPr>
      </w:pPr>
      <w:r>
        <w:rPr>
          <w:rFonts w:hint="eastAsia"/>
          <w:bCs/>
          <w:sz w:val="24"/>
        </w:rPr>
        <w:t>3）货物（服务）清单(附件3)；</w:t>
      </w:r>
    </w:p>
    <w:p w14:paraId="26E6F64F">
      <w:pPr>
        <w:spacing w:line="440" w:lineRule="exact"/>
        <w:ind w:left="363" w:leftChars="1" w:hanging="360" w:hangingChars="150"/>
        <w:rPr>
          <w:bCs/>
          <w:sz w:val="24"/>
        </w:rPr>
      </w:pPr>
      <w:r>
        <w:rPr>
          <w:rFonts w:hint="eastAsia"/>
          <w:bCs/>
          <w:sz w:val="24"/>
        </w:rPr>
        <w:t>4）资格性符合性检查对照表(附件4)；</w:t>
      </w:r>
    </w:p>
    <w:p w14:paraId="781E813D">
      <w:pPr>
        <w:spacing w:line="440" w:lineRule="exact"/>
        <w:ind w:left="363" w:leftChars="1" w:hanging="360" w:hangingChars="150"/>
        <w:rPr>
          <w:bCs/>
          <w:sz w:val="24"/>
        </w:rPr>
      </w:pPr>
      <w:r>
        <w:rPr>
          <w:rFonts w:hint="eastAsia"/>
          <w:bCs/>
          <w:sz w:val="24"/>
        </w:rPr>
        <w:t>5）技术响应、偏离情况说明表(附件5)；</w:t>
      </w:r>
    </w:p>
    <w:p w14:paraId="46E7ED65">
      <w:pPr>
        <w:spacing w:line="440" w:lineRule="exact"/>
        <w:ind w:left="363" w:leftChars="1" w:hanging="360" w:hangingChars="150"/>
        <w:rPr>
          <w:bCs/>
          <w:sz w:val="24"/>
        </w:rPr>
      </w:pPr>
      <w:r>
        <w:rPr>
          <w:rFonts w:hint="eastAsia"/>
          <w:bCs/>
          <w:sz w:val="24"/>
        </w:rPr>
        <w:t>6）合同草案条款响应、偏离情况说明表(附件6)；</w:t>
      </w:r>
    </w:p>
    <w:p w14:paraId="03B93441">
      <w:pPr>
        <w:spacing w:line="440" w:lineRule="exact"/>
        <w:ind w:left="363" w:leftChars="1" w:hanging="360" w:hangingChars="150"/>
        <w:rPr>
          <w:bCs/>
          <w:sz w:val="24"/>
        </w:rPr>
      </w:pPr>
      <w:r>
        <w:rPr>
          <w:rFonts w:hint="eastAsia"/>
          <w:bCs/>
          <w:sz w:val="24"/>
        </w:rPr>
        <w:t>7）法人（负责人）代表授权书(附件7)；</w:t>
      </w:r>
    </w:p>
    <w:p w14:paraId="120823D9">
      <w:pPr>
        <w:spacing w:line="440" w:lineRule="exact"/>
        <w:ind w:left="363" w:leftChars="1" w:hanging="360" w:hangingChars="150"/>
        <w:rPr>
          <w:bCs/>
          <w:sz w:val="24"/>
        </w:rPr>
      </w:pPr>
      <w:r>
        <w:rPr>
          <w:rFonts w:hint="eastAsia"/>
          <w:bCs/>
          <w:sz w:val="24"/>
        </w:rPr>
        <w:t>8）法人或者其他组织的营业执照等证明文件，自然人的身份证明(附件8)；</w:t>
      </w:r>
    </w:p>
    <w:p w14:paraId="4B91607F">
      <w:pPr>
        <w:spacing w:line="440" w:lineRule="exact"/>
        <w:ind w:left="363" w:leftChars="1" w:hanging="360" w:hangingChars="150"/>
        <w:rPr>
          <w:bCs/>
          <w:sz w:val="24"/>
        </w:rPr>
      </w:pPr>
      <w:r>
        <w:rPr>
          <w:rFonts w:hint="eastAsia"/>
          <w:bCs/>
          <w:sz w:val="24"/>
        </w:rPr>
        <w:t>9）具备履行合同所必需的设备和专业技术能力的证明材料(附件10)；</w:t>
      </w:r>
    </w:p>
    <w:p w14:paraId="7F7993A6">
      <w:pPr>
        <w:spacing w:line="440" w:lineRule="exact"/>
        <w:ind w:left="363" w:leftChars="1" w:hanging="360" w:hangingChars="150"/>
        <w:rPr>
          <w:bCs/>
          <w:sz w:val="24"/>
        </w:rPr>
      </w:pPr>
      <w:r>
        <w:rPr>
          <w:rFonts w:hint="eastAsia"/>
          <w:bCs/>
          <w:sz w:val="24"/>
        </w:rPr>
        <w:t>10）供应商认为需要提供的其他资格证明文件及资料。</w:t>
      </w:r>
    </w:p>
    <w:p w14:paraId="5F85B52B">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14:paraId="7C338B30">
      <w:pPr>
        <w:spacing w:line="440" w:lineRule="exact"/>
        <w:rPr>
          <w:bCs/>
          <w:sz w:val="24"/>
        </w:rPr>
      </w:pPr>
    </w:p>
    <w:p w14:paraId="0D9C5FCD">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14:paraId="26F3F1A7">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6C8D60E6">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D57601F">
      <w:pPr>
        <w:spacing w:line="440" w:lineRule="exact"/>
        <w:outlineLvl w:val="0"/>
        <w:rPr>
          <w:sz w:val="24"/>
        </w:rPr>
      </w:pPr>
    </w:p>
    <w:p w14:paraId="220473D1">
      <w:pPr>
        <w:spacing w:line="440" w:lineRule="exact"/>
        <w:outlineLvl w:val="0"/>
        <w:rPr>
          <w:rFonts w:eastAsia="黑体"/>
          <w:sz w:val="24"/>
        </w:rPr>
      </w:pPr>
      <w:r>
        <w:rPr>
          <w:rFonts w:eastAsia="黑体"/>
          <w:sz w:val="24"/>
        </w:rPr>
        <w:t>四、报价要求</w:t>
      </w:r>
    </w:p>
    <w:p w14:paraId="45D121B1">
      <w:pPr>
        <w:spacing w:line="440" w:lineRule="exact"/>
        <w:ind w:left="360" w:hanging="360" w:hangingChars="150"/>
        <w:rPr>
          <w:sz w:val="24"/>
        </w:rPr>
      </w:pPr>
      <w:r>
        <w:rPr>
          <w:rFonts w:hint="eastAsia"/>
          <w:sz w:val="24"/>
        </w:rPr>
        <w:t>11</w:t>
      </w:r>
      <w:r>
        <w:rPr>
          <w:sz w:val="24"/>
        </w:rPr>
        <w:t>. 报价以人民币报价。</w:t>
      </w:r>
    </w:p>
    <w:p w14:paraId="6022924E">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14:paraId="1790227A">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14:paraId="2BF54595">
      <w:pPr>
        <w:spacing w:line="440" w:lineRule="exact"/>
        <w:ind w:left="420" w:hanging="420"/>
        <w:rPr>
          <w:bCs/>
          <w:sz w:val="24"/>
        </w:rPr>
      </w:pPr>
    </w:p>
    <w:p w14:paraId="7352D5FA">
      <w:pPr>
        <w:spacing w:line="440" w:lineRule="exact"/>
        <w:ind w:left="420" w:hanging="420"/>
        <w:rPr>
          <w:rFonts w:eastAsia="黑体"/>
          <w:bCs/>
          <w:sz w:val="24"/>
        </w:rPr>
      </w:pPr>
      <w:r>
        <w:rPr>
          <w:rFonts w:eastAsia="黑体"/>
          <w:bCs/>
          <w:sz w:val="24"/>
        </w:rPr>
        <w:t>五、响应文件的份数、封装和递交</w:t>
      </w:r>
    </w:p>
    <w:p w14:paraId="5408FF8A">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14:paraId="20086F10">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14:paraId="46382240">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14:paraId="296562BD">
      <w:pPr>
        <w:spacing w:line="440" w:lineRule="exact"/>
        <w:ind w:left="398"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14:paraId="15E4F58B">
      <w:pPr>
        <w:spacing w:line="440" w:lineRule="exact"/>
        <w:rPr>
          <w:bCs/>
          <w:sz w:val="24"/>
        </w:rPr>
      </w:pPr>
    </w:p>
    <w:p w14:paraId="45304A60">
      <w:pPr>
        <w:spacing w:line="440" w:lineRule="exact"/>
        <w:rPr>
          <w:rFonts w:eastAsia="黑体"/>
          <w:bCs/>
          <w:sz w:val="24"/>
        </w:rPr>
      </w:pPr>
      <w:r>
        <w:rPr>
          <w:rFonts w:eastAsia="黑体"/>
          <w:bCs/>
          <w:sz w:val="24"/>
        </w:rPr>
        <w:t>六、谈判小组的组成</w:t>
      </w:r>
    </w:p>
    <w:p w14:paraId="1939B006">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14:paraId="5F5F6F86">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14:paraId="48F2E9D9">
      <w:pPr>
        <w:spacing w:line="440" w:lineRule="exact"/>
        <w:rPr>
          <w:bCs/>
          <w:sz w:val="24"/>
        </w:rPr>
      </w:pPr>
    </w:p>
    <w:p w14:paraId="70B96B83">
      <w:pPr>
        <w:spacing w:line="440" w:lineRule="exact"/>
        <w:rPr>
          <w:rFonts w:eastAsia="黑体"/>
          <w:bCs/>
          <w:sz w:val="24"/>
        </w:rPr>
      </w:pPr>
      <w:r>
        <w:rPr>
          <w:rFonts w:eastAsia="黑体"/>
          <w:bCs/>
          <w:sz w:val="24"/>
        </w:rPr>
        <w:t>七、谈判的步骤</w:t>
      </w:r>
    </w:p>
    <w:p w14:paraId="626F1173">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14:paraId="0DC0E51A">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14:paraId="1460D447">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14:paraId="58879371">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1AF854F">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14:paraId="22C39BD7">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14:paraId="35B11CCF">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3957DC31">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14:paraId="3932D65C">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CF59167">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14:paraId="512E2995">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14:paraId="6A3E4DB2">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14:paraId="51E211DD">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14:paraId="21CF16FE">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14:paraId="7CCFFBD7">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14:paraId="0AF47BC6">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07E94366">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14:paraId="1B3687C5">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266CF368">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14:paraId="04454F86">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14:paraId="017F6B2C">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14:paraId="7D135293">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14:paraId="56EDBD63">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14:paraId="4EDDC11F">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14:paraId="0A11AA76">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14:paraId="590AD1C7">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14:paraId="15F9943C">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14:paraId="7E689A08">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14:paraId="32761CD1">
      <w:pPr>
        <w:spacing w:line="440" w:lineRule="exact"/>
        <w:rPr>
          <w:rFonts w:eastAsia="黑体"/>
          <w:sz w:val="24"/>
        </w:rPr>
      </w:pPr>
    </w:p>
    <w:p w14:paraId="62836E98">
      <w:pPr>
        <w:spacing w:line="440" w:lineRule="exact"/>
        <w:rPr>
          <w:rFonts w:eastAsia="黑体"/>
          <w:sz w:val="24"/>
        </w:rPr>
      </w:pPr>
      <w:r>
        <w:rPr>
          <w:rFonts w:hint="eastAsia" w:eastAsia="黑体" w:cs="黑体"/>
          <w:sz w:val="24"/>
        </w:rPr>
        <w:t>八、确定成交供应商</w:t>
      </w:r>
    </w:p>
    <w:p w14:paraId="5C52F8BF">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14:paraId="5545FBF8">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14:paraId="3910B5EE">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14:paraId="76466D06">
      <w:pPr>
        <w:spacing w:line="440" w:lineRule="exact"/>
        <w:ind w:left="360" w:hanging="360" w:hangingChars="150"/>
        <w:rPr>
          <w:sz w:val="24"/>
        </w:rPr>
      </w:pPr>
    </w:p>
    <w:p w14:paraId="220BECD2">
      <w:pPr>
        <w:spacing w:line="440" w:lineRule="exact"/>
        <w:rPr>
          <w:rFonts w:eastAsia="黑体"/>
          <w:sz w:val="24"/>
        </w:rPr>
      </w:pPr>
      <w:r>
        <w:rPr>
          <w:rFonts w:hint="eastAsia" w:eastAsia="黑体" w:cs="黑体"/>
          <w:sz w:val="24"/>
        </w:rPr>
        <w:t>九、发布成交公告</w:t>
      </w:r>
    </w:p>
    <w:p w14:paraId="476937E6">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14:paraId="13ABC44A">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14:paraId="2217DFD9">
      <w:pPr>
        <w:spacing w:line="440" w:lineRule="exact"/>
        <w:rPr>
          <w:rFonts w:eastAsia="黑体"/>
          <w:sz w:val="24"/>
        </w:rPr>
      </w:pPr>
    </w:p>
    <w:p w14:paraId="672F684A">
      <w:pPr>
        <w:spacing w:line="440" w:lineRule="exact"/>
        <w:rPr>
          <w:rFonts w:eastAsia="黑体"/>
          <w:sz w:val="24"/>
        </w:rPr>
      </w:pPr>
      <w:r>
        <w:rPr>
          <w:rFonts w:hint="eastAsia" w:eastAsia="黑体" w:cs="黑体"/>
          <w:sz w:val="24"/>
        </w:rPr>
        <w:t>十、签订合同</w:t>
      </w:r>
    </w:p>
    <w:p w14:paraId="0F9146F4">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14:paraId="55EC974F">
      <w:pPr>
        <w:spacing w:line="440" w:lineRule="exact"/>
        <w:rPr>
          <w:sz w:val="24"/>
        </w:rPr>
      </w:pPr>
    </w:p>
    <w:p w14:paraId="224195D8">
      <w:pPr>
        <w:spacing w:line="440" w:lineRule="exact"/>
        <w:rPr>
          <w:rFonts w:eastAsia="黑体"/>
          <w:sz w:val="24"/>
        </w:rPr>
      </w:pPr>
      <w:r>
        <w:rPr>
          <w:rFonts w:hint="eastAsia" w:eastAsia="黑体" w:cs="黑体"/>
          <w:sz w:val="24"/>
        </w:rPr>
        <w:t>十</w:t>
      </w:r>
      <w:r>
        <w:rPr>
          <w:rFonts w:hint="eastAsia" w:eastAsia="黑体" w:cs="黑体"/>
          <w:sz w:val="24"/>
          <w:lang w:eastAsia="zh-CN"/>
        </w:rPr>
        <w:t>一</w:t>
      </w:r>
      <w:r>
        <w:rPr>
          <w:rFonts w:hint="eastAsia" w:eastAsia="黑体" w:cs="黑体"/>
          <w:sz w:val="24"/>
        </w:rPr>
        <w:t>、适用法律</w:t>
      </w:r>
    </w:p>
    <w:p w14:paraId="12D27784">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14:paraId="7B09199A">
      <w:pPr>
        <w:spacing w:line="500" w:lineRule="exact"/>
        <w:jc w:val="center"/>
        <w:rPr>
          <w:sz w:val="36"/>
          <w:szCs w:val="36"/>
        </w:rPr>
        <w:sectPr>
          <w:headerReference r:id="rId10" w:type="default"/>
          <w:pgSz w:w="11906" w:h="16838"/>
          <w:pgMar w:top="1440" w:right="1800" w:bottom="1440" w:left="1800" w:header="851" w:footer="992" w:gutter="0"/>
          <w:cols w:space="720" w:num="1"/>
          <w:docGrid w:type="lines" w:linePitch="312" w:charSpace="0"/>
        </w:sectPr>
      </w:pPr>
    </w:p>
    <w:p w14:paraId="78D75A8F">
      <w:pPr>
        <w:spacing w:line="500" w:lineRule="exact"/>
        <w:jc w:val="center"/>
        <w:rPr>
          <w:color w:val="FF0000"/>
          <w:sz w:val="36"/>
          <w:szCs w:val="36"/>
        </w:rPr>
      </w:pPr>
      <w:r>
        <w:rPr>
          <w:color w:val="FF0000"/>
          <w:sz w:val="36"/>
          <w:szCs w:val="36"/>
        </w:rPr>
        <w:t>第三章</w:t>
      </w:r>
      <w:r>
        <w:rPr>
          <w:rFonts w:hint="eastAsia"/>
          <w:color w:val="FF0000"/>
          <w:sz w:val="36"/>
          <w:szCs w:val="36"/>
        </w:rPr>
        <w:t xml:space="preserve">  </w:t>
      </w:r>
      <w:r>
        <w:rPr>
          <w:color w:val="FF0000"/>
          <w:sz w:val="36"/>
          <w:szCs w:val="36"/>
        </w:rPr>
        <w:t>采购货物（服务）技术规格、参数及要求</w:t>
      </w:r>
    </w:p>
    <w:p w14:paraId="62AE5BE2">
      <w:pPr>
        <w:spacing w:before="240" w:after="60"/>
        <w:jc w:val="left"/>
        <w:outlineLvl w:val="0"/>
        <w:rPr>
          <w:rFonts w:ascii="宋体" w:hAnsi="宋体" w:cs="宋体"/>
          <w:sz w:val="24"/>
        </w:rPr>
      </w:pPr>
      <w:r>
        <w:rPr>
          <w:rFonts w:hint="eastAsia" w:ascii="宋体" w:hAnsi="宋体" w:cs="宋体"/>
          <w:sz w:val="24"/>
        </w:rPr>
        <w:t>一、采购货物具体技术参数及要求</w:t>
      </w:r>
    </w:p>
    <w:tbl>
      <w:tblPr>
        <w:tblStyle w:val="2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9"/>
        <w:gridCol w:w="662"/>
        <w:gridCol w:w="551"/>
        <w:gridCol w:w="1115"/>
        <w:gridCol w:w="663"/>
        <w:gridCol w:w="663"/>
        <w:gridCol w:w="610"/>
        <w:gridCol w:w="824"/>
        <w:gridCol w:w="720"/>
        <w:gridCol w:w="780"/>
        <w:gridCol w:w="768"/>
        <w:gridCol w:w="727"/>
      </w:tblGrid>
      <w:tr w14:paraId="4C9E7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1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1A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项目类型</w:t>
            </w:r>
          </w:p>
        </w:tc>
        <w:tc>
          <w:tcPr>
            <w:tcW w:w="97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7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9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单次用量</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3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4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8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CB0F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金额（元）</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E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60312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FB24">
            <w:pPr>
              <w:jc w:val="center"/>
              <w:rPr>
                <w:rFonts w:hint="eastAsia" w:ascii="宋体" w:hAnsi="宋体" w:eastAsia="宋体" w:cs="宋体"/>
                <w:i w:val="0"/>
                <w:iCs w:val="0"/>
                <w:color w:val="000000"/>
                <w:sz w:val="22"/>
                <w:szCs w:val="22"/>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07364">
            <w:pPr>
              <w:jc w:val="center"/>
              <w:rPr>
                <w:rFonts w:hint="eastAsia" w:ascii="宋体" w:hAnsi="宋体" w:eastAsia="宋体" w:cs="宋体"/>
                <w:i w:val="0"/>
                <w:iCs w:val="0"/>
                <w:color w:val="000000"/>
                <w:sz w:val="22"/>
                <w:szCs w:val="22"/>
                <w:u w:val="none"/>
              </w:rPr>
            </w:pPr>
          </w:p>
        </w:tc>
        <w:tc>
          <w:tcPr>
            <w:tcW w:w="9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6DF5">
            <w:pPr>
              <w:jc w:val="center"/>
              <w:rPr>
                <w:rFonts w:hint="eastAsia" w:ascii="宋体" w:hAnsi="宋体" w:eastAsia="宋体" w:cs="宋体"/>
                <w:i w:val="0"/>
                <w:iCs w:val="0"/>
                <w:color w:val="000000"/>
                <w:sz w:val="22"/>
                <w:szCs w:val="22"/>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DCF5">
            <w:pPr>
              <w:jc w:val="center"/>
              <w:rPr>
                <w:rFonts w:hint="eastAsia" w:ascii="宋体" w:hAnsi="宋体" w:eastAsia="宋体" w:cs="宋体"/>
                <w:i w:val="0"/>
                <w:iCs w:val="0"/>
                <w:color w:val="000000"/>
                <w:sz w:val="22"/>
                <w:szCs w:val="22"/>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D9FC">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03D2">
            <w:pPr>
              <w:jc w:val="center"/>
              <w:rPr>
                <w:rFonts w:hint="eastAsia" w:ascii="宋体" w:hAnsi="宋体" w:eastAsia="宋体" w:cs="宋体"/>
                <w:i w:val="0"/>
                <w:iCs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FF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限价</w:t>
            </w:r>
            <w:r>
              <w:rPr>
                <w:rFonts w:hint="eastAsia" w:ascii="宋体" w:hAnsi="宋体" w:eastAsia="宋体" w:cs="宋体"/>
                <w:i w:val="0"/>
                <w:iCs w:val="0"/>
                <w:color w:val="000000"/>
                <w:kern w:val="0"/>
                <w:sz w:val="22"/>
                <w:szCs w:val="22"/>
                <w:u w:val="none"/>
                <w:lang w:val="en-US" w:eastAsia="zh-CN" w:bidi="ar"/>
              </w:rPr>
              <w:t>单价</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2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限价</w:t>
            </w:r>
            <w:r>
              <w:rPr>
                <w:rFonts w:hint="eastAsia" w:ascii="宋体" w:hAnsi="宋体" w:eastAsia="宋体" w:cs="宋体"/>
                <w:i w:val="0"/>
                <w:iCs w:val="0"/>
                <w:color w:val="000000"/>
                <w:kern w:val="0"/>
                <w:sz w:val="22"/>
                <w:szCs w:val="22"/>
                <w:u w:val="none"/>
                <w:lang w:val="en-US" w:eastAsia="zh-CN" w:bidi="ar"/>
              </w:rPr>
              <w:t>小计</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1E5B">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2EE1">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F2CE">
            <w:pPr>
              <w:jc w:val="center"/>
              <w:rPr>
                <w:rFonts w:hint="eastAsia" w:ascii="宋体" w:hAnsi="宋体" w:eastAsia="宋体" w:cs="宋体"/>
                <w:i w:val="0"/>
                <w:iCs w:val="0"/>
                <w:color w:val="000000"/>
                <w:sz w:val="22"/>
                <w:szCs w:val="22"/>
                <w:u w:val="none"/>
              </w:rPr>
            </w:pPr>
          </w:p>
        </w:tc>
      </w:tr>
      <w:tr w14:paraId="33B83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D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0EB1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除四害</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7104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C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高氯残杀威</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8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0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B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D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5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440.00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73A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D2A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34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室内蚊虫</w:t>
            </w:r>
          </w:p>
        </w:tc>
      </w:tr>
      <w:tr w14:paraId="76EB8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A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2C9A7A2">
            <w:pPr>
              <w:jc w:val="center"/>
              <w:rPr>
                <w:rFonts w:hint="eastAsia" w:ascii="宋体" w:hAnsi="宋体" w:eastAsia="宋体" w:cs="宋体"/>
                <w:i w:val="0"/>
                <w:iCs w:val="0"/>
                <w:color w:val="000000"/>
                <w:sz w:val="22"/>
                <w:szCs w:val="22"/>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0835512">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2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丙烯氯菊</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3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2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F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F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6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920.00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EFA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383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7F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室内蚊虫</w:t>
            </w:r>
          </w:p>
        </w:tc>
      </w:tr>
      <w:tr w14:paraId="32B2F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8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E27542D">
            <w:pPr>
              <w:jc w:val="center"/>
              <w:rPr>
                <w:rFonts w:hint="eastAsia" w:ascii="宋体" w:hAnsi="宋体" w:eastAsia="宋体" w:cs="宋体"/>
                <w:i w:val="0"/>
                <w:iCs w:val="0"/>
                <w:color w:val="000000"/>
                <w:sz w:val="22"/>
                <w:szCs w:val="22"/>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39D0528">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0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高氯毒死蜱</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E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B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1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9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B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1,024.00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79E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466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75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户外蚊虫</w:t>
            </w:r>
          </w:p>
        </w:tc>
      </w:tr>
      <w:tr w14:paraId="3353A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A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5C2A353">
            <w:pPr>
              <w:jc w:val="center"/>
              <w:rPr>
                <w:rFonts w:hint="eastAsia" w:ascii="宋体" w:hAnsi="宋体" w:eastAsia="宋体" w:cs="宋体"/>
                <w:i w:val="0"/>
                <w:iCs w:val="0"/>
                <w:color w:val="000000"/>
                <w:sz w:val="22"/>
                <w:szCs w:val="22"/>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9C34AA0">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3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胆钙化醇</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5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0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5kg/盒</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A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F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B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380.00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DF9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361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9D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老鼠</w:t>
            </w:r>
          </w:p>
        </w:tc>
      </w:tr>
      <w:tr w14:paraId="3ED46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9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545F41F">
            <w:pPr>
              <w:jc w:val="center"/>
              <w:rPr>
                <w:rFonts w:hint="eastAsia" w:ascii="宋体" w:hAnsi="宋体" w:eastAsia="宋体" w:cs="宋体"/>
                <w:i w:val="0"/>
                <w:iCs w:val="0"/>
                <w:color w:val="000000"/>
                <w:sz w:val="22"/>
                <w:szCs w:val="22"/>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8854967">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F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粘鼠板</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D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1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10片/盒</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7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4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A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D77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87C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BA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老鼠</w:t>
            </w:r>
          </w:p>
        </w:tc>
      </w:tr>
      <w:tr w14:paraId="29868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4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4EF97CE">
            <w:pPr>
              <w:jc w:val="center"/>
              <w:rPr>
                <w:rFonts w:hint="eastAsia" w:ascii="宋体" w:hAnsi="宋体" w:eastAsia="宋体" w:cs="宋体"/>
                <w:i w:val="0"/>
                <w:iCs w:val="0"/>
                <w:color w:val="000000"/>
                <w:sz w:val="22"/>
                <w:szCs w:val="22"/>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EB40433">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B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杀虫饵粒</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5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E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E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7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E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35F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75C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B1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蟑螂</w:t>
            </w:r>
          </w:p>
        </w:tc>
      </w:tr>
      <w:tr w14:paraId="11300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8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7CB5A07">
            <w:pPr>
              <w:jc w:val="center"/>
              <w:rPr>
                <w:rFonts w:hint="eastAsia" w:ascii="宋体" w:hAnsi="宋体" w:eastAsia="宋体" w:cs="宋体"/>
                <w:i w:val="0"/>
                <w:iCs w:val="0"/>
                <w:color w:val="000000"/>
                <w:sz w:val="22"/>
                <w:szCs w:val="22"/>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505367B">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A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杀虫胶饵</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7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E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50g/支</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7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D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3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580.00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DDE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A92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71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蟑螂</w:t>
            </w:r>
          </w:p>
        </w:tc>
      </w:tr>
      <w:tr w14:paraId="32334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A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EFB6D88">
            <w:pPr>
              <w:jc w:val="center"/>
              <w:rPr>
                <w:rFonts w:hint="eastAsia" w:ascii="宋体" w:hAnsi="宋体" w:eastAsia="宋体" w:cs="宋体"/>
                <w:i w:val="0"/>
                <w:iCs w:val="0"/>
                <w:color w:val="000000"/>
                <w:sz w:val="22"/>
                <w:szCs w:val="22"/>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E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0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除四害防治用工</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C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3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5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元/工日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C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3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1,920.00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FAD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2B4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71A01">
            <w:pPr>
              <w:jc w:val="center"/>
              <w:rPr>
                <w:rFonts w:hint="eastAsia" w:ascii="宋体" w:hAnsi="宋体" w:eastAsia="宋体" w:cs="宋体"/>
                <w:i w:val="0"/>
                <w:iCs w:val="0"/>
                <w:color w:val="000000"/>
                <w:sz w:val="18"/>
                <w:szCs w:val="18"/>
                <w:u w:val="none"/>
              </w:rPr>
            </w:pPr>
          </w:p>
        </w:tc>
      </w:tr>
      <w:tr w14:paraId="692B3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7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F6FB9FB">
            <w:pPr>
              <w:jc w:val="center"/>
              <w:rPr>
                <w:rFonts w:hint="eastAsia" w:ascii="宋体" w:hAnsi="宋体" w:eastAsia="宋体" w:cs="宋体"/>
                <w:i w:val="0"/>
                <w:iCs w:val="0"/>
                <w:color w:val="000000"/>
                <w:sz w:val="22"/>
                <w:szCs w:val="22"/>
                <w:u w:val="none"/>
              </w:rPr>
            </w:pPr>
          </w:p>
        </w:tc>
        <w:tc>
          <w:tcPr>
            <w:tcW w:w="211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D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每月小计</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DA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5,954.00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37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48C6">
            <w:pPr>
              <w:jc w:val="center"/>
              <w:rPr>
                <w:rFonts w:hint="eastAsia" w:ascii="宋体" w:hAnsi="宋体" w:eastAsia="宋体" w:cs="宋体"/>
                <w:i w:val="0"/>
                <w:iCs w:val="0"/>
                <w:color w:val="000000"/>
                <w:sz w:val="18"/>
                <w:szCs w:val="18"/>
                <w:u w:val="none"/>
              </w:rPr>
            </w:pPr>
          </w:p>
        </w:tc>
      </w:tr>
      <w:tr w14:paraId="0A6C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6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474A88E">
            <w:pPr>
              <w:jc w:val="center"/>
              <w:rPr>
                <w:rFonts w:hint="eastAsia" w:ascii="宋体" w:hAnsi="宋体" w:eastAsia="宋体" w:cs="宋体"/>
                <w:i w:val="0"/>
                <w:iCs w:val="0"/>
                <w:color w:val="000000"/>
                <w:sz w:val="22"/>
                <w:szCs w:val="22"/>
                <w:u w:val="none"/>
              </w:rPr>
            </w:pPr>
          </w:p>
        </w:tc>
        <w:tc>
          <w:tcPr>
            <w:tcW w:w="211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B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12个月合计（12次）</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17F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71,448.00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28E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EE55">
            <w:pPr>
              <w:jc w:val="center"/>
              <w:rPr>
                <w:rFonts w:hint="eastAsia" w:ascii="宋体" w:hAnsi="宋体" w:eastAsia="宋体" w:cs="宋体"/>
                <w:i w:val="0"/>
                <w:iCs w:val="0"/>
                <w:color w:val="000000"/>
                <w:sz w:val="18"/>
                <w:szCs w:val="18"/>
                <w:u w:val="none"/>
              </w:rPr>
            </w:pPr>
          </w:p>
        </w:tc>
      </w:tr>
      <w:tr w14:paraId="239C2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E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C231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白蚁防治</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7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B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白蚁检测诱杀装置</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7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E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8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1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F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1,209.00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6FB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846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71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室外白蚁</w:t>
            </w:r>
          </w:p>
        </w:tc>
      </w:tr>
      <w:tr w14:paraId="35CB0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C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F0499DD">
            <w:pPr>
              <w:jc w:val="center"/>
              <w:rPr>
                <w:rFonts w:hint="eastAsia" w:ascii="宋体" w:hAnsi="宋体" w:eastAsia="宋体" w:cs="宋体"/>
                <w:i w:val="0"/>
                <w:iCs w:val="0"/>
                <w:color w:val="000000"/>
                <w:sz w:val="22"/>
                <w:szCs w:val="22"/>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2549">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1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白蚁粉剂</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E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6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60g/瓶</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4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5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3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3,080.00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72A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103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C3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室内白蚁</w:t>
            </w:r>
          </w:p>
        </w:tc>
      </w:tr>
      <w:tr w14:paraId="1DBEB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2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B17930C">
            <w:pPr>
              <w:jc w:val="center"/>
              <w:rPr>
                <w:rFonts w:hint="eastAsia" w:ascii="宋体" w:hAnsi="宋体" w:eastAsia="宋体" w:cs="宋体"/>
                <w:i w:val="0"/>
                <w:iCs w:val="0"/>
                <w:color w:val="000000"/>
                <w:sz w:val="22"/>
                <w:szCs w:val="22"/>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1349">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8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白蚁水剂</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D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6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5kg/桶</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F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5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2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F35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851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1D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白蚁</w:t>
            </w:r>
          </w:p>
        </w:tc>
      </w:tr>
      <w:tr w14:paraId="1C254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0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1613A49">
            <w:pPr>
              <w:jc w:val="center"/>
              <w:rPr>
                <w:rFonts w:hint="eastAsia" w:ascii="宋体" w:hAnsi="宋体" w:eastAsia="宋体" w:cs="宋体"/>
                <w:i w:val="0"/>
                <w:iCs w:val="0"/>
                <w:color w:val="000000"/>
                <w:sz w:val="22"/>
                <w:szCs w:val="22"/>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D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C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白蚁防治用工</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B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C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B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元/工日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3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1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2,400.00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15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2B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2719">
            <w:pPr>
              <w:jc w:val="center"/>
              <w:rPr>
                <w:rFonts w:hint="eastAsia" w:ascii="宋体" w:hAnsi="宋体" w:eastAsia="宋体" w:cs="宋体"/>
                <w:i w:val="0"/>
                <w:iCs w:val="0"/>
                <w:color w:val="000000"/>
                <w:sz w:val="18"/>
                <w:szCs w:val="18"/>
                <w:u w:val="none"/>
              </w:rPr>
            </w:pPr>
          </w:p>
        </w:tc>
      </w:tr>
      <w:tr w14:paraId="012E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4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0919D2C">
            <w:pPr>
              <w:jc w:val="center"/>
              <w:rPr>
                <w:rFonts w:hint="eastAsia" w:ascii="宋体" w:hAnsi="宋体" w:eastAsia="宋体" w:cs="宋体"/>
                <w:i w:val="0"/>
                <w:iCs w:val="0"/>
                <w:color w:val="000000"/>
                <w:sz w:val="22"/>
                <w:szCs w:val="22"/>
                <w:u w:val="none"/>
              </w:rPr>
            </w:pPr>
          </w:p>
        </w:tc>
        <w:tc>
          <w:tcPr>
            <w:tcW w:w="211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C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每季度小计</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80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11,729.00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A7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6C60">
            <w:pPr>
              <w:jc w:val="center"/>
              <w:rPr>
                <w:rFonts w:hint="eastAsia" w:ascii="宋体" w:hAnsi="宋体" w:eastAsia="宋体" w:cs="宋体"/>
                <w:i w:val="0"/>
                <w:iCs w:val="0"/>
                <w:color w:val="000000"/>
                <w:sz w:val="18"/>
                <w:szCs w:val="18"/>
                <w:u w:val="none"/>
              </w:rPr>
            </w:pPr>
          </w:p>
        </w:tc>
      </w:tr>
      <w:tr w14:paraId="72894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B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0F70B94">
            <w:pPr>
              <w:jc w:val="center"/>
              <w:rPr>
                <w:rFonts w:hint="eastAsia" w:ascii="宋体" w:hAnsi="宋体" w:eastAsia="宋体" w:cs="宋体"/>
                <w:i w:val="0"/>
                <w:iCs w:val="0"/>
                <w:color w:val="000000"/>
                <w:sz w:val="22"/>
                <w:szCs w:val="22"/>
                <w:u w:val="none"/>
              </w:rPr>
            </w:pPr>
          </w:p>
        </w:tc>
        <w:tc>
          <w:tcPr>
            <w:tcW w:w="211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9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12个月合计（4次）</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5AB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46,916.00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AC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2602">
            <w:pPr>
              <w:jc w:val="center"/>
              <w:rPr>
                <w:rFonts w:hint="eastAsia" w:ascii="宋体" w:hAnsi="宋体" w:eastAsia="宋体" w:cs="宋体"/>
                <w:i w:val="0"/>
                <w:iCs w:val="0"/>
                <w:color w:val="000000"/>
                <w:sz w:val="18"/>
                <w:szCs w:val="18"/>
                <w:u w:val="none"/>
              </w:rPr>
            </w:pPr>
          </w:p>
        </w:tc>
      </w:tr>
      <w:tr w14:paraId="2652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1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B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防疫消杀</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8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月工费</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B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消杀技术用工</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A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B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D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5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F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2DB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5D6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238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防疫日常消杀为每天1人每日按规定时间进行消杀</w:t>
            </w:r>
          </w:p>
        </w:tc>
      </w:tr>
      <w:tr w14:paraId="2BB4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9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E844">
            <w:pPr>
              <w:jc w:val="center"/>
              <w:rPr>
                <w:rFonts w:hint="eastAsia" w:ascii="宋体" w:hAnsi="宋体" w:eastAsia="宋体" w:cs="宋体"/>
                <w:i w:val="0"/>
                <w:iCs w:val="0"/>
                <w:color w:val="000000"/>
                <w:sz w:val="22"/>
                <w:szCs w:val="22"/>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F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D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新冠消毒液</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F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5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80kg</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2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1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8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1F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01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59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2890B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F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006F">
            <w:pPr>
              <w:jc w:val="center"/>
              <w:rPr>
                <w:rFonts w:hint="eastAsia" w:ascii="宋体" w:hAnsi="宋体" w:eastAsia="宋体" w:cs="宋体"/>
                <w:i w:val="0"/>
                <w:iCs w:val="0"/>
                <w:color w:val="000000"/>
                <w:sz w:val="22"/>
                <w:szCs w:val="22"/>
                <w:u w:val="none"/>
              </w:rPr>
            </w:pPr>
          </w:p>
        </w:tc>
        <w:tc>
          <w:tcPr>
            <w:tcW w:w="211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7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12个月合计（12个月）</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00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52,800.00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6FC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4933">
            <w:pPr>
              <w:jc w:val="center"/>
              <w:rPr>
                <w:rFonts w:hint="eastAsia" w:ascii="宋体" w:hAnsi="宋体" w:eastAsia="宋体" w:cs="宋体"/>
                <w:i w:val="0"/>
                <w:iCs w:val="0"/>
                <w:color w:val="000000"/>
                <w:sz w:val="18"/>
                <w:szCs w:val="18"/>
                <w:u w:val="none"/>
              </w:rPr>
            </w:pPr>
          </w:p>
        </w:tc>
      </w:tr>
      <w:tr w14:paraId="7054E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0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0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不含税合计</w:t>
            </w:r>
          </w:p>
        </w:tc>
        <w:tc>
          <w:tcPr>
            <w:tcW w:w="11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9CC2">
            <w:pPr>
              <w:jc w:val="center"/>
              <w:rPr>
                <w:rFonts w:hint="eastAsia" w:ascii="宋体" w:hAnsi="宋体" w:eastAsia="宋体" w:cs="宋体"/>
                <w:i w:val="0"/>
                <w:iCs w:val="0"/>
                <w:color w:val="000000"/>
                <w:sz w:val="22"/>
                <w:szCs w:val="22"/>
                <w:u w:val="none"/>
              </w:rPr>
            </w:pP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3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171,164.00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C3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44FB">
            <w:pPr>
              <w:jc w:val="center"/>
              <w:rPr>
                <w:rFonts w:hint="eastAsia" w:ascii="宋体" w:hAnsi="宋体" w:eastAsia="宋体" w:cs="宋体"/>
                <w:i w:val="0"/>
                <w:iCs w:val="0"/>
                <w:color w:val="000000"/>
                <w:sz w:val="18"/>
                <w:szCs w:val="18"/>
                <w:u w:val="none"/>
              </w:rPr>
            </w:pPr>
          </w:p>
        </w:tc>
      </w:tr>
      <w:tr w14:paraId="7D9A9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6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4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劳保及防护用品（2%）</w:t>
            </w:r>
          </w:p>
        </w:tc>
        <w:tc>
          <w:tcPr>
            <w:tcW w:w="11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5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6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3,423.28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25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67D9">
            <w:pPr>
              <w:jc w:val="center"/>
              <w:rPr>
                <w:rFonts w:hint="eastAsia" w:ascii="宋体" w:hAnsi="宋体" w:eastAsia="宋体" w:cs="宋体"/>
                <w:i w:val="0"/>
                <w:iCs w:val="0"/>
                <w:color w:val="000000"/>
                <w:sz w:val="18"/>
                <w:szCs w:val="18"/>
                <w:u w:val="none"/>
              </w:rPr>
            </w:pPr>
          </w:p>
        </w:tc>
      </w:tr>
      <w:tr w14:paraId="7EE61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0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E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危化药品施工费（2%）</w:t>
            </w:r>
          </w:p>
        </w:tc>
        <w:tc>
          <w:tcPr>
            <w:tcW w:w="11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4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3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3,423.28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E4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241F">
            <w:pPr>
              <w:jc w:val="center"/>
              <w:rPr>
                <w:rFonts w:hint="eastAsia" w:ascii="宋体" w:hAnsi="宋体" w:eastAsia="宋体" w:cs="宋体"/>
                <w:i w:val="0"/>
                <w:iCs w:val="0"/>
                <w:color w:val="000000"/>
                <w:sz w:val="18"/>
                <w:szCs w:val="18"/>
                <w:u w:val="none"/>
              </w:rPr>
            </w:pPr>
          </w:p>
        </w:tc>
      </w:tr>
      <w:tr w14:paraId="3BE10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2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E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机械租赁费（1%)</w:t>
            </w:r>
          </w:p>
        </w:tc>
        <w:tc>
          <w:tcPr>
            <w:tcW w:w="11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B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2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1,711.64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67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671B">
            <w:pPr>
              <w:jc w:val="center"/>
              <w:rPr>
                <w:rFonts w:hint="eastAsia" w:ascii="宋体" w:hAnsi="宋体" w:eastAsia="宋体" w:cs="宋体"/>
                <w:i w:val="0"/>
                <w:iCs w:val="0"/>
                <w:color w:val="000000"/>
                <w:sz w:val="18"/>
                <w:szCs w:val="18"/>
                <w:u w:val="none"/>
              </w:rPr>
            </w:pPr>
          </w:p>
        </w:tc>
      </w:tr>
      <w:tr w14:paraId="4910C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F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5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管理费(3%)</w:t>
            </w:r>
          </w:p>
        </w:tc>
        <w:tc>
          <w:tcPr>
            <w:tcW w:w="11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2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E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5,134.92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D1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BBE7">
            <w:pPr>
              <w:jc w:val="center"/>
              <w:rPr>
                <w:rFonts w:hint="eastAsia" w:ascii="宋体" w:hAnsi="宋体" w:eastAsia="宋体" w:cs="宋体"/>
                <w:i w:val="0"/>
                <w:iCs w:val="0"/>
                <w:color w:val="000000"/>
                <w:sz w:val="18"/>
                <w:szCs w:val="18"/>
                <w:u w:val="none"/>
              </w:rPr>
            </w:pPr>
          </w:p>
        </w:tc>
      </w:tr>
      <w:tr w14:paraId="2F862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5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E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利润（3%）</w:t>
            </w:r>
          </w:p>
        </w:tc>
        <w:tc>
          <w:tcPr>
            <w:tcW w:w="11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C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9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5,134.92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92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6C4B">
            <w:pPr>
              <w:jc w:val="center"/>
              <w:rPr>
                <w:rFonts w:hint="eastAsia" w:ascii="宋体" w:hAnsi="宋体" w:eastAsia="宋体" w:cs="宋体"/>
                <w:i w:val="0"/>
                <w:iCs w:val="0"/>
                <w:color w:val="000000"/>
                <w:sz w:val="18"/>
                <w:szCs w:val="18"/>
                <w:u w:val="none"/>
              </w:rPr>
            </w:pPr>
          </w:p>
        </w:tc>
      </w:tr>
      <w:tr w14:paraId="4AB14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F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F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税费（3%）</w:t>
            </w:r>
          </w:p>
        </w:tc>
        <w:tc>
          <w:tcPr>
            <w:tcW w:w="11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D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（20+21+......+25）*3%</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C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5,699.76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6D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BBC0">
            <w:pPr>
              <w:jc w:val="center"/>
              <w:rPr>
                <w:rFonts w:hint="eastAsia" w:ascii="宋体" w:hAnsi="宋体" w:eastAsia="宋体" w:cs="宋体"/>
                <w:i w:val="0"/>
                <w:iCs w:val="0"/>
                <w:color w:val="000000"/>
                <w:sz w:val="18"/>
                <w:szCs w:val="18"/>
                <w:u w:val="none"/>
              </w:rPr>
            </w:pPr>
          </w:p>
        </w:tc>
      </w:tr>
      <w:tr w14:paraId="0DBE9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1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50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78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C9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195,691.80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AE9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4873">
            <w:pPr>
              <w:jc w:val="center"/>
              <w:rPr>
                <w:rFonts w:hint="eastAsia" w:ascii="宋体" w:hAnsi="宋体" w:eastAsia="宋体" w:cs="宋体"/>
                <w:i w:val="0"/>
                <w:iCs w:val="0"/>
                <w:color w:val="000000"/>
                <w:sz w:val="18"/>
                <w:szCs w:val="18"/>
                <w:u w:val="none"/>
              </w:rPr>
            </w:pPr>
          </w:p>
        </w:tc>
      </w:tr>
    </w:tbl>
    <w:p w14:paraId="730AEDC1">
      <w:pPr>
        <w:spacing w:line="440" w:lineRule="exact"/>
        <w:rPr>
          <w:rFonts w:ascii="宋体" w:hAnsi="宋体"/>
          <w:sz w:val="24"/>
          <w:szCs w:val="22"/>
        </w:rPr>
      </w:pPr>
      <w:r>
        <w:rPr>
          <w:rFonts w:hint="eastAsia" w:ascii="宋体" w:hAnsi="宋体"/>
          <w:sz w:val="24"/>
          <w:szCs w:val="22"/>
        </w:rPr>
        <w:t>总体要求：</w:t>
      </w:r>
      <w:r>
        <w:rPr>
          <w:rFonts w:hint="eastAsia"/>
          <w:bCs/>
          <w:color w:val="000000" w:themeColor="text1"/>
          <w:sz w:val="24"/>
          <w:szCs w:val="24"/>
          <w:lang w:bidi="ar-EG"/>
          <w14:textFill>
            <w14:solidFill>
              <w14:schemeClr w14:val="tx1"/>
            </w14:solidFill>
          </w14:textFill>
        </w:rPr>
        <w:t>湖北省博物馆</w:t>
      </w:r>
      <w:r>
        <w:rPr>
          <w:rFonts w:hint="eastAsia" w:ascii="宋体" w:hAnsi="宋体" w:cs="宋体"/>
          <w:color w:val="000000" w:themeColor="text1"/>
          <w:sz w:val="24"/>
          <w:szCs w:val="24"/>
          <w:vertAlign w:val="baseline"/>
          <w:lang w:val="en-US" w:eastAsia="zh-CN"/>
          <w14:textFill>
            <w14:solidFill>
              <w14:schemeClr w14:val="tx1"/>
            </w14:solidFill>
          </w14:textFill>
        </w:rPr>
        <w:t>场馆及公共区域：综合馆、编钟馆、楚文化馆、馆区内公共区域及设备楼（74305.23平米）和三中心、南馆（68419.66平米）防疫消杀服务、防虫灭鼠、环境治理防治服务项目。</w:t>
      </w:r>
      <w:r>
        <w:rPr>
          <w:rFonts w:hint="eastAsia"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t>服务期满后，</w:t>
      </w:r>
      <w:r>
        <w:rPr>
          <w:rFonts w:hint="eastAsia" w:ascii="宋体" w:hAnsi="宋体" w:cs="宋体"/>
          <w:b w:val="0"/>
          <w:bCs w:val="0"/>
          <w:color w:val="000000" w:themeColor="text1"/>
          <w:kern w:val="2"/>
          <w:sz w:val="24"/>
          <w:szCs w:val="24"/>
          <w:vertAlign w:val="baseline"/>
          <w:lang w:val="en-US" w:eastAsia="zh-CN" w:bidi="ar-SA"/>
          <w14:textFill>
            <w14:solidFill>
              <w14:schemeClr w14:val="tx1"/>
            </w14:solidFill>
          </w14:textFill>
        </w:rPr>
        <w:t>甲方</w:t>
      </w:r>
      <w:r>
        <w:rPr>
          <w:rFonts w:hint="eastAsia"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t>对供应商服务质量综合评定结果</w:t>
      </w:r>
      <w:r>
        <w:rPr>
          <w:rFonts w:hint="eastAsia" w:ascii="宋体" w:hAnsi="宋体" w:cs="宋体"/>
          <w:b w:val="0"/>
          <w:bCs w:val="0"/>
          <w:color w:val="000000" w:themeColor="text1"/>
          <w:kern w:val="2"/>
          <w:sz w:val="24"/>
          <w:szCs w:val="24"/>
          <w:vertAlign w:val="baseline"/>
          <w:lang w:val="en-US" w:eastAsia="zh-CN" w:bidi="ar-SA"/>
          <w14:textFill>
            <w14:solidFill>
              <w14:schemeClr w14:val="tx1"/>
            </w14:solidFill>
          </w14:textFill>
        </w:rPr>
        <w:t>优异，</w:t>
      </w:r>
      <w:r>
        <w:rPr>
          <w:rFonts w:hint="eastAsia"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t>可续签一年，最多续签两次。</w:t>
      </w:r>
    </w:p>
    <w:p w14:paraId="135CDF0F">
      <w:pPr>
        <w:spacing w:line="440" w:lineRule="exact"/>
        <w:rPr>
          <w:rFonts w:ascii="宋体" w:hAnsi="宋体"/>
          <w:sz w:val="24"/>
          <w:szCs w:val="22"/>
        </w:rPr>
      </w:pPr>
      <w:r>
        <w:rPr>
          <w:rFonts w:hint="eastAsia" w:ascii="宋体" w:hAnsi="宋体"/>
          <w:sz w:val="24"/>
          <w:szCs w:val="22"/>
        </w:rPr>
        <w:t>二、合同草案条款</w:t>
      </w:r>
    </w:p>
    <w:p w14:paraId="05EFF20A">
      <w:pPr>
        <w:spacing w:line="440" w:lineRule="exact"/>
        <w:rPr>
          <w:rFonts w:ascii="宋体" w:hAnsi="宋体"/>
          <w:sz w:val="24"/>
          <w:szCs w:val="22"/>
        </w:rPr>
      </w:pPr>
      <w:r>
        <w:rPr>
          <w:rFonts w:hint="eastAsia" w:ascii="宋体" w:hAnsi="宋体"/>
          <w:sz w:val="24"/>
          <w:szCs w:val="22"/>
        </w:rPr>
        <w:t>2.1交付需求：</w:t>
      </w:r>
    </w:p>
    <w:p w14:paraId="00F9955F">
      <w:pPr>
        <w:spacing w:line="440" w:lineRule="exact"/>
        <w:rPr>
          <w:rFonts w:ascii="宋体" w:hAnsi="宋体"/>
          <w:sz w:val="24"/>
          <w:szCs w:val="22"/>
        </w:rPr>
      </w:pPr>
      <w:r>
        <w:rPr>
          <w:rFonts w:hint="eastAsia" w:ascii="宋体" w:hAnsi="宋体"/>
          <w:sz w:val="24"/>
          <w:szCs w:val="22"/>
        </w:rPr>
        <w:t>2.1.1交货时间：</w:t>
      </w:r>
      <w:r>
        <w:rPr>
          <w:rFonts w:hint="eastAsia" w:ascii="宋体" w:hAnsi="宋体"/>
          <w:sz w:val="24"/>
          <w:szCs w:val="22"/>
          <w:highlight w:val="none"/>
        </w:rPr>
        <w:t>合同签订之日起</w:t>
      </w:r>
      <w:r>
        <w:rPr>
          <w:rFonts w:hint="eastAsia" w:ascii="宋体" w:hAnsi="宋体"/>
          <w:sz w:val="24"/>
          <w:szCs w:val="22"/>
          <w:highlight w:val="none"/>
          <w:lang w:val="en-US" w:eastAsia="zh-CN"/>
        </w:rPr>
        <w:t>365</w:t>
      </w:r>
      <w:r>
        <w:rPr>
          <w:rFonts w:hint="eastAsia" w:ascii="宋体" w:hAnsi="宋体"/>
          <w:sz w:val="24"/>
          <w:szCs w:val="22"/>
          <w:highlight w:val="none"/>
        </w:rPr>
        <w:t>个日历天内实施完毕。</w:t>
      </w:r>
    </w:p>
    <w:p w14:paraId="0BEB1648">
      <w:pPr>
        <w:spacing w:line="440" w:lineRule="exact"/>
        <w:rPr>
          <w:rFonts w:ascii="宋体" w:hAnsi="宋体"/>
          <w:sz w:val="24"/>
          <w:szCs w:val="22"/>
        </w:rPr>
      </w:pPr>
      <w:r>
        <w:rPr>
          <w:rFonts w:hint="eastAsia" w:ascii="宋体" w:hAnsi="宋体"/>
          <w:sz w:val="24"/>
          <w:szCs w:val="22"/>
        </w:rPr>
        <w:t>2.1.2交货地点：湖北省博物馆(或采购人指定的地点) 。</w:t>
      </w:r>
    </w:p>
    <w:p w14:paraId="58249ABD">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4CA90A97">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14:paraId="28F14455">
      <w:pPr>
        <w:spacing w:line="440" w:lineRule="exact"/>
        <w:rPr>
          <w:rFonts w:ascii="宋体" w:hAnsi="宋体"/>
          <w:sz w:val="24"/>
          <w:szCs w:val="22"/>
        </w:rPr>
      </w:pPr>
      <w:r>
        <w:rPr>
          <w:rFonts w:hint="eastAsia" w:ascii="宋体" w:hAnsi="宋体"/>
          <w:sz w:val="24"/>
          <w:szCs w:val="22"/>
        </w:rPr>
        <w:t>2.1.5合同签订及付款方式。</w:t>
      </w:r>
    </w:p>
    <w:p w14:paraId="42EEC2F3">
      <w:pPr>
        <w:spacing w:line="440" w:lineRule="exact"/>
        <w:rPr>
          <w:rFonts w:ascii="宋体" w:hAnsi="宋体"/>
          <w:sz w:val="24"/>
          <w:szCs w:val="22"/>
        </w:rPr>
      </w:pPr>
      <w:r>
        <w:rPr>
          <w:rFonts w:hint="eastAsia" w:ascii="宋体" w:hAnsi="宋体"/>
          <w:sz w:val="24"/>
          <w:szCs w:val="22"/>
        </w:rPr>
        <w:t>2.1.6本次采购合同由采购人与成交供应商签订。</w:t>
      </w:r>
    </w:p>
    <w:p w14:paraId="000C4CF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2"/>
          <w:highlight w:val="none"/>
          <w:shd w:val="clear" w:color="auto" w:fill="auto"/>
        </w:rPr>
      </w:pPr>
      <w:r>
        <w:rPr>
          <w:rFonts w:hint="eastAsia" w:ascii="宋体" w:hAnsi="宋体"/>
          <w:sz w:val="24"/>
          <w:szCs w:val="22"/>
          <w:highlight w:val="none"/>
          <w:shd w:val="clear" w:color="auto" w:fill="auto"/>
        </w:rPr>
        <w:t>2.1.7付款方式：</w:t>
      </w:r>
      <w:r>
        <w:rPr>
          <w:rFonts w:hint="eastAsia" w:ascii="宋体" w:hAnsi="宋体" w:cs="宋体"/>
          <w:sz w:val="24"/>
          <w:szCs w:val="24"/>
          <w:highlight w:val="none"/>
          <w:shd w:val="clear" w:color="auto" w:fill="auto"/>
        </w:rPr>
        <w:t>本项目无预付款，项</w:t>
      </w:r>
      <w:r>
        <w:rPr>
          <w:rFonts w:hint="eastAsia" w:ascii="宋体" w:hAnsi="宋体" w:cs="宋体"/>
          <w:color w:val="auto"/>
          <w:sz w:val="24"/>
          <w:szCs w:val="24"/>
          <w:highlight w:val="none"/>
          <w:shd w:val="clear" w:color="auto" w:fill="auto"/>
        </w:rPr>
        <w:t>目实施</w:t>
      </w:r>
      <w:r>
        <w:rPr>
          <w:rFonts w:hint="eastAsia" w:ascii="宋体" w:hAnsi="宋体" w:cs="宋体"/>
          <w:color w:val="auto"/>
          <w:sz w:val="24"/>
          <w:szCs w:val="24"/>
          <w:highlight w:val="none"/>
          <w:shd w:val="clear" w:color="auto" w:fill="auto"/>
          <w:lang w:val="en-US" w:eastAsia="zh-CN"/>
        </w:rPr>
        <w:t>十二</w:t>
      </w:r>
      <w:r>
        <w:rPr>
          <w:rFonts w:hint="eastAsia" w:ascii="宋体" w:hAnsi="宋体" w:cs="宋体"/>
          <w:color w:val="auto"/>
          <w:sz w:val="24"/>
          <w:szCs w:val="24"/>
          <w:highlight w:val="none"/>
          <w:shd w:val="clear" w:color="auto" w:fill="auto"/>
          <w:lang w:eastAsia="zh-CN"/>
        </w:rPr>
        <w:t>个月，</w:t>
      </w:r>
      <w:r>
        <w:rPr>
          <w:rFonts w:hint="eastAsia" w:ascii="宋体" w:hAnsi="宋体" w:cs="宋体"/>
          <w:color w:val="auto"/>
          <w:sz w:val="24"/>
          <w:szCs w:val="24"/>
          <w:highlight w:val="none"/>
          <w:shd w:val="clear" w:color="auto" w:fill="auto"/>
        </w:rPr>
        <w:t>经验收合格后</w:t>
      </w:r>
      <w:r>
        <w:rPr>
          <w:rFonts w:hint="eastAsia" w:ascii="宋体" w:hAnsi="宋体" w:cs="宋体"/>
          <w:color w:val="auto"/>
          <w:sz w:val="24"/>
          <w:szCs w:val="24"/>
          <w:highlight w:val="none"/>
          <w:shd w:val="clear" w:color="auto" w:fill="auto"/>
          <w:lang w:val="en-US" w:eastAsia="zh-CN"/>
        </w:rPr>
        <w:t>支付合同总金额的100%，</w:t>
      </w:r>
      <w:r>
        <w:rPr>
          <w:rFonts w:hint="eastAsia" w:ascii="宋体" w:hAnsi="宋体" w:cs="宋体"/>
          <w:color w:val="auto"/>
          <w:sz w:val="24"/>
          <w:szCs w:val="24"/>
          <w:highlight w:val="none"/>
          <w:shd w:val="clear" w:color="auto" w:fill="auto"/>
          <w:lang w:eastAsia="zh-CN"/>
        </w:rPr>
        <w:t>成交供应商</w:t>
      </w:r>
      <w:r>
        <w:rPr>
          <w:rFonts w:hint="eastAsia" w:ascii="宋体" w:hAnsi="宋体" w:cs="宋体"/>
          <w:color w:val="auto"/>
          <w:sz w:val="24"/>
          <w:szCs w:val="24"/>
          <w:highlight w:val="none"/>
          <w:shd w:val="clear" w:color="auto" w:fill="auto"/>
        </w:rPr>
        <w:t>提供票据后15日之内，采购人按湖北省财政厅相关规定将款项从国库支付至</w:t>
      </w:r>
      <w:r>
        <w:rPr>
          <w:rFonts w:hint="eastAsia" w:ascii="宋体" w:hAnsi="宋体" w:cs="宋体"/>
          <w:color w:val="auto"/>
          <w:sz w:val="24"/>
          <w:szCs w:val="24"/>
          <w:highlight w:val="none"/>
          <w:shd w:val="clear" w:color="auto" w:fill="auto"/>
          <w:lang w:eastAsia="zh-CN"/>
        </w:rPr>
        <w:t>成交供应商</w:t>
      </w:r>
      <w:r>
        <w:rPr>
          <w:rFonts w:hint="eastAsia" w:ascii="宋体" w:hAnsi="宋体" w:cs="宋体"/>
          <w:color w:val="auto"/>
          <w:sz w:val="24"/>
          <w:szCs w:val="24"/>
          <w:highlight w:val="none"/>
          <w:shd w:val="clear" w:color="auto" w:fill="auto"/>
        </w:rPr>
        <w:t>对公账户。</w:t>
      </w:r>
      <w:r>
        <w:rPr>
          <w:rFonts w:hint="eastAsia" w:ascii="宋体" w:hAnsi="宋体" w:cs="宋体"/>
          <w:color w:val="auto"/>
          <w:sz w:val="24"/>
          <w:szCs w:val="24"/>
          <w:highlight w:val="none"/>
          <w:shd w:val="clear" w:color="auto" w:fill="auto"/>
          <w:lang w:eastAsia="zh-CN"/>
        </w:rPr>
        <w:t>成交供应商</w:t>
      </w:r>
      <w:r>
        <w:rPr>
          <w:rFonts w:hint="eastAsia" w:ascii="宋体" w:hAnsi="宋体" w:cs="宋体"/>
          <w:color w:val="auto"/>
          <w:sz w:val="24"/>
          <w:szCs w:val="24"/>
          <w:highlight w:val="none"/>
          <w:shd w:val="clear" w:color="auto" w:fill="auto"/>
        </w:rPr>
        <w:t>认可采购人按约定的付款时间向湖北省财政厅提出了资金支付申请，则视同采购人已履行了合同付款义务。</w:t>
      </w:r>
      <w:r>
        <w:rPr>
          <w:rFonts w:hint="eastAsia" w:ascii="宋体" w:hAnsi="宋体" w:cs="宋体"/>
          <w:color w:val="auto"/>
          <w:sz w:val="24"/>
          <w:szCs w:val="24"/>
          <w:highlight w:val="none"/>
          <w:shd w:val="clear" w:color="auto" w:fill="auto"/>
          <w:lang w:eastAsia="zh-CN"/>
        </w:rPr>
        <w:t>成交供应商</w:t>
      </w:r>
      <w:r>
        <w:rPr>
          <w:rFonts w:hint="eastAsia" w:ascii="宋体" w:hAnsi="宋体" w:cs="宋体"/>
          <w:color w:val="auto"/>
          <w:sz w:val="24"/>
          <w:szCs w:val="24"/>
          <w:highlight w:val="none"/>
          <w:shd w:val="clear" w:color="auto" w:fill="auto"/>
        </w:rPr>
        <w:t>必须按国家有关财税规定开具发票。</w:t>
      </w:r>
    </w:p>
    <w:p w14:paraId="6FD51F68">
      <w:pPr>
        <w:spacing w:before="100" w:beforeAutospacing="1" w:line="360" w:lineRule="auto"/>
        <w:rPr>
          <w:rFonts w:ascii="宋体" w:hAnsi="宋体"/>
          <w:sz w:val="24"/>
          <w:szCs w:val="22"/>
        </w:rPr>
      </w:pPr>
      <w:r>
        <w:rPr>
          <w:rFonts w:hint="eastAsia" w:ascii="宋体" w:hAnsi="宋体"/>
          <w:sz w:val="24"/>
          <w:szCs w:val="22"/>
        </w:rPr>
        <w:t>2.2售后服务需求</w:t>
      </w:r>
    </w:p>
    <w:p w14:paraId="35BB7980">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14:paraId="7406187C">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298D236C">
      <w:pPr>
        <w:spacing w:line="360" w:lineRule="auto"/>
        <w:ind w:left="240" w:hanging="240" w:hangingChars="100"/>
        <w:rPr>
          <w:rFonts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14:paraId="14034007">
      <w:pPr>
        <w:spacing w:line="360" w:lineRule="auto"/>
        <w:ind w:left="566" w:leftChars="202"/>
        <w:rPr>
          <w:rFonts w:ascii="宋体" w:hAnsi="宋体"/>
          <w:b/>
          <w:color w:val="548DD4"/>
          <w:sz w:val="24"/>
        </w:rPr>
      </w:pPr>
    </w:p>
    <w:p w14:paraId="5D73DBF6">
      <w:pPr>
        <w:spacing w:before="240" w:after="60"/>
        <w:jc w:val="left"/>
        <w:outlineLvl w:val="0"/>
        <w:rPr>
          <w:rFonts w:ascii="宋体" w:hAnsi="宋体" w:cs="宋体"/>
          <w:sz w:val="24"/>
        </w:rPr>
      </w:pPr>
      <w:r>
        <w:rPr>
          <w:rFonts w:hint="eastAsia" w:ascii="宋体" w:hAnsi="宋体" w:cs="宋体"/>
          <w:sz w:val="24"/>
        </w:rPr>
        <w:t>三、评审方法</w:t>
      </w:r>
    </w:p>
    <w:p w14:paraId="6F2DDCBC">
      <w:pPr>
        <w:shd w:val="clear" w:color="auto" w:fill="FFFFFF"/>
        <w:spacing w:line="360" w:lineRule="auto"/>
        <w:ind w:firstLine="240" w:firstLineChars="100"/>
        <w:rPr>
          <w:rFonts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14:paraId="21B0C958">
      <w:pPr>
        <w:pStyle w:val="2"/>
        <w:numPr>
          <w:numId w:val="0"/>
        </w:numPr>
        <w:ind w:leftChars="0"/>
        <w:rPr>
          <w:rFonts w:hint="eastAsia"/>
        </w:rPr>
      </w:pPr>
    </w:p>
    <w:p w14:paraId="394794B2">
      <w:pPr>
        <w:shd w:val="clear" w:color="auto" w:fill="FFFFFF"/>
        <w:spacing w:line="360" w:lineRule="auto"/>
        <w:ind w:firstLine="240" w:firstLineChars="100"/>
        <w:rPr>
          <w:rFonts w:ascii="宋体" w:hAnsi="宋体" w:cs="宋体"/>
          <w:color w:val="000000"/>
          <w:sz w:val="24"/>
        </w:rPr>
      </w:pPr>
    </w:p>
    <w:p w14:paraId="3931D237">
      <w:pPr>
        <w:tabs>
          <w:tab w:val="left" w:pos="7665"/>
        </w:tabs>
        <w:ind w:firstLine="705" w:firstLineChars="196"/>
        <w:jc w:val="center"/>
        <w:outlineLvl w:val="1"/>
        <w:rPr>
          <w:rFonts w:eastAsia="仿宋_GB2312"/>
          <w:color w:val="FF0000"/>
          <w:sz w:val="44"/>
          <w:szCs w:val="44"/>
        </w:rPr>
      </w:pPr>
      <w:r>
        <w:rPr>
          <w:color w:val="FF0000"/>
          <w:sz w:val="36"/>
          <w:szCs w:val="36"/>
        </w:rPr>
        <w:t>第四章</w:t>
      </w:r>
      <w:r>
        <w:rPr>
          <w:rFonts w:hint="eastAsia"/>
          <w:color w:val="FF0000"/>
          <w:sz w:val="36"/>
          <w:szCs w:val="36"/>
        </w:rPr>
        <w:t xml:space="preserve">  </w:t>
      </w:r>
      <w:r>
        <w:rPr>
          <w:color w:val="FF0000"/>
          <w:sz w:val="36"/>
          <w:szCs w:val="36"/>
        </w:rPr>
        <w:t>合同书（格式）</w:t>
      </w:r>
    </w:p>
    <w:p w14:paraId="28B5DBF3">
      <w:pPr>
        <w:spacing w:line="440" w:lineRule="exact"/>
        <w:jc w:val="center"/>
        <w:rPr>
          <w:rFonts w:eastAsia="仿宋_GB2312"/>
          <w:b/>
          <w:sz w:val="44"/>
          <w:szCs w:val="44"/>
        </w:rPr>
      </w:pPr>
    </w:p>
    <w:p w14:paraId="087253E7">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14:paraId="6F460A57">
      <w:pPr>
        <w:spacing w:line="300" w:lineRule="auto"/>
        <w:ind w:firstLine="539" w:firstLineChars="245"/>
        <w:rPr>
          <w:spacing w:val="-10"/>
          <w:sz w:val="24"/>
        </w:rPr>
      </w:pPr>
    </w:p>
    <w:p w14:paraId="7B2FE1E1">
      <w:pPr>
        <w:spacing w:line="500" w:lineRule="exact"/>
        <w:ind w:firstLine="540"/>
        <w:jc w:val="center"/>
        <w:rPr>
          <w:b/>
          <w:kern w:val="0"/>
          <w:sz w:val="36"/>
          <w:szCs w:val="36"/>
        </w:rPr>
      </w:pPr>
      <w:r>
        <w:rPr>
          <w:b/>
          <w:kern w:val="0"/>
          <w:sz w:val="36"/>
          <w:szCs w:val="36"/>
        </w:rPr>
        <w:t>合同书</w:t>
      </w:r>
    </w:p>
    <w:p w14:paraId="418EFDB4">
      <w:pPr>
        <w:autoSpaceDE w:val="0"/>
        <w:autoSpaceDN w:val="0"/>
        <w:adjustRightInd w:val="0"/>
        <w:spacing w:line="500" w:lineRule="exact"/>
        <w:ind w:firstLine="480" w:firstLineChars="200"/>
        <w:jc w:val="left"/>
        <w:rPr>
          <w:kern w:val="0"/>
          <w:sz w:val="24"/>
          <w:szCs w:val="20"/>
        </w:rPr>
      </w:pPr>
      <w:r>
        <w:rPr>
          <w:kern w:val="0"/>
          <w:sz w:val="24"/>
          <w:szCs w:val="20"/>
        </w:rPr>
        <w:t>项目名称：</w:t>
      </w:r>
    </w:p>
    <w:p w14:paraId="1C4B6EB5">
      <w:pPr>
        <w:autoSpaceDE w:val="0"/>
        <w:autoSpaceDN w:val="0"/>
        <w:adjustRightInd w:val="0"/>
        <w:spacing w:line="500" w:lineRule="exact"/>
        <w:ind w:firstLine="480" w:firstLineChars="200"/>
        <w:jc w:val="left"/>
        <w:rPr>
          <w:kern w:val="0"/>
          <w:sz w:val="24"/>
          <w:szCs w:val="20"/>
        </w:rPr>
      </w:pPr>
      <w:r>
        <w:rPr>
          <w:kern w:val="0"/>
          <w:sz w:val="24"/>
          <w:szCs w:val="20"/>
        </w:rPr>
        <w:t>合同编号：</w:t>
      </w:r>
    </w:p>
    <w:p w14:paraId="0F97B3B2">
      <w:pPr>
        <w:autoSpaceDE w:val="0"/>
        <w:autoSpaceDN w:val="0"/>
        <w:adjustRightInd w:val="0"/>
        <w:spacing w:line="500" w:lineRule="exact"/>
        <w:ind w:firstLine="480" w:firstLineChars="200"/>
        <w:jc w:val="left"/>
        <w:rPr>
          <w:kern w:val="0"/>
          <w:sz w:val="24"/>
          <w:szCs w:val="20"/>
        </w:rPr>
      </w:pPr>
      <w:r>
        <w:rPr>
          <w:kern w:val="0"/>
          <w:sz w:val="24"/>
          <w:szCs w:val="20"/>
        </w:rPr>
        <w:t>签订日期：</w:t>
      </w:r>
    </w:p>
    <w:p w14:paraId="37D63D98">
      <w:pPr>
        <w:autoSpaceDE w:val="0"/>
        <w:autoSpaceDN w:val="0"/>
        <w:adjustRightInd w:val="0"/>
        <w:spacing w:line="500" w:lineRule="exact"/>
        <w:ind w:firstLine="480" w:firstLineChars="200"/>
        <w:rPr>
          <w:kern w:val="0"/>
          <w:sz w:val="24"/>
          <w:szCs w:val="20"/>
        </w:rPr>
      </w:pPr>
      <w:r>
        <w:rPr>
          <w:kern w:val="0"/>
          <w:sz w:val="24"/>
          <w:szCs w:val="20"/>
        </w:rPr>
        <w:t>签订合同地点：</w:t>
      </w:r>
    </w:p>
    <w:p w14:paraId="135062FD">
      <w:pPr>
        <w:spacing w:line="500" w:lineRule="exact"/>
        <w:ind w:firstLine="480" w:firstLineChars="200"/>
        <w:rPr>
          <w:sz w:val="24"/>
          <w:szCs w:val="20"/>
        </w:rPr>
      </w:pPr>
      <w:r>
        <w:rPr>
          <w:sz w:val="24"/>
          <w:szCs w:val="20"/>
        </w:rPr>
        <w:t>本合同由（以下简称“需方”）与（以下简称“供方”）签订。</w:t>
      </w:r>
    </w:p>
    <w:p w14:paraId="55DD63CB">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14:paraId="5EF37443">
      <w:pPr>
        <w:autoSpaceDE w:val="0"/>
        <w:autoSpaceDN w:val="0"/>
        <w:adjustRightInd w:val="0"/>
        <w:spacing w:line="500" w:lineRule="exact"/>
        <w:ind w:firstLine="470" w:firstLineChars="196"/>
        <w:rPr>
          <w:rFonts w:ascii="宋体" w:hAnsi="宋体" w:eastAsia="宋体"/>
          <w:kern w:val="0"/>
          <w:sz w:val="24"/>
          <w:szCs w:val="20"/>
        </w:rPr>
      </w:pPr>
      <w:r>
        <w:rPr>
          <w:rFonts w:ascii="宋体" w:hAnsi="宋体" w:eastAsia="宋体"/>
          <w:kern w:val="0"/>
          <w:sz w:val="24"/>
          <w:szCs w:val="20"/>
        </w:rPr>
        <w:t>经双方协商，同意按下列条文执行：</w:t>
      </w:r>
    </w:p>
    <w:p w14:paraId="7A1BA690">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14:paraId="7E752A83">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14:paraId="647CD782">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14:paraId="4D5887F3">
      <w:pPr>
        <w:autoSpaceDE w:val="0"/>
        <w:autoSpaceDN w:val="0"/>
        <w:adjustRightInd w:val="0"/>
        <w:spacing w:line="500" w:lineRule="exact"/>
        <w:ind w:firstLine="470" w:firstLineChars="196"/>
        <w:jc w:val="left"/>
        <w:rPr>
          <w:kern w:val="0"/>
          <w:sz w:val="24"/>
          <w:szCs w:val="20"/>
        </w:rPr>
      </w:pPr>
      <w:r>
        <w:rPr>
          <w:kern w:val="0"/>
          <w:sz w:val="24"/>
          <w:szCs w:val="20"/>
        </w:rPr>
        <w:t>4.合同文件</w:t>
      </w:r>
    </w:p>
    <w:p w14:paraId="5E40B7FB">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14:paraId="4E28EC33">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14:paraId="09D94F07">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14:paraId="26A482E9">
      <w:pPr>
        <w:autoSpaceDE w:val="0"/>
        <w:autoSpaceDN w:val="0"/>
        <w:adjustRightInd w:val="0"/>
        <w:spacing w:line="500" w:lineRule="exact"/>
        <w:ind w:firstLine="480" w:firstLineChars="200"/>
        <w:jc w:val="left"/>
        <w:rPr>
          <w:kern w:val="0"/>
          <w:sz w:val="24"/>
          <w:szCs w:val="20"/>
        </w:rPr>
      </w:pPr>
      <w:r>
        <w:rPr>
          <w:kern w:val="0"/>
          <w:sz w:val="24"/>
          <w:szCs w:val="20"/>
        </w:rPr>
        <w:t>4.3合同书；</w:t>
      </w:r>
    </w:p>
    <w:p w14:paraId="4788E482">
      <w:pPr>
        <w:autoSpaceDE w:val="0"/>
        <w:autoSpaceDN w:val="0"/>
        <w:adjustRightInd w:val="0"/>
        <w:spacing w:line="500" w:lineRule="exact"/>
        <w:ind w:firstLine="480" w:firstLineChars="200"/>
        <w:rPr>
          <w:kern w:val="0"/>
          <w:sz w:val="24"/>
          <w:szCs w:val="20"/>
        </w:rPr>
      </w:pPr>
      <w:r>
        <w:rPr>
          <w:kern w:val="0"/>
          <w:sz w:val="24"/>
          <w:szCs w:val="20"/>
        </w:rPr>
        <w:t>4.4合同条款；</w:t>
      </w:r>
    </w:p>
    <w:p w14:paraId="3D0C1666">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14:paraId="6F20B1D3">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14:paraId="79FDEF6F">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14:paraId="3A038A6D">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14:paraId="018EA206">
      <w:pPr>
        <w:autoSpaceDE w:val="0"/>
        <w:autoSpaceDN w:val="0"/>
        <w:adjustRightInd w:val="0"/>
        <w:spacing w:line="500" w:lineRule="exact"/>
        <w:ind w:firstLine="480" w:firstLineChars="200"/>
        <w:rPr>
          <w:kern w:val="0"/>
          <w:sz w:val="24"/>
          <w:szCs w:val="20"/>
        </w:rPr>
      </w:pPr>
      <w:r>
        <w:rPr>
          <w:kern w:val="0"/>
          <w:sz w:val="24"/>
          <w:szCs w:val="20"/>
        </w:rPr>
        <w:t>6.货物（服务）及数量</w:t>
      </w:r>
    </w:p>
    <w:p w14:paraId="1694FE7E">
      <w:pPr>
        <w:spacing w:before="240" w:after="60"/>
        <w:jc w:val="left"/>
        <w:outlineLvl w:val="0"/>
        <w:rPr>
          <w:rFonts w:ascii="宋体" w:hAnsi="宋体" w:cs="宋体"/>
          <w:sz w:val="24"/>
        </w:rPr>
      </w:pPr>
    </w:p>
    <w:tbl>
      <w:tblPr>
        <w:tblStyle w:val="2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9"/>
        <w:gridCol w:w="662"/>
        <w:gridCol w:w="551"/>
        <w:gridCol w:w="1115"/>
        <w:gridCol w:w="663"/>
        <w:gridCol w:w="663"/>
        <w:gridCol w:w="610"/>
        <w:gridCol w:w="824"/>
        <w:gridCol w:w="720"/>
        <w:gridCol w:w="1548"/>
        <w:gridCol w:w="727"/>
      </w:tblGrid>
      <w:tr w14:paraId="0ACA2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B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EA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项目类型</w:t>
            </w:r>
          </w:p>
        </w:tc>
        <w:tc>
          <w:tcPr>
            <w:tcW w:w="97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3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8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单次用量</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5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D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8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9F7F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金额（元）</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A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03CED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D27B">
            <w:pPr>
              <w:jc w:val="center"/>
              <w:rPr>
                <w:rFonts w:hint="eastAsia" w:ascii="宋体" w:hAnsi="宋体" w:eastAsia="宋体" w:cs="宋体"/>
                <w:i w:val="0"/>
                <w:iCs w:val="0"/>
                <w:color w:val="000000"/>
                <w:sz w:val="22"/>
                <w:szCs w:val="22"/>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27B10">
            <w:pPr>
              <w:jc w:val="center"/>
              <w:rPr>
                <w:rFonts w:hint="eastAsia" w:ascii="宋体" w:hAnsi="宋体" w:eastAsia="宋体" w:cs="宋体"/>
                <w:i w:val="0"/>
                <w:iCs w:val="0"/>
                <w:color w:val="000000"/>
                <w:sz w:val="22"/>
                <w:szCs w:val="22"/>
                <w:u w:val="none"/>
              </w:rPr>
            </w:pPr>
          </w:p>
        </w:tc>
        <w:tc>
          <w:tcPr>
            <w:tcW w:w="9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458F">
            <w:pPr>
              <w:jc w:val="center"/>
              <w:rPr>
                <w:rFonts w:hint="eastAsia" w:ascii="宋体" w:hAnsi="宋体" w:eastAsia="宋体" w:cs="宋体"/>
                <w:i w:val="0"/>
                <w:iCs w:val="0"/>
                <w:color w:val="000000"/>
                <w:sz w:val="22"/>
                <w:szCs w:val="22"/>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4A00">
            <w:pPr>
              <w:jc w:val="center"/>
              <w:rPr>
                <w:rFonts w:hint="eastAsia" w:ascii="宋体" w:hAnsi="宋体" w:eastAsia="宋体" w:cs="宋体"/>
                <w:i w:val="0"/>
                <w:iCs w:val="0"/>
                <w:color w:val="000000"/>
                <w:sz w:val="22"/>
                <w:szCs w:val="22"/>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0C5F">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B85D">
            <w:pPr>
              <w:jc w:val="center"/>
              <w:rPr>
                <w:rFonts w:hint="eastAsia" w:ascii="宋体" w:hAnsi="宋体" w:eastAsia="宋体" w:cs="宋体"/>
                <w:i w:val="0"/>
                <w:iCs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A5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9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0461">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A477">
            <w:pPr>
              <w:jc w:val="center"/>
              <w:rPr>
                <w:rFonts w:hint="eastAsia" w:ascii="宋体" w:hAnsi="宋体" w:eastAsia="宋体" w:cs="宋体"/>
                <w:i w:val="0"/>
                <w:iCs w:val="0"/>
                <w:color w:val="000000"/>
                <w:sz w:val="22"/>
                <w:szCs w:val="22"/>
                <w:u w:val="none"/>
              </w:rPr>
            </w:pPr>
          </w:p>
        </w:tc>
      </w:tr>
      <w:tr w14:paraId="5034B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B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CA79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除四害</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6A73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C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高氯残杀威</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1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8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8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C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2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77E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7A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室内蚊虫</w:t>
            </w:r>
          </w:p>
        </w:tc>
      </w:tr>
      <w:tr w14:paraId="231AF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7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4E4357A">
            <w:pPr>
              <w:jc w:val="center"/>
              <w:rPr>
                <w:rFonts w:hint="eastAsia" w:ascii="宋体" w:hAnsi="宋体" w:eastAsia="宋体" w:cs="宋体"/>
                <w:i w:val="0"/>
                <w:iCs w:val="0"/>
                <w:color w:val="000000"/>
                <w:sz w:val="22"/>
                <w:szCs w:val="22"/>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B9CA417">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D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丙烯氯菊</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3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7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2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6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5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1E9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0C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室内蚊虫</w:t>
            </w:r>
          </w:p>
        </w:tc>
      </w:tr>
      <w:tr w14:paraId="3B19F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0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67913A7">
            <w:pPr>
              <w:jc w:val="center"/>
              <w:rPr>
                <w:rFonts w:hint="eastAsia" w:ascii="宋体" w:hAnsi="宋体" w:eastAsia="宋体" w:cs="宋体"/>
                <w:i w:val="0"/>
                <w:iCs w:val="0"/>
                <w:color w:val="000000"/>
                <w:sz w:val="22"/>
                <w:szCs w:val="22"/>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BE4858E">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F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高氯毒死蜱</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7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0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F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9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A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AF5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E2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户外蚊虫</w:t>
            </w:r>
          </w:p>
        </w:tc>
      </w:tr>
      <w:tr w14:paraId="73610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6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B9F470B">
            <w:pPr>
              <w:jc w:val="center"/>
              <w:rPr>
                <w:rFonts w:hint="eastAsia" w:ascii="宋体" w:hAnsi="宋体" w:eastAsia="宋体" w:cs="宋体"/>
                <w:i w:val="0"/>
                <w:iCs w:val="0"/>
                <w:color w:val="000000"/>
                <w:sz w:val="22"/>
                <w:szCs w:val="22"/>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EDB7930">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4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胆钙化醇</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B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1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5kg/盒</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0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C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6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EB6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6F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老鼠</w:t>
            </w:r>
          </w:p>
        </w:tc>
      </w:tr>
      <w:tr w14:paraId="19DBD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F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7DD22C8">
            <w:pPr>
              <w:jc w:val="center"/>
              <w:rPr>
                <w:rFonts w:hint="eastAsia" w:ascii="宋体" w:hAnsi="宋体" w:eastAsia="宋体" w:cs="宋体"/>
                <w:i w:val="0"/>
                <w:iCs w:val="0"/>
                <w:color w:val="000000"/>
                <w:sz w:val="22"/>
                <w:szCs w:val="22"/>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6F05571">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6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粘鼠板</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0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2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10片/盒</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2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A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4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9A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DF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老鼠</w:t>
            </w:r>
          </w:p>
        </w:tc>
      </w:tr>
      <w:tr w14:paraId="332D5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6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5A90452">
            <w:pPr>
              <w:jc w:val="center"/>
              <w:rPr>
                <w:rFonts w:hint="eastAsia" w:ascii="宋体" w:hAnsi="宋体" w:eastAsia="宋体" w:cs="宋体"/>
                <w:i w:val="0"/>
                <w:iCs w:val="0"/>
                <w:color w:val="000000"/>
                <w:sz w:val="22"/>
                <w:szCs w:val="22"/>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C63231F">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C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杀虫饵粒</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6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F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5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D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1B2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6F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蟑螂</w:t>
            </w:r>
          </w:p>
        </w:tc>
      </w:tr>
      <w:tr w14:paraId="240A8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8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823230C">
            <w:pPr>
              <w:jc w:val="center"/>
              <w:rPr>
                <w:rFonts w:hint="eastAsia" w:ascii="宋体" w:hAnsi="宋体" w:eastAsia="宋体" w:cs="宋体"/>
                <w:i w:val="0"/>
                <w:iCs w:val="0"/>
                <w:color w:val="000000"/>
                <w:sz w:val="22"/>
                <w:szCs w:val="22"/>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3D6C70B">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C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杀虫胶饵</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1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E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50g/支</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7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7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4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B3C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EE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蟑螂</w:t>
            </w:r>
          </w:p>
        </w:tc>
      </w:tr>
      <w:tr w14:paraId="214A7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F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40AE383">
            <w:pPr>
              <w:jc w:val="center"/>
              <w:rPr>
                <w:rFonts w:hint="eastAsia" w:ascii="宋体" w:hAnsi="宋体" w:eastAsia="宋体" w:cs="宋体"/>
                <w:i w:val="0"/>
                <w:iCs w:val="0"/>
                <w:color w:val="000000"/>
                <w:sz w:val="22"/>
                <w:szCs w:val="22"/>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6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6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除四害防治用工</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6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D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8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元/工日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0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0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68E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0731E">
            <w:pPr>
              <w:jc w:val="center"/>
              <w:rPr>
                <w:rFonts w:hint="eastAsia" w:ascii="宋体" w:hAnsi="宋体" w:eastAsia="宋体" w:cs="宋体"/>
                <w:i w:val="0"/>
                <w:iCs w:val="0"/>
                <w:color w:val="000000"/>
                <w:sz w:val="18"/>
                <w:szCs w:val="18"/>
                <w:u w:val="none"/>
              </w:rPr>
            </w:pPr>
          </w:p>
        </w:tc>
      </w:tr>
      <w:tr w14:paraId="4ADBB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6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9280A15">
            <w:pPr>
              <w:jc w:val="center"/>
              <w:rPr>
                <w:rFonts w:hint="eastAsia" w:ascii="宋体" w:hAnsi="宋体" w:eastAsia="宋体" w:cs="宋体"/>
                <w:i w:val="0"/>
                <w:iCs w:val="0"/>
                <w:color w:val="000000"/>
                <w:sz w:val="22"/>
                <w:szCs w:val="22"/>
                <w:u w:val="none"/>
              </w:rPr>
            </w:pPr>
          </w:p>
        </w:tc>
        <w:tc>
          <w:tcPr>
            <w:tcW w:w="211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2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每月小计</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CA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9F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2C74">
            <w:pPr>
              <w:jc w:val="center"/>
              <w:rPr>
                <w:rFonts w:hint="eastAsia" w:ascii="宋体" w:hAnsi="宋体" w:eastAsia="宋体" w:cs="宋体"/>
                <w:i w:val="0"/>
                <w:iCs w:val="0"/>
                <w:color w:val="000000"/>
                <w:sz w:val="18"/>
                <w:szCs w:val="18"/>
                <w:u w:val="none"/>
              </w:rPr>
            </w:pPr>
          </w:p>
        </w:tc>
      </w:tr>
      <w:tr w14:paraId="3EB2C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D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916CFF7">
            <w:pPr>
              <w:jc w:val="center"/>
              <w:rPr>
                <w:rFonts w:hint="eastAsia" w:ascii="宋体" w:hAnsi="宋体" w:eastAsia="宋体" w:cs="宋体"/>
                <w:i w:val="0"/>
                <w:iCs w:val="0"/>
                <w:color w:val="000000"/>
                <w:sz w:val="22"/>
                <w:szCs w:val="22"/>
                <w:u w:val="none"/>
              </w:rPr>
            </w:pPr>
          </w:p>
        </w:tc>
        <w:tc>
          <w:tcPr>
            <w:tcW w:w="211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6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12个月合计（12次）</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BD0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244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93CB">
            <w:pPr>
              <w:jc w:val="center"/>
              <w:rPr>
                <w:rFonts w:hint="eastAsia" w:ascii="宋体" w:hAnsi="宋体" w:eastAsia="宋体" w:cs="宋体"/>
                <w:i w:val="0"/>
                <w:iCs w:val="0"/>
                <w:color w:val="000000"/>
                <w:sz w:val="18"/>
                <w:szCs w:val="18"/>
                <w:u w:val="none"/>
              </w:rPr>
            </w:pPr>
          </w:p>
        </w:tc>
      </w:tr>
      <w:tr w14:paraId="1B4E1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8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3BE5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白蚁防治</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0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B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白蚁检测诱杀装置</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7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C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D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3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1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9DC52">
            <w:pPr>
              <w:rPr>
                <w:rFonts w:hint="eastAsia" w:ascii="Times New Roman" w:hAnsi="Times New Roman" w:cs="Times New Roman"/>
                <w:lang w:val="en-US" w:eastAsia="zh-CN"/>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24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室外白蚁</w:t>
            </w:r>
          </w:p>
        </w:tc>
      </w:tr>
      <w:tr w14:paraId="4B838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9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980E2A6">
            <w:pPr>
              <w:jc w:val="center"/>
              <w:rPr>
                <w:rFonts w:hint="eastAsia" w:ascii="宋体" w:hAnsi="宋体" w:eastAsia="宋体" w:cs="宋体"/>
                <w:i w:val="0"/>
                <w:iCs w:val="0"/>
                <w:color w:val="000000"/>
                <w:sz w:val="22"/>
                <w:szCs w:val="22"/>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19E2">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C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白蚁粉剂</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9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6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60g/瓶</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2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1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0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9DC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71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室内白蚁</w:t>
            </w:r>
          </w:p>
        </w:tc>
      </w:tr>
      <w:tr w14:paraId="56715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A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A7DB8F0">
            <w:pPr>
              <w:jc w:val="center"/>
              <w:rPr>
                <w:rFonts w:hint="eastAsia" w:ascii="宋体" w:hAnsi="宋体" w:eastAsia="宋体" w:cs="宋体"/>
                <w:i w:val="0"/>
                <w:iCs w:val="0"/>
                <w:color w:val="000000"/>
                <w:sz w:val="22"/>
                <w:szCs w:val="22"/>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DB9F">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9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白蚁水剂</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F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C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5kg/桶</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2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E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2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86C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B3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白蚁</w:t>
            </w:r>
          </w:p>
        </w:tc>
      </w:tr>
      <w:tr w14:paraId="297CE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C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F3CF4A5">
            <w:pPr>
              <w:jc w:val="center"/>
              <w:rPr>
                <w:rFonts w:hint="eastAsia" w:ascii="宋体" w:hAnsi="宋体" w:eastAsia="宋体" w:cs="宋体"/>
                <w:i w:val="0"/>
                <w:iCs w:val="0"/>
                <w:color w:val="000000"/>
                <w:sz w:val="22"/>
                <w:szCs w:val="22"/>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9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8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白蚁防治用工</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6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C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2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元/工日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2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4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A2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6CC2">
            <w:pPr>
              <w:jc w:val="center"/>
              <w:rPr>
                <w:rFonts w:hint="eastAsia" w:ascii="宋体" w:hAnsi="宋体" w:eastAsia="宋体" w:cs="宋体"/>
                <w:i w:val="0"/>
                <w:iCs w:val="0"/>
                <w:color w:val="000000"/>
                <w:sz w:val="18"/>
                <w:szCs w:val="18"/>
                <w:u w:val="none"/>
              </w:rPr>
            </w:pPr>
          </w:p>
        </w:tc>
      </w:tr>
      <w:tr w14:paraId="6150E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6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3CFE72D">
            <w:pPr>
              <w:jc w:val="center"/>
              <w:rPr>
                <w:rFonts w:hint="eastAsia" w:ascii="宋体" w:hAnsi="宋体" w:eastAsia="宋体" w:cs="宋体"/>
                <w:i w:val="0"/>
                <w:iCs w:val="0"/>
                <w:color w:val="000000"/>
                <w:sz w:val="22"/>
                <w:szCs w:val="22"/>
                <w:u w:val="none"/>
              </w:rPr>
            </w:pPr>
          </w:p>
        </w:tc>
        <w:tc>
          <w:tcPr>
            <w:tcW w:w="211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9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每季度小计</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85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79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1A45">
            <w:pPr>
              <w:jc w:val="center"/>
              <w:rPr>
                <w:rFonts w:hint="eastAsia" w:ascii="宋体" w:hAnsi="宋体" w:eastAsia="宋体" w:cs="宋体"/>
                <w:i w:val="0"/>
                <w:iCs w:val="0"/>
                <w:color w:val="000000"/>
                <w:sz w:val="18"/>
                <w:szCs w:val="18"/>
                <w:u w:val="none"/>
              </w:rPr>
            </w:pPr>
          </w:p>
        </w:tc>
      </w:tr>
      <w:tr w14:paraId="3B45D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1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CED30A2">
            <w:pPr>
              <w:jc w:val="center"/>
              <w:rPr>
                <w:rFonts w:hint="eastAsia" w:ascii="宋体" w:hAnsi="宋体" w:eastAsia="宋体" w:cs="宋体"/>
                <w:i w:val="0"/>
                <w:iCs w:val="0"/>
                <w:color w:val="000000"/>
                <w:sz w:val="22"/>
                <w:szCs w:val="22"/>
                <w:u w:val="none"/>
              </w:rPr>
            </w:pPr>
          </w:p>
        </w:tc>
        <w:tc>
          <w:tcPr>
            <w:tcW w:w="211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3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12个月合计（4次）</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EDD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366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9DD8">
            <w:pPr>
              <w:jc w:val="center"/>
              <w:rPr>
                <w:rFonts w:hint="eastAsia" w:ascii="宋体" w:hAnsi="宋体" w:eastAsia="宋体" w:cs="宋体"/>
                <w:i w:val="0"/>
                <w:iCs w:val="0"/>
                <w:color w:val="000000"/>
                <w:sz w:val="18"/>
                <w:szCs w:val="18"/>
                <w:u w:val="none"/>
              </w:rPr>
            </w:pPr>
          </w:p>
        </w:tc>
      </w:tr>
      <w:tr w14:paraId="4787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8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D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防疫消杀</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C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月工费</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4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消杀技术用工</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5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3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B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F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C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128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F8E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防疫日常消杀为每天1人每日按规定时间进行消杀</w:t>
            </w:r>
          </w:p>
        </w:tc>
      </w:tr>
      <w:tr w14:paraId="27CF0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5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CF34">
            <w:pPr>
              <w:jc w:val="center"/>
              <w:rPr>
                <w:rFonts w:hint="eastAsia" w:ascii="宋体" w:hAnsi="宋体" w:eastAsia="宋体" w:cs="宋体"/>
                <w:i w:val="0"/>
                <w:iCs w:val="0"/>
                <w:color w:val="000000"/>
                <w:sz w:val="22"/>
                <w:szCs w:val="22"/>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C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5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新冠消毒液</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5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0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80kg</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A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C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D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91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51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7AA25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F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5D25">
            <w:pPr>
              <w:jc w:val="center"/>
              <w:rPr>
                <w:rFonts w:hint="eastAsia" w:ascii="宋体" w:hAnsi="宋体" w:eastAsia="宋体" w:cs="宋体"/>
                <w:i w:val="0"/>
                <w:iCs w:val="0"/>
                <w:color w:val="000000"/>
                <w:sz w:val="22"/>
                <w:szCs w:val="22"/>
                <w:u w:val="none"/>
              </w:rPr>
            </w:pPr>
          </w:p>
        </w:tc>
        <w:tc>
          <w:tcPr>
            <w:tcW w:w="211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7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12个月合计（12个月）</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4C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171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D214">
            <w:pPr>
              <w:jc w:val="center"/>
              <w:rPr>
                <w:rFonts w:hint="eastAsia" w:ascii="宋体" w:hAnsi="宋体" w:eastAsia="宋体" w:cs="宋体"/>
                <w:i w:val="0"/>
                <w:iCs w:val="0"/>
                <w:color w:val="000000"/>
                <w:sz w:val="18"/>
                <w:szCs w:val="18"/>
                <w:u w:val="none"/>
              </w:rPr>
            </w:pPr>
          </w:p>
        </w:tc>
      </w:tr>
      <w:tr w14:paraId="2734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1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4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不含税合计</w:t>
            </w:r>
          </w:p>
        </w:tc>
        <w:tc>
          <w:tcPr>
            <w:tcW w:w="11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5E3A">
            <w:pPr>
              <w:jc w:val="center"/>
              <w:rPr>
                <w:rFonts w:hint="eastAsia" w:ascii="宋体" w:hAnsi="宋体" w:eastAsia="宋体" w:cs="宋体"/>
                <w:i w:val="0"/>
                <w:iCs w:val="0"/>
                <w:color w:val="000000"/>
                <w:sz w:val="22"/>
                <w:szCs w:val="22"/>
                <w:u w:val="none"/>
              </w:rPr>
            </w:pP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B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C1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2585">
            <w:pPr>
              <w:jc w:val="center"/>
              <w:rPr>
                <w:rFonts w:hint="eastAsia" w:ascii="宋体" w:hAnsi="宋体" w:eastAsia="宋体" w:cs="宋体"/>
                <w:i w:val="0"/>
                <w:iCs w:val="0"/>
                <w:color w:val="000000"/>
                <w:sz w:val="18"/>
                <w:szCs w:val="18"/>
                <w:u w:val="none"/>
              </w:rPr>
            </w:pPr>
          </w:p>
        </w:tc>
      </w:tr>
      <w:tr w14:paraId="4E7CE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9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2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劳保及防护用品（2%）</w:t>
            </w:r>
          </w:p>
        </w:tc>
        <w:tc>
          <w:tcPr>
            <w:tcW w:w="11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7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F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10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273C">
            <w:pPr>
              <w:jc w:val="center"/>
              <w:rPr>
                <w:rFonts w:hint="eastAsia" w:ascii="宋体" w:hAnsi="宋体" w:eastAsia="宋体" w:cs="宋体"/>
                <w:i w:val="0"/>
                <w:iCs w:val="0"/>
                <w:color w:val="000000"/>
                <w:sz w:val="18"/>
                <w:szCs w:val="18"/>
                <w:u w:val="none"/>
              </w:rPr>
            </w:pPr>
          </w:p>
        </w:tc>
      </w:tr>
      <w:tr w14:paraId="6A66D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D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E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危化药品施工费（2%）</w:t>
            </w:r>
          </w:p>
        </w:tc>
        <w:tc>
          <w:tcPr>
            <w:tcW w:w="11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0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8F86">
            <w:pPr>
              <w:rPr>
                <w:rFonts w:hint="eastAsia"/>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64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84A6">
            <w:pPr>
              <w:jc w:val="center"/>
              <w:rPr>
                <w:rFonts w:hint="eastAsia" w:ascii="宋体" w:hAnsi="宋体" w:eastAsia="宋体" w:cs="宋体"/>
                <w:i w:val="0"/>
                <w:iCs w:val="0"/>
                <w:color w:val="000000"/>
                <w:sz w:val="18"/>
                <w:szCs w:val="18"/>
                <w:u w:val="none"/>
              </w:rPr>
            </w:pPr>
          </w:p>
        </w:tc>
      </w:tr>
      <w:tr w14:paraId="3A6A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6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8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机械租赁费（1%)</w:t>
            </w:r>
          </w:p>
        </w:tc>
        <w:tc>
          <w:tcPr>
            <w:tcW w:w="11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E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C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5F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0496">
            <w:pPr>
              <w:jc w:val="center"/>
              <w:rPr>
                <w:rFonts w:hint="eastAsia" w:ascii="宋体" w:hAnsi="宋体" w:eastAsia="宋体" w:cs="宋体"/>
                <w:i w:val="0"/>
                <w:iCs w:val="0"/>
                <w:color w:val="000000"/>
                <w:sz w:val="18"/>
                <w:szCs w:val="18"/>
                <w:u w:val="none"/>
              </w:rPr>
            </w:pPr>
          </w:p>
        </w:tc>
      </w:tr>
      <w:tr w14:paraId="1EED5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E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8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管理费(3%)</w:t>
            </w:r>
          </w:p>
        </w:tc>
        <w:tc>
          <w:tcPr>
            <w:tcW w:w="11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5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E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E9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9B11">
            <w:pPr>
              <w:jc w:val="center"/>
              <w:rPr>
                <w:rFonts w:hint="eastAsia" w:ascii="宋体" w:hAnsi="宋体" w:eastAsia="宋体" w:cs="宋体"/>
                <w:i w:val="0"/>
                <w:iCs w:val="0"/>
                <w:color w:val="000000"/>
                <w:sz w:val="18"/>
                <w:szCs w:val="18"/>
                <w:u w:val="none"/>
              </w:rPr>
            </w:pPr>
          </w:p>
        </w:tc>
      </w:tr>
      <w:tr w14:paraId="312EA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C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E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利润（3%）</w:t>
            </w:r>
          </w:p>
        </w:tc>
        <w:tc>
          <w:tcPr>
            <w:tcW w:w="11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6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F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72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17AE">
            <w:pPr>
              <w:jc w:val="center"/>
              <w:rPr>
                <w:rFonts w:hint="eastAsia" w:ascii="宋体" w:hAnsi="宋体" w:eastAsia="宋体" w:cs="宋体"/>
                <w:i w:val="0"/>
                <w:iCs w:val="0"/>
                <w:color w:val="000000"/>
                <w:sz w:val="18"/>
                <w:szCs w:val="18"/>
                <w:u w:val="none"/>
              </w:rPr>
            </w:pPr>
          </w:p>
        </w:tc>
      </w:tr>
      <w:tr w14:paraId="49521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2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8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税费（3%）</w:t>
            </w:r>
          </w:p>
        </w:tc>
        <w:tc>
          <w:tcPr>
            <w:tcW w:w="11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E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（20+21+......+25）*3%</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B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EF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F052">
            <w:pPr>
              <w:jc w:val="center"/>
              <w:rPr>
                <w:rFonts w:hint="eastAsia" w:ascii="宋体" w:hAnsi="宋体" w:eastAsia="宋体" w:cs="宋体"/>
                <w:i w:val="0"/>
                <w:iCs w:val="0"/>
                <w:color w:val="000000"/>
                <w:sz w:val="18"/>
                <w:szCs w:val="18"/>
                <w:u w:val="none"/>
              </w:rPr>
            </w:pPr>
          </w:p>
        </w:tc>
      </w:tr>
      <w:tr w14:paraId="4DB95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8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50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59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06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916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67BC">
            <w:pPr>
              <w:jc w:val="center"/>
              <w:rPr>
                <w:rFonts w:hint="eastAsia" w:ascii="宋体" w:hAnsi="宋体" w:eastAsia="宋体" w:cs="宋体"/>
                <w:i w:val="0"/>
                <w:iCs w:val="0"/>
                <w:color w:val="000000"/>
                <w:sz w:val="18"/>
                <w:szCs w:val="18"/>
                <w:u w:val="none"/>
              </w:rPr>
            </w:pPr>
          </w:p>
        </w:tc>
      </w:tr>
    </w:tbl>
    <w:p w14:paraId="3D153A7B">
      <w:pPr>
        <w:spacing w:line="440" w:lineRule="exact"/>
        <w:rPr>
          <w:rFonts w:ascii="宋体" w:hAnsi="宋体"/>
          <w:sz w:val="24"/>
          <w:szCs w:val="22"/>
        </w:rPr>
      </w:pPr>
      <w:r>
        <w:rPr>
          <w:rFonts w:hint="eastAsia" w:ascii="宋体" w:hAnsi="宋体"/>
          <w:sz w:val="24"/>
          <w:szCs w:val="22"/>
        </w:rPr>
        <w:t>总体要求：</w:t>
      </w:r>
      <w:r>
        <w:rPr>
          <w:rFonts w:hint="eastAsia"/>
          <w:bCs/>
          <w:color w:val="000000" w:themeColor="text1"/>
          <w:sz w:val="24"/>
          <w:szCs w:val="24"/>
          <w:lang w:bidi="ar-EG"/>
          <w14:textFill>
            <w14:solidFill>
              <w14:schemeClr w14:val="tx1"/>
            </w14:solidFill>
          </w14:textFill>
        </w:rPr>
        <w:t>湖北省博物馆</w:t>
      </w:r>
      <w:r>
        <w:rPr>
          <w:rFonts w:hint="eastAsia" w:ascii="宋体" w:hAnsi="宋体" w:cs="宋体"/>
          <w:color w:val="000000" w:themeColor="text1"/>
          <w:sz w:val="24"/>
          <w:szCs w:val="24"/>
          <w:vertAlign w:val="baseline"/>
          <w:lang w:val="en-US" w:eastAsia="zh-CN"/>
          <w14:textFill>
            <w14:solidFill>
              <w14:schemeClr w14:val="tx1"/>
            </w14:solidFill>
          </w14:textFill>
        </w:rPr>
        <w:t>场馆及公共区域：综合馆、编钟馆、楚文化馆、馆区内公共区域及设备楼（74305.23平米）和三中心、南馆（68419.66平米）防疫消杀服务、防虫灭鼠、环境治理防治服务项目。</w:t>
      </w:r>
      <w:r>
        <w:rPr>
          <w:rFonts w:hint="eastAsia"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t>服务期满后，</w:t>
      </w:r>
      <w:r>
        <w:rPr>
          <w:rFonts w:hint="eastAsia" w:ascii="宋体" w:hAnsi="宋体" w:cs="宋体"/>
          <w:b w:val="0"/>
          <w:bCs w:val="0"/>
          <w:color w:val="000000" w:themeColor="text1"/>
          <w:kern w:val="2"/>
          <w:sz w:val="24"/>
          <w:szCs w:val="24"/>
          <w:vertAlign w:val="baseline"/>
          <w:lang w:val="en-US" w:eastAsia="zh-CN" w:bidi="ar-SA"/>
          <w14:textFill>
            <w14:solidFill>
              <w14:schemeClr w14:val="tx1"/>
            </w14:solidFill>
          </w14:textFill>
        </w:rPr>
        <w:t>甲方</w:t>
      </w:r>
      <w:r>
        <w:rPr>
          <w:rFonts w:hint="eastAsia"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t>对供应商服务质量综合评定结果</w:t>
      </w:r>
      <w:r>
        <w:rPr>
          <w:rFonts w:hint="eastAsia" w:ascii="宋体" w:hAnsi="宋体" w:cs="宋体"/>
          <w:b w:val="0"/>
          <w:bCs w:val="0"/>
          <w:color w:val="000000" w:themeColor="text1"/>
          <w:kern w:val="2"/>
          <w:sz w:val="24"/>
          <w:szCs w:val="24"/>
          <w:vertAlign w:val="baseline"/>
          <w:lang w:val="en-US" w:eastAsia="zh-CN" w:bidi="ar-SA"/>
          <w14:textFill>
            <w14:solidFill>
              <w14:schemeClr w14:val="tx1"/>
            </w14:solidFill>
          </w14:textFill>
        </w:rPr>
        <w:t>优异，</w:t>
      </w:r>
      <w:r>
        <w:rPr>
          <w:rFonts w:hint="eastAsia"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t>可续签一年，最多续签两次。</w:t>
      </w:r>
    </w:p>
    <w:p w14:paraId="158EAA59">
      <w:pPr>
        <w:autoSpaceDE w:val="0"/>
        <w:autoSpaceDN w:val="0"/>
        <w:adjustRightInd w:val="0"/>
        <w:spacing w:line="500" w:lineRule="exact"/>
        <w:ind w:firstLine="480" w:firstLineChars="200"/>
        <w:rPr>
          <w:kern w:val="0"/>
          <w:sz w:val="24"/>
          <w:szCs w:val="20"/>
        </w:rPr>
      </w:pPr>
      <w:r>
        <w:rPr>
          <w:kern w:val="0"/>
          <w:sz w:val="24"/>
          <w:szCs w:val="20"/>
        </w:rPr>
        <w:t>7.付款方式</w:t>
      </w:r>
    </w:p>
    <w:p w14:paraId="295716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kern w:val="0"/>
          <w:sz w:val="24"/>
          <w:szCs w:val="20"/>
        </w:rPr>
      </w:pPr>
      <w:r>
        <w:rPr>
          <w:rFonts w:hint="eastAsia" w:ascii="宋体" w:hAnsi="宋体"/>
          <w:sz w:val="24"/>
          <w:szCs w:val="22"/>
          <w:lang w:val="en-US" w:eastAsia="zh-CN"/>
        </w:rPr>
        <w:t>7.1</w:t>
      </w:r>
      <w:r>
        <w:rPr>
          <w:rFonts w:hint="eastAsia" w:ascii="宋体" w:hAnsi="宋体"/>
          <w:sz w:val="24"/>
          <w:szCs w:val="22"/>
        </w:rPr>
        <w:t>付款方式：</w:t>
      </w:r>
      <w:r>
        <w:rPr>
          <w:rFonts w:hint="eastAsia" w:ascii="宋体" w:hAnsi="宋体" w:cs="宋体"/>
          <w:sz w:val="24"/>
          <w:szCs w:val="24"/>
        </w:rPr>
        <w:t>本项目无预付款，项</w:t>
      </w:r>
      <w:r>
        <w:rPr>
          <w:rFonts w:hint="eastAsia" w:ascii="宋体" w:hAnsi="宋体" w:cs="宋体"/>
          <w:color w:val="auto"/>
          <w:sz w:val="24"/>
          <w:szCs w:val="24"/>
          <w:highlight w:val="none"/>
        </w:rPr>
        <w:t>目实施</w:t>
      </w:r>
      <w:r>
        <w:rPr>
          <w:rFonts w:hint="eastAsia" w:ascii="宋体" w:hAnsi="宋体" w:cs="宋体"/>
          <w:color w:val="auto"/>
          <w:sz w:val="24"/>
          <w:szCs w:val="24"/>
          <w:highlight w:val="none"/>
          <w:lang w:val="en-US" w:eastAsia="zh-CN"/>
        </w:rPr>
        <w:t>十二</w:t>
      </w:r>
      <w:r>
        <w:rPr>
          <w:rFonts w:hint="eastAsia" w:ascii="宋体" w:hAnsi="宋体" w:cs="宋体"/>
          <w:color w:val="auto"/>
          <w:sz w:val="24"/>
          <w:szCs w:val="24"/>
          <w:highlight w:val="none"/>
          <w:lang w:eastAsia="zh-CN"/>
        </w:rPr>
        <w:t>个月，</w:t>
      </w:r>
      <w:r>
        <w:rPr>
          <w:rFonts w:hint="eastAsia" w:ascii="宋体" w:hAnsi="宋体" w:cs="宋体"/>
          <w:color w:val="auto"/>
          <w:sz w:val="24"/>
          <w:szCs w:val="24"/>
          <w:highlight w:val="none"/>
        </w:rPr>
        <w:t>经验收合格后</w:t>
      </w:r>
      <w:r>
        <w:rPr>
          <w:rFonts w:hint="eastAsia" w:ascii="宋体" w:hAnsi="宋体" w:cs="宋体"/>
          <w:color w:val="auto"/>
          <w:sz w:val="24"/>
          <w:szCs w:val="24"/>
          <w:highlight w:val="none"/>
          <w:lang w:val="en-US" w:eastAsia="zh-CN"/>
        </w:rPr>
        <w:t>支付合同总金额的100%，</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提供票据后15日之内，采购人按湖北省财政厅相关规定将款项从国库支付至</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对公账户。</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认可采购人按约定的付款时间向湖北省财政厅提出了资金支付申请，则视同采购人已履行了合同付款义务。</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必须按国家有关财税规定开具发票。</w:t>
      </w:r>
    </w:p>
    <w:p w14:paraId="4D5C3003">
      <w:pPr>
        <w:autoSpaceDE w:val="0"/>
        <w:autoSpaceDN w:val="0"/>
        <w:adjustRightInd w:val="0"/>
        <w:spacing w:line="500" w:lineRule="exact"/>
        <w:ind w:firstLine="480" w:firstLineChars="200"/>
        <w:rPr>
          <w:kern w:val="0"/>
          <w:sz w:val="24"/>
          <w:szCs w:val="20"/>
        </w:rPr>
      </w:pPr>
      <w:r>
        <w:rPr>
          <w:kern w:val="0"/>
          <w:sz w:val="24"/>
          <w:szCs w:val="20"/>
        </w:rPr>
        <w:t>8.合同金额</w:t>
      </w:r>
    </w:p>
    <w:p w14:paraId="615D8D49">
      <w:pPr>
        <w:autoSpaceDE w:val="0"/>
        <w:autoSpaceDN w:val="0"/>
        <w:adjustRightInd w:val="0"/>
        <w:spacing w:line="500" w:lineRule="exact"/>
        <w:ind w:firstLine="480" w:firstLineChars="200"/>
        <w:rPr>
          <w:kern w:val="0"/>
          <w:sz w:val="24"/>
          <w:szCs w:val="20"/>
        </w:rPr>
      </w:pPr>
      <w:r>
        <w:rPr>
          <w:kern w:val="0"/>
          <w:sz w:val="24"/>
          <w:szCs w:val="20"/>
        </w:rPr>
        <w:t>合同总金额：人民币</w:t>
      </w:r>
    </w:p>
    <w:p w14:paraId="64E198B6">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14:paraId="21F8A59B">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14:paraId="1D250E06">
      <w:pPr>
        <w:autoSpaceDE w:val="0"/>
        <w:autoSpaceDN w:val="0"/>
        <w:adjustRightInd w:val="0"/>
        <w:spacing w:line="500" w:lineRule="exact"/>
        <w:ind w:firstLine="480" w:firstLineChars="200"/>
        <w:rPr>
          <w:kern w:val="0"/>
          <w:sz w:val="24"/>
          <w:szCs w:val="20"/>
        </w:rPr>
      </w:pPr>
      <w:r>
        <w:rPr>
          <w:kern w:val="0"/>
          <w:sz w:val="24"/>
          <w:szCs w:val="20"/>
        </w:rPr>
        <w:t>10.合同生效</w:t>
      </w:r>
    </w:p>
    <w:p w14:paraId="4CCAB66C">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14:paraId="23501826">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14:paraId="1233B891">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14:paraId="02E15735">
      <w:pPr>
        <w:tabs>
          <w:tab w:val="left" w:pos="4860"/>
        </w:tabs>
        <w:autoSpaceDE w:val="0"/>
        <w:autoSpaceDN w:val="0"/>
        <w:adjustRightInd w:val="0"/>
        <w:spacing w:line="500" w:lineRule="exact"/>
        <w:ind w:firstLine="480" w:firstLineChars="200"/>
        <w:jc w:val="left"/>
        <w:rPr>
          <w:kern w:val="0"/>
          <w:sz w:val="24"/>
          <w:szCs w:val="20"/>
        </w:rPr>
      </w:pPr>
    </w:p>
    <w:p w14:paraId="37D0C5B7">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14:paraId="566E59BD">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6AD55600">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14:paraId="274A8723">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14:paraId="049C31D7">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14:paraId="5987C098">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14:paraId="176002B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14:paraId="555BDF68">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14:paraId="6668365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14:paraId="0784F432">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14:paraId="64262B83">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14:paraId="050C0AB0">
      <w:pPr>
        <w:adjustRightInd w:val="0"/>
        <w:snapToGrid w:val="0"/>
        <w:jc w:val="center"/>
        <w:outlineLvl w:val="0"/>
        <w:rPr>
          <w:sz w:val="36"/>
          <w:szCs w:val="36"/>
        </w:rPr>
      </w:pPr>
    </w:p>
    <w:p w14:paraId="00C2E7AF">
      <w:pPr>
        <w:adjustRightInd w:val="0"/>
        <w:snapToGrid w:val="0"/>
        <w:jc w:val="center"/>
        <w:outlineLvl w:val="0"/>
        <w:rPr>
          <w:sz w:val="36"/>
          <w:szCs w:val="36"/>
        </w:rPr>
      </w:pPr>
    </w:p>
    <w:p w14:paraId="3C793C5C">
      <w:pPr>
        <w:adjustRightInd w:val="0"/>
        <w:snapToGrid w:val="0"/>
        <w:jc w:val="center"/>
        <w:outlineLvl w:val="0"/>
        <w:rPr>
          <w:sz w:val="36"/>
          <w:szCs w:val="36"/>
        </w:rPr>
      </w:pPr>
    </w:p>
    <w:p w14:paraId="14113E64">
      <w:pPr>
        <w:adjustRightInd w:val="0"/>
        <w:snapToGrid w:val="0"/>
        <w:jc w:val="center"/>
        <w:outlineLvl w:val="0"/>
        <w:rPr>
          <w:sz w:val="36"/>
          <w:szCs w:val="36"/>
        </w:rPr>
      </w:pPr>
    </w:p>
    <w:p w14:paraId="278D877B">
      <w:pPr>
        <w:adjustRightInd w:val="0"/>
        <w:snapToGrid w:val="0"/>
        <w:jc w:val="center"/>
        <w:outlineLvl w:val="0"/>
        <w:rPr>
          <w:sz w:val="36"/>
          <w:szCs w:val="36"/>
        </w:rPr>
      </w:pPr>
    </w:p>
    <w:p w14:paraId="3E1AF667">
      <w:pPr>
        <w:adjustRightInd w:val="0"/>
        <w:snapToGrid w:val="0"/>
        <w:jc w:val="center"/>
        <w:outlineLvl w:val="0"/>
        <w:rPr>
          <w:sz w:val="36"/>
          <w:szCs w:val="36"/>
        </w:rPr>
      </w:pPr>
    </w:p>
    <w:p w14:paraId="22BDBB17">
      <w:pPr>
        <w:adjustRightInd w:val="0"/>
        <w:snapToGrid w:val="0"/>
        <w:jc w:val="center"/>
        <w:outlineLvl w:val="0"/>
        <w:rPr>
          <w:sz w:val="36"/>
          <w:szCs w:val="36"/>
        </w:rPr>
      </w:pPr>
    </w:p>
    <w:p w14:paraId="465C85CA">
      <w:pPr>
        <w:adjustRightInd w:val="0"/>
        <w:snapToGrid w:val="0"/>
        <w:jc w:val="center"/>
        <w:outlineLvl w:val="0"/>
        <w:rPr>
          <w:sz w:val="36"/>
          <w:szCs w:val="36"/>
        </w:rPr>
      </w:pPr>
      <w:bookmarkStart w:id="0" w:name="_GoBack"/>
      <w:bookmarkEnd w:id="0"/>
      <w:r>
        <w:rPr>
          <w:sz w:val="36"/>
          <w:szCs w:val="36"/>
        </w:rPr>
        <w:t>第五章</w:t>
      </w:r>
      <w:r>
        <w:rPr>
          <w:rFonts w:hint="eastAsia"/>
          <w:sz w:val="36"/>
          <w:szCs w:val="36"/>
        </w:rPr>
        <w:t xml:space="preserve">  </w:t>
      </w:r>
      <w:r>
        <w:rPr>
          <w:sz w:val="36"/>
          <w:szCs w:val="36"/>
        </w:rPr>
        <w:t>响应文件格式</w:t>
      </w:r>
    </w:p>
    <w:p w14:paraId="527B04F1">
      <w:pPr>
        <w:adjustRightInd w:val="0"/>
        <w:snapToGrid w:val="0"/>
        <w:jc w:val="center"/>
        <w:outlineLvl w:val="0"/>
        <w:rPr>
          <w:b/>
          <w:sz w:val="18"/>
          <w:szCs w:val="18"/>
        </w:rPr>
      </w:pPr>
    </w:p>
    <w:p w14:paraId="279C09DD">
      <w:pPr>
        <w:adjustRightInd w:val="0"/>
        <w:snapToGrid w:val="0"/>
        <w:outlineLvl w:val="0"/>
        <w:rPr>
          <w:szCs w:val="28"/>
        </w:rPr>
      </w:pPr>
      <w:r>
        <w:rPr>
          <w:szCs w:val="28"/>
        </w:rPr>
        <w:t>封面：</w:t>
      </w:r>
    </w:p>
    <w:p w14:paraId="5F9583C8">
      <w:pPr>
        <w:pStyle w:val="18"/>
        <w:tabs>
          <w:tab w:val="left" w:pos="1260"/>
        </w:tabs>
        <w:jc w:val="center"/>
        <w:rPr>
          <w:rFonts w:ascii="Times New Roman" w:hAnsi="Times New Roman" w:cs="Times New Roman"/>
          <w:bCs/>
          <w:spacing w:val="100"/>
          <w:w w:val="110"/>
          <w:kern w:val="0"/>
          <w:sz w:val="52"/>
          <w:szCs w:val="52"/>
        </w:rPr>
      </w:pPr>
    </w:p>
    <w:p w14:paraId="37D6A70D">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14:paraId="0D7C306C">
      <w:pPr>
        <w:pStyle w:val="18"/>
        <w:jc w:val="center"/>
        <w:rPr>
          <w:rFonts w:ascii="Times New Roman" w:hAnsi="Times New Roman" w:cs="Times New Roman"/>
          <w:sz w:val="44"/>
        </w:rPr>
      </w:pPr>
      <w:r>
        <w:rPr>
          <w:rFonts w:ascii="Times New Roman" w:hAnsi="Times New Roman" w:cs="Times New Roman"/>
          <w:sz w:val="44"/>
        </w:rPr>
        <w:t>（正本）</w:t>
      </w:r>
    </w:p>
    <w:p w14:paraId="205B8201">
      <w:pPr>
        <w:pStyle w:val="18"/>
        <w:jc w:val="center"/>
        <w:rPr>
          <w:rFonts w:ascii="Times New Roman" w:hAnsi="Times New Roman" w:cs="Times New Roman"/>
          <w:sz w:val="44"/>
        </w:rPr>
      </w:pPr>
    </w:p>
    <w:p w14:paraId="00FA273D">
      <w:pPr>
        <w:pStyle w:val="18"/>
        <w:jc w:val="center"/>
        <w:rPr>
          <w:rFonts w:ascii="Times New Roman" w:hAnsi="Times New Roman" w:cs="Times New Roman"/>
          <w:sz w:val="44"/>
        </w:rPr>
      </w:pPr>
    </w:p>
    <w:p w14:paraId="6900D4A4">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14:paraId="522B85F5">
      <w:pPr>
        <w:pStyle w:val="16"/>
        <w:spacing w:line="360" w:lineRule="auto"/>
        <w:ind w:firstLine="1280" w:firstLineChars="400"/>
        <w:rPr>
          <w:szCs w:val="32"/>
          <w:u w:val="single"/>
        </w:rPr>
      </w:pPr>
      <w:r>
        <w:rPr>
          <w:szCs w:val="32"/>
        </w:rPr>
        <w:t>项目名称：</w:t>
      </w:r>
    </w:p>
    <w:p w14:paraId="4F66D08F">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14:paraId="4CB45789">
      <w:pPr>
        <w:pStyle w:val="18"/>
        <w:ind w:firstLine="1320" w:firstLineChars="300"/>
        <w:rPr>
          <w:rFonts w:ascii="Times New Roman" w:hAnsi="Times New Roman" w:cs="Times New Roman"/>
          <w:sz w:val="44"/>
        </w:rPr>
      </w:pPr>
    </w:p>
    <w:p w14:paraId="1D8362A9">
      <w:pPr>
        <w:pStyle w:val="18"/>
        <w:ind w:firstLine="1320" w:firstLineChars="300"/>
        <w:rPr>
          <w:rFonts w:ascii="Times New Roman" w:hAnsi="Times New Roman" w:cs="Times New Roman"/>
          <w:sz w:val="44"/>
        </w:rPr>
      </w:pPr>
    </w:p>
    <w:p w14:paraId="7816CC61">
      <w:pPr>
        <w:pStyle w:val="18"/>
        <w:ind w:firstLine="1320" w:firstLineChars="300"/>
        <w:rPr>
          <w:rFonts w:ascii="Times New Roman" w:hAnsi="Times New Roman" w:cs="Times New Roman"/>
          <w:sz w:val="44"/>
        </w:rPr>
      </w:pPr>
    </w:p>
    <w:p w14:paraId="4B9E14A4">
      <w:pPr>
        <w:pStyle w:val="18"/>
        <w:ind w:firstLine="1320" w:firstLineChars="300"/>
        <w:rPr>
          <w:rFonts w:ascii="Times New Roman" w:hAnsi="Times New Roman" w:cs="Times New Roman"/>
          <w:sz w:val="44"/>
        </w:rPr>
      </w:pPr>
    </w:p>
    <w:p w14:paraId="4FE74447">
      <w:pPr>
        <w:pStyle w:val="18"/>
        <w:ind w:firstLine="1320" w:firstLineChars="300"/>
        <w:rPr>
          <w:rFonts w:ascii="Times New Roman" w:hAnsi="Times New Roman" w:cs="Times New Roman"/>
          <w:sz w:val="44"/>
        </w:rPr>
      </w:pPr>
    </w:p>
    <w:p w14:paraId="337478EE">
      <w:pPr>
        <w:pStyle w:val="18"/>
        <w:ind w:firstLine="1320" w:firstLineChars="300"/>
        <w:rPr>
          <w:rFonts w:ascii="Times New Roman" w:hAnsi="Times New Roman" w:cs="Times New Roman"/>
          <w:sz w:val="44"/>
        </w:rPr>
      </w:pPr>
    </w:p>
    <w:p w14:paraId="77D7F638">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14:paraId="4746ADE1">
      <w:pPr>
        <w:jc w:val="center"/>
        <w:rPr>
          <w:rFonts w:ascii="宋体" w:hAnsi="宋体"/>
          <w:sz w:val="32"/>
          <w:szCs w:val="32"/>
        </w:rPr>
      </w:pPr>
      <w:r>
        <w:rPr>
          <w:rFonts w:ascii="宋体" w:hAnsi="宋体"/>
          <w:sz w:val="32"/>
          <w:szCs w:val="32"/>
        </w:rPr>
        <w:t>年  月  日</w:t>
      </w:r>
    </w:p>
    <w:p w14:paraId="0240FA6A">
      <w:pPr>
        <w:adjustRightInd w:val="0"/>
        <w:snapToGrid w:val="0"/>
        <w:jc w:val="center"/>
        <w:outlineLvl w:val="0"/>
        <w:rPr>
          <w:rFonts w:eastAsia="宋体"/>
          <w:sz w:val="44"/>
          <w:szCs w:val="44"/>
        </w:rPr>
      </w:pPr>
      <w:r>
        <w:rPr>
          <w:szCs w:val="21"/>
        </w:rPr>
        <w:br w:type="page"/>
      </w:r>
      <w:r>
        <w:rPr>
          <w:rFonts w:eastAsia="宋体"/>
          <w:sz w:val="44"/>
          <w:szCs w:val="44"/>
        </w:rPr>
        <w:t>目</w:t>
      </w:r>
      <w:r>
        <w:rPr>
          <w:rFonts w:hint="eastAsia" w:eastAsia="宋体"/>
          <w:sz w:val="44"/>
          <w:szCs w:val="44"/>
        </w:rPr>
        <w:t xml:space="preserve">  </w:t>
      </w:r>
      <w:r>
        <w:rPr>
          <w:rFonts w:eastAsia="宋体"/>
          <w:sz w:val="44"/>
          <w:szCs w:val="44"/>
        </w:rPr>
        <w:t>录</w:t>
      </w:r>
    </w:p>
    <w:p w14:paraId="46DCF21D">
      <w:pPr>
        <w:adjustRightInd w:val="0"/>
        <w:snapToGrid w:val="0"/>
        <w:outlineLvl w:val="0"/>
        <w:rPr>
          <w:sz w:val="24"/>
        </w:rPr>
      </w:pPr>
      <w:r>
        <w:rPr>
          <w:szCs w:val="21"/>
        </w:rPr>
        <w:br w:type="page"/>
      </w:r>
      <w:r>
        <w:rPr>
          <w:sz w:val="24"/>
        </w:rPr>
        <w:t>附件1</w:t>
      </w:r>
    </w:p>
    <w:p w14:paraId="20F1BBB6">
      <w:pPr>
        <w:adjustRightInd w:val="0"/>
        <w:snapToGrid w:val="0"/>
        <w:jc w:val="center"/>
        <w:outlineLvl w:val="0"/>
        <w:rPr>
          <w:sz w:val="32"/>
          <w:szCs w:val="32"/>
        </w:rPr>
      </w:pPr>
      <w:r>
        <w:rPr>
          <w:sz w:val="32"/>
          <w:szCs w:val="32"/>
        </w:rPr>
        <w:t>谈判书</w:t>
      </w:r>
    </w:p>
    <w:p w14:paraId="19B6113A">
      <w:pPr>
        <w:spacing w:line="500" w:lineRule="exact"/>
        <w:ind w:left="-118" w:leftChars="-42"/>
        <w:rPr>
          <w:rFonts w:eastAsia="仿宋_GB2312"/>
          <w:szCs w:val="28"/>
        </w:rPr>
      </w:pPr>
    </w:p>
    <w:p w14:paraId="435624A0">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ascii="Times New Roman" w:hAnsi="Times New Roman" w:cs="Times New Roman"/>
          <w:sz w:val="24"/>
          <w:u w:val="single"/>
        </w:rPr>
        <w:t>)</w:t>
      </w:r>
    </w:p>
    <w:p w14:paraId="284A844C">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14:paraId="65663169">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14:paraId="2328499A">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14:paraId="1B1E6237">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14:paraId="65F8D473">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14:paraId="0448AFE1">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14:paraId="4F214B06">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14:paraId="0CA58130">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14:paraId="7F743788">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14:paraId="6344846E">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14:paraId="06546FFC">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14:paraId="48860F39">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14:paraId="75F336BC">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14:paraId="684D3614">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14:paraId="6ED7074A">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14:paraId="2C205C86">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14:paraId="576EB911">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14:paraId="212F6090">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14:paraId="08C4CD4C">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14:paraId="3B6A31D8">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14:paraId="38EEDCF6">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14:paraId="67FC9E53">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14:paraId="516C02AF">
      <w:pPr>
        <w:pStyle w:val="18"/>
        <w:spacing w:line="440" w:lineRule="exact"/>
        <w:ind w:firstLine="840"/>
        <w:rPr>
          <w:rFonts w:ascii="宋体" w:hAnsi="宋体" w:eastAsia="宋体"/>
          <w:sz w:val="24"/>
        </w:rPr>
      </w:pPr>
      <w:r>
        <w:rPr>
          <w:rFonts w:ascii="Times New Roman" w:hAnsi="Times New Roman" w:cs="Times New Roman"/>
          <w:sz w:val="24"/>
        </w:rPr>
        <w:t>日期：</w:t>
      </w:r>
      <w:r>
        <w:rPr>
          <w:rFonts w:ascii="Times New Roman" w:hAnsi="Times New Roman" w:cs="Times New Roman"/>
          <w:sz w:val="24"/>
        </w:rPr>
        <w:br w:type="page"/>
      </w:r>
      <w:r>
        <w:rPr>
          <w:rFonts w:ascii="宋体" w:hAnsi="宋体" w:eastAsia="宋体"/>
          <w:sz w:val="24"/>
        </w:rPr>
        <w:t>附件2</w:t>
      </w:r>
    </w:p>
    <w:p w14:paraId="4CBF1DF7">
      <w:pPr>
        <w:ind w:firstLine="3040" w:firstLineChars="950"/>
        <w:rPr>
          <w:rFonts w:eastAsia="宋体"/>
          <w:sz w:val="32"/>
          <w:szCs w:val="32"/>
        </w:rPr>
      </w:pPr>
      <w:r>
        <w:rPr>
          <w:rFonts w:eastAsia="宋体"/>
          <w:sz w:val="32"/>
          <w:szCs w:val="32"/>
        </w:rPr>
        <w:t>报价组成情况表</w:t>
      </w:r>
    </w:p>
    <w:p w14:paraId="1322BA5A">
      <w:pPr>
        <w:spacing w:line="500" w:lineRule="exact"/>
        <w:rPr>
          <w:rFonts w:eastAsia="仿宋_GB2312"/>
        </w:rPr>
      </w:pPr>
    </w:p>
    <w:p w14:paraId="6F5A6633">
      <w:pPr>
        <w:spacing w:line="240" w:lineRule="atLeast"/>
        <w:rPr>
          <w:sz w:val="24"/>
          <w:u w:val="single"/>
        </w:rPr>
      </w:pPr>
      <w:r>
        <w:rPr>
          <w:sz w:val="24"/>
        </w:rPr>
        <w:t>项目编号</w:t>
      </w:r>
      <w:r>
        <w:rPr>
          <w:rFonts w:hint="eastAsia"/>
          <w:sz w:val="24"/>
        </w:rPr>
        <w:t>（包号）</w:t>
      </w:r>
      <w:r>
        <w:rPr>
          <w:sz w:val="24"/>
        </w:rPr>
        <w:t>：</w:t>
      </w:r>
    </w:p>
    <w:p w14:paraId="19B59301">
      <w:pPr>
        <w:spacing w:line="240" w:lineRule="atLeast"/>
        <w:rPr>
          <w:rFonts w:eastAsia="仿宋_GB2312"/>
          <w:sz w:val="24"/>
          <w:u w:val="single"/>
        </w:rPr>
      </w:pPr>
      <w:r>
        <w:rPr>
          <w:sz w:val="24"/>
        </w:rPr>
        <w:t>项目名称：</w:t>
      </w:r>
    </w:p>
    <w:tbl>
      <w:tblPr>
        <w:tblStyle w:val="2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9"/>
        <w:gridCol w:w="662"/>
        <w:gridCol w:w="551"/>
        <w:gridCol w:w="1115"/>
        <w:gridCol w:w="663"/>
        <w:gridCol w:w="663"/>
        <w:gridCol w:w="610"/>
        <w:gridCol w:w="824"/>
        <w:gridCol w:w="720"/>
        <w:gridCol w:w="780"/>
        <w:gridCol w:w="768"/>
        <w:gridCol w:w="727"/>
      </w:tblGrid>
      <w:tr w14:paraId="3A6FC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9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05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项目类型</w:t>
            </w:r>
          </w:p>
        </w:tc>
        <w:tc>
          <w:tcPr>
            <w:tcW w:w="97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B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D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单次用量</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B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7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8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B707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金额（元）</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3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258CD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D3C1">
            <w:pPr>
              <w:jc w:val="center"/>
              <w:rPr>
                <w:rFonts w:hint="eastAsia" w:ascii="宋体" w:hAnsi="宋体" w:eastAsia="宋体" w:cs="宋体"/>
                <w:i w:val="0"/>
                <w:iCs w:val="0"/>
                <w:color w:val="000000"/>
                <w:sz w:val="22"/>
                <w:szCs w:val="22"/>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20E9E">
            <w:pPr>
              <w:jc w:val="center"/>
              <w:rPr>
                <w:rFonts w:hint="eastAsia" w:ascii="宋体" w:hAnsi="宋体" w:eastAsia="宋体" w:cs="宋体"/>
                <w:i w:val="0"/>
                <w:iCs w:val="0"/>
                <w:color w:val="000000"/>
                <w:sz w:val="22"/>
                <w:szCs w:val="22"/>
                <w:u w:val="none"/>
              </w:rPr>
            </w:pPr>
          </w:p>
        </w:tc>
        <w:tc>
          <w:tcPr>
            <w:tcW w:w="9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2BB1">
            <w:pPr>
              <w:jc w:val="center"/>
              <w:rPr>
                <w:rFonts w:hint="eastAsia" w:ascii="宋体" w:hAnsi="宋体" w:eastAsia="宋体" w:cs="宋体"/>
                <w:i w:val="0"/>
                <w:iCs w:val="0"/>
                <w:color w:val="000000"/>
                <w:sz w:val="22"/>
                <w:szCs w:val="22"/>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56F8">
            <w:pPr>
              <w:jc w:val="center"/>
              <w:rPr>
                <w:rFonts w:hint="eastAsia" w:ascii="宋体" w:hAnsi="宋体" w:eastAsia="宋体" w:cs="宋体"/>
                <w:i w:val="0"/>
                <w:iCs w:val="0"/>
                <w:color w:val="000000"/>
                <w:sz w:val="22"/>
                <w:szCs w:val="22"/>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D75C">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B359">
            <w:pPr>
              <w:jc w:val="center"/>
              <w:rPr>
                <w:rFonts w:hint="eastAsia" w:ascii="宋体" w:hAnsi="宋体" w:eastAsia="宋体" w:cs="宋体"/>
                <w:i w:val="0"/>
                <w:iCs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75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限价</w:t>
            </w:r>
            <w:r>
              <w:rPr>
                <w:rFonts w:hint="eastAsia" w:ascii="宋体" w:hAnsi="宋体" w:eastAsia="宋体" w:cs="宋体"/>
                <w:i w:val="0"/>
                <w:iCs w:val="0"/>
                <w:color w:val="000000"/>
                <w:kern w:val="0"/>
                <w:sz w:val="22"/>
                <w:szCs w:val="22"/>
                <w:u w:val="none"/>
                <w:lang w:val="en-US" w:eastAsia="zh-CN" w:bidi="ar"/>
              </w:rPr>
              <w:t>单价</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E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限价</w:t>
            </w:r>
            <w:r>
              <w:rPr>
                <w:rFonts w:hint="eastAsia" w:ascii="宋体" w:hAnsi="宋体" w:eastAsia="宋体" w:cs="宋体"/>
                <w:i w:val="0"/>
                <w:iCs w:val="0"/>
                <w:color w:val="000000"/>
                <w:kern w:val="0"/>
                <w:sz w:val="22"/>
                <w:szCs w:val="22"/>
                <w:u w:val="none"/>
                <w:lang w:val="en-US" w:eastAsia="zh-CN" w:bidi="ar"/>
              </w:rPr>
              <w:t>小计</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463A">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报价单价</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CB3C">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报价小计</w:t>
            </w: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4B2F">
            <w:pPr>
              <w:jc w:val="center"/>
              <w:rPr>
                <w:rFonts w:hint="eastAsia" w:ascii="宋体" w:hAnsi="宋体" w:eastAsia="宋体" w:cs="宋体"/>
                <w:i w:val="0"/>
                <w:iCs w:val="0"/>
                <w:color w:val="000000"/>
                <w:sz w:val="22"/>
                <w:szCs w:val="22"/>
                <w:u w:val="none"/>
              </w:rPr>
            </w:pPr>
          </w:p>
        </w:tc>
      </w:tr>
      <w:tr w14:paraId="758CA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B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231E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除四害</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95D5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6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高氯残杀威</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E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4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6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9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0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440.00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D72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588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49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室内蚊虫</w:t>
            </w:r>
          </w:p>
        </w:tc>
      </w:tr>
      <w:tr w14:paraId="0E5A9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0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B1281A7">
            <w:pPr>
              <w:jc w:val="center"/>
              <w:rPr>
                <w:rFonts w:hint="eastAsia" w:ascii="宋体" w:hAnsi="宋体" w:eastAsia="宋体" w:cs="宋体"/>
                <w:i w:val="0"/>
                <w:iCs w:val="0"/>
                <w:color w:val="000000"/>
                <w:sz w:val="22"/>
                <w:szCs w:val="22"/>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07D5550">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E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丙烯氯菊</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8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A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F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7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D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920.00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953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9EC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69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室内蚊虫</w:t>
            </w:r>
          </w:p>
        </w:tc>
      </w:tr>
      <w:tr w14:paraId="014AE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2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45AF253">
            <w:pPr>
              <w:jc w:val="center"/>
              <w:rPr>
                <w:rFonts w:hint="eastAsia" w:ascii="宋体" w:hAnsi="宋体" w:eastAsia="宋体" w:cs="宋体"/>
                <w:i w:val="0"/>
                <w:iCs w:val="0"/>
                <w:color w:val="000000"/>
                <w:sz w:val="22"/>
                <w:szCs w:val="22"/>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ED39AB6">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C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高氯毒死蜱</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0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9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9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A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5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1,024.00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931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870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D5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户外蚊虫</w:t>
            </w:r>
          </w:p>
        </w:tc>
      </w:tr>
      <w:tr w14:paraId="06E1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D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1F1734B">
            <w:pPr>
              <w:jc w:val="center"/>
              <w:rPr>
                <w:rFonts w:hint="eastAsia" w:ascii="宋体" w:hAnsi="宋体" w:eastAsia="宋体" w:cs="宋体"/>
                <w:i w:val="0"/>
                <w:iCs w:val="0"/>
                <w:color w:val="000000"/>
                <w:sz w:val="22"/>
                <w:szCs w:val="22"/>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CF8452B">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4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胆钙化醇</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0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A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5kg/盒</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5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A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D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380.00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B3D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8F0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5C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老鼠</w:t>
            </w:r>
          </w:p>
        </w:tc>
      </w:tr>
      <w:tr w14:paraId="49E4E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1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32C0926">
            <w:pPr>
              <w:jc w:val="center"/>
              <w:rPr>
                <w:rFonts w:hint="eastAsia" w:ascii="宋体" w:hAnsi="宋体" w:eastAsia="宋体" w:cs="宋体"/>
                <w:i w:val="0"/>
                <w:iCs w:val="0"/>
                <w:color w:val="000000"/>
                <w:sz w:val="22"/>
                <w:szCs w:val="22"/>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006BAC8">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8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粘鼠板</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B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1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10片/盒</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A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1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7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AFE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293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5B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老鼠</w:t>
            </w:r>
          </w:p>
        </w:tc>
      </w:tr>
      <w:tr w14:paraId="65A9F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5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9BCC6B1">
            <w:pPr>
              <w:jc w:val="center"/>
              <w:rPr>
                <w:rFonts w:hint="eastAsia" w:ascii="宋体" w:hAnsi="宋体" w:eastAsia="宋体" w:cs="宋体"/>
                <w:i w:val="0"/>
                <w:iCs w:val="0"/>
                <w:color w:val="000000"/>
                <w:sz w:val="22"/>
                <w:szCs w:val="22"/>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D83B4EB">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A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杀虫饵粒</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E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4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5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B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A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485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DD4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B3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蟑螂</w:t>
            </w:r>
          </w:p>
        </w:tc>
      </w:tr>
      <w:tr w14:paraId="46593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7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336AB5A">
            <w:pPr>
              <w:jc w:val="center"/>
              <w:rPr>
                <w:rFonts w:hint="eastAsia" w:ascii="宋体" w:hAnsi="宋体" w:eastAsia="宋体" w:cs="宋体"/>
                <w:i w:val="0"/>
                <w:iCs w:val="0"/>
                <w:color w:val="000000"/>
                <w:sz w:val="22"/>
                <w:szCs w:val="22"/>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4335FFD">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F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杀虫胶饵</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0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F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50g/支</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2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4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D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580.00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90E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FCC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16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蟑螂</w:t>
            </w:r>
          </w:p>
        </w:tc>
      </w:tr>
      <w:tr w14:paraId="7A4BB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A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435CB0A">
            <w:pPr>
              <w:jc w:val="center"/>
              <w:rPr>
                <w:rFonts w:hint="eastAsia" w:ascii="宋体" w:hAnsi="宋体" w:eastAsia="宋体" w:cs="宋体"/>
                <w:i w:val="0"/>
                <w:iCs w:val="0"/>
                <w:color w:val="000000"/>
                <w:sz w:val="22"/>
                <w:szCs w:val="22"/>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8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D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除四害防治用工</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6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0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4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元/工日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9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5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1,920.00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3F6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AD2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83D8D">
            <w:pPr>
              <w:jc w:val="center"/>
              <w:rPr>
                <w:rFonts w:hint="eastAsia" w:ascii="宋体" w:hAnsi="宋体" w:eastAsia="宋体" w:cs="宋体"/>
                <w:i w:val="0"/>
                <w:iCs w:val="0"/>
                <w:color w:val="000000"/>
                <w:sz w:val="18"/>
                <w:szCs w:val="18"/>
                <w:u w:val="none"/>
              </w:rPr>
            </w:pPr>
          </w:p>
        </w:tc>
      </w:tr>
      <w:tr w14:paraId="2B5B9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8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727BD8C">
            <w:pPr>
              <w:jc w:val="center"/>
              <w:rPr>
                <w:rFonts w:hint="eastAsia" w:ascii="宋体" w:hAnsi="宋体" w:eastAsia="宋体" w:cs="宋体"/>
                <w:i w:val="0"/>
                <w:iCs w:val="0"/>
                <w:color w:val="000000"/>
                <w:sz w:val="22"/>
                <w:szCs w:val="22"/>
                <w:u w:val="none"/>
              </w:rPr>
            </w:pPr>
          </w:p>
        </w:tc>
        <w:tc>
          <w:tcPr>
            <w:tcW w:w="211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A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每月小计</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D7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5,954.00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14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70FE">
            <w:pPr>
              <w:jc w:val="center"/>
              <w:rPr>
                <w:rFonts w:hint="eastAsia" w:ascii="宋体" w:hAnsi="宋体" w:eastAsia="宋体" w:cs="宋体"/>
                <w:i w:val="0"/>
                <w:iCs w:val="0"/>
                <w:color w:val="000000"/>
                <w:sz w:val="18"/>
                <w:szCs w:val="18"/>
                <w:u w:val="none"/>
              </w:rPr>
            </w:pPr>
          </w:p>
        </w:tc>
      </w:tr>
      <w:tr w14:paraId="4BAD2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C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303DEE1">
            <w:pPr>
              <w:jc w:val="center"/>
              <w:rPr>
                <w:rFonts w:hint="eastAsia" w:ascii="宋体" w:hAnsi="宋体" w:eastAsia="宋体" w:cs="宋体"/>
                <w:i w:val="0"/>
                <w:iCs w:val="0"/>
                <w:color w:val="000000"/>
                <w:sz w:val="22"/>
                <w:szCs w:val="22"/>
                <w:u w:val="none"/>
              </w:rPr>
            </w:pPr>
          </w:p>
        </w:tc>
        <w:tc>
          <w:tcPr>
            <w:tcW w:w="211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B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12个月合计（12次）</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D37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71,448.00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594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AA71">
            <w:pPr>
              <w:jc w:val="center"/>
              <w:rPr>
                <w:rFonts w:hint="eastAsia" w:ascii="宋体" w:hAnsi="宋体" w:eastAsia="宋体" w:cs="宋体"/>
                <w:i w:val="0"/>
                <w:iCs w:val="0"/>
                <w:color w:val="000000"/>
                <w:sz w:val="18"/>
                <w:szCs w:val="18"/>
                <w:u w:val="none"/>
              </w:rPr>
            </w:pPr>
          </w:p>
        </w:tc>
      </w:tr>
      <w:tr w14:paraId="51966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1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882E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白蚁防治</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E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B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白蚁检测诱杀装置</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9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D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E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A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8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1,209.00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653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539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C0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室外白蚁</w:t>
            </w:r>
          </w:p>
        </w:tc>
      </w:tr>
      <w:tr w14:paraId="6EA79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1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16174FF">
            <w:pPr>
              <w:jc w:val="center"/>
              <w:rPr>
                <w:rFonts w:hint="eastAsia" w:ascii="宋体" w:hAnsi="宋体" w:eastAsia="宋体" w:cs="宋体"/>
                <w:i w:val="0"/>
                <w:iCs w:val="0"/>
                <w:color w:val="000000"/>
                <w:sz w:val="22"/>
                <w:szCs w:val="22"/>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49F2">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0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白蚁粉剂</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1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D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60g/瓶</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A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E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F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3,080.00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18D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B1F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99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室内白蚁</w:t>
            </w:r>
          </w:p>
        </w:tc>
      </w:tr>
      <w:tr w14:paraId="23A8C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4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91F989D">
            <w:pPr>
              <w:jc w:val="center"/>
              <w:rPr>
                <w:rFonts w:hint="eastAsia" w:ascii="宋体" w:hAnsi="宋体" w:eastAsia="宋体" w:cs="宋体"/>
                <w:i w:val="0"/>
                <w:iCs w:val="0"/>
                <w:color w:val="000000"/>
                <w:sz w:val="22"/>
                <w:szCs w:val="22"/>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C923">
            <w:pPr>
              <w:jc w:val="center"/>
              <w:rPr>
                <w:rFonts w:hint="eastAsia" w:ascii="宋体" w:hAnsi="宋体" w:eastAsia="宋体" w:cs="宋体"/>
                <w:i w:val="0"/>
                <w:iCs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2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白蚁水剂</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8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E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5kg/桶</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9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B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0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C4A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D4E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E4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白蚁</w:t>
            </w:r>
          </w:p>
        </w:tc>
      </w:tr>
      <w:tr w14:paraId="4FD55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1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A5278C4">
            <w:pPr>
              <w:jc w:val="center"/>
              <w:rPr>
                <w:rFonts w:hint="eastAsia" w:ascii="宋体" w:hAnsi="宋体" w:eastAsia="宋体" w:cs="宋体"/>
                <w:i w:val="0"/>
                <w:iCs w:val="0"/>
                <w:color w:val="000000"/>
                <w:sz w:val="22"/>
                <w:szCs w:val="22"/>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E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5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白蚁防治用工</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0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E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7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元/工日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D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0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2,400.00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EF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BB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C9C9">
            <w:pPr>
              <w:jc w:val="center"/>
              <w:rPr>
                <w:rFonts w:hint="eastAsia" w:ascii="宋体" w:hAnsi="宋体" w:eastAsia="宋体" w:cs="宋体"/>
                <w:i w:val="0"/>
                <w:iCs w:val="0"/>
                <w:color w:val="000000"/>
                <w:sz w:val="18"/>
                <w:szCs w:val="18"/>
                <w:u w:val="none"/>
              </w:rPr>
            </w:pPr>
          </w:p>
        </w:tc>
      </w:tr>
      <w:tr w14:paraId="47692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8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3DBDC39">
            <w:pPr>
              <w:jc w:val="center"/>
              <w:rPr>
                <w:rFonts w:hint="eastAsia" w:ascii="宋体" w:hAnsi="宋体" w:eastAsia="宋体" w:cs="宋体"/>
                <w:i w:val="0"/>
                <w:iCs w:val="0"/>
                <w:color w:val="000000"/>
                <w:sz w:val="22"/>
                <w:szCs w:val="22"/>
                <w:u w:val="none"/>
              </w:rPr>
            </w:pPr>
          </w:p>
        </w:tc>
        <w:tc>
          <w:tcPr>
            <w:tcW w:w="211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5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每季度小计</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D0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11,729.00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EC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80A5">
            <w:pPr>
              <w:jc w:val="center"/>
              <w:rPr>
                <w:rFonts w:hint="eastAsia" w:ascii="宋体" w:hAnsi="宋体" w:eastAsia="宋体" w:cs="宋体"/>
                <w:i w:val="0"/>
                <w:iCs w:val="0"/>
                <w:color w:val="000000"/>
                <w:sz w:val="18"/>
                <w:szCs w:val="18"/>
                <w:u w:val="none"/>
              </w:rPr>
            </w:pPr>
          </w:p>
        </w:tc>
      </w:tr>
      <w:tr w14:paraId="2B414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6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BC45588">
            <w:pPr>
              <w:jc w:val="center"/>
              <w:rPr>
                <w:rFonts w:hint="eastAsia" w:ascii="宋体" w:hAnsi="宋体" w:eastAsia="宋体" w:cs="宋体"/>
                <w:i w:val="0"/>
                <w:iCs w:val="0"/>
                <w:color w:val="000000"/>
                <w:sz w:val="22"/>
                <w:szCs w:val="22"/>
                <w:u w:val="none"/>
              </w:rPr>
            </w:pPr>
          </w:p>
        </w:tc>
        <w:tc>
          <w:tcPr>
            <w:tcW w:w="211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A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12个月合计（4次）</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75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46,916.00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D0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0613">
            <w:pPr>
              <w:jc w:val="center"/>
              <w:rPr>
                <w:rFonts w:hint="eastAsia" w:ascii="宋体" w:hAnsi="宋体" w:eastAsia="宋体" w:cs="宋体"/>
                <w:i w:val="0"/>
                <w:iCs w:val="0"/>
                <w:color w:val="000000"/>
                <w:sz w:val="18"/>
                <w:szCs w:val="18"/>
                <w:u w:val="none"/>
              </w:rPr>
            </w:pPr>
          </w:p>
        </w:tc>
      </w:tr>
      <w:tr w14:paraId="240B0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8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7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防疫消杀</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6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月工费</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6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消杀技术用工</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F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A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C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6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E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 </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29F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471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426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防疫日常消杀为每天1人每日按规定时间进行消杀</w:t>
            </w:r>
          </w:p>
        </w:tc>
      </w:tr>
      <w:tr w14:paraId="58AEE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2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15B7">
            <w:pPr>
              <w:jc w:val="center"/>
              <w:rPr>
                <w:rFonts w:hint="eastAsia" w:ascii="宋体" w:hAnsi="宋体" w:eastAsia="宋体" w:cs="宋体"/>
                <w:i w:val="0"/>
                <w:iCs w:val="0"/>
                <w:color w:val="000000"/>
                <w:sz w:val="22"/>
                <w:szCs w:val="22"/>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E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F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新冠消毒液</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9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B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80kg</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D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5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A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 </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EC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34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FA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667B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4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0D82">
            <w:pPr>
              <w:jc w:val="center"/>
              <w:rPr>
                <w:rFonts w:hint="eastAsia" w:ascii="宋体" w:hAnsi="宋体" w:eastAsia="宋体" w:cs="宋体"/>
                <w:i w:val="0"/>
                <w:iCs w:val="0"/>
                <w:color w:val="000000"/>
                <w:sz w:val="22"/>
                <w:szCs w:val="22"/>
                <w:u w:val="none"/>
              </w:rPr>
            </w:pPr>
          </w:p>
        </w:tc>
        <w:tc>
          <w:tcPr>
            <w:tcW w:w="211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F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12个月合计（12个月）</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EF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52,800.00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C2E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A664">
            <w:pPr>
              <w:jc w:val="center"/>
              <w:rPr>
                <w:rFonts w:hint="eastAsia" w:ascii="宋体" w:hAnsi="宋体" w:eastAsia="宋体" w:cs="宋体"/>
                <w:i w:val="0"/>
                <w:iCs w:val="0"/>
                <w:color w:val="000000"/>
                <w:sz w:val="18"/>
                <w:szCs w:val="18"/>
                <w:u w:val="none"/>
              </w:rPr>
            </w:pPr>
          </w:p>
        </w:tc>
      </w:tr>
      <w:tr w14:paraId="040E7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3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4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不含税合计</w:t>
            </w:r>
          </w:p>
        </w:tc>
        <w:tc>
          <w:tcPr>
            <w:tcW w:w="11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14D7">
            <w:pPr>
              <w:jc w:val="center"/>
              <w:rPr>
                <w:rFonts w:hint="eastAsia" w:ascii="宋体" w:hAnsi="宋体" w:eastAsia="宋体" w:cs="宋体"/>
                <w:i w:val="0"/>
                <w:iCs w:val="0"/>
                <w:color w:val="000000"/>
                <w:sz w:val="22"/>
                <w:szCs w:val="22"/>
                <w:u w:val="none"/>
              </w:rPr>
            </w:pP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6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171,164.00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BE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89B2">
            <w:pPr>
              <w:jc w:val="center"/>
              <w:rPr>
                <w:rFonts w:hint="eastAsia" w:ascii="宋体" w:hAnsi="宋体" w:eastAsia="宋体" w:cs="宋体"/>
                <w:i w:val="0"/>
                <w:iCs w:val="0"/>
                <w:color w:val="000000"/>
                <w:sz w:val="18"/>
                <w:szCs w:val="18"/>
                <w:u w:val="none"/>
              </w:rPr>
            </w:pPr>
          </w:p>
        </w:tc>
      </w:tr>
      <w:tr w14:paraId="5A5C4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3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6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劳保及防护用品（2%）</w:t>
            </w:r>
          </w:p>
        </w:tc>
        <w:tc>
          <w:tcPr>
            <w:tcW w:w="11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4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5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3,423.28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D2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84DA">
            <w:pPr>
              <w:jc w:val="center"/>
              <w:rPr>
                <w:rFonts w:hint="eastAsia" w:ascii="宋体" w:hAnsi="宋体" w:eastAsia="宋体" w:cs="宋体"/>
                <w:i w:val="0"/>
                <w:iCs w:val="0"/>
                <w:color w:val="000000"/>
                <w:sz w:val="18"/>
                <w:szCs w:val="18"/>
                <w:u w:val="none"/>
              </w:rPr>
            </w:pPr>
          </w:p>
        </w:tc>
      </w:tr>
      <w:tr w14:paraId="597F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B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6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危化药品施工费（2%）</w:t>
            </w:r>
          </w:p>
        </w:tc>
        <w:tc>
          <w:tcPr>
            <w:tcW w:w="11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0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F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3,423.28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D3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3E23">
            <w:pPr>
              <w:jc w:val="center"/>
              <w:rPr>
                <w:rFonts w:hint="eastAsia" w:ascii="宋体" w:hAnsi="宋体" w:eastAsia="宋体" w:cs="宋体"/>
                <w:i w:val="0"/>
                <w:iCs w:val="0"/>
                <w:color w:val="000000"/>
                <w:sz w:val="18"/>
                <w:szCs w:val="18"/>
                <w:u w:val="none"/>
              </w:rPr>
            </w:pPr>
          </w:p>
        </w:tc>
      </w:tr>
      <w:tr w14:paraId="0A0CB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F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9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机械租赁费（1%)</w:t>
            </w:r>
          </w:p>
        </w:tc>
        <w:tc>
          <w:tcPr>
            <w:tcW w:w="11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A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A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1,711.64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02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612A">
            <w:pPr>
              <w:jc w:val="center"/>
              <w:rPr>
                <w:rFonts w:hint="eastAsia" w:ascii="宋体" w:hAnsi="宋体" w:eastAsia="宋体" w:cs="宋体"/>
                <w:i w:val="0"/>
                <w:iCs w:val="0"/>
                <w:color w:val="000000"/>
                <w:sz w:val="18"/>
                <w:szCs w:val="18"/>
                <w:u w:val="none"/>
              </w:rPr>
            </w:pPr>
          </w:p>
        </w:tc>
      </w:tr>
      <w:tr w14:paraId="65A12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5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A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管理费(3%)</w:t>
            </w:r>
          </w:p>
        </w:tc>
        <w:tc>
          <w:tcPr>
            <w:tcW w:w="11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7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2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5,134.92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E6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4FC2">
            <w:pPr>
              <w:jc w:val="center"/>
              <w:rPr>
                <w:rFonts w:hint="eastAsia" w:ascii="宋体" w:hAnsi="宋体" w:eastAsia="宋体" w:cs="宋体"/>
                <w:i w:val="0"/>
                <w:iCs w:val="0"/>
                <w:color w:val="000000"/>
                <w:sz w:val="18"/>
                <w:szCs w:val="18"/>
                <w:u w:val="none"/>
              </w:rPr>
            </w:pPr>
          </w:p>
        </w:tc>
      </w:tr>
      <w:tr w14:paraId="46919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2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E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利润（3%）</w:t>
            </w:r>
          </w:p>
        </w:tc>
        <w:tc>
          <w:tcPr>
            <w:tcW w:w="11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B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5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5,134.92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E7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F434">
            <w:pPr>
              <w:jc w:val="center"/>
              <w:rPr>
                <w:rFonts w:hint="eastAsia" w:ascii="宋体" w:hAnsi="宋体" w:eastAsia="宋体" w:cs="宋体"/>
                <w:i w:val="0"/>
                <w:iCs w:val="0"/>
                <w:color w:val="000000"/>
                <w:sz w:val="18"/>
                <w:szCs w:val="18"/>
                <w:u w:val="none"/>
              </w:rPr>
            </w:pPr>
          </w:p>
        </w:tc>
      </w:tr>
      <w:tr w14:paraId="18CC5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9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A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税费（3%）</w:t>
            </w:r>
          </w:p>
        </w:tc>
        <w:tc>
          <w:tcPr>
            <w:tcW w:w="11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7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（20+21+......+25）*3%</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9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5,699.76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7E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A502">
            <w:pPr>
              <w:jc w:val="center"/>
              <w:rPr>
                <w:rFonts w:hint="eastAsia" w:ascii="宋体" w:hAnsi="宋体" w:eastAsia="宋体" w:cs="宋体"/>
                <w:i w:val="0"/>
                <w:iCs w:val="0"/>
                <w:color w:val="000000"/>
                <w:sz w:val="18"/>
                <w:szCs w:val="18"/>
                <w:u w:val="none"/>
              </w:rPr>
            </w:pPr>
          </w:p>
        </w:tc>
      </w:tr>
      <w:tr w14:paraId="00F74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7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50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21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1B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195,691.80 </w:t>
            </w: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5AA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F842">
            <w:pPr>
              <w:jc w:val="center"/>
              <w:rPr>
                <w:rFonts w:hint="eastAsia" w:ascii="宋体" w:hAnsi="宋体" w:eastAsia="宋体" w:cs="宋体"/>
                <w:i w:val="0"/>
                <w:iCs w:val="0"/>
                <w:color w:val="000000"/>
                <w:sz w:val="18"/>
                <w:szCs w:val="18"/>
                <w:u w:val="none"/>
              </w:rPr>
            </w:pPr>
          </w:p>
        </w:tc>
      </w:tr>
    </w:tbl>
    <w:p w14:paraId="486140FE">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14:paraId="5383D0E0">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37B9DF4B">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476DA026">
      <w:pPr>
        <w:spacing w:line="480" w:lineRule="auto"/>
      </w:pPr>
      <w:r>
        <w:rPr>
          <w:sz w:val="24"/>
        </w:rPr>
        <w:t>时间：</w:t>
      </w:r>
    </w:p>
    <w:p w14:paraId="25AC433D">
      <w:pPr>
        <w:pStyle w:val="18"/>
        <w:spacing w:line="440" w:lineRule="exact"/>
        <w:ind w:firstLine="840"/>
        <w:rPr>
          <w:rFonts w:ascii="Times New Roman" w:hAnsi="Times New Roman" w:eastAsia="仿宋_GB2312" w:cs="Times New Roman"/>
        </w:rPr>
      </w:pPr>
    </w:p>
    <w:p w14:paraId="5A842834">
      <w:pPr>
        <w:spacing w:line="480" w:lineRule="auto"/>
        <w:jc w:val="center"/>
        <w:rPr>
          <w:rFonts w:eastAsia="仿宋_GB2312"/>
        </w:rPr>
      </w:pPr>
    </w:p>
    <w:p w14:paraId="758C96D3">
      <w:pPr>
        <w:pStyle w:val="18"/>
        <w:spacing w:line="440" w:lineRule="exact"/>
        <w:ind w:firstLine="840"/>
        <w:rPr>
          <w:bCs/>
          <w:sz w:val="24"/>
        </w:rPr>
      </w:pPr>
      <w:r>
        <w:rPr>
          <w:bCs/>
          <w:sz w:val="24"/>
        </w:rPr>
        <w:br w:type="page"/>
      </w:r>
      <w:r>
        <w:rPr>
          <w:bCs/>
          <w:sz w:val="24"/>
        </w:rPr>
        <w:t>附件3</w:t>
      </w:r>
    </w:p>
    <w:p w14:paraId="5B0AB33E">
      <w:pPr>
        <w:jc w:val="center"/>
        <w:rPr>
          <w:rFonts w:eastAsia="宋体"/>
          <w:sz w:val="32"/>
          <w:szCs w:val="32"/>
        </w:rPr>
      </w:pPr>
      <w:r>
        <w:rPr>
          <w:rFonts w:hint="eastAsia" w:eastAsia="宋体"/>
          <w:sz w:val="32"/>
          <w:szCs w:val="32"/>
        </w:rPr>
        <w:t>货物（</w:t>
      </w:r>
      <w:r>
        <w:rPr>
          <w:rFonts w:eastAsia="宋体"/>
          <w:sz w:val="32"/>
          <w:szCs w:val="32"/>
        </w:rPr>
        <w:t>服务</w:t>
      </w:r>
      <w:r>
        <w:rPr>
          <w:rFonts w:hint="eastAsia" w:eastAsia="宋体"/>
          <w:sz w:val="32"/>
          <w:szCs w:val="32"/>
        </w:rPr>
        <w:t>）</w:t>
      </w:r>
      <w:r>
        <w:rPr>
          <w:rFonts w:eastAsia="宋体"/>
          <w:sz w:val="32"/>
          <w:szCs w:val="32"/>
        </w:rPr>
        <w:t>清单</w:t>
      </w:r>
    </w:p>
    <w:p w14:paraId="76A3A8AF">
      <w:pPr>
        <w:spacing w:line="240" w:lineRule="atLeast"/>
        <w:rPr>
          <w:sz w:val="24"/>
        </w:rPr>
      </w:pPr>
    </w:p>
    <w:p w14:paraId="69E9C3E7">
      <w:pPr>
        <w:spacing w:line="240" w:lineRule="atLeast"/>
        <w:rPr>
          <w:sz w:val="24"/>
        </w:rPr>
      </w:pPr>
      <w:r>
        <w:rPr>
          <w:sz w:val="24"/>
        </w:rPr>
        <w:t>项目编号</w:t>
      </w:r>
      <w:r>
        <w:rPr>
          <w:rFonts w:hint="eastAsia"/>
          <w:sz w:val="24"/>
        </w:rPr>
        <w:t>（包号）</w:t>
      </w:r>
      <w:r>
        <w:rPr>
          <w:sz w:val="24"/>
        </w:rPr>
        <w:t>：</w:t>
      </w:r>
    </w:p>
    <w:p w14:paraId="5A75ABCC">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DE6F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4CF81D">
            <w:pPr>
              <w:adjustRightInd w:val="0"/>
              <w:snapToGrid w:val="0"/>
              <w:ind w:left="-118" w:leftChars="-42"/>
              <w:jc w:val="center"/>
              <w:rPr>
                <w:sz w:val="24"/>
              </w:rPr>
            </w:pPr>
            <w:r>
              <w:rPr>
                <w:sz w:val="24"/>
              </w:rPr>
              <w:t>序号</w:t>
            </w:r>
          </w:p>
        </w:tc>
        <w:tc>
          <w:tcPr>
            <w:tcW w:w="2187" w:type="dxa"/>
            <w:vAlign w:val="center"/>
          </w:tcPr>
          <w:p w14:paraId="1808E71A">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14:paraId="34F3E187">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14:paraId="5C70624C">
            <w:pPr>
              <w:adjustRightInd w:val="0"/>
              <w:snapToGrid w:val="0"/>
              <w:jc w:val="center"/>
              <w:rPr>
                <w:sz w:val="24"/>
              </w:rPr>
            </w:pPr>
            <w:r>
              <w:rPr>
                <w:sz w:val="24"/>
              </w:rPr>
              <w:t>生产地</w:t>
            </w:r>
          </w:p>
        </w:tc>
        <w:tc>
          <w:tcPr>
            <w:tcW w:w="1701" w:type="dxa"/>
            <w:vAlign w:val="center"/>
          </w:tcPr>
          <w:p w14:paraId="592CD07E">
            <w:pPr>
              <w:adjustRightInd w:val="0"/>
              <w:snapToGrid w:val="0"/>
              <w:jc w:val="center"/>
              <w:rPr>
                <w:sz w:val="24"/>
              </w:rPr>
            </w:pPr>
            <w:r>
              <w:rPr>
                <w:sz w:val="24"/>
              </w:rPr>
              <w:t>规格型号</w:t>
            </w:r>
          </w:p>
        </w:tc>
        <w:tc>
          <w:tcPr>
            <w:tcW w:w="1134" w:type="dxa"/>
            <w:vAlign w:val="center"/>
          </w:tcPr>
          <w:p w14:paraId="70ADB2E6">
            <w:pPr>
              <w:adjustRightInd w:val="0"/>
              <w:snapToGrid w:val="0"/>
              <w:jc w:val="center"/>
              <w:rPr>
                <w:sz w:val="24"/>
              </w:rPr>
            </w:pPr>
            <w:r>
              <w:rPr>
                <w:sz w:val="24"/>
              </w:rPr>
              <w:t>数量</w:t>
            </w:r>
          </w:p>
        </w:tc>
      </w:tr>
      <w:tr w14:paraId="5AECDA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516B441">
            <w:pPr>
              <w:adjustRightInd w:val="0"/>
              <w:snapToGrid w:val="0"/>
              <w:ind w:left="-118" w:leftChars="-42"/>
              <w:jc w:val="center"/>
              <w:rPr>
                <w:sz w:val="24"/>
              </w:rPr>
            </w:pPr>
            <w:r>
              <w:rPr>
                <w:sz w:val="24"/>
              </w:rPr>
              <w:t>1</w:t>
            </w:r>
          </w:p>
        </w:tc>
        <w:tc>
          <w:tcPr>
            <w:tcW w:w="2187" w:type="dxa"/>
            <w:vAlign w:val="center"/>
          </w:tcPr>
          <w:p w14:paraId="52A9CD99">
            <w:pPr>
              <w:adjustRightInd w:val="0"/>
              <w:snapToGrid w:val="0"/>
              <w:ind w:left="-118" w:leftChars="-42"/>
              <w:jc w:val="center"/>
              <w:rPr>
                <w:sz w:val="24"/>
              </w:rPr>
            </w:pPr>
          </w:p>
        </w:tc>
        <w:tc>
          <w:tcPr>
            <w:tcW w:w="1559" w:type="dxa"/>
            <w:tcBorders>
              <w:right w:val="single" w:color="auto" w:sz="4" w:space="0"/>
            </w:tcBorders>
            <w:vAlign w:val="center"/>
          </w:tcPr>
          <w:p w14:paraId="472177F0">
            <w:pPr>
              <w:adjustRightInd w:val="0"/>
              <w:snapToGrid w:val="0"/>
              <w:jc w:val="center"/>
              <w:rPr>
                <w:sz w:val="24"/>
              </w:rPr>
            </w:pPr>
          </w:p>
        </w:tc>
        <w:tc>
          <w:tcPr>
            <w:tcW w:w="1560" w:type="dxa"/>
            <w:tcBorders>
              <w:left w:val="single" w:color="auto" w:sz="4" w:space="0"/>
            </w:tcBorders>
            <w:vAlign w:val="center"/>
          </w:tcPr>
          <w:p w14:paraId="1FE12241">
            <w:pPr>
              <w:adjustRightInd w:val="0"/>
              <w:snapToGrid w:val="0"/>
              <w:jc w:val="center"/>
              <w:rPr>
                <w:sz w:val="24"/>
              </w:rPr>
            </w:pPr>
          </w:p>
        </w:tc>
        <w:tc>
          <w:tcPr>
            <w:tcW w:w="1701" w:type="dxa"/>
            <w:vAlign w:val="center"/>
          </w:tcPr>
          <w:p w14:paraId="1A20D4E4">
            <w:pPr>
              <w:adjustRightInd w:val="0"/>
              <w:snapToGrid w:val="0"/>
              <w:jc w:val="center"/>
              <w:rPr>
                <w:sz w:val="24"/>
              </w:rPr>
            </w:pPr>
          </w:p>
        </w:tc>
        <w:tc>
          <w:tcPr>
            <w:tcW w:w="1134" w:type="dxa"/>
            <w:vAlign w:val="center"/>
          </w:tcPr>
          <w:p w14:paraId="007DCFD3">
            <w:pPr>
              <w:adjustRightInd w:val="0"/>
              <w:snapToGrid w:val="0"/>
              <w:jc w:val="center"/>
              <w:rPr>
                <w:sz w:val="24"/>
              </w:rPr>
            </w:pPr>
          </w:p>
        </w:tc>
      </w:tr>
      <w:tr w14:paraId="163DB8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D4B5144">
            <w:pPr>
              <w:adjustRightInd w:val="0"/>
              <w:snapToGrid w:val="0"/>
              <w:ind w:left="-118" w:leftChars="-42"/>
              <w:jc w:val="center"/>
              <w:rPr>
                <w:sz w:val="24"/>
              </w:rPr>
            </w:pPr>
            <w:r>
              <w:rPr>
                <w:sz w:val="24"/>
              </w:rPr>
              <w:t>2</w:t>
            </w:r>
          </w:p>
        </w:tc>
        <w:tc>
          <w:tcPr>
            <w:tcW w:w="2187" w:type="dxa"/>
            <w:vAlign w:val="center"/>
          </w:tcPr>
          <w:p w14:paraId="07AE0A60">
            <w:pPr>
              <w:adjustRightInd w:val="0"/>
              <w:snapToGrid w:val="0"/>
              <w:ind w:left="-118" w:leftChars="-42"/>
              <w:jc w:val="center"/>
              <w:rPr>
                <w:sz w:val="24"/>
              </w:rPr>
            </w:pPr>
          </w:p>
        </w:tc>
        <w:tc>
          <w:tcPr>
            <w:tcW w:w="1559" w:type="dxa"/>
            <w:tcBorders>
              <w:right w:val="single" w:color="auto" w:sz="4" w:space="0"/>
            </w:tcBorders>
            <w:vAlign w:val="center"/>
          </w:tcPr>
          <w:p w14:paraId="3912E8CE">
            <w:pPr>
              <w:adjustRightInd w:val="0"/>
              <w:snapToGrid w:val="0"/>
              <w:jc w:val="center"/>
              <w:rPr>
                <w:sz w:val="24"/>
              </w:rPr>
            </w:pPr>
          </w:p>
        </w:tc>
        <w:tc>
          <w:tcPr>
            <w:tcW w:w="1560" w:type="dxa"/>
            <w:tcBorders>
              <w:left w:val="single" w:color="auto" w:sz="4" w:space="0"/>
            </w:tcBorders>
            <w:vAlign w:val="center"/>
          </w:tcPr>
          <w:p w14:paraId="6EF7513F">
            <w:pPr>
              <w:adjustRightInd w:val="0"/>
              <w:snapToGrid w:val="0"/>
              <w:jc w:val="center"/>
              <w:rPr>
                <w:sz w:val="24"/>
              </w:rPr>
            </w:pPr>
          </w:p>
        </w:tc>
        <w:tc>
          <w:tcPr>
            <w:tcW w:w="1701" w:type="dxa"/>
            <w:vAlign w:val="center"/>
          </w:tcPr>
          <w:p w14:paraId="20901351">
            <w:pPr>
              <w:adjustRightInd w:val="0"/>
              <w:snapToGrid w:val="0"/>
              <w:jc w:val="center"/>
              <w:rPr>
                <w:sz w:val="24"/>
              </w:rPr>
            </w:pPr>
          </w:p>
        </w:tc>
        <w:tc>
          <w:tcPr>
            <w:tcW w:w="1134" w:type="dxa"/>
            <w:vAlign w:val="center"/>
          </w:tcPr>
          <w:p w14:paraId="354A1904">
            <w:pPr>
              <w:adjustRightInd w:val="0"/>
              <w:snapToGrid w:val="0"/>
              <w:jc w:val="center"/>
              <w:rPr>
                <w:sz w:val="24"/>
              </w:rPr>
            </w:pPr>
          </w:p>
        </w:tc>
      </w:tr>
      <w:tr w14:paraId="16675E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04658DF">
            <w:pPr>
              <w:adjustRightInd w:val="0"/>
              <w:snapToGrid w:val="0"/>
              <w:ind w:left="-118" w:leftChars="-42"/>
              <w:jc w:val="center"/>
              <w:rPr>
                <w:sz w:val="24"/>
              </w:rPr>
            </w:pPr>
            <w:r>
              <w:rPr>
                <w:sz w:val="24"/>
              </w:rPr>
              <w:t>3</w:t>
            </w:r>
          </w:p>
        </w:tc>
        <w:tc>
          <w:tcPr>
            <w:tcW w:w="2187" w:type="dxa"/>
            <w:vAlign w:val="center"/>
          </w:tcPr>
          <w:p w14:paraId="260BB5FC">
            <w:pPr>
              <w:adjustRightInd w:val="0"/>
              <w:snapToGrid w:val="0"/>
              <w:ind w:left="-118" w:leftChars="-42"/>
              <w:jc w:val="center"/>
              <w:rPr>
                <w:sz w:val="24"/>
              </w:rPr>
            </w:pPr>
          </w:p>
        </w:tc>
        <w:tc>
          <w:tcPr>
            <w:tcW w:w="1559" w:type="dxa"/>
            <w:tcBorders>
              <w:right w:val="single" w:color="auto" w:sz="4" w:space="0"/>
            </w:tcBorders>
            <w:vAlign w:val="center"/>
          </w:tcPr>
          <w:p w14:paraId="31F2A99F">
            <w:pPr>
              <w:adjustRightInd w:val="0"/>
              <w:snapToGrid w:val="0"/>
              <w:jc w:val="center"/>
              <w:rPr>
                <w:sz w:val="24"/>
              </w:rPr>
            </w:pPr>
          </w:p>
        </w:tc>
        <w:tc>
          <w:tcPr>
            <w:tcW w:w="1560" w:type="dxa"/>
            <w:tcBorders>
              <w:left w:val="single" w:color="auto" w:sz="4" w:space="0"/>
            </w:tcBorders>
            <w:vAlign w:val="center"/>
          </w:tcPr>
          <w:p w14:paraId="064A9C5A">
            <w:pPr>
              <w:adjustRightInd w:val="0"/>
              <w:snapToGrid w:val="0"/>
              <w:jc w:val="center"/>
              <w:rPr>
                <w:sz w:val="24"/>
              </w:rPr>
            </w:pPr>
          </w:p>
        </w:tc>
        <w:tc>
          <w:tcPr>
            <w:tcW w:w="1701" w:type="dxa"/>
            <w:vAlign w:val="center"/>
          </w:tcPr>
          <w:p w14:paraId="1642AE45">
            <w:pPr>
              <w:adjustRightInd w:val="0"/>
              <w:snapToGrid w:val="0"/>
              <w:jc w:val="center"/>
              <w:rPr>
                <w:sz w:val="24"/>
              </w:rPr>
            </w:pPr>
          </w:p>
        </w:tc>
        <w:tc>
          <w:tcPr>
            <w:tcW w:w="1134" w:type="dxa"/>
            <w:vAlign w:val="center"/>
          </w:tcPr>
          <w:p w14:paraId="61DBD3AF">
            <w:pPr>
              <w:adjustRightInd w:val="0"/>
              <w:snapToGrid w:val="0"/>
              <w:jc w:val="center"/>
              <w:rPr>
                <w:sz w:val="24"/>
              </w:rPr>
            </w:pPr>
          </w:p>
        </w:tc>
      </w:tr>
      <w:tr w14:paraId="02B63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E7B084E">
            <w:pPr>
              <w:adjustRightInd w:val="0"/>
              <w:snapToGrid w:val="0"/>
              <w:ind w:left="-118" w:leftChars="-42"/>
              <w:jc w:val="center"/>
              <w:rPr>
                <w:sz w:val="24"/>
              </w:rPr>
            </w:pPr>
            <w:r>
              <w:rPr>
                <w:sz w:val="24"/>
              </w:rPr>
              <w:t>4</w:t>
            </w:r>
          </w:p>
        </w:tc>
        <w:tc>
          <w:tcPr>
            <w:tcW w:w="2187" w:type="dxa"/>
            <w:vAlign w:val="center"/>
          </w:tcPr>
          <w:p w14:paraId="0F7F1875">
            <w:pPr>
              <w:adjustRightInd w:val="0"/>
              <w:snapToGrid w:val="0"/>
              <w:ind w:left="-118" w:leftChars="-42"/>
              <w:jc w:val="center"/>
              <w:rPr>
                <w:sz w:val="24"/>
              </w:rPr>
            </w:pPr>
          </w:p>
        </w:tc>
        <w:tc>
          <w:tcPr>
            <w:tcW w:w="1559" w:type="dxa"/>
            <w:tcBorders>
              <w:right w:val="single" w:color="auto" w:sz="4" w:space="0"/>
            </w:tcBorders>
            <w:vAlign w:val="center"/>
          </w:tcPr>
          <w:p w14:paraId="670CC79A">
            <w:pPr>
              <w:adjustRightInd w:val="0"/>
              <w:snapToGrid w:val="0"/>
              <w:jc w:val="center"/>
              <w:rPr>
                <w:sz w:val="24"/>
              </w:rPr>
            </w:pPr>
          </w:p>
        </w:tc>
        <w:tc>
          <w:tcPr>
            <w:tcW w:w="1560" w:type="dxa"/>
            <w:tcBorders>
              <w:left w:val="single" w:color="auto" w:sz="4" w:space="0"/>
            </w:tcBorders>
            <w:vAlign w:val="center"/>
          </w:tcPr>
          <w:p w14:paraId="5A1691E5">
            <w:pPr>
              <w:adjustRightInd w:val="0"/>
              <w:snapToGrid w:val="0"/>
              <w:jc w:val="center"/>
              <w:rPr>
                <w:sz w:val="24"/>
              </w:rPr>
            </w:pPr>
          </w:p>
        </w:tc>
        <w:tc>
          <w:tcPr>
            <w:tcW w:w="1701" w:type="dxa"/>
            <w:vAlign w:val="center"/>
          </w:tcPr>
          <w:p w14:paraId="0889728C">
            <w:pPr>
              <w:adjustRightInd w:val="0"/>
              <w:snapToGrid w:val="0"/>
              <w:jc w:val="center"/>
              <w:rPr>
                <w:sz w:val="24"/>
              </w:rPr>
            </w:pPr>
          </w:p>
        </w:tc>
        <w:tc>
          <w:tcPr>
            <w:tcW w:w="1134" w:type="dxa"/>
            <w:vAlign w:val="center"/>
          </w:tcPr>
          <w:p w14:paraId="44B639CB">
            <w:pPr>
              <w:adjustRightInd w:val="0"/>
              <w:snapToGrid w:val="0"/>
              <w:jc w:val="center"/>
              <w:rPr>
                <w:sz w:val="24"/>
              </w:rPr>
            </w:pPr>
          </w:p>
        </w:tc>
      </w:tr>
      <w:tr w14:paraId="693254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4DD0B82">
            <w:pPr>
              <w:adjustRightInd w:val="0"/>
              <w:snapToGrid w:val="0"/>
              <w:ind w:left="-118" w:leftChars="-42"/>
              <w:jc w:val="center"/>
              <w:rPr>
                <w:sz w:val="24"/>
              </w:rPr>
            </w:pPr>
            <w:r>
              <w:rPr>
                <w:sz w:val="24"/>
              </w:rPr>
              <w:t>5</w:t>
            </w:r>
          </w:p>
        </w:tc>
        <w:tc>
          <w:tcPr>
            <w:tcW w:w="2187" w:type="dxa"/>
            <w:vAlign w:val="center"/>
          </w:tcPr>
          <w:p w14:paraId="68CAA2B1">
            <w:pPr>
              <w:adjustRightInd w:val="0"/>
              <w:snapToGrid w:val="0"/>
              <w:ind w:left="-118" w:leftChars="-42"/>
              <w:jc w:val="center"/>
              <w:rPr>
                <w:sz w:val="24"/>
              </w:rPr>
            </w:pPr>
          </w:p>
        </w:tc>
        <w:tc>
          <w:tcPr>
            <w:tcW w:w="1559" w:type="dxa"/>
            <w:tcBorders>
              <w:right w:val="single" w:color="auto" w:sz="4" w:space="0"/>
            </w:tcBorders>
            <w:vAlign w:val="center"/>
          </w:tcPr>
          <w:p w14:paraId="1049C3BE">
            <w:pPr>
              <w:adjustRightInd w:val="0"/>
              <w:snapToGrid w:val="0"/>
              <w:jc w:val="center"/>
              <w:rPr>
                <w:sz w:val="24"/>
              </w:rPr>
            </w:pPr>
          </w:p>
        </w:tc>
        <w:tc>
          <w:tcPr>
            <w:tcW w:w="1560" w:type="dxa"/>
            <w:tcBorders>
              <w:left w:val="single" w:color="auto" w:sz="4" w:space="0"/>
            </w:tcBorders>
            <w:vAlign w:val="center"/>
          </w:tcPr>
          <w:p w14:paraId="0F69A2B7">
            <w:pPr>
              <w:adjustRightInd w:val="0"/>
              <w:snapToGrid w:val="0"/>
              <w:jc w:val="center"/>
              <w:rPr>
                <w:sz w:val="24"/>
              </w:rPr>
            </w:pPr>
          </w:p>
        </w:tc>
        <w:tc>
          <w:tcPr>
            <w:tcW w:w="1701" w:type="dxa"/>
            <w:vAlign w:val="center"/>
          </w:tcPr>
          <w:p w14:paraId="74A74F89">
            <w:pPr>
              <w:adjustRightInd w:val="0"/>
              <w:snapToGrid w:val="0"/>
              <w:jc w:val="center"/>
              <w:rPr>
                <w:sz w:val="24"/>
              </w:rPr>
            </w:pPr>
          </w:p>
        </w:tc>
        <w:tc>
          <w:tcPr>
            <w:tcW w:w="1134" w:type="dxa"/>
            <w:vAlign w:val="center"/>
          </w:tcPr>
          <w:p w14:paraId="12F1BBB9">
            <w:pPr>
              <w:adjustRightInd w:val="0"/>
              <w:snapToGrid w:val="0"/>
              <w:jc w:val="center"/>
              <w:rPr>
                <w:sz w:val="24"/>
              </w:rPr>
            </w:pPr>
          </w:p>
        </w:tc>
      </w:tr>
      <w:tr w14:paraId="5CB84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8259EF7">
            <w:pPr>
              <w:adjustRightInd w:val="0"/>
              <w:snapToGrid w:val="0"/>
              <w:ind w:left="-118" w:leftChars="-42"/>
              <w:jc w:val="center"/>
              <w:rPr>
                <w:sz w:val="24"/>
              </w:rPr>
            </w:pPr>
            <w:r>
              <w:rPr>
                <w:sz w:val="24"/>
              </w:rPr>
              <w:t>6</w:t>
            </w:r>
          </w:p>
        </w:tc>
        <w:tc>
          <w:tcPr>
            <w:tcW w:w="2187" w:type="dxa"/>
            <w:vAlign w:val="center"/>
          </w:tcPr>
          <w:p w14:paraId="3DE54EC6">
            <w:pPr>
              <w:adjustRightInd w:val="0"/>
              <w:snapToGrid w:val="0"/>
              <w:ind w:left="-118" w:leftChars="-42"/>
              <w:jc w:val="center"/>
              <w:rPr>
                <w:sz w:val="24"/>
              </w:rPr>
            </w:pPr>
          </w:p>
        </w:tc>
        <w:tc>
          <w:tcPr>
            <w:tcW w:w="1559" w:type="dxa"/>
            <w:tcBorders>
              <w:right w:val="single" w:color="auto" w:sz="4" w:space="0"/>
            </w:tcBorders>
            <w:vAlign w:val="center"/>
          </w:tcPr>
          <w:p w14:paraId="2B7BD4B9">
            <w:pPr>
              <w:adjustRightInd w:val="0"/>
              <w:snapToGrid w:val="0"/>
              <w:jc w:val="center"/>
              <w:rPr>
                <w:sz w:val="24"/>
              </w:rPr>
            </w:pPr>
          </w:p>
        </w:tc>
        <w:tc>
          <w:tcPr>
            <w:tcW w:w="1560" w:type="dxa"/>
            <w:tcBorders>
              <w:left w:val="single" w:color="auto" w:sz="4" w:space="0"/>
            </w:tcBorders>
            <w:vAlign w:val="center"/>
          </w:tcPr>
          <w:p w14:paraId="7C3A98AF">
            <w:pPr>
              <w:adjustRightInd w:val="0"/>
              <w:snapToGrid w:val="0"/>
              <w:jc w:val="center"/>
              <w:rPr>
                <w:sz w:val="24"/>
              </w:rPr>
            </w:pPr>
          </w:p>
        </w:tc>
        <w:tc>
          <w:tcPr>
            <w:tcW w:w="1701" w:type="dxa"/>
            <w:vAlign w:val="center"/>
          </w:tcPr>
          <w:p w14:paraId="6C7F516D">
            <w:pPr>
              <w:adjustRightInd w:val="0"/>
              <w:snapToGrid w:val="0"/>
              <w:jc w:val="center"/>
              <w:rPr>
                <w:sz w:val="24"/>
              </w:rPr>
            </w:pPr>
          </w:p>
        </w:tc>
        <w:tc>
          <w:tcPr>
            <w:tcW w:w="1134" w:type="dxa"/>
            <w:vAlign w:val="center"/>
          </w:tcPr>
          <w:p w14:paraId="6C26A70D">
            <w:pPr>
              <w:adjustRightInd w:val="0"/>
              <w:snapToGrid w:val="0"/>
              <w:jc w:val="center"/>
              <w:rPr>
                <w:sz w:val="24"/>
              </w:rPr>
            </w:pPr>
          </w:p>
        </w:tc>
      </w:tr>
      <w:tr w14:paraId="14676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DDAD31C">
            <w:pPr>
              <w:adjustRightInd w:val="0"/>
              <w:snapToGrid w:val="0"/>
              <w:ind w:left="-118" w:leftChars="-42"/>
              <w:jc w:val="center"/>
              <w:rPr>
                <w:sz w:val="24"/>
              </w:rPr>
            </w:pPr>
            <w:r>
              <w:rPr>
                <w:sz w:val="24"/>
              </w:rPr>
              <w:t>7</w:t>
            </w:r>
          </w:p>
        </w:tc>
        <w:tc>
          <w:tcPr>
            <w:tcW w:w="2187" w:type="dxa"/>
            <w:vAlign w:val="center"/>
          </w:tcPr>
          <w:p w14:paraId="2838FBB3">
            <w:pPr>
              <w:adjustRightInd w:val="0"/>
              <w:snapToGrid w:val="0"/>
              <w:ind w:left="-118" w:leftChars="-42"/>
              <w:jc w:val="center"/>
              <w:rPr>
                <w:sz w:val="24"/>
              </w:rPr>
            </w:pPr>
          </w:p>
        </w:tc>
        <w:tc>
          <w:tcPr>
            <w:tcW w:w="1559" w:type="dxa"/>
            <w:tcBorders>
              <w:right w:val="single" w:color="auto" w:sz="4" w:space="0"/>
            </w:tcBorders>
            <w:vAlign w:val="center"/>
          </w:tcPr>
          <w:p w14:paraId="5B271549">
            <w:pPr>
              <w:adjustRightInd w:val="0"/>
              <w:snapToGrid w:val="0"/>
              <w:jc w:val="center"/>
              <w:rPr>
                <w:sz w:val="24"/>
              </w:rPr>
            </w:pPr>
          </w:p>
        </w:tc>
        <w:tc>
          <w:tcPr>
            <w:tcW w:w="1560" w:type="dxa"/>
            <w:tcBorders>
              <w:left w:val="single" w:color="auto" w:sz="4" w:space="0"/>
            </w:tcBorders>
            <w:vAlign w:val="center"/>
          </w:tcPr>
          <w:p w14:paraId="467B963D">
            <w:pPr>
              <w:adjustRightInd w:val="0"/>
              <w:snapToGrid w:val="0"/>
              <w:jc w:val="center"/>
              <w:rPr>
                <w:sz w:val="24"/>
              </w:rPr>
            </w:pPr>
          </w:p>
        </w:tc>
        <w:tc>
          <w:tcPr>
            <w:tcW w:w="1701" w:type="dxa"/>
            <w:vAlign w:val="center"/>
          </w:tcPr>
          <w:p w14:paraId="58E62081">
            <w:pPr>
              <w:adjustRightInd w:val="0"/>
              <w:snapToGrid w:val="0"/>
              <w:jc w:val="center"/>
              <w:rPr>
                <w:sz w:val="24"/>
              </w:rPr>
            </w:pPr>
          </w:p>
        </w:tc>
        <w:tc>
          <w:tcPr>
            <w:tcW w:w="1134" w:type="dxa"/>
            <w:vAlign w:val="center"/>
          </w:tcPr>
          <w:p w14:paraId="5E4A8D9B">
            <w:pPr>
              <w:adjustRightInd w:val="0"/>
              <w:snapToGrid w:val="0"/>
              <w:jc w:val="center"/>
              <w:rPr>
                <w:sz w:val="24"/>
              </w:rPr>
            </w:pPr>
          </w:p>
        </w:tc>
      </w:tr>
      <w:tr w14:paraId="239CA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3F2577A">
            <w:pPr>
              <w:adjustRightInd w:val="0"/>
              <w:snapToGrid w:val="0"/>
              <w:ind w:left="-118" w:leftChars="-42"/>
              <w:jc w:val="center"/>
              <w:rPr>
                <w:sz w:val="24"/>
              </w:rPr>
            </w:pPr>
            <w:r>
              <w:rPr>
                <w:sz w:val="24"/>
              </w:rPr>
              <w:t>8</w:t>
            </w:r>
          </w:p>
        </w:tc>
        <w:tc>
          <w:tcPr>
            <w:tcW w:w="2187" w:type="dxa"/>
            <w:vAlign w:val="center"/>
          </w:tcPr>
          <w:p w14:paraId="5CBE7A11">
            <w:pPr>
              <w:adjustRightInd w:val="0"/>
              <w:snapToGrid w:val="0"/>
              <w:ind w:left="-118" w:leftChars="-42"/>
              <w:jc w:val="center"/>
              <w:rPr>
                <w:sz w:val="24"/>
              </w:rPr>
            </w:pPr>
          </w:p>
        </w:tc>
        <w:tc>
          <w:tcPr>
            <w:tcW w:w="1559" w:type="dxa"/>
            <w:tcBorders>
              <w:right w:val="single" w:color="auto" w:sz="4" w:space="0"/>
            </w:tcBorders>
            <w:vAlign w:val="center"/>
          </w:tcPr>
          <w:p w14:paraId="003C553E">
            <w:pPr>
              <w:adjustRightInd w:val="0"/>
              <w:snapToGrid w:val="0"/>
              <w:jc w:val="center"/>
              <w:rPr>
                <w:sz w:val="24"/>
              </w:rPr>
            </w:pPr>
          </w:p>
        </w:tc>
        <w:tc>
          <w:tcPr>
            <w:tcW w:w="1560" w:type="dxa"/>
            <w:tcBorders>
              <w:left w:val="single" w:color="auto" w:sz="4" w:space="0"/>
            </w:tcBorders>
            <w:vAlign w:val="center"/>
          </w:tcPr>
          <w:p w14:paraId="1706676D">
            <w:pPr>
              <w:adjustRightInd w:val="0"/>
              <w:snapToGrid w:val="0"/>
              <w:jc w:val="center"/>
              <w:rPr>
                <w:sz w:val="24"/>
              </w:rPr>
            </w:pPr>
          </w:p>
        </w:tc>
        <w:tc>
          <w:tcPr>
            <w:tcW w:w="1701" w:type="dxa"/>
            <w:vAlign w:val="center"/>
          </w:tcPr>
          <w:p w14:paraId="72A9653C">
            <w:pPr>
              <w:adjustRightInd w:val="0"/>
              <w:snapToGrid w:val="0"/>
              <w:jc w:val="center"/>
              <w:rPr>
                <w:sz w:val="24"/>
              </w:rPr>
            </w:pPr>
          </w:p>
        </w:tc>
        <w:tc>
          <w:tcPr>
            <w:tcW w:w="1134" w:type="dxa"/>
            <w:vAlign w:val="center"/>
          </w:tcPr>
          <w:p w14:paraId="32254932">
            <w:pPr>
              <w:adjustRightInd w:val="0"/>
              <w:snapToGrid w:val="0"/>
              <w:jc w:val="center"/>
              <w:rPr>
                <w:sz w:val="24"/>
              </w:rPr>
            </w:pPr>
          </w:p>
        </w:tc>
      </w:tr>
      <w:tr w14:paraId="27D95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CC8AB60">
            <w:pPr>
              <w:adjustRightInd w:val="0"/>
              <w:snapToGrid w:val="0"/>
              <w:ind w:left="-118" w:leftChars="-42"/>
              <w:jc w:val="center"/>
              <w:rPr>
                <w:sz w:val="24"/>
              </w:rPr>
            </w:pPr>
            <w:r>
              <w:rPr>
                <w:sz w:val="24"/>
              </w:rPr>
              <w:t>…</w:t>
            </w:r>
          </w:p>
        </w:tc>
        <w:tc>
          <w:tcPr>
            <w:tcW w:w="2187" w:type="dxa"/>
            <w:vAlign w:val="center"/>
          </w:tcPr>
          <w:p w14:paraId="2B41A738">
            <w:pPr>
              <w:adjustRightInd w:val="0"/>
              <w:snapToGrid w:val="0"/>
              <w:ind w:left="-118" w:leftChars="-42"/>
              <w:jc w:val="center"/>
              <w:rPr>
                <w:sz w:val="24"/>
              </w:rPr>
            </w:pPr>
          </w:p>
        </w:tc>
        <w:tc>
          <w:tcPr>
            <w:tcW w:w="1559" w:type="dxa"/>
            <w:tcBorders>
              <w:right w:val="single" w:color="auto" w:sz="4" w:space="0"/>
            </w:tcBorders>
            <w:vAlign w:val="center"/>
          </w:tcPr>
          <w:p w14:paraId="03870AA1">
            <w:pPr>
              <w:adjustRightInd w:val="0"/>
              <w:snapToGrid w:val="0"/>
              <w:jc w:val="center"/>
              <w:rPr>
                <w:sz w:val="24"/>
              </w:rPr>
            </w:pPr>
          </w:p>
        </w:tc>
        <w:tc>
          <w:tcPr>
            <w:tcW w:w="1560" w:type="dxa"/>
            <w:tcBorders>
              <w:left w:val="single" w:color="auto" w:sz="4" w:space="0"/>
            </w:tcBorders>
            <w:vAlign w:val="center"/>
          </w:tcPr>
          <w:p w14:paraId="4A71F998">
            <w:pPr>
              <w:adjustRightInd w:val="0"/>
              <w:snapToGrid w:val="0"/>
              <w:jc w:val="center"/>
              <w:rPr>
                <w:sz w:val="24"/>
              </w:rPr>
            </w:pPr>
          </w:p>
        </w:tc>
        <w:tc>
          <w:tcPr>
            <w:tcW w:w="1701" w:type="dxa"/>
            <w:vAlign w:val="center"/>
          </w:tcPr>
          <w:p w14:paraId="15F01CA9">
            <w:pPr>
              <w:adjustRightInd w:val="0"/>
              <w:snapToGrid w:val="0"/>
              <w:jc w:val="center"/>
              <w:rPr>
                <w:sz w:val="24"/>
              </w:rPr>
            </w:pPr>
          </w:p>
        </w:tc>
        <w:tc>
          <w:tcPr>
            <w:tcW w:w="1134" w:type="dxa"/>
            <w:vAlign w:val="center"/>
          </w:tcPr>
          <w:p w14:paraId="3C2FE4A2">
            <w:pPr>
              <w:adjustRightInd w:val="0"/>
              <w:snapToGrid w:val="0"/>
              <w:jc w:val="center"/>
              <w:rPr>
                <w:sz w:val="24"/>
              </w:rPr>
            </w:pPr>
          </w:p>
        </w:tc>
      </w:tr>
    </w:tbl>
    <w:p w14:paraId="35B8E4F4">
      <w:pPr>
        <w:spacing w:line="240" w:lineRule="atLeast"/>
        <w:ind w:firstLine="480" w:firstLineChars="200"/>
      </w:pPr>
      <w:r>
        <w:rPr>
          <w:sz w:val="24"/>
        </w:rPr>
        <w:t>说明：提供详细的货物和服务范围，包括货物和服务类别及制造（开发）商、备品备件等。</w:t>
      </w:r>
    </w:p>
    <w:p w14:paraId="1A6AFD91">
      <w:pPr>
        <w:spacing w:line="500" w:lineRule="exact"/>
        <w:rPr>
          <w:rFonts w:eastAsia="仿宋_GB2312"/>
          <w:sz w:val="24"/>
        </w:rPr>
      </w:pPr>
    </w:p>
    <w:p w14:paraId="3604DA93">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3AC439B9">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0464171E">
      <w:pPr>
        <w:spacing w:line="480" w:lineRule="auto"/>
      </w:pPr>
      <w:r>
        <w:rPr>
          <w:sz w:val="24"/>
        </w:rPr>
        <w:t>时间：</w:t>
      </w:r>
    </w:p>
    <w:p w14:paraId="1C3B4348">
      <w:pPr>
        <w:spacing w:line="480" w:lineRule="auto"/>
        <w:rPr>
          <w:bCs/>
          <w:sz w:val="24"/>
        </w:rPr>
      </w:pPr>
      <w:r>
        <w:rPr>
          <w:rFonts w:eastAsia="仿宋_GB2312"/>
          <w:bCs/>
          <w:szCs w:val="28"/>
        </w:rPr>
        <w:br w:type="page"/>
      </w:r>
      <w:r>
        <w:rPr>
          <w:bCs/>
          <w:sz w:val="24"/>
        </w:rPr>
        <w:t>附件4</w:t>
      </w:r>
    </w:p>
    <w:p w14:paraId="1559DE69">
      <w:pPr>
        <w:spacing w:line="480" w:lineRule="auto"/>
        <w:jc w:val="center"/>
        <w:rPr>
          <w:sz w:val="32"/>
          <w:szCs w:val="32"/>
        </w:rPr>
      </w:pPr>
      <w:r>
        <w:rPr>
          <w:rFonts w:hint="eastAsia"/>
          <w:sz w:val="32"/>
          <w:szCs w:val="32"/>
        </w:rPr>
        <w:t>资格性符合性检查对照表</w:t>
      </w:r>
    </w:p>
    <w:p w14:paraId="181938AE">
      <w:pPr>
        <w:spacing w:line="240" w:lineRule="atLeast"/>
        <w:rPr>
          <w:sz w:val="24"/>
          <w:u w:val="single"/>
        </w:rPr>
      </w:pPr>
      <w:r>
        <w:rPr>
          <w:sz w:val="24"/>
        </w:rPr>
        <w:t>项目编号</w:t>
      </w:r>
      <w:r>
        <w:rPr>
          <w:rFonts w:hint="eastAsia"/>
          <w:sz w:val="24"/>
        </w:rPr>
        <w:t>（包号）</w:t>
      </w:r>
      <w:r>
        <w:rPr>
          <w:sz w:val="24"/>
        </w:rPr>
        <w:t>：</w:t>
      </w:r>
    </w:p>
    <w:p w14:paraId="045998D9">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FCC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A1D3041">
            <w:pPr>
              <w:jc w:val="center"/>
              <w:rPr>
                <w:rFonts w:ascii="Calibri" w:hAnsi="Calibri" w:eastAsia="宋体" w:cs="Times New Roman"/>
                <w:kern w:val="0"/>
                <w:sz w:val="24"/>
                <w:szCs w:val="20"/>
              </w:rPr>
            </w:pPr>
            <w:r>
              <w:rPr>
                <w:rFonts w:hint="eastAsia" w:ascii="Calibri" w:hAnsi="Calibri" w:eastAsia="宋体" w:cs="Times New Roman"/>
                <w:kern w:val="0"/>
                <w:sz w:val="24"/>
                <w:szCs w:val="20"/>
              </w:rPr>
              <w:t>序号</w:t>
            </w:r>
          </w:p>
        </w:tc>
        <w:tc>
          <w:tcPr>
            <w:tcW w:w="4164" w:type="dxa"/>
            <w:vAlign w:val="center"/>
          </w:tcPr>
          <w:p w14:paraId="6D41EA27">
            <w:pPr>
              <w:jc w:val="center"/>
              <w:rPr>
                <w:rFonts w:ascii="Calibri" w:hAnsi="Calibri" w:eastAsia="宋体" w:cs="Times New Roman"/>
                <w:kern w:val="0"/>
                <w:sz w:val="24"/>
                <w:szCs w:val="20"/>
              </w:rPr>
            </w:pPr>
            <w:r>
              <w:rPr>
                <w:rFonts w:hint="eastAsia" w:ascii="Calibri" w:hAnsi="Calibri" w:eastAsia="宋体" w:cs="Times New Roman"/>
                <w:kern w:val="0"/>
                <w:sz w:val="24"/>
                <w:szCs w:val="20"/>
              </w:rPr>
              <w:t>资格性符合性检查内容</w:t>
            </w:r>
          </w:p>
        </w:tc>
        <w:tc>
          <w:tcPr>
            <w:tcW w:w="1265" w:type="dxa"/>
            <w:vAlign w:val="center"/>
          </w:tcPr>
          <w:p w14:paraId="42F12517">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响应文件响应情况</w:t>
            </w:r>
          </w:p>
        </w:tc>
        <w:tc>
          <w:tcPr>
            <w:tcW w:w="1096" w:type="dxa"/>
            <w:vAlign w:val="center"/>
          </w:tcPr>
          <w:p w14:paraId="2DDA94EF">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偏离情况说明</w:t>
            </w:r>
          </w:p>
        </w:tc>
        <w:tc>
          <w:tcPr>
            <w:tcW w:w="1541" w:type="dxa"/>
            <w:vAlign w:val="center"/>
          </w:tcPr>
          <w:p w14:paraId="2A553168">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备注</w:t>
            </w:r>
          </w:p>
        </w:tc>
      </w:tr>
      <w:tr w14:paraId="4368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3B5AFB2">
            <w:pPr>
              <w:jc w:val="center"/>
              <w:rPr>
                <w:rFonts w:ascii="Calibri" w:hAnsi="Calibri" w:eastAsia="宋体" w:cs="Times New Roman"/>
                <w:kern w:val="0"/>
                <w:sz w:val="24"/>
                <w:szCs w:val="20"/>
              </w:rPr>
            </w:pPr>
            <w:r>
              <w:rPr>
                <w:rFonts w:hint="eastAsia" w:ascii="Calibri" w:hAnsi="Calibri" w:eastAsia="宋体" w:cs="Times New Roman"/>
                <w:kern w:val="0"/>
                <w:sz w:val="24"/>
                <w:szCs w:val="20"/>
              </w:rPr>
              <w:t>1</w:t>
            </w:r>
          </w:p>
        </w:tc>
        <w:tc>
          <w:tcPr>
            <w:tcW w:w="4164" w:type="dxa"/>
            <w:vAlign w:val="top"/>
          </w:tcPr>
          <w:p w14:paraId="2177E050">
            <w:pPr>
              <w:rPr>
                <w:rFonts w:ascii="Calibri" w:hAnsi="Calibri" w:eastAsia="宋体" w:cs="Times New Roman"/>
                <w:kern w:val="0"/>
                <w:sz w:val="24"/>
                <w:szCs w:val="20"/>
              </w:rPr>
            </w:pPr>
          </w:p>
        </w:tc>
        <w:tc>
          <w:tcPr>
            <w:tcW w:w="1265" w:type="dxa"/>
            <w:vAlign w:val="top"/>
          </w:tcPr>
          <w:p w14:paraId="6AA821A2">
            <w:pPr>
              <w:jc w:val="center"/>
              <w:rPr>
                <w:rFonts w:ascii="Calibri" w:hAnsi="Calibri" w:eastAsia="宋体" w:cs="Times New Roman"/>
                <w:kern w:val="0"/>
                <w:sz w:val="24"/>
                <w:szCs w:val="20"/>
              </w:rPr>
            </w:pPr>
          </w:p>
        </w:tc>
        <w:tc>
          <w:tcPr>
            <w:tcW w:w="1096" w:type="dxa"/>
            <w:vAlign w:val="top"/>
          </w:tcPr>
          <w:p w14:paraId="5DADF2CC">
            <w:pPr>
              <w:jc w:val="center"/>
              <w:rPr>
                <w:rFonts w:ascii="Calibri" w:hAnsi="Calibri" w:eastAsia="宋体" w:cs="Times New Roman"/>
                <w:kern w:val="0"/>
                <w:sz w:val="24"/>
                <w:szCs w:val="20"/>
              </w:rPr>
            </w:pPr>
          </w:p>
        </w:tc>
        <w:tc>
          <w:tcPr>
            <w:tcW w:w="1541" w:type="dxa"/>
            <w:vAlign w:val="center"/>
          </w:tcPr>
          <w:p w14:paraId="6802C4A9">
            <w:pPr>
              <w:ind w:left="-20" w:leftChars="-50" w:hanging="120" w:hangingChars="50"/>
              <w:jc w:val="center"/>
              <w:rPr>
                <w:rFonts w:ascii="Calibri" w:hAnsi="Calibri" w:eastAsia="宋体" w:cs="Times New Roman"/>
                <w:kern w:val="0"/>
                <w:sz w:val="24"/>
                <w:szCs w:val="20"/>
              </w:rPr>
            </w:pPr>
          </w:p>
        </w:tc>
      </w:tr>
      <w:tr w14:paraId="1974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8DF046D">
            <w:pPr>
              <w:jc w:val="center"/>
              <w:rPr>
                <w:rFonts w:ascii="Calibri" w:hAnsi="Calibri" w:eastAsia="宋体" w:cs="Times New Roman"/>
                <w:kern w:val="0"/>
                <w:sz w:val="24"/>
                <w:szCs w:val="20"/>
              </w:rPr>
            </w:pPr>
            <w:r>
              <w:rPr>
                <w:rFonts w:hint="eastAsia" w:ascii="Calibri" w:hAnsi="Calibri" w:eastAsia="宋体" w:cs="Times New Roman"/>
                <w:kern w:val="0"/>
                <w:sz w:val="24"/>
                <w:szCs w:val="20"/>
              </w:rPr>
              <w:t>2</w:t>
            </w:r>
          </w:p>
        </w:tc>
        <w:tc>
          <w:tcPr>
            <w:tcW w:w="4164" w:type="dxa"/>
            <w:vAlign w:val="top"/>
          </w:tcPr>
          <w:p w14:paraId="5319DE7A">
            <w:pPr>
              <w:rPr>
                <w:rFonts w:ascii="Calibri" w:hAnsi="Calibri" w:eastAsia="宋体" w:cs="Times New Roman"/>
                <w:kern w:val="0"/>
                <w:sz w:val="24"/>
                <w:szCs w:val="20"/>
              </w:rPr>
            </w:pPr>
          </w:p>
        </w:tc>
        <w:tc>
          <w:tcPr>
            <w:tcW w:w="1265" w:type="dxa"/>
            <w:vAlign w:val="top"/>
          </w:tcPr>
          <w:p w14:paraId="037A25BA">
            <w:pPr>
              <w:jc w:val="center"/>
              <w:rPr>
                <w:rFonts w:ascii="Calibri" w:hAnsi="Calibri" w:eastAsia="宋体" w:cs="Times New Roman"/>
                <w:kern w:val="0"/>
                <w:sz w:val="24"/>
                <w:szCs w:val="20"/>
              </w:rPr>
            </w:pPr>
          </w:p>
        </w:tc>
        <w:tc>
          <w:tcPr>
            <w:tcW w:w="1096" w:type="dxa"/>
            <w:vAlign w:val="top"/>
          </w:tcPr>
          <w:p w14:paraId="3B4953A5">
            <w:pPr>
              <w:jc w:val="center"/>
              <w:rPr>
                <w:rFonts w:ascii="Calibri" w:hAnsi="Calibri" w:eastAsia="宋体" w:cs="Times New Roman"/>
                <w:kern w:val="0"/>
                <w:sz w:val="24"/>
                <w:szCs w:val="20"/>
              </w:rPr>
            </w:pPr>
          </w:p>
        </w:tc>
        <w:tc>
          <w:tcPr>
            <w:tcW w:w="1541" w:type="dxa"/>
            <w:vAlign w:val="center"/>
          </w:tcPr>
          <w:p w14:paraId="1917D060">
            <w:pPr>
              <w:jc w:val="center"/>
              <w:rPr>
                <w:rFonts w:ascii="Calibri" w:hAnsi="Calibri" w:eastAsia="宋体" w:cs="Times New Roman"/>
                <w:kern w:val="0"/>
                <w:sz w:val="24"/>
                <w:szCs w:val="20"/>
              </w:rPr>
            </w:pPr>
          </w:p>
        </w:tc>
      </w:tr>
      <w:tr w14:paraId="2DAA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AA7566">
            <w:pPr>
              <w:jc w:val="center"/>
              <w:rPr>
                <w:rFonts w:ascii="Calibri" w:hAnsi="Calibri" w:eastAsia="宋体" w:cs="Times New Roman"/>
                <w:kern w:val="0"/>
                <w:sz w:val="24"/>
                <w:szCs w:val="20"/>
              </w:rPr>
            </w:pPr>
            <w:r>
              <w:rPr>
                <w:rFonts w:hint="eastAsia" w:ascii="Calibri" w:hAnsi="Calibri" w:eastAsia="宋体" w:cs="Times New Roman"/>
                <w:kern w:val="0"/>
                <w:sz w:val="24"/>
                <w:szCs w:val="20"/>
              </w:rPr>
              <w:t>3</w:t>
            </w:r>
          </w:p>
        </w:tc>
        <w:tc>
          <w:tcPr>
            <w:tcW w:w="4164" w:type="dxa"/>
            <w:vAlign w:val="top"/>
          </w:tcPr>
          <w:p w14:paraId="25D15852">
            <w:pPr>
              <w:rPr>
                <w:rFonts w:ascii="Calibri" w:hAnsi="Calibri" w:eastAsia="宋体" w:cs="Times New Roman"/>
                <w:kern w:val="0"/>
                <w:sz w:val="24"/>
                <w:szCs w:val="20"/>
              </w:rPr>
            </w:pPr>
          </w:p>
        </w:tc>
        <w:tc>
          <w:tcPr>
            <w:tcW w:w="1265" w:type="dxa"/>
            <w:vAlign w:val="top"/>
          </w:tcPr>
          <w:p w14:paraId="71D62E8E">
            <w:pPr>
              <w:jc w:val="center"/>
              <w:rPr>
                <w:rFonts w:ascii="Calibri" w:hAnsi="Calibri" w:eastAsia="宋体" w:cs="Times New Roman"/>
                <w:kern w:val="0"/>
                <w:sz w:val="24"/>
                <w:szCs w:val="20"/>
              </w:rPr>
            </w:pPr>
          </w:p>
        </w:tc>
        <w:tc>
          <w:tcPr>
            <w:tcW w:w="1096" w:type="dxa"/>
            <w:vAlign w:val="top"/>
          </w:tcPr>
          <w:p w14:paraId="5E29C96A">
            <w:pPr>
              <w:jc w:val="center"/>
              <w:rPr>
                <w:rFonts w:ascii="Calibri" w:hAnsi="Calibri" w:eastAsia="宋体" w:cs="Times New Roman"/>
                <w:kern w:val="0"/>
                <w:sz w:val="24"/>
                <w:szCs w:val="20"/>
              </w:rPr>
            </w:pPr>
          </w:p>
        </w:tc>
        <w:tc>
          <w:tcPr>
            <w:tcW w:w="1541" w:type="dxa"/>
            <w:vAlign w:val="center"/>
          </w:tcPr>
          <w:p w14:paraId="650696B7">
            <w:pPr>
              <w:jc w:val="center"/>
              <w:rPr>
                <w:rFonts w:ascii="Calibri" w:hAnsi="Calibri" w:eastAsia="宋体" w:cs="Times New Roman"/>
                <w:kern w:val="0"/>
                <w:sz w:val="24"/>
                <w:szCs w:val="20"/>
              </w:rPr>
            </w:pPr>
          </w:p>
        </w:tc>
      </w:tr>
      <w:tr w14:paraId="60B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EC5932B">
            <w:pPr>
              <w:jc w:val="center"/>
              <w:rPr>
                <w:rFonts w:ascii="Calibri" w:hAnsi="Calibri" w:eastAsia="宋体" w:cs="Times New Roman"/>
                <w:kern w:val="0"/>
                <w:sz w:val="24"/>
                <w:szCs w:val="20"/>
              </w:rPr>
            </w:pPr>
            <w:r>
              <w:rPr>
                <w:rFonts w:hint="eastAsia" w:ascii="Calibri" w:hAnsi="Calibri" w:eastAsia="宋体" w:cs="Times New Roman"/>
                <w:kern w:val="0"/>
                <w:sz w:val="24"/>
                <w:szCs w:val="20"/>
              </w:rPr>
              <w:t>4</w:t>
            </w:r>
          </w:p>
        </w:tc>
        <w:tc>
          <w:tcPr>
            <w:tcW w:w="4164" w:type="dxa"/>
            <w:vAlign w:val="top"/>
          </w:tcPr>
          <w:p w14:paraId="7C691C38">
            <w:pPr>
              <w:rPr>
                <w:rFonts w:ascii="Calibri" w:hAnsi="Calibri" w:eastAsia="宋体" w:cs="Times New Roman"/>
                <w:kern w:val="0"/>
                <w:sz w:val="24"/>
                <w:szCs w:val="20"/>
              </w:rPr>
            </w:pPr>
          </w:p>
        </w:tc>
        <w:tc>
          <w:tcPr>
            <w:tcW w:w="1265" w:type="dxa"/>
            <w:vAlign w:val="top"/>
          </w:tcPr>
          <w:p w14:paraId="475AE544">
            <w:pPr>
              <w:jc w:val="center"/>
              <w:rPr>
                <w:rFonts w:ascii="Calibri" w:hAnsi="Calibri" w:eastAsia="宋体" w:cs="Times New Roman"/>
                <w:kern w:val="0"/>
                <w:sz w:val="24"/>
                <w:szCs w:val="20"/>
              </w:rPr>
            </w:pPr>
          </w:p>
        </w:tc>
        <w:tc>
          <w:tcPr>
            <w:tcW w:w="1096" w:type="dxa"/>
            <w:vAlign w:val="top"/>
          </w:tcPr>
          <w:p w14:paraId="4A396B85">
            <w:pPr>
              <w:jc w:val="center"/>
              <w:rPr>
                <w:rFonts w:ascii="Calibri" w:hAnsi="Calibri" w:eastAsia="宋体" w:cs="Times New Roman"/>
                <w:kern w:val="0"/>
                <w:sz w:val="24"/>
                <w:szCs w:val="20"/>
              </w:rPr>
            </w:pPr>
          </w:p>
        </w:tc>
        <w:tc>
          <w:tcPr>
            <w:tcW w:w="1541" w:type="dxa"/>
            <w:vAlign w:val="center"/>
          </w:tcPr>
          <w:p w14:paraId="2271E508">
            <w:pPr>
              <w:jc w:val="center"/>
              <w:rPr>
                <w:rFonts w:ascii="Calibri" w:hAnsi="Calibri" w:eastAsia="宋体" w:cs="Times New Roman"/>
                <w:kern w:val="0"/>
                <w:sz w:val="24"/>
                <w:szCs w:val="20"/>
              </w:rPr>
            </w:pPr>
          </w:p>
        </w:tc>
      </w:tr>
      <w:tr w14:paraId="3EC1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9B71E81">
            <w:pPr>
              <w:jc w:val="center"/>
              <w:rPr>
                <w:rFonts w:ascii="Calibri" w:hAnsi="Calibri" w:eastAsia="宋体" w:cs="Times New Roman"/>
                <w:kern w:val="0"/>
                <w:sz w:val="24"/>
                <w:szCs w:val="20"/>
              </w:rPr>
            </w:pPr>
            <w:r>
              <w:rPr>
                <w:rFonts w:hint="eastAsia" w:ascii="Calibri" w:hAnsi="Calibri" w:eastAsia="宋体" w:cs="Times New Roman"/>
                <w:kern w:val="0"/>
                <w:sz w:val="24"/>
                <w:szCs w:val="20"/>
              </w:rPr>
              <w:t>5</w:t>
            </w:r>
          </w:p>
        </w:tc>
        <w:tc>
          <w:tcPr>
            <w:tcW w:w="4164" w:type="dxa"/>
            <w:vAlign w:val="top"/>
          </w:tcPr>
          <w:p w14:paraId="051A74E5">
            <w:pPr>
              <w:rPr>
                <w:rFonts w:ascii="Calibri" w:hAnsi="Calibri" w:eastAsia="宋体" w:cs="Times New Roman"/>
                <w:kern w:val="0"/>
                <w:sz w:val="24"/>
                <w:szCs w:val="20"/>
              </w:rPr>
            </w:pPr>
          </w:p>
        </w:tc>
        <w:tc>
          <w:tcPr>
            <w:tcW w:w="1265" w:type="dxa"/>
            <w:vAlign w:val="top"/>
          </w:tcPr>
          <w:p w14:paraId="6FEC0C29">
            <w:pPr>
              <w:jc w:val="center"/>
              <w:rPr>
                <w:rFonts w:ascii="Calibri" w:hAnsi="Calibri" w:eastAsia="宋体" w:cs="Times New Roman"/>
                <w:kern w:val="0"/>
                <w:sz w:val="24"/>
                <w:szCs w:val="20"/>
              </w:rPr>
            </w:pPr>
          </w:p>
        </w:tc>
        <w:tc>
          <w:tcPr>
            <w:tcW w:w="1096" w:type="dxa"/>
            <w:vAlign w:val="top"/>
          </w:tcPr>
          <w:p w14:paraId="6401C3A2">
            <w:pPr>
              <w:jc w:val="center"/>
              <w:rPr>
                <w:rFonts w:ascii="Calibri" w:hAnsi="Calibri" w:eastAsia="宋体" w:cs="Times New Roman"/>
                <w:kern w:val="0"/>
                <w:sz w:val="24"/>
                <w:szCs w:val="20"/>
              </w:rPr>
            </w:pPr>
          </w:p>
        </w:tc>
        <w:tc>
          <w:tcPr>
            <w:tcW w:w="1541" w:type="dxa"/>
            <w:vAlign w:val="center"/>
          </w:tcPr>
          <w:p w14:paraId="3351873E">
            <w:pPr>
              <w:jc w:val="center"/>
              <w:rPr>
                <w:rFonts w:ascii="Calibri" w:hAnsi="Calibri" w:eastAsia="宋体" w:cs="Times New Roman"/>
                <w:kern w:val="0"/>
                <w:sz w:val="24"/>
                <w:szCs w:val="20"/>
              </w:rPr>
            </w:pPr>
          </w:p>
        </w:tc>
      </w:tr>
      <w:tr w14:paraId="3998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7D843B8">
            <w:pPr>
              <w:jc w:val="center"/>
              <w:rPr>
                <w:rFonts w:ascii="Calibri" w:hAnsi="Calibri" w:eastAsia="宋体" w:cs="Times New Roman"/>
                <w:kern w:val="0"/>
                <w:sz w:val="24"/>
                <w:szCs w:val="20"/>
              </w:rPr>
            </w:pPr>
            <w:r>
              <w:rPr>
                <w:rFonts w:hint="eastAsia" w:ascii="Calibri" w:hAnsi="Calibri" w:eastAsia="宋体" w:cs="Times New Roman"/>
                <w:kern w:val="0"/>
                <w:sz w:val="24"/>
                <w:szCs w:val="20"/>
              </w:rPr>
              <w:t>6</w:t>
            </w:r>
          </w:p>
        </w:tc>
        <w:tc>
          <w:tcPr>
            <w:tcW w:w="4164" w:type="dxa"/>
            <w:vAlign w:val="top"/>
          </w:tcPr>
          <w:p w14:paraId="3718E8A2">
            <w:pPr>
              <w:rPr>
                <w:rFonts w:ascii="Calibri" w:hAnsi="Calibri" w:eastAsia="宋体" w:cs="Times New Roman"/>
                <w:kern w:val="0"/>
                <w:sz w:val="24"/>
                <w:szCs w:val="20"/>
              </w:rPr>
            </w:pPr>
          </w:p>
        </w:tc>
        <w:tc>
          <w:tcPr>
            <w:tcW w:w="1265" w:type="dxa"/>
            <w:vAlign w:val="top"/>
          </w:tcPr>
          <w:p w14:paraId="640EDDC7">
            <w:pPr>
              <w:jc w:val="left"/>
              <w:rPr>
                <w:rFonts w:ascii="Calibri" w:hAnsi="Calibri" w:eastAsia="宋体" w:cs="Times New Roman"/>
                <w:kern w:val="0"/>
                <w:sz w:val="24"/>
                <w:szCs w:val="20"/>
              </w:rPr>
            </w:pPr>
          </w:p>
        </w:tc>
        <w:tc>
          <w:tcPr>
            <w:tcW w:w="1096" w:type="dxa"/>
            <w:vAlign w:val="top"/>
          </w:tcPr>
          <w:p w14:paraId="653B7A90">
            <w:pPr>
              <w:jc w:val="left"/>
              <w:rPr>
                <w:rFonts w:ascii="Calibri" w:hAnsi="Calibri" w:eastAsia="宋体" w:cs="Times New Roman"/>
                <w:kern w:val="0"/>
                <w:sz w:val="24"/>
                <w:szCs w:val="20"/>
              </w:rPr>
            </w:pPr>
          </w:p>
        </w:tc>
        <w:tc>
          <w:tcPr>
            <w:tcW w:w="1541" w:type="dxa"/>
            <w:vAlign w:val="center"/>
          </w:tcPr>
          <w:p w14:paraId="3B20335D">
            <w:pPr>
              <w:jc w:val="center"/>
              <w:rPr>
                <w:rFonts w:ascii="Calibri" w:hAnsi="Calibri" w:eastAsia="宋体" w:cs="Times New Roman"/>
                <w:kern w:val="0"/>
                <w:sz w:val="24"/>
                <w:szCs w:val="20"/>
              </w:rPr>
            </w:pPr>
          </w:p>
        </w:tc>
      </w:tr>
      <w:tr w14:paraId="353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4E02588">
            <w:pPr>
              <w:jc w:val="center"/>
              <w:rPr>
                <w:rFonts w:ascii="Calibri" w:hAnsi="Calibri" w:eastAsia="宋体" w:cs="Times New Roman"/>
                <w:kern w:val="0"/>
                <w:sz w:val="24"/>
                <w:szCs w:val="20"/>
              </w:rPr>
            </w:pPr>
            <w:r>
              <w:rPr>
                <w:rFonts w:hint="eastAsia" w:ascii="Calibri" w:hAnsi="Calibri" w:eastAsia="宋体" w:cs="Times New Roman"/>
                <w:kern w:val="0"/>
                <w:sz w:val="24"/>
                <w:szCs w:val="20"/>
              </w:rPr>
              <w:t>7</w:t>
            </w:r>
          </w:p>
        </w:tc>
        <w:tc>
          <w:tcPr>
            <w:tcW w:w="4164" w:type="dxa"/>
            <w:vAlign w:val="top"/>
          </w:tcPr>
          <w:p w14:paraId="76A75C9B">
            <w:pPr>
              <w:rPr>
                <w:rFonts w:ascii="Calibri" w:hAnsi="Calibri" w:eastAsia="宋体" w:cs="Times New Roman"/>
                <w:kern w:val="0"/>
                <w:sz w:val="24"/>
                <w:szCs w:val="20"/>
              </w:rPr>
            </w:pPr>
          </w:p>
        </w:tc>
        <w:tc>
          <w:tcPr>
            <w:tcW w:w="1265" w:type="dxa"/>
            <w:vAlign w:val="top"/>
          </w:tcPr>
          <w:p w14:paraId="3DBA3F73">
            <w:pPr>
              <w:jc w:val="left"/>
              <w:rPr>
                <w:rFonts w:ascii="Calibri" w:hAnsi="Calibri" w:eastAsia="宋体" w:cs="Times New Roman"/>
                <w:kern w:val="0"/>
                <w:sz w:val="24"/>
                <w:szCs w:val="20"/>
              </w:rPr>
            </w:pPr>
          </w:p>
        </w:tc>
        <w:tc>
          <w:tcPr>
            <w:tcW w:w="1096" w:type="dxa"/>
            <w:vAlign w:val="top"/>
          </w:tcPr>
          <w:p w14:paraId="748425FB">
            <w:pPr>
              <w:jc w:val="left"/>
              <w:rPr>
                <w:rFonts w:ascii="Calibri" w:hAnsi="Calibri" w:eastAsia="宋体" w:cs="Times New Roman"/>
                <w:kern w:val="0"/>
                <w:sz w:val="24"/>
                <w:szCs w:val="20"/>
              </w:rPr>
            </w:pPr>
          </w:p>
        </w:tc>
        <w:tc>
          <w:tcPr>
            <w:tcW w:w="1541" w:type="dxa"/>
            <w:vAlign w:val="center"/>
          </w:tcPr>
          <w:p w14:paraId="2EE1CBBB">
            <w:pPr>
              <w:jc w:val="center"/>
              <w:rPr>
                <w:rFonts w:ascii="Calibri" w:hAnsi="Calibri" w:eastAsia="宋体" w:cs="Times New Roman"/>
                <w:kern w:val="0"/>
                <w:sz w:val="24"/>
                <w:szCs w:val="20"/>
              </w:rPr>
            </w:pPr>
          </w:p>
        </w:tc>
      </w:tr>
      <w:tr w14:paraId="15F4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3DE6333">
            <w:pPr>
              <w:jc w:val="center"/>
              <w:rPr>
                <w:rFonts w:ascii="Calibri" w:hAnsi="Calibri" w:eastAsia="宋体" w:cs="Times New Roman"/>
                <w:kern w:val="0"/>
                <w:sz w:val="24"/>
                <w:szCs w:val="20"/>
              </w:rPr>
            </w:pPr>
            <w:r>
              <w:rPr>
                <w:rFonts w:hint="eastAsia" w:ascii="Calibri" w:hAnsi="Calibri" w:eastAsia="宋体" w:cs="Times New Roman"/>
                <w:kern w:val="0"/>
                <w:sz w:val="24"/>
                <w:szCs w:val="20"/>
              </w:rPr>
              <w:t>8</w:t>
            </w:r>
          </w:p>
        </w:tc>
        <w:tc>
          <w:tcPr>
            <w:tcW w:w="4164" w:type="dxa"/>
            <w:vAlign w:val="top"/>
          </w:tcPr>
          <w:p w14:paraId="19D7B1DA">
            <w:pPr>
              <w:rPr>
                <w:rFonts w:ascii="Calibri" w:hAnsi="Calibri" w:eastAsia="宋体" w:cs="Times New Roman"/>
                <w:kern w:val="0"/>
                <w:sz w:val="24"/>
                <w:szCs w:val="20"/>
              </w:rPr>
            </w:pPr>
          </w:p>
        </w:tc>
        <w:tc>
          <w:tcPr>
            <w:tcW w:w="1265" w:type="dxa"/>
            <w:vAlign w:val="top"/>
          </w:tcPr>
          <w:p w14:paraId="5CA157A1">
            <w:pPr>
              <w:jc w:val="center"/>
              <w:rPr>
                <w:rFonts w:ascii="Calibri" w:hAnsi="Calibri" w:eastAsia="宋体" w:cs="Times New Roman"/>
                <w:kern w:val="0"/>
                <w:sz w:val="24"/>
                <w:szCs w:val="20"/>
              </w:rPr>
            </w:pPr>
          </w:p>
        </w:tc>
        <w:tc>
          <w:tcPr>
            <w:tcW w:w="1096" w:type="dxa"/>
            <w:vAlign w:val="top"/>
          </w:tcPr>
          <w:p w14:paraId="4EA797EF">
            <w:pPr>
              <w:jc w:val="center"/>
              <w:rPr>
                <w:rFonts w:ascii="Calibri" w:hAnsi="Calibri" w:eastAsia="宋体" w:cs="Times New Roman"/>
                <w:kern w:val="0"/>
                <w:sz w:val="24"/>
                <w:szCs w:val="20"/>
              </w:rPr>
            </w:pPr>
          </w:p>
        </w:tc>
        <w:tc>
          <w:tcPr>
            <w:tcW w:w="1541" w:type="dxa"/>
            <w:vAlign w:val="center"/>
          </w:tcPr>
          <w:p w14:paraId="0BEC4654">
            <w:pPr>
              <w:jc w:val="center"/>
              <w:rPr>
                <w:rFonts w:ascii="Calibri" w:hAnsi="Calibri" w:eastAsia="宋体" w:cs="Times New Roman"/>
                <w:kern w:val="0"/>
                <w:sz w:val="24"/>
                <w:szCs w:val="20"/>
              </w:rPr>
            </w:pPr>
          </w:p>
        </w:tc>
      </w:tr>
      <w:tr w14:paraId="443C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062BB88">
            <w:pPr>
              <w:jc w:val="center"/>
              <w:rPr>
                <w:rFonts w:ascii="Calibri" w:hAnsi="Calibri" w:eastAsia="宋体" w:cs="Times New Roman"/>
                <w:kern w:val="0"/>
                <w:sz w:val="24"/>
                <w:szCs w:val="20"/>
              </w:rPr>
            </w:pPr>
            <w:r>
              <w:rPr>
                <w:rFonts w:hint="eastAsia" w:ascii="Calibri" w:hAnsi="Calibri" w:eastAsia="宋体" w:cs="Times New Roman"/>
                <w:kern w:val="0"/>
                <w:sz w:val="24"/>
                <w:szCs w:val="20"/>
              </w:rPr>
              <w:t>9</w:t>
            </w:r>
          </w:p>
        </w:tc>
        <w:tc>
          <w:tcPr>
            <w:tcW w:w="4164" w:type="dxa"/>
            <w:vAlign w:val="top"/>
          </w:tcPr>
          <w:p w14:paraId="5F479E95">
            <w:pPr>
              <w:rPr>
                <w:rFonts w:ascii="Calibri" w:hAnsi="Calibri" w:eastAsia="宋体" w:cs="Times New Roman"/>
                <w:kern w:val="0"/>
                <w:sz w:val="24"/>
                <w:szCs w:val="20"/>
              </w:rPr>
            </w:pPr>
          </w:p>
        </w:tc>
        <w:tc>
          <w:tcPr>
            <w:tcW w:w="1265" w:type="dxa"/>
            <w:vAlign w:val="top"/>
          </w:tcPr>
          <w:p w14:paraId="46446FD2">
            <w:pPr>
              <w:jc w:val="center"/>
              <w:rPr>
                <w:rFonts w:ascii="Calibri" w:hAnsi="Calibri" w:eastAsia="宋体" w:cs="Times New Roman"/>
                <w:kern w:val="0"/>
                <w:sz w:val="24"/>
                <w:szCs w:val="20"/>
              </w:rPr>
            </w:pPr>
          </w:p>
        </w:tc>
        <w:tc>
          <w:tcPr>
            <w:tcW w:w="1096" w:type="dxa"/>
            <w:vAlign w:val="top"/>
          </w:tcPr>
          <w:p w14:paraId="3FA2652D">
            <w:pPr>
              <w:jc w:val="center"/>
              <w:rPr>
                <w:rFonts w:ascii="Calibri" w:hAnsi="Calibri" w:eastAsia="宋体" w:cs="Times New Roman"/>
                <w:kern w:val="0"/>
                <w:sz w:val="24"/>
                <w:szCs w:val="20"/>
              </w:rPr>
            </w:pPr>
          </w:p>
        </w:tc>
        <w:tc>
          <w:tcPr>
            <w:tcW w:w="1541" w:type="dxa"/>
            <w:vAlign w:val="center"/>
          </w:tcPr>
          <w:p w14:paraId="5D4CB1AF">
            <w:pPr>
              <w:jc w:val="center"/>
              <w:rPr>
                <w:rFonts w:ascii="Calibri" w:hAnsi="Calibri" w:eastAsia="宋体" w:cs="Times New Roman"/>
                <w:kern w:val="0"/>
                <w:sz w:val="24"/>
                <w:szCs w:val="20"/>
              </w:rPr>
            </w:pPr>
          </w:p>
        </w:tc>
      </w:tr>
      <w:tr w14:paraId="3221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9CC77D5">
            <w:pPr>
              <w:jc w:val="center"/>
              <w:rPr>
                <w:rFonts w:ascii="Calibri" w:hAnsi="Calibri" w:eastAsia="宋体" w:cs="Times New Roman"/>
                <w:kern w:val="0"/>
                <w:sz w:val="24"/>
                <w:szCs w:val="20"/>
              </w:rPr>
            </w:pPr>
            <w:r>
              <w:rPr>
                <w:rFonts w:ascii="Calibri" w:hAnsi="Calibri" w:eastAsia="宋体" w:cs="Times New Roman"/>
                <w:kern w:val="0"/>
                <w:sz w:val="24"/>
                <w:szCs w:val="20"/>
              </w:rPr>
              <w:t>…</w:t>
            </w:r>
          </w:p>
        </w:tc>
        <w:tc>
          <w:tcPr>
            <w:tcW w:w="4164" w:type="dxa"/>
            <w:vAlign w:val="top"/>
          </w:tcPr>
          <w:p w14:paraId="54A59076">
            <w:pPr>
              <w:rPr>
                <w:rFonts w:ascii="Calibri" w:hAnsi="Calibri" w:eastAsia="宋体" w:cs="Times New Roman"/>
                <w:kern w:val="0"/>
                <w:sz w:val="24"/>
                <w:szCs w:val="20"/>
              </w:rPr>
            </w:pPr>
          </w:p>
        </w:tc>
        <w:tc>
          <w:tcPr>
            <w:tcW w:w="1265" w:type="dxa"/>
            <w:vAlign w:val="top"/>
          </w:tcPr>
          <w:p w14:paraId="70E89312">
            <w:pPr>
              <w:jc w:val="center"/>
              <w:rPr>
                <w:rFonts w:ascii="Calibri" w:hAnsi="Calibri" w:eastAsia="宋体" w:cs="Times New Roman"/>
                <w:kern w:val="0"/>
                <w:sz w:val="24"/>
                <w:szCs w:val="20"/>
              </w:rPr>
            </w:pPr>
          </w:p>
        </w:tc>
        <w:tc>
          <w:tcPr>
            <w:tcW w:w="1096" w:type="dxa"/>
            <w:vAlign w:val="top"/>
          </w:tcPr>
          <w:p w14:paraId="7DDD407B">
            <w:pPr>
              <w:jc w:val="center"/>
              <w:rPr>
                <w:rFonts w:ascii="Calibri" w:hAnsi="Calibri" w:eastAsia="宋体" w:cs="Times New Roman"/>
                <w:kern w:val="0"/>
                <w:sz w:val="24"/>
                <w:szCs w:val="20"/>
              </w:rPr>
            </w:pPr>
          </w:p>
        </w:tc>
        <w:tc>
          <w:tcPr>
            <w:tcW w:w="1541" w:type="dxa"/>
            <w:vAlign w:val="center"/>
          </w:tcPr>
          <w:p w14:paraId="56A99DE9">
            <w:pPr>
              <w:jc w:val="center"/>
              <w:rPr>
                <w:rFonts w:ascii="Calibri" w:hAnsi="Calibri" w:eastAsia="宋体" w:cs="Times New Roman"/>
                <w:kern w:val="0"/>
                <w:sz w:val="24"/>
                <w:szCs w:val="20"/>
              </w:rPr>
            </w:pPr>
          </w:p>
        </w:tc>
      </w:tr>
      <w:tr w14:paraId="4847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0DC7842C">
            <w:pPr>
              <w:rPr>
                <w:rFonts w:ascii="Calibri" w:hAnsi="Calibri" w:eastAsia="宋体" w:cs="Times New Roman"/>
                <w:kern w:val="0"/>
                <w:sz w:val="24"/>
                <w:szCs w:val="20"/>
              </w:rPr>
            </w:pPr>
            <w:r>
              <w:rPr>
                <w:rFonts w:hint="eastAsia" w:ascii="Calibri" w:hAnsi="Calibri" w:eastAsia="宋体" w:cs="Times New Roman"/>
                <w:kern w:val="0"/>
                <w:sz w:val="24"/>
                <w:szCs w:val="20"/>
              </w:rPr>
              <w:t>自评结论</w:t>
            </w:r>
          </w:p>
        </w:tc>
        <w:tc>
          <w:tcPr>
            <w:tcW w:w="1265" w:type="dxa"/>
            <w:vAlign w:val="top"/>
          </w:tcPr>
          <w:p w14:paraId="138EA586">
            <w:pPr>
              <w:jc w:val="center"/>
              <w:rPr>
                <w:rFonts w:ascii="Calibri" w:hAnsi="Calibri" w:eastAsia="宋体" w:cs="Times New Roman"/>
                <w:kern w:val="0"/>
                <w:sz w:val="24"/>
                <w:szCs w:val="20"/>
              </w:rPr>
            </w:pPr>
          </w:p>
        </w:tc>
        <w:tc>
          <w:tcPr>
            <w:tcW w:w="1096" w:type="dxa"/>
            <w:vAlign w:val="top"/>
          </w:tcPr>
          <w:p w14:paraId="6B15E278">
            <w:pPr>
              <w:jc w:val="center"/>
              <w:rPr>
                <w:rFonts w:ascii="Calibri" w:hAnsi="Calibri" w:eastAsia="宋体" w:cs="Times New Roman"/>
                <w:kern w:val="0"/>
                <w:sz w:val="24"/>
                <w:szCs w:val="20"/>
              </w:rPr>
            </w:pPr>
          </w:p>
        </w:tc>
        <w:tc>
          <w:tcPr>
            <w:tcW w:w="1541" w:type="dxa"/>
            <w:vAlign w:val="center"/>
          </w:tcPr>
          <w:p w14:paraId="5857F7B2">
            <w:pPr>
              <w:jc w:val="center"/>
              <w:rPr>
                <w:rFonts w:ascii="Calibri" w:hAnsi="Calibri" w:eastAsia="宋体" w:cs="Times New Roman"/>
                <w:kern w:val="0"/>
                <w:sz w:val="24"/>
                <w:szCs w:val="20"/>
              </w:rPr>
            </w:pPr>
          </w:p>
        </w:tc>
      </w:tr>
    </w:tbl>
    <w:p w14:paraId="32020123">
      <w:pPr>
        <w:spacing w:line="240" w:lineRule="atLeast"/>
        <w:rPr>
          <w:sz w:val="24"/>
        </w:rPr>
      </w:pPr>
      <w:r>
        <w:rPr>
          <w:sz w:val="24"/>
        </w:rPr>
        <w:t>说明：</w:t>
      </w:r>
    </w:p>
    <w:p w14:paraId="0ECDC6F2">
      <w:pPr>
        <w:spacing w:line="240" w:lineRule="atLeast"/>
        <w:ind w:firstLine="480" w:firstLineChars="200"/>
        <w:rPr>
          <w:sz w:val="24"/>
        </w:rPr>
      </w:pPr>
      <w:r>
        <w:rPr>
          <w:sz w:val="24"/>
        </w:rPr>
        <w:t>1. 备注栏中应提供相关内容在响应文件中的页码。</w:t>
      </w:r>
    </w:p>
    <w:p w14:paraId="575B16FD">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14:paraId="3AA5BFDB">
      <w:pPr>
        <w:spacing w:line="440" w:lineRule="exact"/>
        <w:rPr>
          <w:sz w:val="24"/>
        </w:rPr>
      </w:pPr>
    </w:p>
    <w:p w14:paraId="7C908C92">
      <w:pPr>
        <w:spacing w:line="440" w:lineRule="exact"/>
        <w:rPr>
          <w:sz w:val="24"/>
        </w:rPr>
      </w:pPr>
    </w:p>
    <w:p w14:paraId="2A17A10C">
      <w:pPr>
        <w:spacing w:line="440" w:lineRule="exact"/>
        <w:rPr>
          <w:sz w:val="24"/>
        </w:rPr>
      </w:pPr>
    </w:p>
    <w:p w14:paraId="1FF88FA1">
      <w:pPr>
        <w:spacing w:line="440" w:lineRule="exact"/>
        <w:rPr>
          <w:sz w:val="24"/>
          <w:u w:val="single"/>
        </w:rPr>
      </w:pPr>
      <w:r>
        <w:rPr>
          <w:sz w:val="24"/>
        </w:rPr>
        <w:t>供应商名称（公章）：</w:t>
      </w:r>
    </w:p>
    <w:p w14:paraId="7E983D93">
      <w:pPr>
        <w:spacing w:line="440" w:lineRule="exact"/>
        <w:rPr>
          <w:sz w:val="24"/>
          <w:u w:val="single"/>
        </w:rPr>
      </w:pPr>
      <w:r>
        <w:rPr>
          <w:sz w:val="24"/>
        </w:rPr>
        <w:t>授权代表（签字）</w:t>
      </w:r>
      <w:r>
        <w:rPr>
          <w:rFonts w:hint="eastAsia"/>
          <w:sz w:val="24"/>
        </w:rPr>
        <w:t>：</w:t>
      </w:r>
    </w:p>
    <w:p w14:paraId="50020FFC">
      <w:pPr>
        <w:spacing w:line="440" w:lineRule="exact"/>
        <w:rPr>
          <w:sz w:val="24"/>
        </w:rPr>
      </w:pPr>
      <w:r>
        <w:rPr>
          <w:sz w:val="24"/>
        </w:rPr>
        <w:t>时间：</w:t>
      </w:r>
    </w:p>
    <w:p w14:paraId="30DA8DED">
      <w:pPr>
        <w:widowControl/>
        <w:jc w:val="left"/>
        <w:rPr>
          <w:bCs/>
          <w:sz w:val="24"/>
        </w:rPr>
      </w:pPr>
    </w:p>
    <w:p w14:paraId="67A64DB7">
      <w:pPr>
        <w:widowControl/>
        <w:jc w:val="left"/>
        <w:rPr>
          <w:bCs/>
          <w:sz w:val="24"/>
        </w:rPr>
      </w:pPr>
      <w:r>
        <w:rPr>
          <w:bCs/>
          <w:sz w:val="24"/>
        </w:rPr>
        <w:br w:type="page"/>
      </w:r>
    </w:p>
    <w:p w14:paraId="5BE63453">
      <w:pPr>
        <w:spacing w:line="480" w:lineRule="auto"/>
        <w:rPr>
          <w:bCs/>
          <w:sz w:val="24"/>
        </w:rPr>
      </w:pPr>
      <w:r>
        <w:rPr>
          <w:rFonts w:hint="eastAsia"/>
          <w:bCs/>
          <w:sz w:val="24"/>
        </w:rPr>
        <w:t>附件5</w:t>
      </w:r>
    </w:p>
    <w:p w14:paraId="15F3C6CF">
      <w:pPr>
        <w:jc w:val="center"/>
        <w:rPr>
          <w:bCs/>
          <w:sz w:val="32"/>
          <w:szCs w:val="32"/>
        </w:rPr>
      </w:pPr>
      <w:r>
        <w:rPr>
          <w:bCs/>
          <w:sz w:val="32"/>
          <w:szCs w:val="32"/>
        </w:rPr>
        <w:t>技术响应、偏离情况说明表</w:t>
      </w:r>
    </w:p>
    <w:p w14:paraId="716550B2">
      <w:pPr>
        <w:rPr>
          <w:bCs/>
          <w:sz w:val="24"/>
        </w:rPr>
      </w:pPr>
      <w:r>
        <w:rPr>
          <w:bCs/>
          <w:sz w:val="24"/>
        </w:rPr>
        <w:t>项目编号</w:t>
      </w:r>
      <w:r>
        <w:rPr>
          <w:rFonts w:hint="eastAsia"/>
          <w:sz w:val="24"/>
        </w:rPr>
        <w:t>（包号）</w:t>
      </w:r>
      <w:r>
        <w:rPr>
          <w:bCs/>
          <w:sz w:val="24"/>
        </w:rPr>
        <w:t>：</w:t>
      </w:r>
    </w:p>
    <w:p w14:paraId="0B978272">
      <w:pPr>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3C0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1F891D9">
            <w:pPr>
              <w:jc w:val="center"/>
              <w:rPr>
                <w:bCs/>
                <w:sz w:val="24"/>
              </w:rPr>
            </w:pPr>
            <w:r>
              <w:rPr>
                <w:bCs/>
                <w:sz w:val="24"/>
              </w:rPr>
              <w:t>序号</w:t>
            </w:r>
          </w:p>
        </w:tc>
        <w:tc>
          <w:tcPr>
            <w:tcW w:w="2204" w:type="dxa"/>
            <w:vAlign w:val="center"/>
          </w:tcPr>
          <w:p w14:paraId="1EE37455">
            <w:pPr>
              <w:rPr>
                <w:bCs/>
                <w:sz w:val="24"/>
              </w:rPr>
            </w:pPr>
            <w:r>
              <w:rPr>
                <w:bCs/>
                <w:sz w:val="24"/>
              </w:rPr>
              <w:t>谈判文件要求部分</w:t>
            </w:r>
          </w:p>
        </w:tc>
        <w:tc>
          <w:tcPr>
            <w:tcW w:w="2269" w:type="dxa"/>
            <w:vAlign w:val="center"/>
          </w:tcPr>
          <w:p w14:paraId="5A0CA887">
            <w:pPr>
              <w:ind w:leftChars="-38" w:right="-106" w:rightChars="-38" w:hanging="105" w:hangingChars="44"/>
              <w:jc w:val="center"/>
              <w:rPr>
                <w:bCs/>
                <w:sz w:val="24"/>
              </w:rPr>
            </w:pPr>
            <w:r>
              <w:rPr>
                <w:bCs/>
                <w:sz w:val="24"/>
              </w:rPr>
              <w:t>响应文件的响应部分</w:t>
            </w:r>
          </w:p>
        </w:tc>
        <w:tc>
          <w:tcPr>
            <w:tcW w:w="1278" w:type="dxa"/>
            <w:vAlign w:val="center"/>
          </w:tcPr>
          <w:p w14:paraId="45C1F211">
            <w:pPr>
              <w:jc w:val="center"/>
              <w:rPr>
                <w:bCs/>
                <w:sz w:val="24"/>
              </w:rPr>
            </w:pPr>
            <w:r>
              <w:rPr>
                <w:bCs/>
                <w:sz w:val="24"/>
              </w:rPr>
              <w:t>偏离说明</w:t>
            </w:r>
          </w:p>
        </w:tc>
        <w:tc>
          <w:tcPr>
            <w:tcW w:w="2315" w:type="dxa"/>
            <w:vAlign w:val="center"/>
          </w:tcPr>
          <w:p w14:paraId="07DD10CC">
            <w:pPr>
              <w:jc w:val="center"/>
              <w:rPr>
                <w:bCs/>
                <w:sz w:val="24"/>
              </w:rPr>
            </w:pPr>
            <w:r>
              <w:rPr>
                <w:bCs/>
                <w:sz w:val="24"/>
              </w:rPr>
              <w:t>备注</w:t>
            </w:r>
          </w:p>
        </w:tc>
      </w:tr>
      <w:tr w14:paraId="5B70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B412C7">
            <w:pPr>
              <w:jc w:val="center"/>
              <w:rPr>
                <w:bCs/>
                <w:sz w:val="24"/>
              </w:rPr>
            </w:pPr>
            <w:r>
              <w:rPr>
                <w:bCs/>
                <w:sz w:val="24"/>
              </w:rPr>
              <w:t>1</w:t>
            </w:r>
          </w:p>
        </w:tc>
        <w:tc>
          <w:tcPr>
            <w:tcW w:w="2204" w:type="dxa"/>
            <w:vAlign w:val="center"/>
          </w:tcPr>
          <w:p w14:paraId="766B471F">
            <w:pPr>
              <w:rPr>
                <w:bCs/>
                <w:sz w:val="24"/>
              </w:rPr>
            </w:pPr>
          </w:p>
        </w:tc>
        <w:tc>
          <w:tcPr>
            <w:tcW w:w="2269" w:type="dxa"/>
            <w:vAlign w:val="center"/>
          </w:tcPr>
          <w:p w14:paraId="15D08DBA">
            <w:pPr>
              <w:rPr>
                <w:bCs/>
                <w:sz w:val="24"/>
              </w:rPr>
            </w:pPr>
          </w:p>
        </w:tc>
        <w:tc>
          <w:tcPr>
            <w:tcW w:w="1278" w:type="dxa"/>
            <w:vAlign w:val="center"/>
          </w:tcPr>
          <w:p w14:paraId="119B82AD">
            <w:pPr>
              <w:rPr>
                <w:bCs/>
                <w:sz w:val="24"/>
              </w:rPr>
            </w:pPr>
          </w:p>
        </w:tc>
        <w:tc>
          <w:tcPr>
            <w:tcW w:w="2315" w:type="dxa"/>
            <w:vAlign w:val="center"/>
          </w:tcPr>
          <w:p w14:paraId="0C7FB4B4">
            <w:pPr>
              <w:jc w:val="center"/>
              <w:rPr>
                <w:bCs/>
                <w:sz w:val="24"/>
              </w:rPr>
            </w:pPr>
          </w:p>
        </w:tc>
      </w:tr>
      <w:tr w14:paraId="0CC3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B0167E">
            <w:pPr>
              <w:jc w:val="center"/>
              <w:rPr>
                <w:bCs/>
                <w:sz w:val="24"/>
              </w:rPr>
            </w:pPr>
            <w:r>
              <w:rPr>
                <w:bCs/>
                <w:sz w:val="24"/>
              </w:rPr>
              <w:t>2</w:t>
            </w:r>
          </w:p>
        </w:tc>
        <w:tc>
          <w:tcPr>
            <w:tcW w:w="2204" w:type="dxa"/>
            <w:vAlign w:val="center"/>
          </w:tcPr>
          <w:p w14:paraId="6395D55B">
            <w:pPr>
              <w:rPr>
                <w:bCs/>
                <w:sz w:val="24"/>
              </w:rPr>
            </w:pPr>
          </w:p>
        </w:tc>
        <w:tc>
          <w:tcPr>
            <w:tcW w:w="2269" w:type="dxa"/>
            <w:vAlign w:val="center"/>
          </w:tcPr>
          <w:p w14:paraId="41D9045A">
            <w:pPr>
              <w:rPr>
                <w:bCs/>
                <w:sz w:val="24"/>
              </w:rPr>
            </w:pPr>
          </w:p>
        </w:tc>
        <w:tc>
          <w:tcPr>
            <w:tcW w:w="1278" w:type="dxa"/>
            <w:vAlign w:val="center"/>
          </w:tcPr>
          <w:p w14:paraId="49C8B3D2">
            <w:pPr>
              <w:rPr>
                <w:bCs/>
                <w:sz w:val="24"/>
              </w:rPr>
            </w:pPr>
          </w:p>
        </w:tc>
        <w:tc>
          <w:tcPr>
            <w:tcW w:w="2315" w:type="dxa"/>
            <w:vAlign w:val="center"/>
          </w:tcPr>
          <w:p w14:paraId="0595C966">
            <w:pPr>
              <w:jc w:val="center"/>
              <w:rPr>
                <w:bCs/>
                <w:sz w:val="24"/>
              </w:rPr>
            </w:pPr>
          </w:p>
        </w:tc>
      </w:tr>
      <w:tr w14:paraId="0C7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923FB5">
            <w:pPr>
              <w:jc w:val="center"/>
              <w:rPr>
                <w:bCs/>
                <w:sz w:val="24"/>
              </w:rPr>
            </w:pPr>
            <w:r>
              <w:rPr>
                <w:bCs/>
                <w:sz w:val="24"/>
              </w:rPr>
              <w:t>3</w:t>
            </w:r>
          </w:p>
        </w:tc>
        <w:tc>
          <w:tcPr>
            <w:tcW w:w="2204" w:type="dxa"/>
            <w:vAlign w:val="center"/>
          </w:tcPr>
          <w:p w14:paraId="3FB447FC">
            <w:pPr>
              <w:rPr>
                <w:bCs/>
                <w:sz w:val="24"/>
              </w:rPr>
            </w:pPr>
          </w:p>
        </w:tc>
        <w:tc>
          <w:tcPr>
            <w:tcW w:w="2269" w:type="dxa"/>
            <w:vAlign w:val="center"/>
          </w:tcPr>
          <w:p w14:paraId="7EC01BC9">
            <w:pPr>
              <w:rPr>
                <w:bCs/>
                <w:sz w:val="24"/>
              </w:rPr>
            </w:pPr>
          </w:p>
        </w:tc>
        <w:tc>
          <w:tcPr>
            <w:tcW w:w="1278" w:type="dxa"/>
            <w:vAlign w:val="center"/>
          </w:tcPr>
          <w:p w14:paraId="7C18BAEE">
            <w:pPr>
              <w:rPr>
                <w:bCs/>
                <w:sz w:val="24"/>
              </w:rPr>
            </w:pPr>
          </w:p>
        </w:tc>
        <w:tc>
          <w:tcPr>
            <w:tcW w:w="2315" w:type="dxa"/>
            <w:vAlign w:val="center"/>
          </w:tcPr>
          <w:p w14:paraId="02B7E813">
            <w:pPr>
              <w:jc w:val="center"/>
              <w:rPr>
                <w:bCs/>
                <w:sz w:val="24"/>
              </w:rPr>
            </w:pPr>
          </w:p>
        </w:tc>
      </w:tr>
      <w:tr w14:paraId="4E99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F49E2B1">
            <w:pPr>
              <w:jc w:val="center"/>
              <w:rPr>
                <w:bCs/>
                <w:sz w:val="24"/>
              </w:rPr>
            </w:pPr>
            <w:r>
              <w:rPr>
                <w:bCs/>
                <w:sz w:val="24"/>
              </w:rPr>
              <w:t>4</w:t>
            </w:r>
          </w:p>
        </w:tc>
        <w:tc>
          <w:tcPr>
            <w:tcW w:w="2204" w:type="dxa"/>
            <w:vAlign w:val="center"/>
          </w:tcPr>
          <w:p w14:paraId="78C195BD">
            <w:pPr>
              <w:rPr>
                <w:bCs/>
                <w:sz w:val="24"/>
              </w:rPr>
            </w:pPr>
          </w:p>
        </w:tc>
        <w:tc>
          <w:tcPr>
            <w:tcW w:w="2269" w:type="dxa"/>
            <w:vAlign w:val="center"/>
          </w:tcPr>
          <w:p w14:paraId="2FA241D5">
            <w:pPr>
              <w:rPr>
                <w:bCs/>
                <w:sz w:val="24"/>
              </w:rPr>
            </w:pPr>
          </w:p>
        </w:tc>
        <w:tc>
          <w:tcPr>
            <w:tcW w:w="1278" w:type="dxa"/>
            <w:vAlign w:val="center"/>
          </w:tcPr>
          <w:p w14:paraId="05E51F45">
            <w:pPr>
              <w:rPr>
                <w:bCs/>
                <w:sz w:val="24"/>
              </w:rPr>
            </w:pPr>
          </w:p>
        </w:tc>
        <w:tc>
          <w:tcPr>
            <w:tcW w:w="2315" w:type="dxa"/>
            <w:vAlign w:val="center"/>
          </w:tcPr>
          <w:p w14:paraId="57DFCE26">
            <w:pPr>
              <w:jc w:val="center"/>
              <w:rPr>
                <w:bCs/>
                <w:sz w:val="24"/>
              </w:rPr>
            </w:pPr>
          </w:p>
        </w:tc>
      </w:tr>
      <w:tr w14:paraId="02AA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0D5AC31">
            <w:pPr>
              <w:jc w:val="center"/>
              <w:rPr>
                <w:bCs/>
                <w:sz w:val="24"/>
              </w:rPr>
            </w:pPr>
            <w:r>
              <w:rPr>
                <w:bCs/>
                <w:sz w:val="24"/>
              </w:rPr>
              <w:t>5</w:t>
            </w:r>
          </w:p>
        </w:tc>
        <w:tc>
          <w:tcPr>
            <w:tcW w:w="2204" w:type="dxa"/>
            <w:vAlign w:val="center"/>
          </w:tcPr>
          <w:p w14:paraId="5E25D594">
            <w:pPr>
              <w:rPr>
                <w:bCs/>
                <w:sz w:val="24"/>
              </w:rPr>
            </w:pPr>
          </w:p>
        </w:tc>
        <w:tc>
          <w:tcPr>
            <w:tcW w:w="2269" w:type="dxa"/>
            <w:vAlign w:val="center"/>
          </w:tcPr>
          <w:p w14:paraId="3A8A364E">
            <w:pPr>
              <w:rPr>
                <w:bCs/>
                <w:sz w:val="24"/>
              </w:rPr>
            </w:pPr>
          </w:p>
        </w:tc>
        <w:tc>
          <w:tcPr>
            <w:tcW w:w="1278" w:type="dxa"/>
            <w:vAlign w:val="center"/>
          </w:tcPr>
          <w:p w14:paraId="187CC0C9">
            <w:pPr>
              <w:rPr>
                <w:bCs/>
                <w:sz w:val="24"/>
              </w:rPr>
            </w:pPr>
          </w:p>
        </w:tc>
        <w:tc>
          <w:tcPr>
            <w:tcW w:w="2315" w:type="dxa"/>
            <w:vAlign w:val="center"/>
          </w:tcPr>
          <w:p w14:paraId="0ACF1C59">
            <w:pPr>
              <w:jc w:val="center"/>
              <w:rPr>
                <w:bCs/>
                <w:sz w:val="24"/>
              </w:rPr>
            </w:pPr>
          </w:p>
        </w:tc>
      </w:tr>
      <w:tr w14:paraId="25E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85A427C">
            <w:pPr>
              <w:jc w:val="center"/>
              <w:rPr>
                <w:bCs/>
                <w:sz w:val="24"/>
              </w:rPr>
            </w:pPr>
            <w:r>
              <w:rPr>
                <w:bCs/>
                <w:sz w:val="24"/>
              </w:rPr>
              <w:t>6</w:t>
            </w:r>
          </w:p>
        </w:tc>
        <w:tc>
          <w:tcPr>
            <w:tcW w:w="2204" w:type="dxa"/>
            <w:vAlign w:val="center"/>
          </w:tcPr>
          <w:p w14:paraId="6FF460FA">
            <w:pPr>
              <w:rPr>
                <w:bCs/>
                <w:sz w:val="24"/>
              </w:rPr>
            </w:pPr>
          </w:p>
        </w:tc>
        <w:tc>
          <w:tcPr>
            <w:tcW w:w="2269" w:type="dxa"/>
            <w:vAlign w:val="center"/>
          </w:tcPr>
          <w:p w14:paraId="3013A297">
            <w:pPr>
              <w:rPr>
                <w:bCs/>
                <w:sz w:val="24"/>
              </w:rPr>
            </w:pPr>
          </w:p>
        </w:tc>
        <w:tc>
          <w:tcPr>
            <w:tcW w:w="1278" w:type="dxa"/>
            <w:vAlign w:val="center"/>
          </w:tcPr>
          <w:p w14:paraId="3A348911">
            <w:pPr>
              <w:rPr>
                <w:bCs/>
                <w:sz w:val="24"/>
              </w:rPr>
            </w:pPr>
          </w:p>
        </w:tc>
        <w:tc>
          <w:tcPr>
            <w:tcW w:w="2315" w:type="dxa"/>
            <w:vAlign w:val="center"/>
          </w:tcPr>
          <w:p w14:paraId="5EFE47DA">
            <w:pPr>
              <w:jc w:val="center"/>
              <w:rPr>
                <w:bCs/>
                <w:sz w:val="24"/>
              </w:rPr>
            </w:pPr>
          </w:p>
        </w:tc>
      </w:tr>
      <w:tr w14:paraId="66F1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EE9184">
            <w:pPr>
              <w:jc w:val="center"/>
              <w:rPr>
                <w:bCs/>
                <w:sz w:val="24"/>
              </w:rPr>
            </w:pPr>
            <w:r>
              <w:rPr>
                <w:bCs/>
                <w:sz w:val="24"/>
              </w:rPr>
              <w:t>7</w:t>
            </w:r>
          </w:p>
        </w:tc>
        <w:tc>
          <w:tcPr>
            <w:tcW w:w="2204" w:type="dxa"/>
            <w:vAlign w:val="center"/>
          </w:tcPr>
          <w:p w14:paraId="72A25D37">
            <w:pPr>
              <w:rPr>
                <w:bCs/>
                <w:sz w:val="24"/>
              </w:rPr>
            </w:pPr>
          </w:p>
        </w:tc>
        <w:tc>
          <w:tcPr>
            <w:tcW w:w="2269" w:type="dxa"/>
            <w:vAlign w:val="center"/>
          </w:tcPr>
          <w:p w14:paraId="6A79D2CE">
            <w:pPr>
              <w:rPr>
                <w:bCs/>
                <w:sz w:val="24"/>
              </w:rPr>
            </w:pPr>
          </w:p>
        </w:tc>
        <w:tc>
          <w:tcPr>
            <w:tcW w:w="1278" w:type="dxa"/>
            <w:vAlign w:val="center"/>
          </w:tcPr>
          <w:p w14:paraId="04CE55D6">
            <w:pPr>
              <w:rPr>
                <w:bCs/>
                <w:sz w:val="24"/>
              </w:rPr>
            </w:pPr>
          </w:p>
        </w:tc>
        <w:tc>
          <w:tcPr>
            <w:tcW w:w="2315" w:type="dxa"/>
            <w:vAlign w:val="center"/>
          </w:tcPr>
          <w:p w14:paraId="0C950E7F">
            <w:pPr>
              <w:jc w:val="center"/>
              <w:rPr>
                <w:bCs/>
                <w:sz w:val="24"/>
              </w:rPr>
            </w:pPr>
          </w:p>
        </w:tc>
      </w:tr>
      <w:tr w14:paraId="0253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CCEE2A">
            <w:pPr>
              <w:jc w:val="center"/>
              <w:rPr>
                <w:bCs/>
                <w:sz w:val="24"/>
              </w:rPr>
            </w:pPr>
            <w:r>
              <w:rPr>
                <w:bCs/>
                <w:sz w:val="24"/>
              </w:rPr>
              <w:t>8</w:t>
            </w:r>
          </w:p>
        </w:tc>
        <w:tc>
          <w:tcPr>
            <w:tcW w:w="2204" w:type="dxa"/>
            <w:vAlign w:val="center"/>
          </w:tcPr>
          <w:p w14:paraId="5A9BD437">
            <w:pPr>
              <w:rPr>
                <w:bCs/>
                <w:sz w:val="24"/>
              </w:rPr>
            </w:pPr>
          </w:p>
        </w:tc>
        <w:tc>
          <w:tcPr>
            <w:tcW w:w="2269" w:type="dxa"/>
            <w:vAlign w:val="center"/>
          </w:tcPr>
          <w:p w14:paraId="15067453">
            <w:pPr>
              <w:rPr>
                <w:bCs/>
                <w:sz w:val="24"/>
              </w:rPr>
            </w:pPr>
          </w:p>
        </w:tc>
        <w:tc>
          <w:tcPr>
            <w:tcW w:w="1278" w:type="dxa"/>
            <w:vAlign w:val="center"/>
          </w:tcPr>
          <w:p w14:paraId="344EB853">
            <w:pPr>
              <w:rPr>
                <w:bCs/>
                <w:sz w:val="24"/>
              </w:rPr>
            </w:pPr>
          </w:p>
        </w:tc>
        <w:tc>
          <w:tcPr>
            <w:tcW w:w="2315" w:type="dxa"/>
            <w:vAlign w:val="center"/>
          </w:tcPr>
          <w:p w14:paraId="0BF348DB">
            <w:pPr>
              <w:jc w:val="center"/>
              <w:rPr>
                <w:bCs/>
                <w:sz w:val="24"/>
              </w:rPr>
            </w:pPr>
          </w:p>
        </w:tc>
      </w:tr>
      <w:tr w14:paraId="22FD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ED80E4C">
            <w:pPr>
              <w:jc w:val="center"/>
              <w:rPr>
                <w:bCs/>
                <w:sz w:val="24"/>
              </w:rPr>
            </w:pPr>
            <w:r>
              <w:rPr>
                <w:bCs/>
                <w:sz w:val="24"/>
              </w:rPr>
              <w:t>…</w:t>
            </w:r>
          </w:p>
        </w:tc>
        <w:tc>
          <w:tcPr>
            <w:tcW w:w="2204" w:type="dxa"/>
            <w:vAlign w:val="center"/>
          </w:tcPr>
          <w:p w14:paraId="19BC88BF">
            <w:pPr>
              <w:rPr>
                <w:bCs/>
                <w:sz w:val="24"/>
              </w:rPr>
            </w:pPr>
          </w:p>
        </w:tc>
        <w:tc>
          <w:tcPr>
            <w:tcW w:w="2269" w:type="dxa"/>
            <w:vAlign w:val="center"/>
          </w:tcPr>
          <w:p w14:paraId="6AD8FA00">
            <w:pPr>
              <w:rPr>
                <w:bCs/>
                <w:sz w:val="24"/>
              </w:rPr>
            </w:pPr>
          </w:p>
        </w:tc>
        <w:tc>
          <w:tcPr>
            <w:tcW w:w="1278" w:type="dxa"/>
            <w:vAlign w:val="center"/>
          </w:tcPr>
          <w:p w14:paraId="58A5C849">
            <w:pPr>
              <w:rPr>
                <w:bCs/>
                <w:sz w:val="24"/>
              </w:rPr>
            </w:pPr>
          </w:p>
        </w:tc>
        <w:tc>
          <w:tcPr>
            <w:tcW w:w="2315" w:type="dxa"/>
            <w:vAlign w:val="center"/>
          </w:tcPr>
          <w:p w14:paraId="6C4B72AC">
            <w:pPr>
              <w:jc w:val="center"/>
              <w:rPr>
                <w:bCs/>
                <w:sz w:val="24"/>
              </w:rPr>
            </w:pPr>
          </w:p>
        </w:tc>
      </w:tr>
    </w:tbl>
    <w:p w14:paraId="4EEA8637">
      <w:pPr>
        <w:adjustRightInd w:val="0"/>
        <w:snapToGrid w:val="0"/>
        <w:ind w:left="720" w:hanging="720" w:hangingChars="300"/>
        <w:rPr>
          <w:rFonts w:ascii="宋体" w:hAnsi="宋体"/>
          <w:sz w:val="24"/>
        </w:rPr>
      </w:pPr>
      <w:r>
        <w:rPr>
          <w:rFonts w:ascii="宋体" w:hAnsi="宋体"/>
          <w:sz w:val="24"/>
        </w:rPr>
        <w:t>说明：</w:t>
      </w:r>
    </w:p>
    <w:p w14:paraId="48C225B2">
      <w:pPr>
        <w:spacing w:line="300" w:lineRule="auto"/>
        <w:ind w:firstLine="480" w:firstLineChars="200"/>
        <w:rPr>
          <w:sz w:val="24"/>
        </w:rPr>
      </w:pPr>
      <w:r>
        <w:rPr>
          <w:sz w:val="24"/>
        </w:rPr>
        <w:t>1. 备注栏中应提供相关内容在响应文件中的页码。</w:t>
      </w:r>
    </w:p>
    <w:p w14:paraId="7E1D2DD2">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14:paraId="52238950">
      <w:pPr>
        <w:rPr>
          <w:bCs/>
          <w:szCs w:val="28"/>
        </w:rPr>
      </w:pPr>
    </w:p>
    <w:p w14:paraId="253D5B22">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5CF74217">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2119DFBE">
      <w:pPr>
        <w:spacing w:line="480" w:lineRule="auto"/>
        <w:rPr>
          <w:sz w:val="24"/>
          <w:u w:val="single"/>
        </w:rPr>
      </w:pPr>
      <w:r>
        <w:rPr>
          <w:sz w:val="24"/>
        </w:rPr>
        <w:t>时间：</w:t>
      </w:r>
    </w:p>
    <w:p w14:paraId="1D608E02">
      <w:pPr>
        <w:rPr>
          <w:bCs/>
          <w:sz w:val="24"/>
        </w:rPr>
      </w:pPr>
      <w:r>
        <w:rPr>
          <w:bCs/>
          <w:szCs w:val="28"/>
        </w:rPr>
        <w:br w:type="page"/>
      </w:r>
      <w:r>
        <w:rPr>
          <w:bCs/>
          <w:sz w:val="24"/>
        </w:rPr>
        <w:t>附件</w:t>
      </w:r>
      <w:r>
        <w:rPr>
          <w:rFonts w:hint="eastAsia"/>
          <w:bCs/>
          <w:sz w:val="24"/>
        </w:rPr>
        <w:t>6</w:t>
      </w:r>
    </w:p>
    <w:p w14:paraId="0FC48FB4">
      <w:pPr>
        <w:jc w:val="center"/>
        <w:rPr>
          <w:bCs/>
          <w:sz w:val="32"/>
          <w:szCs w:val="32"/>
        </w:rPr>
      </w:pPr>
      <w:r>
        <w:rPr>
          <w:bCs/>
          <w:sz w:val="32"/>
          <w:szCs w:val="32"/>
        </w:rPr>
        <w:t>合同草案条款响应、偏离情况说明表</w:t>
      </w:r>
    </w:p>
    <w:p w14:paraId="56200B60">
      <w:pPr>
        <w:rPr>
          <w:bCs/>
          <w:sz w:val="24"/>
        </w:rPr>
      </w:pPr>
      <w:r>
        <w:rPr>
          <w:bCs/>
          <w:sz w:val="24"/>
        </w:rPr>
        <w:t>项目名称：</w:t>
      </w:r>
    </w:p>
    <w:p w14:paraId="598C31F0">
      <w:pPr>
        <w:rPr>
          <w:bCs/>
          <w:sz w:val="24"/>
        </w:rPr>
      </w:pPr>
      <w:r>
        <w:rPr>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A95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E395F7D">
            <w:pPr>
              <w:rPr>
                <w:bCs/>
                <w:sz w:val="24"/>
              </w:rPr>
            </w:pPr>
            <w:r>
              <w:rPr>
                <w:bCs/>
                <w:sz w:val="24"/>
              </w:rPr>
              <w:t>序号</w:t>
            </w:r>
          </w:p>
        </w:tc>
        <w:tc>
          <w:tcPr>
            <w:tcW w:w="2061" w:type="dxa"/>
            <w:vAlign w:val="center"/>
          </w:tcPr>
          <w:p w14:paraId="4019ACBE">
            <w:pPr>
              <w:ind w:right="-106" w:rightChars="-38"/>
              <w:jc w:val="center"/>
              <w:rPr>
                <w:bCs/>
                <w:sz w:val="24"/>
              </w:rPr>
            </w:pPr>
            <w:r>
              <w:rPr>
                <w:bCs/>
                <w:sz w:val="24"/>
              </w:rPr>
              <w:t>谈判文件要求部分</w:t>
            </w:r>
          </w:p>
        </w:tc>
        <w:tc>
          <w:tcPr>
            <w:tcW w:w="2269" w:type="dxa"/>
            <w:vAlign w:val="center"/>
          </w:tcPr>
          <w:p w14:paraId="7440752C">
            <w:pPr>
              <w:ind w:left="2" w:leftChars="-38" w:right="-106" w:rightChars="-38" w:hanging="108" w:hangingChars="45"/>
              <w:jc w:val="center"/>
              <w:rPr>
                <w:bCs/>
                <w:sz w:val="24"/>
              </w:rPr>
            </w:pPr>
            <w:r>
              <w:rPr>
                <w:bCs/>
                <w:sz w:val="24"/>
              </w:rPr>
              <w:t>响应文件的响应部分</w:t>
            </w:r>
          </w:p>
        </w:tc>
        <w:tc>
          <w:tcPr>
            <w:tcW w:w="1277" w:type="dxa"/>
            <w:vAlign w:val="center"/>
          </w:tcPr>
          <w:p w14:paraId="7EA79851">
            <w:pPr>
              <w:jc w:val="center"/>
              <w:rPr>
                <w:bCs/>
                <w:sz w:val="24"/>
              </w:rPr>
            </w:pPr>
            <w:r>
              <w:rPr>
                <w:bCs/>
                <w:sz w:val="24"/>
              </w:rPr>
              <w:t>偏离说明</w:t>
            </w:r>
          </w:p>
        </w:tc>
        <w:tc>
          <w:tcPr>
            <w:tcW w:w="2459" w:type="dxa"/>
            <w:vAlign w:val="center"/>
          </w:tcPr>
          <w:p w14:paraId="7640C8DC">
            <w:pPr>
              <w:jc w:val="center"/>
              <w:rPr>
                <w:bCs/>
                <w:sz w:val="24"/>
              </w:rPr>
            </w:pPr>
            <w:r>
              <w:rPr>
                <w:bCs/>
                <w:sz w:val="24"/>
              </w:rPr>
              <w:t>备注</w:t>
            </w:r>
          </w:p>
        </w:tc>
      </w:tr>
      <w:tr w14:paraId="72EE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38EF51">
            <w:pPr>
              <w:rPr>
                <w:bCs/>
                <w:sz w:val="24"/>
              </w:rPr>
            </w:pPr>
            <w:r>
              <w:rPr>
                <w:bCs/>
                <w:sz w:val="24"/>
              </w:rPr>
              <w:t>1</w:t>
            </w:r>
          </w:p>
        </w:tc>
        <w:tc>
          <w:tcPr>
            <w:tcW w:w="2061" w:type="dxa"/>
            <w:vAlign w:val="center"/>
          </w:tcPr>
          <w:p w14:paraId="4C942DEA">
            <w:pPr>
              <w:rPr>
                <w:bCs/>
                <w:sz w:val="24"/>
              </w:rPr>
            </w:pPr>
          </w:p>
        </w:tc>
        <w:tc>
          <w:tcPr>
            <w:tcW w:w="2269" w:type="dxa"/>
            <w:vAlign w:val="center"/>
          </w:tcPr>
          <w:p w14:paraId="5D2886C7">
            <w:pPr>
              <w:rPr>
                <w:bCs/>
                <w:sz w:val="24"/>
              </w:rPr>
            </w:pPr>
          </w:p>
        </w:tc>
        <w:tc>
          <w:tcPr>
            <w:tcW w:w="1277" w:type="dxa"/>
            <w:vAlign w:val="center"/>
          </w:tcPr>
          <w:p w14:paraId="430E0520">
            <w:pPr>
              <w:rPr>
                <w:bCs/>
                <w:sz w:val="24"/>
              </w:rPr>
            </w:pPr>
          </w:p>
        </w:tc>
        <w:tc>
          <w:tcPr>
            <w:tcW w:w="2459" w:type="dxa"/>
            <w:vAlign w:val="center"/>
          </w:tcPr>
          <w:p w14:paraId="3610DD7C">
            <w:pPr>
              <w:jc w:val="center"/>
              <w:rPr>
                <w:bCs/>
                <w:sz w:val="24"/>
              </w:rPr>
            </w:pPr>
          </w:p>
        </w:tc>
      </w:tr>
      <w:tr w14:paraId="43C6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57E9E6">
            <w:pPr>
              <w:rPr>
                <w:bCs/>
                <w:sz w:val="24"/>
              </w:rPr>
            </w:pPr>
            <w:r>
              <w:rPr>
                <w:bCs/>
                <w:sz w:val="24"/>
              </w:rPr>
              <w:t>2</w:t>
            </w:r>
          </w:p>
        </w:tc>
        <w:tc>
          <w:tcPr>
            <w:tcW w:w="2061" w:type="dxa"/>
            <w:vAlign w:val="center"/>
          </w:tcPr>
          <w:p w14:paraId="09D2A814">
            <w:pPr>
              <w:rPr>
                <w:bCs/>
                <w:sz w:val="24"/>
              </w:rPr>
            </w:pPr>
          </w:p>
        </w:tc>
        <w:tc>
          <w:tcPr>
            <w:tcW w:w="2269" w:type="dxa"/>
            <w:vAlign w:val="center"/>
          </w:tcPr>
          <w:p w14:paraId="0E8C09AF">
            <w:pPr>
              <w:rPr>
                <w:bCs/>
                <w:sz w:val="24"/>
              </w:rPr>
            </w:pPr>
          </w:p>
        </w:tc>
        <w:tc>
          <w:tcPr>
            <w:tcW w:w="1277" w:type="dxa"/>
            <w:vAlign w:val="center"/>
          </w:tcPr>
          <w:p w14:paraId="1275EA3C">
            <w:pPr>
              <w:rPr>
                <w:bCs/>
                <w:sz w:val="24"/>
              </w:rPr>
            </w:pPr>
          </w:p>
        </w:tc>
        <w:tc>
          <w:tcPr>
            <w:tcW w:w="2459" w:type="dxa"/>
            <w:vAlign w:val="center"/>
          </w:tcPr>
          <w:p w14:paraId="4579B2B0">
            <w:pPr>
              <w:jc w:val="center"/>
              <w:rPr>
                <w:bCs/>
                <w:sz w:val="24"/>
              </w:rPr>
            </w:pPr>
          </w:p>
        </w:tc>
      </w:tr>
      <w:tr w14:paraId="573E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8CAECB7">
            <w:pPr>
              <w:rPr>
                <w:bCs/>
                <w:sz w:val="24"/>
              </w:rPr>
            </w:pPr>
            <w:r>
              <w:rPr>
                <w:bCs/>
                <w:sz w:val="24"/>
              </w:rPr>
              <w:t>3</w:t>
            </w:r>
          </w:p>
        </w:tc>
        <w:tc>
          <w:tcPr>
            <w:tcW w:w="2061" w:type="dxa"/>
            <w:vAlign w:val="center"/>
          </w:tcPr>
          <w:p w14:paraId="5B61853D">
            <w:pPr>
              <w:rPr>
                <w:bCs/>
                <w:sz w:val="24"/>
              </w:rPr>
            </w:pPr>
          </w:p>
        </w:tc>
        <w:tc>
          <w:tcPr>
            <w:tcW w:w="2269" w:type="dxa"/>
            <w:vAlign w:val="center"/>
          </w:tcPr>
          <w:p w14:paraId="6FFB9B31">
            <w:pPr>
              <w:rPr>
                <w:bCs/>
                <w:sz w:val="24"/>
              </w:rPr>
            </w:pPr>
          </w:p>
        </w:tc>
        <w:tc>
          <w:tcPr>
            <w:tcW w:w="1277" w:type="dxa"/>
            <w:vAlign w:val="center"/>
          </w:tcPr>
          <w:p w14:paraId="567A8A81">
            <w:pPr>
              <w:rPr>
                <w:bCs/>
                <w:sz w:val="24"/>
              </w:rPr>
            </w:pPr>
          </w:p>
        </w:tc>
        <w:tc>
          <w:tcPr>
            <w:tcW w:w="2459" w:type="dxa"/>
            <w:vAlign w:val="center"/>
          </w:tcPr>
          <w:p w14:paraId="41C46702">
            <w:pPr>
              <w:jc w:val="center"/>
              <w:rPr>
                <w:bCs/>
                <w:sz w:val="24"/>
              </w:rPr>
            </w:pPr>
          </w:p>
        </w:tc>
      </w:tr>
      <w:tr w14:paraId="13B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4679B76">
            <w:pPr>
              <w:rPr>
                <w:bCs/>
                <w:sz w:val="24"/>
              </w:rPr>
            </w:pPr>
            <w:r>
              <w:rPr>
                <w:bCs/>
                <w:sz w:val="24"/>
              </w:rPr>
              <w:t>4</w:t>
            </w:r>
          </w:p>
        </w:tc>
        <w:tc>
          <w:tcPr>
            <w:tcW w:w="2061" w:type="dxa"/>
            <w:vAlign w:val="center"/>
          </w:tcPr>
          <w:p w14:paraId="20B1F4E5">
            <w:pPr>
              <w:rPr>
                <w:bCs/>
                <w:sz w:val="24"/>
              </w:rPr>
            </w:pPr>
          </w:p>
        </w:tc>
        <w:tc>
          <w:tcPr>
            <w:tcW w:w="2269" w:type="dxa"/>
            <w:vAlign w:val="center"/>
          </w:tcPr>
          <w:p w14:paraId="25A2AB57">
            <w:pPr>
              <w:rPr>
                <w:bCs/>
                <w:sz w:val="24"/>
              </w:rPr>
            </w:pPr>
          </w:p>
        </w:tc>
        <w:tc>
          <w:tcPr>
            <w:tcW w:w="1277" w:type="dxa"/>
            <w:vAlign w:val="center"/>
          </w:tcPr>
          <w:p w14:paraId="3A6083C5">
            <w:pPr>
              <w:rPr>
                <w:bCs/>
                <w:sz w:val="24"/>
              </w:rPr>
            </w:pPr>
          </w:p>
        </w:tc>
        <w:tc>
          <w:tcPr>
            <w:tcW w:w="2459" w:type="dxa"/>
            <w:vAlign w:val="center"/>
          </w:tcPr>
          <w:p w14:paraId="2C755BEE">
            <w:pPr>
              <w:jc w:val="center"/>
              <w:rPr>
                <w:bCs/>
                <w:sz w:val="24"/>
              </w:rPr>
            </w:pPr>
          </w:p>
        </w:tc>
      </w:tr>
      <w:tr w14:paraId="4CC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3E8CC99">
            <w:pPr>
              <w:rPr>
                <w:bCs/>
                <w:sz w:val="24"/>
              </w:rPr>
            </w:pPr>
            <w:r>
              <w:rPr>
                <w:bCs/>
                <w:sz w:val="24"/>
              </w:rPr>
              <w:t>5</w:t>
            </w:r>
          </w:p>
        </w:tc>
        <w:tc>
          <w:tcPr>
            <w:tcW w:w="2061" w:type="dxa"/>
            <w:vAlign w:val="center"/>
          </w:tcPr>
          <w:p w14:paraId="22402950">
            <w:pPr>
              <w:rPr>
                <w:bCs/>
                <w:sz w:val="24"/>
              </w:rPr>
            </w:pPr>
          </w:p>
        </w:tc>
        <w:tc>
          <w:tcPr>
            <w:tcW w:w="2269" w:type="dxa"/>
            <w:vAlign w:val="center"/>
          </w:tcPr>
          <w:p w14:paraId="7E6644FD">
            <w:pPr>
              <w:rPr>
                <w:bCs/>
                <w:sz w:val="24"/>
              </w:rPr>
            </w:pPr>
          </w:p>
        </w:tc>
        <w:tc>
          <w:tcPr>
            <w:tcW w:w="1277" w:type="dxa"/>
            <w:vAlign w:val="center"/>
          </w:tcPr>
          <w:p w14:paraId="1FE1909A">
            <w:pPr>
              <w:rPr>
                <w:bCs/>
                <w:sz w:val="24"/>
              </w:rPr>
            </w:pPr>
          </w:p>
        </w:tc>
        <w:tc>
          <w:tcPr>
            <w:tcW w:w="2459" w:type="dxa"/>
            <w:vAlign w:val="center"/>
          </w:tcPr>
          <w:p w14:paraId="36652CFD">
            <w:pPr>
              <w:jc w:val="center"/>
              <w:rPr>
                <w:bCs/>
                <w:sz w:val="24"/>
              </w:rPr>
            </w:pPr>
          </w:p>
        </w:tc>
      </w:tr>
      <w:tr w14:paraId="6D3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A877ED">
            <w:pPr>
              <w:rPr>
                <w:bCs/>
                <w:sz w:val="24"/>
              </w:rPr>
            </w:pPr>
            <w:r>
              <w:rPr>
                <w:bCs/>
                <w:sz w:val="24"/>
              </w:rPr>
              <w:t>6</w:t>
            </w:r>
          </w:p>
        </w:tc>
        <w:tc>
          <w:tcPr>
            <w:tcW w:w="2061" w:type="dxa"/>
            <w:vAlign w:val="center"/>
          </w:tcPr>
          <w:p w14:paraId="26596206">
            <w:pPr>
              <w:rPr>
                <w:bCs/>
                <w:sz w:val="24"/>
              </w:rPr>
            </w:pPr>
          </w:p>
        </w:tc>
        <w:tc>
          <w:tcPr>
            <w:tcW w:w="2269" w:type="dxa"/>
            <w:vAlign w:val="center"/>
          </w:tcPr>
          <w:p w14:paraId="44D15C96">
            <w:pPr>
              <w:rPr>
                <w:bCs/>
                <w:sz w:val="24"/>
              </w:rPr>
            </w:pPr>
          </w:p>
        </w:tc>
        <w:tc>
          <w:tcPr>
            <w:tcW w:w="1277" w:type="dxa"/>
            <w:vAlign w:val="center"/>
          </w:tcPr>
          <w:p w14:paraId="37C4C333">
            <w:pPr>
              <w:rPr>
                <w:bCs/>
                <w:sz w:val="24"/>
              </w:rPr>
            </w:pPr>
          </w:p>
        </w:tc>
        <w:tc>
          <w:tcPr>
            <w:tcW w:w="2459" w:type="dxa"/>
            <w:vAlign w:val="center"/>
          </w:tcPr>
          <w:p w14:paraId="299CF22A">
            <w:pPr>
              <w:jc w:val="center"/>
              <w:rPr>
                <w:bCs/>
                <w:sz w:val="24"/>
              </w:rPr>
            </w:pPr>
          </w:p>
        </w:tc>
      </w:tr>
      <w:tr w14:paraId="7E48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C7A02A">
            <w:pPr>
              <w:rPr>
                <w:bCs/>
                <w:sz w:val="24"/>
              </w:rPr>
            </w:pPr>
            <w:r>
              <w:rPr>
                <w:bCs/>
                <w:sz w:val="24"/>
              </w:rPr>
              <w:t>7</w:t>
            </w:r>
          </w:p>
        </w:tc>
        <w:tc>
          <w:tcPr>
            <w:tcW w:w="2061" w:type="dxa"/>
            <w:vAlign w:val="center"/>
          </w:tcPr>
          <w:p w14:paraId="33265871">
            <w:pPr>
              <w:rPr>
                <w:bCs/>
                <w:sz w:val="24"/>
              </w:rPr>
            </w:pPr>
          </w:p>
        </w:tc>
        <w:tc>
          <w:tcPr>
            <w:tcW w:w="2269" w:type="dxa"/>
            <w:vAlign w:val="center"/>
          </w:tcPr>
          <w:p w14:paraId="4FF6257C">
            <w:pPr>
              <w:rPr>
                <w:bCs/>
                <w:sz w:val="24"/>
              </w:rPr>
            </w:pPr>
          </w:p>
        </w:tc>
        <w:tc>
          <w:tcPr>
            <w:tcW w:w="1277" w:type="dxa"/>
            <w:vAlign w:val="center"/>
          </w:tcPr>
          <w:p w14:paraId="70A77923">
            <w:pPr>
              <w:rPr>
                <w:bCs/>
                <w:sz w:val="24"/>
              </w:rPr>
            </w:pPr>
          </w:p>
        </w:tc>
        <w:tc>
          <w:tcPr>
            <w:tcW w:w="2459" w:type="dxa"/>
            <w:vAlign w:val="center"/>
          </w:tcPr>
          <w:p w14:paraId="70F06323">
            <w:pPr>
              <w:jc w:val="center"/>
              <w:rPr>
                <w:bCs/>
                <w:sz w:val="24"/>
              </w:rPr>
            </w:pPr>
          </w:p>
        </w:tc>
      </w:tr>
      <w:tr w14:paraId="7D0B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4E4B561">
            <w:pPr>
              <w:rPr>
                <w:bCs/>
                <w:sz w:val="24"/>
              </w:rPr>
            </w:pPr>
            <w:r>
              <w:rPr>
                <w:bCs/>
                <w:sz w:val="24"/>
              </w:rPr>
              <w:t>8</w:t>
            </w:r>
          </w:p>
        </w:tc>
        <w:tc>
          <w:tcPr>
            <w:tcW w:w="2061" w:type="dxa"/>
            <w:vAlign w:val="center"/>
          </w:tcPr>
          <w:p w14:paraId="58BD17AE">
            <w:pPr>
              <w:rPr>
                <w:bCs/>
                <w:sz w:val="24"/>
              </w:rPr>
            </w:pPr>
          </w:p>
        </w:tc>
        <w:tc>
          <w:tcPr>
            <w:tcW w:w="2269" w:type="dxa"/>
            <w:vAlign w:val="center"/>
          </w:tcPr>
          <w:p w14:paraId="5CEE62EA">
            <w:pPr>
              <w:rPr>
                <w:bCs/>
                <w:sz w:val="24"/>
              </w:rPr>
            </w:pPr>
          </w:p>
        </w:tc>
        <w:tc>
          <w:tcPr>
            <w:tcW w:w="1277" w:type="dxa"/>
            <w:vAlign w:val="center"/>
          </w:tcPr>
          <w:p w14:paraId="38BDF45E">
            <w:pPr>
              <w:rPr>
                <w:bCs/>
                <w:sz w:val="24"/>
              </w:rPr>
            </w:pPr>
          </w:p>
        </w:tc>
        <w:tc>
          <w:tcPr>
            <w:tcW w:w="2459" w:type="dxa"/>
            <w:vAlign w:val="center"/>
          </w:tcPr>
          <w:p w14:paraId="5808B3A7">
            <w:pPr>
              <w:jc w:val="center"/>
              <w:rPr>
                <w:bCs/>
                <w:sz w:val="24"/>
              </w:rPr>
            </w:pPr>
          </w:p>
        </w:tc>
      </w:tr>
      <w:tr w14:paraId="4841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03AB54">
            <w:pPr>
              <w:rPr>
                <w:bCs/>
                <w:sz w:val="24"/>
              </w:rPr>
            </w:pPr>
            <w:r>
              <w:rPr>
                <w:bCs/>
                <w:sz w:val="24"/>
              </w:rPr>
              <w:t>…</w:t>
            </w:r>
          </w:p>
        </w:tc>
        <w:tc>
          <w:tcPr>
            <w:tcW w:w="2061" w:type="dxa"/>
            <w:vAlign w:val="center"/>
          </w:tcPr>
          <w:p w14:paraId="08FE1592">
            <w:pPr>
              <w:rPr>
                <w:bCs/>
                <w:sz w:val="24"/>
              </w:rPr>
            </w:pPr>
          </w:p>
        </w:tc>
        <w:tc>
          <w:tcPr>
            <w:tcW w:w="2269" w:type="dxa"/>
            <w:vAlign w:val="center"/>
          </w:tcPr>
          <w:p w14:paraId="07284AC0">
            <w:pPr>
              <w:rPr>
                <w:bCs/>
                <w:sz w:val="24"/>
              </w:rPr>
            </w:pPr>
          </w:p>
        </w:tc>
        <w:tc>
          <w:tcPr>
            <w:tcW w:w="1277" w:type="dxa"/>
            <w:vAlign w:val="center"/>
          </w:tcPr>
          <w:p w14:paraId="30577FB9">
            <w:pPr>
              <w:rPr>
                <w:bCs/>
                <w:sz w:val="24"/>
              </w:rPr>
            </w:pPr>
          </w:p>
        </w:tc>
        <w:tc>
          <w:tcPr>
            <w:tcW w:w="2459" w:type="dxa"/>
            <w:vAlign w:val="center"/>
          </w:tcPr>
          <w:p w14:paraId="1623E2B1">
            <w:pPr>
              <w:jc w:val="center"/>
              <w:rPr>
                <w:bCs/>
                <w:sz w:val="24"/>
              </w:rPr>
            </w:pPr>
          </w:p>
        </w:tc>
      </w:tr>
    </w:tbl>
    <w:p w14:paraId="41C633BB">
      <w:pPr>
        <w:pStyle w:val="16"/>
        <w:spacing w:line="300" w:lineRule="auto"/>
        <w:ind w:firstLine="0"/>
        <w:rPr>
          <w:rFonts w:ascii="宋体" w:hAnsi="宋体"/>
          <w:sz w:val="24"/>
          <w:szCs w:val="24"/>
        </w:rPr>
      </w:pPr>
      <w:r>
        <w:rPr>
          <w:rFonts w:ascii="宋体" w:hAnsi="宋体"/>
          <w:sz w:val="24"/>
          <w:szCs w:val="24"/>
        </w:rPr>
        <w:t>说明：</w:t>
      </w:r>
    </w:p>
    <w:p w14:paraId="5F94490C">
      <w:pPr>
        <w:spacing w:line="300" w:lineRule="auto"/>
        <w:ind w:firstLine="480" w:firstLineChars="200"/>
        <w:rPr>
          <w:sz w:val="24"/>
        </w:rPr>
      </w:pPr>
      <w:r>
        <w:rPr>
          <w:sz w:val="24"/>
        </w:rPr>
        <w:t>1. 备注栏中应提供相关内容在响应文件中的页码。</w:t>
      </w:r>
    </w:p>
    <w:p w14:paraId="04A98A3E">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14:paraId="44334A56">
      <w:pPr>
        <w:spacing w:line="440" w:lineRule="exact"/>
        <w:rPr>
          <w:sz w:val="24"/>
        </w:rPr>
      </w:pPr>
    </w:p>
    <w:p w14:paraId="7BCAFA90">
      <w:pPr>
        <w:spacing w:line="440" w:lineRule="exact"/>
        <w:rPr>
          <w:sz w:val="24"/>
          <w:u w:val="single"/>
        </w:rPr>
      </w:pPr>
      <w:r>
        <w:rPr>
          <w:sz w:val="24"/>
        </w:rPr>
        <w:t>供应商名称（公章）：</w:t>
      </w:r>
    </w:p>
    <w:p w14:paraId="64A6A457">
      <w:pPr>
        <w:spacing w:line="440" w:lineRule="exact"/>
        <w:rPr>
          <w:sz w:val="24"/>
        </w:rPr>
      </w:pPr>
      <w:r>
        <w:rPr>
          <w:sz w:val="24"/>
        </w:rPr>
        <w:t>授权代表（签字）：</w:t>
      </w:r>
    </w:p>
    <w:p w14:paraId="6D94A99C">
      <w:pPr>
        <w:spacing w:line="440" w:lineRule="exact"/>
        <w:rPr>
          <w:sz w:val="24"/>
        </w:rPr>
      </w:pPr>
      <w:r>
        <w:rPr>
          <w:sz w:val="24"/>
        </w:rPr>
        <w:t>时间：</w:t>
      </w:r>
    </w:p>
    <w:p w14:paraId="2D44C4ED">
      <w:pPr>
        <w:ind w:firstLine="480" w:firstLineChars="200"/>
        <w:rPr>
          <w:rFonts w:ascii="宋体" w:hAnsi="宋体"/>
          <w:sz w:val="24"/>
        </w:rPr>
      </w:pPr>
    </w:p>
    <w:p w14:paraId="4548DCFD">
      <w:pPr>
        <w:pStyle w:val="18"/>
        <w:spacing w:line="500" w:lineRule="exact"/>
        <w:rPr>
          <w:rFonts w:ascii="Times New Roman" w:hAnsi="Times New Roman" w:cs="Times New Roman"/>
          <w:sz w:val="24"/>
          <w:szCs w:val="24"/>
        </w:rPr>
      </w:pPr>
    </w:p>
    <w:p w14:paraId="15B186C8">
      <w:pPr>
        <w:rPr>
          <w:bCs/>
          <w:sz w:val="24"/>
        </w:rPr>
      </w:pPr>
      <w:r>
        <w:rPr>
          <w:bCs/>
          <w:sz w:val="24"/>
        </w:rPr>
        <w:t>附件</w:t>
      </w:r>
      <w:r>
        <w:rPr>
          <w:rFonts w:hint="eastAsia"/>
          <w:bCs/>
          <w:sz w:val="24"/>
        </w:rPr>
        <w:t>7</w:t>
      </w:r>
    </w:p>
    <w:p w14:paraId="3099CAF0">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2682CEE4">
      <w:pPr>
        <w:spacing w:beforeLines="50" w:afterLines="100"/>
        <w:rPr>
          <w:bCs/>
          <w:sz w:val="24"/>
        </w:rPr>
      </w:pPr>
    </w:p>
    <w:p w14:paraId="4C077013">
      <w:pPr>
        <w:spacing w:beforeLines="50" w:afterLines="100"/>
        <w:rPr>
          <w:bCs/>
          <w:sz w:val="24"/>
        </w:rPr>
      </w:pPr>
      <w:r>
        <w:rPr>
          <w:rFonts w:hint="eastAsia"/>
          <w:bCs/>
          <w:sz w:val="24"/>
        </w:rPr>
        <w:t>（</w:t>
      </w:r>
      <w:r>
        <w:rPr>
          <w:rFonts w:hint="eastAsia"/>
          <w:bCs/>
          <w:sz w:val="24"/>
          <w:lang w:eastAsia="zh-CN"/>
        </w:rPr>
        <w:t>湖北省博物馆</w:t>
      </w:r>
      <w:r>
        <w:rPr>
          <w:rFonts w:hint="eastAsia"/>
          <w:bCs/>
          <w:sz w:val="24"/>
        </w:rPr>
        <w:t>）</w:t>
      </w:r>
      <w:r>
        <w:rPr>
          <w:bCs/>
          <w:sz w:val="24"/>
        </w:rPr>
        <w:t>：</w:t>
      </w:r>
    </w:p>
    <w:p w14:paraId="00581A09">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3840AEF8">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5E56A23A">
      <w:pPr>
        <w:spacing w:line="440" w:lineRule="exact"/>
        <w:ind w:firstLine="480" w:firstLineChars="200"/>
        <w:rPr>
          <w:bCs/>
          <w:sz w:val="24"/>
        </w:rPr>
      </w:pPr>
      <w:r>
        <w:rPr>
          <w:bCs/>
          <w:sz w:val="24"/>
        </w:rPr>
        <w:t>特此声明。</w:t>
      </w:r>
    </w:p>
    <w:p w14:paraId="1A10B18B">
      <w:pPr>
        <w:spacing w:beforeLines="50" w:afterLines="100" w:line="440" w:lineRule="exact"/>
        <w:rPr>
          <w:bCs/>
          <w:sz w:val="24"/>
        </w:rPr>
      </w:pPr>
    </w:p>
    <w:p w14:paraId="0A7AD30D">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14:paraId="38340175">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3866F1A4">
      <w:pPr>
        <w:spacing w:beforeLines="100" w:after="100" w:afterAutospacing="1"/>
        <w:ind w:firstLine="480" w:firstLineChars="200"/>
        <w:rPr>
          <w:bCs/>
          <w:sz w:val="24"/>
          <w:u w:val="single"/>
        </w:rPr>
      </w:pPr>
      <w:r>
        <w:rPr>
          <w:bCs/>
          <w:sz w:val="24"/>
        </w:rPr>
        <w:t>电话：电话（手机）：</w:t>
      </w:r>
    </w:p>
    <w:p w14:paraId="0B82CDF0">
      <w:pPr>
        <w:spacing w:beforeLines="100" w:after="100" w:afterAutospacing="1"/>
        <w:ind w:firstLine="480" w:firstLineChars="200"/>
        <w:rPr>
          <w:bCs/>
          <w:sz w:val="24"/>
          <w:u w:val="single"/>
        </w:rPr>
      </w:pPr>
      <w:r>
        <w:rPr>
          <w:bCs/>
          <w:sz w:val="24"/>
        </w:rPr>
        <w:t>传真：办公电话/传真：</w:t>
      </w:r>
    </w:p>
    <w:p w14:paraId="5F665714">
      <w:pPr>
        <w:spacing w:beforeLines="50"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36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1D04EBE5">
            <w:pPr>
              <w:spacing w:beforeLines="50" w:afterLines="100"/>
              <w:rPr>
                <w:bCs/>
                <w:sz w:val="24"/>
              </w:rPr>
            </w:pPr>
            <w:r>
              <w:rPr>
                <w:bCs/>
                <w:sz w:val="24"/>
              </w:rPr>
              <w:t>粘贴被授权人身份证（复印件）</w:t>
            </w:r>
          </w:p>
        </w:tc>
      </w:tr>
    </w:tbl>
    <w:p w14:paraId="07C75F9C">
      <w:pPr>
        <w:spacing w:beforeLines="50" w:afterLines="100"/>
        <w:rPr>
          <w:bCs/>
          <w:sz w:val="24"/>
        </w:rPr>
      </w:pPr>
    </w:p>
    <w:p w14:paraId="4350384E">
      <w:pPr>
        <w:spacing w:beforeLines="50" w:afterLines="100"/>
        <w:rPr>
          <w:bCs/>
          <w:sz w:val="24"/>
        </w:rPr>
      </w:pPr>
      <w:r>
        <w:rPr>
          <w:rFonts w:eastAsia="仿宋_GB2312"/>
          <w:bCs/>
          <w:sz w:val="24"/>
        </w:rPr>
        <w:br w:type="page"/>
      </w:r>
      <w:r>
        <w:rPr>
          <w:bCs/>
          <w:sz w:val="24"/>
        </w:rPr>
        <w:t>附件</w:t>
      </w:r>
      <w:r>
        <w:rPr>
          <w:rFonts w:hint="eastAsia"/>
          <w:bCs/>
          <w:sz w:val="24"/>
        </w:rPr>
        <w:t>8</w:t>
      </w:r>
    </w:p>
    <w:p w14:paraId="4EF7F74B">
      <w:pPr>
        <w:spacing w:line="500" w:lineRule="exact"/>
        <w:jc w:val="center"/>
        <w:rPr>
          <w:bCs/>
          <w:sz w:val="32"/>
          <w:szCs w:val="32"/>
        </w:rPr>
      </w:pPr>
      <w:r>
        <w:rPr>
          <w:rFonts w:hint="eastAsia"/>
          <w:bCs/>
          <w:sz w:val="32"/>
          <w:szCs w:val="32"/>
        </w:rPr>
        <w:t>法人或者其他组织的营业执照等证明文件，自然人的</w:t>
      </w:r>
    </w:p>
    <w:p w14:paraId="5DFA3CC0">
      <w:pPr>
        <w:spacing w:line="500" w:lineRule="exact"/>
        <w:jc w:val="center"/>
        <w:rPr>
          <w:bCs/>
          <w:sz w:val="32"/>
          <w:szCs w:val="32"/>
        </w:rPr>
      </w:pPr>
      <w:r>
        <w:rPr>
          <w:rFonts w:hint="eastAsia"/>
          <w:bCs/>
          <w:sz w:val="32"/>
          <w:szCs w:val="32"/>
        </w:rPr>
        <w:t>身份证明等</w:t>
      </w:r>
      <w:r>
        <w:rPr>
          <w:bCs/>
          <w:sz w:val="32"/>
          <w:szCs w:val="32"/>
        </w:rPr>
        <w:t>证明材料</w:t>
      </w:r>
    </w:p>
    <w:p w14:paraId="0322D981">
      <w:pPr>
        <w:rPr>
          <w:rFonts w:eastAsia="仿宋_GB2312"/>
          <w:bCs/>
          <w:szCs w:val="28"/>
        </w:rPr>
      </w:pPr>
    </w:p>
    <w:p w14:paraId="60AB443A">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6A772135">
      <w:pPr>
        <w:spacing w:line="440" w:lineRule="exact"/>
        <w:ind w:left="360" w:hanging="360" w:hangingChars="150"/>
        <w:rPr>
          <w:bCs/>
          <w:sz w:val="24"/>
        </w:rPr>
      </w:pPr>
    </w:p>
    <w:p w14:paraId="6058086F">
      <w:pPr>
        <w:widowControl/>
        <w:jc w:val="left"/>
        <w:rPr>
          <w:bCs/>
          <w:sz w:val="24"/>
        </w:rPr>
      </w:pPr>
      <w:r>
        <w:rPr>
          <w:bCs/>
          <w:sz w:val="24"/>
        </w:rPr>
        <w:br w:type="page"/>
      </w:r>
    </w:p>
    <w:p w14:paraId="3AA52D01">
      <w:pPr>
        <w:spacing w:line="440" w:lineRule="exact"/>
        <w:ind w:left="360" w:hanging="360" w:hangingChars="150"/>
        <w:rPr>
          <w:bCs/>
          <w:sz w:val="24"/>
        </w:rPr>
      </w:pPr>
      <w:r>
        <w:rPr>
          <w:bCs/>
          <w:sz w:val="24"/>
        </w:rPr>
        <w:t>附件</w:t>
      </w:r>
      <w:r>
        <w:rPr>
          <w:rFonts w:hint="eastAsia"/>
          <w:bCs/>
          <w:sz w:val="24"/>
        </w:rPr>
        <w:t>9</w:t>
      </w:r>
    </w:p>
    <w:p w14:paraId="32DB73CF">
      <w:pPr>
        <w:spacing w:line="440" w:lineRule="exact"/>
        <w:ind w:left="3" w:leftChars="1" w:firstLine="480" w:firstLineChars="200"/>
        <w:rPr>
          <w:bCs/>
          <w:sz w:val="24"/>
        </w:rPr>
      </w:pPr>
    </w:p>
    <w:p w14:paraId="372DCEAE">
      <w:pPr>
        <w:widowControl/>
        <w:jc w:val="left"/>
        <w:rPr>
          <w:bCs/>
          <w:sz w:val="24"/>
        </w:rPr>
      </w:pPr>
    </w:p>
    <w:p w14:paraId="55928708">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14:paraId="15FC5E5D">
      <w:pPr>
        <w:spacing w:line="440" w:lineRule="exact"/>
        <w:jc w:val="center"/>
        <w:rPr>
          <w:rFonts w:ascii="宋体" w:hAnsi="宋体"/>
          <w:bCs/>
          <w:sz w:val="32"/>
          <w:szCs w:val="32"/>
        </w:rPr>
      </w:pPr>
      <w:r>
        <w:rPr>
          <w:rFonts w:hint="eastAsia" w:ascii="宋体" w:hAnsi="宋体"/>
          <w:bCs/>
          <w:sz w:val="32"/>
          <w:szCs w:val="32"/>
        </w:rPr>
        <w:t>证明材料</w:t>
      </w:r>
    </w:p>
    <w:p w14:paraId="1453E76E">
      <w:pPr>
        <w:spacing w:line="440" w:lineRule="exact"/>
        <w:jc w:val="center"/>
        <w:rPr>
          <w:rFonts w:ascii="宋体" w:hAnsi="宋体"/>
          <w:bCs/>
          <w:sz w:val="32"/>
          <w:szCs w:val="32"/>
        </w:rPr>
      </w:pPr>
    </w:p>
    <w:p w14:paraId="1CC7C7CA">
      <w:pPr>
        <w:spacing w:line="500" w:lineRule="exact"/>
        <w:jc w:val="center"/>
        <w:rPr>
          <w:rFonts w:eastAsia="宋体"/>
          <w:bCs/>
          <w:sz w:val="24"/>
        </w:rPr>
      </w:pPr>
      <w:r>
        <w:rPr>
          <w:rFonts w:hint="eastAsia" w:ascii="宋体" w:hAnsi="宋体"/>
          <w:bCs/>
          <w:sz w:val="24"/>
        </w:rPr>
        <w:t>（提供履行合同所必需的设备和专业技术能力的相关文件）</w:t>
      </w:r>
    </w:p>
    <w:p w14:paraId="57C947CE">
      <w:pPr>
        <w:widowControl/>
        <w:jc w:val="left"/>
        <w:rPr>
          <w:sz w:val="24"/>
        </w:rPr>
      </w:pPr>
      <w:r>
        <w:rPr>
          <w:sz w:val="24"/>
        </w:rPr>
        <w:br w:type="page"/>
      </w:r>
    </w:p>
    <w:p w14:paraId="72725759">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49DA">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6940A2B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28C0">
    <w:pPr>
      <w:framePr w:wrap="around" w:vAnchor="text" w:hAnchor="margin" w:xAlign="right" w:y="1"/>
    </w:pPr>
    <w:r>
      <w:fldChar w:fldCharType="begin"/>
    </w:r>
    <w:r>
      <w:instrText xml:space="preserve">PAGE  </w:instrText>
    </w:r>
    <w:r>
      <w:fldChar w:fldCharType="end"/>
    </w:r>
  </w:p>
  <w:p w14:paraId="6B547EB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B437">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6040">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5029">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8CFC2D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BE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2C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36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37C2">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1D77">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C2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21A05CD"/>
    <w:rsid w:val="04031EE8"/>
    <w:rsid w:val="0EFC079A"/>
    <w:rsid w:val="15EE2487"/>
    <w:rsid w:val="27100F9F"/>
    <w:rsid w:val="33C024F3"/>
    <w:rsid w:val="38573674"/>
    <w:rsid w:val="45E14D15"/>
    <w:rsid w:val="4B3556FA"/>
    <w:rsid w:val="72D25191"/>
    <w:rsid w:val="73C0153E"/>
    <w:rsid w:val="7E304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2">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eastAsia="宋体"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eastAsia="宋体"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eastAsia="宋体" w:cs="Times New Roman"/>
      <w:b/>
      <w:bCs/>
      <w:szCs w:val="24"/>
    </w:rPr>
  </w:style>
  <w:style w:type="table" w:styleId="28">
    <w:name w:val="Table Grid"/>
    <w:basedOn w:val="2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qFormat/>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3"/>
    <w:qFormat/>
    <w:uiPriority w:val="0"/>
    <w:rPr>
      <w:rFonts w:ascii="Calibri" w:hAnsi="Calibri" w:eastAsia="仿宋" w:cs="Times New Roman"/>
      <w:b/>
      <w:bCs/>
      <w:kern w:val="44"/>
      <w:sz w:val="30"/>
      <w:szCs w:val="44"/>
    </w:rPr>
  </w:style>
  <w:style w:type="character" w:customStyle="1" w:styleId="88">
    <w:name w:val="标题 2 Char"/>
    <w:basedOn w:val="29"/>
    <w:link w:val="2"/>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10152</Words>
  <Characters>11384</Characters>
  <Lines>72</Lines>
  <Paragraphs>20</Paragraphs>
  <TotalTime>19</TotalTime>
  <ScaleCrop>false</ScaleCrop>
  <LinksUpToDate>false</LinksUpToDate>
  <CharactersWithSpaces>11808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2024-10-17T01:19:00Z</cp:lastPrinted>
  <dcterms:modified xsi:type="dcterms:W3CDTF">2024-10-17T02:24:43Z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AA3DC2EFD5EE4DAF86DD0087DF0A6818_13</vt:lpwstr>
  </property>
</Properties>
</file>