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718" w:leftChars="342"/>
        <w:jc w:val="center"/>
        <w:rPr>
          <w:color w:val="000000"/>
          <w:sz w:val="36"/>
          <w:szCs w:val="36"/>
        </w:rPr>
      </w:pPr>
      <w:r>
        <w:rPr>
          <w:rFonts w:hint="eastAsia"/>
          <w:sz w:val="36"/>
          <w:szCs w:val="36"/>
        </w:rPr>
        <w:t>2024年湖北省博物馆</w:t>
      </w:r>
      <w:r>
        <w:rPr>
          <w:rFonts w:hint="eastAsia"/>
          <w:sz w:val="36"/>
          <w:szCs w:val="36"/>
          <w:lang w:eastAsia="zh-CN"/>
        </w:rPr>
        <w:t>机械停车位日常维保服务</w:t>
      </w:r>
      <w:r>
        <w:rPr>
          <w:rFonts w:hint="eastAsia"/>
          <w:color w:val="000000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20﹞56号），2024年湖北省博物馆</w:t>
      </w:r>
      <w:r>
        <w:rPr>
          <w:rFonts w:hint="eastAsia"/>
          <w:sz w:val="24"/>
          <w:szCs w:val="24"/>
          <w:lang w:eastAsia="zh-CN"/>
        </w:rPr>
        <w:t>机械停车位日常维保服务</w:t>
      </w:r>
      <w:r>
        <w:rPr>
          <w:rFonts w:hint="eastAsia"/>
          <w:color w:val="000000"/>
          <w:sz w:val="24"/>
          <w:szCs w:val="24"/>
        </w:rPr>
        <w:t>项目所需服务进行竞争性谈判采购。欢迎供应商前来投标。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eastAsia="zh-CN"/>
        </w:rPr>
        <w:t>机械停车位日常维保服务</w:t>
      </w:r>
      <w:r>
        <w:rPr>
          <w:rFonts w:hint="eastAsia"/>
          <w:color w:val="000000"/>
          <w:sz w:val="24"/>
          <w:szCs w:val="24"/>
        </w:rPr>
        <w:t>项目，预算金额</w:t>
      </w:r>
      <w:r>
        <w:rPr>
          <w:rFonts w:hint="eastAsia"/>
          <w:color w:val="000000"/>
          <w:sz w:val="24"/>
          <w:szCs w:val="24"/>
          <w:lang w:val="en-US" w:eastAsia="zh-CN"/>
        </w:rPr>
        <w:t>15</w:t>
      </w:r>
      <w:r>
        <w:rPr>
          <w:rFonts w:hint="eastAsia"/>
          <w:color w:val="000000"/>
          <w:sz w:val="24"/>
          <w:szCs w:val="24"/>
        </w:rPr>
        <w:t>万元。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二、采购内容</w:t>
      </w:r>
      <w:r>
        <w:rPr>
          <w:rFonts w:hint="eastAsia"/>
          <w:color w:val="000000"/>
          <w:sz w:val="24"/>
          <w:szCs w:val="24"/>
        </w:rPr>
        <w:t>及要求：详见谈判文件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ind w:left="480" w:hanging="480" w:hanging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>
      <w:pPr>
        <w:spacing w:line="0" w:lineRule="atLeast"/>
        <w:ind w:left="480" w:hanging="480" w:hanging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</w:p>
    <w:p>
      <w:pPr>
        <w:spacing w:line="0" w:lineRule="atLeast"/>
        <w:ind w:left="480" w:hanging="480" w:hanging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</w:rPr>
        <w:t>2024年湖北省博物馆</w:t>
      </w:r>
      <w:r>
        <w:rPr>
          <w:rFonts w:hint="eastAsia"/>
          <w:sz w:val="24"/>
          <w:szCs w:val="24"/>
          <w:lang w:eastAsia="zh-CN"/>
        </w:rPr>
        <w:t>机械停车位日常维保服务</w:t>
      </w:r>
      <w:r>
        <w:rPr>
          <w:rFonts w:hint="eastAsia"/>
          <w:color w:val="000000"/>
          <w:sz w:val="24"/>
          <w:szCs w:val="24"/>
        </w:rPr>
        <w:t>项目咨询项目报名登记。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刘辉</w:t>
      </w:r>
    </w:p>
    <w:p>
      <w:pPr>
        <w:spacing w:line="0" w:lineRule="atLeas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15271987333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  <w:bookmarkStart w:id="2" w:name="_GoBack"/>
      <w:bookmarkEnd w:id="2"/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  <w:docVar w:name="KSO_WPS_MARK_KEY" w:val="6db412d4-fd61-49b0-a529-54d4fc6aca13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040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19D3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0466F"/>
    <w:rsid w:val="00E2083B"/>
    <w:rsid w:val="00E2139B"/>
    <w:rsid w:val="00E24E0D"/>
    <w:rsid w:val="00E31D19"/>
    <w:rsid w:val="00E33256"/>
    <w:rsid w:val="00E63295"/>
    <w:rsid w:val="00E64D8B"/>
    <w:rsid w:val="00EA03DA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227286"/>
    <w:rsid w:val="394F65C0"/>
    <w:rsid w:val="3F7367C3"/>
    <w:rsid w:val="409534D3"/>
    <w:rsid w:val="42255A37"/>
    <w:rsid w:val="46B4358E"/>
    <w:rsid w:val="56290D2D"/>
    <w:rsid w:val="5E9716B3"/>
    <w:rsid w:val="63321358"/>
    <w:rsid w:val="690F4E10"/>
    <w:rsid w:val="6F452A12"/>
    <w:rsid w:val="7C9D7651"/>
    <w:rsid w:val="7FD7188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unhideWhenUsed/>
    <w:qFormat/>
    <w:uiPriority w:val="0"/>
    <w:pPr>
      <w:jc w:val="left"/>
    </w:pPr>
  </w:style>
  <w:style w:type="paragraph" w:styleId="3">
    <w:name w:val="Balloon Text"/>
    <w:basedOn w:val="1"/>
    <w:link w:val="12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autoRedefine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主题 Char"/>
    <w:basedOn w:val="11"/>
    <w:link w:val="7"/>
    <w:autoRedefine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649</Words>
  <Characters>725</Characters>
  <Lines>5</Lines>
  <Paragraphs>1</Paragraphs>
  <TotalTime>2</TotalTime>
  <ScaleCrop>false</ScaleCrop>
  <LinksUpToDate>false</LinksUpToDate>
  <CharactersWithSpaces>737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2022-03-11T03:44:00Z</dcterms:created>
  <dc:creator>Administrator</dc:creator>
  <cp:lastModifiedBy>yoyo</cp:lastModifiedBy>
  <dcterms:modified xsi:type="dcterms:W3CDTF">2024-04-07T07:23:39Z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E103358A02874740B1C61875AECFA36A</vt:lpwstr>
  </property>
</Properties>
</file>