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湖北省博物馆2024年绿化及建筑垃圾清运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2024年绿化及建筑垃圾清运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2024年绿化及建筑垃圾清运项目，预算金额10万元。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  <w:bookmarkStart w:id="2" w:name="_GoBack"/>
      <w:bookmarkEnd w:id="2"/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参与垃圾清运项目报名登记。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联系人：徐勇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15071303881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2024年  1 月  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071C6"/>
    <w:rsid w:val="000B2F0C"/>
    <w:rsid w:val="000B3C8C"/>
    <w:rsid w:val="00145448"/>
    <w:rsid w:val="001533AC"/>
    <w:rsid w:val="0019131A"/>
    <w:rsid w:val="001B5DE5"/>
    <w:rsid w:val="001E5853"/>
    <w:rsid w:val="002332CC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0D2B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C05080"/>
    <w:rsid w:val="069C16B8"/>
    <w:rsid w:val="09DF6D3E"/>
    <w:rsid w:val="0FB95727"/>
    <w:rsid w:val="18D67D52"/>
    <w:rsid w:val="18DE5F8C"/>
    <w:rsid w:val="1BDB3CAB"/>
    <w:rsid w:val="221243C7"/>
    <w:rsid w:val="26613029"/>
    <w:rsid w:val="28B96D78"/>
    <w:rsid w:val="29FB372C"/>
    <w:rsid w:val="2C380F7F"/>
    <w:rsid w:val="30E9709E"/>
    <w:rsid w:val="319246BC"/>
    <w:rsid w:val="350836FD"/>
    <w:rsid w:val="3624163E"/>
    <w:rsid w:val="394F65C0"/>
    <w:rsid w:val="3F7367C3"/>
    <w:rsid w:val="42255A37"/>
    <w:rsid w:val="488066D2"/>
    <w:rsid w:val="505E3E70"/>
    <w:rsid w:val="56290D2D"/>
    <w:rsid w:val="5E9716B3"/>
    <w:rsid w:val="63321358"/>
    <w:rsid w:val="68A93AD6"/>
    <w:rsid w:val="690F4E10"/>
    <w:rsid w:val="6B321020"/>
    <w:rsid w:val="7B976C2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102</Words>
  <Characters>585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2024-01-22T02:18:40Z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B5A3322D13F047D9B3A6704B0DB9DA89</vt:lpwstr>
  </property>
</Properties>
</file>