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湖北省文物考古研究院</w:t>
      </w:r>
      <w:r>
        <w:rPr>
          <w:rFonts w:hint="eastAsia"/>
          <w:b/>
          <w:sz w:val="30"/>
          <w:szCs w:val="30"/>
        </w:rPr>
        <w:t>采购项目信息公告</w:t>
      </w:r>
    </w:p>
    <w:p>
      <w:pPr>
        <w:rPr>
          <w:b/>
          <w:color w:val="auto"/>
          <w:sz w:val="28"/>
          <w:szCs w:val="28"/>
        </w:rPr>
      </w:pPr>
      <w:bookmarkStart w:id="2" w:name="_GoBack"/>
      <w:r>
        <w:rPr>
          <w:rFonts w:hint="eastAsia"/>
          <w:b/>
          <w:color w:val="auto"/>
          <w:sz w:val="28"/>
          <w:szCs w:val="28"/>
        </w:rPr>
        <w:t>单位：</w:t>
      </w:r>
      <w:r>
        <w:rPr>
          <w:rFonts w:hint="eastAsia" w:ascii="宋体" w:hAnsi="宋体" w:cs="宋体"/>
          <w:color w:val="auto"/>
          <w:sz w:val="28"/>
          <w:szCs w:val="28"/>
        </w:rPr>
        <w:t>湖北省文物考古研究院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湖北省文物考古研究院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《湖北省文物考古研究院院藏古籍善本保护修复项目（二期）》修复工具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48" w:type="dxa"/>
          </w:tcPr>
          <w:p>
            <w:pPr>
              <w:rPr>
                <w:b/>
                <w:strike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</w:tcPr>
          <w:p>
            <w:pPr>
              <w:ind w:firstLine="843" w:firstLineChars="3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内控询价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</w:t>
            </w:r>
          </w:p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古籍修复工具详见询价清单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江西艺首文化传播有限公司、中山众美文化科技有限公司、深圳市楮芸科技文保有限公司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2023年8月17日14:30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严娟、赵晓龙、夏鹏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深圳市楮芸科技文保有限公司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古籍修复工具详见询价清单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99354元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依据《省人民政府办公厅关于印发</w:t>
            </w:r>
            <w:r>
              <w:rPr>
                <w:rFonts w:hint="eastAsia" w:ascii="宋体" w:hAnsi="宋体" w:cs="宋体"/>
                <w:color w:val="auto"/>
                <w:sz w:val="24"/>
              </w:rPr>
              <w:t>&lt;</w:t>
            </w:r>
            <w:r>
              <w:rPr>
                <w:rFonts w:hint="eastAsia"/>
                <w:color w:val="auto"/>
                <w:sz w:val="24"/>
              </w:rPr>
              <w:t>湖北省政府集中采购目录及标准（2021年版）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&gt;</w:t>
            </w:r>
            <w:r>
              <w:rPr>
                <w:rFonts w:hint="eastAsia"/>
                <w:color w:val="auto"/>
                <w:sz w:val="24"/>
              </w:rPr>
              <w:t>的通知》（</w:t>
            </w:r>
            <w:bookmarkStart w:id="0" w:name="zihao"/>
            <w:r>
              <w:rPr>
                <w:color w:val="auto"/>
                <w:sz w:val="24"/>
              </w:rPr>
              <w:t>鄂政办发</w:t>
            </w:r>
            <w:bookmarkEnd w:id="0"/>
            <w:r>
              <w:rPr>
                <w:rFonts w:hint="eastAsia"/>
                <w:color w:val="auto"/>
                <w:sz w:val="24"/>
              </w:rPr>
              <w:t xml:space="preserve"> ﹝</w:t>
            </w:r>
            <w:bookmarkStart w:id="1" w:name="nianhao"/>
            <w:r>
              <w:rPr>
                <w:rFonts w:hint="eastAsia"/>
                <w:color w:val="auto"/>
                <w:sz w:val="24"/>
              </w:rPr>
              <w:t>20</w:t>
            </w:r>
            <w:bookmarkEnd w:id="1"/>
            <w:r>
              <w:rPr>
                <w:rFonts w:hint="eastAsia"/>
                <w:color w:val="auto"/>
                <w:sz w:val="24"/>
              </w:rPr>
              <w:t>20﹞56号）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赵晓龙</w:t>
            </w:r>
          </w:p>
        </w:tc>
        <w:tc>
          <w:tcPr>
            <w:tcW w:w="1620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54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13971508383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东湖路167号</w:t>
            </w:r>
          </w:p>
        </w:tc>
      </w:tr>
    </w:tbl>
    <w:p>
      <w:pPr>
        <w:rPr>
          <w:b/>
          <w:color w:val="auto"/>
          <w:sz w:val="28"/>
          <w:szCs w:val="28"/>
        </w:rPr>
      </w:pP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NkN2M2ZWYwODA5MDkwOTE2OTQ3NzcwNmI0MGY1ZmIifQ=="/>
  </w:docVars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6B4CFF"/>
    <w:rsid w:val="007541FF"/>
    <w:rsid w:val="007853C3"/>
    <w:rsid w:val="007E3F39"/>
    <w:rsid w:val="00811C40"/>
    <w:rsid w:val="00834437"/>
    <w:rsid w:val="00951DF6"/>
    <w:rsid w:val="00B001A1"/>
    <w:rsid w:val="00B96631"/>
    <w:rsid w:val="00BC113A"/>
    <w:rsid w:val="00C1420B"/>
    <w:rsid w:val="00CC0200"/>
    <w:rsid w:val="00D720AC"/>
    <w:rsid w:val="00D90B4F"/>
    <w:rsid w:val="00DE59C2"/>
    <w:rsid w:val="00DF7A65"/>
    <w:rsid w:val="00E84316"/>
    <w:rsid w:val="00EA45D6"/>
    <w:rsid w:val="00ED5BEE"/>
    <w:rsid w:val="00FA3764"/>
    <w:rsid w:val="00FB0F31"/>
    <w:rsid w:val="00FC1E30"/>
    <w:rsid w:val="0545168C"/>
    <w:rsid w:val="113077CA"/>
    <w:rsid w:val="12E576EE"/>
    <w:rsid w:val="17C9450C"/>
    <w:rsid w:val="1E291B01"/>
    <w:rsid w:val="230F1903"/>
    <w:rsid w:val="283B352C"/>
    <w:rsid w:val="29734F64"/>
    <w:rsid w:val="2F2435DF"/>
    <w:rsid w:val="32A101F6"/>
    <w:rsid w:val="33C261AF"/>
    <w:rsid w:val="3971680F"/>
    <w:rsid w:val="3FB05903"/>
    <w:rsid w:val="428414AC"/>
    <w:rsid w:val="43DB41C5"/>
    <w:rsid w:val="442D529C"/>
    <w:rsid w:val="45D81D58"/>
    <w:rsid w:val="47BF48F3"/>
    <w:rsid w:val="496D5FB6"/>
    <w:rsid w:val="49E969A4"/>
    <w:rsid w:val="4B286E5F"/>
    <w:rsid w:val="4C4F40BD"/>
    <w:rsid w:val="55C610B0"/>
    <w:rsid w:val="571F7038"/>
    <w:rsid w:val="5B9E6346"/>
    <w:rsid w:val="5ECA6B16"/>
    <w:rsid w:val="69574280"/>
    <w:rsid w:val="6991434A"/>
    <w:rsid w:val="725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310</Words>
  <Characters>83</Characters>
  <Lines>1</Lines>
  <Paragraphs>1</Paragraphs>
  <TotalTime>1</TotalTime>
  <ScaleCrop>false</ScaleCrop>
  <LinksUpToDate>false</LinksUpToDate>
  <CharactersWithSpaces>392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Administrator</cp:lastModifiedBy>
  <cp:lastPrinted>2017-03-01T07:04:00Z</cp:lastPrinted>
  <dcterms:modified xsi:type="dcterms:W3CDTF">2023-08-17T07:05:09Z</dcterms:modified>
  <dc:title>湖北省博物馆政府采购项目信息公告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583C44E35B894731A1B020B85738F0FE_12</vt:lpwstr>
  </property>
</Properties>
</file>