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CB" w:rsidRPr="008D44CC" w:rsidRDefault="00F14072">
      <w:pPr>
        <w:jc w:val="center"/>
        <w:rPr>
          <w:sz w:val="36"/>
          <w:szCs w:val="36"/>
        </w:rPr>
      </w:pPr>
      <w:r w:rsidRPr="008D44CC">
        <w:rPr>
          <w:rFonts w:hint="eastAsia"/>
          <w:sz w:val="36"/>
          <w:szCs w:val="36"/>
        </w:rPr>
        <w:t>湖北省博物馆</w:t>
      </w:r>
      <w:r w:rsidR="00CE7AC2" w:rsidRPr="008D44CC">
        <w:rPr>
          <w:rFonts w:hint="eastAsia"/>
          <w:sz w:val="36"/>
          <w:szCs w:val="36"/>
        </w:rPr>
        <w:t>安保设备</w:t>
      </w:r>
      <w:r w:rsidR="00CE7AC2" w:rsidRPr="008D44CC">
        <w:rPr>
          <w:sz w:val="36"/>
          <w:szCs w:val="36"/>
        </w:rPr>
        <w:t>维修</w:t>
      </w:r>
      <w:r w:rsidRPr="008D44CC">
        <w:rPr>
          <w:rFonts w:hint="eastAsia"/>
          <w:sz w:val="36"/>
          <w:szCs w:val="36"/>
        </w:rPr>
        <w:t>项目采购</w:t>
      </w:r>
      <w:r w:rsidR="00B24A7D" w:rsidRPr="008D44CC">
        <w:rPr>
          <w:rFonts w:hint="eastAsia"/>
          <w:sz w:val="36"/>
          <w:szCs w:val="36"/>
        </w:rPr>
        <w:t>谈判</w:t>
      </w:r>
      <w:r w:rsidRPr="008D44CC">
        <w:rPr>
          <w:rFonts w:hint="eastAsia"/>
          <w:sz w:val="36"/>
          <w:szCs w:val="36"/>
        </w:rPr>
        <w:t>公告</w:t>
      </w:r>
    </w:p>
    <w:p w:rsidR="00DB52CB" w:rsidRPr="008D44CC" w:rsidRDefault="00F71FD4">
      <w:pPr>
        <w:spacing w:line="0" w:lineRule="atLeast"/>
        <w:ind w:firstLineChars="200" w:firstLine="480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依据《省人民政府办公厅关于印发湖北省</w:t>
      </w:r>
      <w:r w:rsidRPr="008D44CC">
        <w:rPr>
          <w:rFonts w:hint="eastAsia"/>
          <w:sz w:val="24"/>
          <w:szCs w:val="24"/>
        </w:rPr>
        <w:t>2019</w:t>
      </w:r>
      <w:r w:rsidRPr="008D44CC">
        <w:rPr>
          <w:rFonts w:hint="eastAsia"/>
          <w:sz w:val="24"/>
          <w:szCs w:val="24"/>
        </w:rPr>
        <w:t>—</w:t>
      </w:r>
      <w:r w:rsidRPr="008D44CC">
        <w:rPr>
          <w:rFonts w:hint="eastAsia"/>
          <w:sz w:val="24"/>
          <w:szCs w:val="24"/>
        </w:rPr>
        <w:t>2020</w:t>
      </w:r>
      <w:r w:rsidRPr="008D44CC">
        <w:rPr>
          <w:rFonts w:hint="eastAsia"/>
          <w:sz w:val="24"/>
          <w:szCs w:val="24"/>
        </w:rPr>
        <w:t>年政府集中采购目录及标准的通知》（</w:t>
      </w:r>
      <w:bookmarkStart w:id="0" w:name="zihao"/>
      <w:r w:rsidRPr="008D44CC">
        <w:rPr>
          <w:sz w:val="24"/>
          <w:szCs w:val="24"/>
        </w:rPr>
        <w:t>鄂政办发</w:t>
      </w:r>
      <w:bookmarkEnd w:id="0"/>
      <w:r w:rsidRPr="008D44CC">
        <w:rPr>
          <w:rFonts w:hint="eastAsia"/>
          <w:sz w:val="24"/>
          <w:szCs w:val="24"/>
        </w:rPr>
        <w:t xml:space="preserve"> </w:t>
      </w:r>
      <w:r w:rsidRPr="008D44CC">
        <w:rPr>
          <w:rFonts w:hint="eastAsia"/>
          <w:sz w:val="24"/>
          <w:szCs w:val="24"/>
        </w:rPr>
        <w:t>﹝</w:t>
      </w:r>
      <w:bookmarkStart w:id="1" w:name="nianhao"/>
      <w:r w:rsidRPr="008D44CC">
        <w:rPr>
          <w:rFonts w:hint="eastAsia"/>
          <w:sz w:val="24"/>
          <w:szCs w:val="24"/>
        </w:rPr>
        <w:t>2018</w:t>
      </w:r>
      <w:bookmarkEnd w:id="1"/>
      <w:r w:rsidRPr="008D44CC">
        <w:rPr>
          <w:rFonts w:hint="eastAsia"/>
          <w:sz w:val="24"/>
          <w:szCs w:val="24"/>
        </w:rPr>
        <w:t>﹞</w:t>
      </w:r>
      <w:r w:rsidRPr="008D44CC">
        <w:rPr>
          <w:rFonts w:hint="eastAsia"/>
          <w:sz w:val="24"/>
          <w:szCs w:val="24"/>
        </w:rPr>
        <w:t xml:space="preserve"> </w:t>
      </w:r>
      <w:bookmarkStart w:id="2" w:name="xuhao"/>
      <w:r w:rsidRPr="008D44CC">
        <w:rPr>
          <w:rFonts w:hint="eastAsia"/>
          <w:sz w:val="24"/>
          <w:szCs w:val="24"/>
        </w:rPr>
        <w:t>33</w:t>
      </w:r>
      <w:bookmarkEnd w:id="2"/>
      <w:r w:rsidRPr="008D44CC">
        <w:rPr>
          <w:rFonts w:hint="eastAsia"/>
          <w:sz w:val="24"/>
          <w:szCs w:val="24"/>
        </w:rPr>
        <w:t>号），湖北省博物馆拟就</w:t>
      </w:r>
      <w:r w:rsidR="00CE7AC2" w:rsidRPr="008D44CC">
        <w:rPr>
          <w:rFonts w:hint="eastAsia"/>
          <w:sz w:val="24"/>
          <w:szCs w:val="24"/>
        </w:rPr>
        <w:t>安保设备维修</w:t>
      </w:r>
      <w:r w:rsidRPr="008D44CC">
        <w:rPr>
          <w:rFonts w:hint="eastAsia"/>
          <w:sz w:val="24"/>
          <w:szCs w:val="24"/>
        </w:rPr>
        <w:t>项目所需服务进行竞争性谈判采购。欢迎供应商前来投标。</w:t>
      </w:r>
      <w:r w:rsidRPr="008D44CC">
        <w:rPr>
          <w:sz w:val="24"/>
          <w:szCs w:val="24"/>
        </w:rPr>
        <w:br/>
      </w:r>
      <w:r w:rsidR="00F14072" w:rsidRPr="008D44CC">
        <w:rPr>
          <w:rFonts w:hint="eastAsia"/>
          <w:sz w:val="24"/>
          <w:szCs w:val="24"/>
        </w:rPr>
        <w:t>一、项目名称及预算：</w:t>
      </w:r>
      <w:r w:rsidR="00CE7AC2" w:rsidRPr="008D44CC">
        <w:rPr>
          <w:rFonts w:hint="eastAsia"/>
          <w:sz w:val="24"/>
          <w:szCs w:val="24"/>
        </w:rPr>
        <w:t>安保设备维修</w:t>
      </w:r>
      <w:r w:rsidR="00F14072" w:rsidRPr="008D44CC">
        <w:rPr>
          <w:rFonts w:hint="eastAsia"/>
          <w:sz w:val="24"/>
          <w:szCs w:val="24"/>
        </w:rPr>
        <w:t>项目，预算金额</w:t>
      </w:r>
      <w:r w:rsidR="00CE7AC2" w:rsidRPr="008D44CC">
        <w:rPr>
          <w:sz w:val="24"/>
          <w:szCs w:val="24"/>
        </w:rPr>
        <w:t>24597.30</w:t>
      </w:r>
      <w:r w:rsidR="00F14072" w:rsidRPr="008D44CC">
        <w:rPr>
          <w:rFonts w:hint="eastAsia"/>
          <w:sz w:val="24"/>
          <w:szCs w:val="24"/>
        </w:rPr>
        <w:t>元。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二、采购内容及要求：详见</w:t>
      </w:r>
      <w:r w:rsidR="005D5A03" w:rsidRPr="008D44CC">
        <w:rPr>
          <w:rFonts w:hint="eastAsia"/>
          <w:sz w:val="24"/>
          <w:szCs w:val="24"/>
        </w:rPr>
        <w:t>谈判</w:t>
      </w:r>
      <w:r w:rsidR="00B22D17" w:rsidRPr="008D44CC">
        <w:rPr>
          <w:rFonts w:hint="eastAsia"/>
          <w:sz w:val="24"/>
          <w:szCs w:val="24"/>
        </w:rPr>
        <w:t>文件</w:t>
      </w:r>
      <w:r w:rsidRPr="008D44CC">
        <w:rPr>
          <w:sz w:val="24"/>
          <w:szCs w:val="24"/>
        </w:rPr>
        <w:br/>
      </w:r>
      <w:r w:rsidRPr="008D44CC">
        <w:rPr>
          <w:rFonts w:hint="eastAsia"/>
          <w:sz w:val="24"/>
          <w:szCs w:val="24"/>
        </w:rPr>
        <w:t>三、投标人资格要求：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sz w:val="24"/>
          <w:szCs w:val="24"/>
        </w:rPr>
        <w:t>1</w:t>
      </w:r>
      <w:r w:rsidRPr="008D44CC">
        <w:rPr>
          <w:rFonts w:hint="eastAsia"/>
          <w:sz w:val="24"/>
          <w:szCs w:val="24"/>
        </w:rPr>
        <w:t>．投标人应具备《政府采购法》第二十二条规定的条件。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sz w:val="24"/>
          <w:szCs w:val="24"/>
        </w:rPr>
        <w:t xml:space="preserve">2. </w:t>
      </w:r>
      <w:r w:rsidRPr="008D44CC">
        <w:rPr>
          <w:rFonts w:hint="eastAsia"/>
          <w:sz w:val="24"/>
          <w:szCs w:val="24"/>
        </w:rPr>
        <w:t>投标单位为具备国家有关部门颁发的</w:t>
      </w:r>
      <w:r w:rsidR="00CB3983" w:rsidRPr="008D44CC">
        <w:rPr>
          <w:rFonts w:hint="eastAsia"/>
          <w:sz w:val="24"/>
          <w:szCs w:val="24"/>
        </w:rPr>
        <w:t>安防二</w:t>
      </w:r>
      <w:r w:rsidRPr="008D44CC">
        <w:rPr>
          <w:rFonts w:hint="eastAsia"/>
          <w:sz w:val="24"/>
          <w:szCs w:val="24"/>
        </w:rPr>
        <w:t>级</w:t>
      </w:r>
      <w:r w:rsidR="00CB3983" w:rsidRPr="008D44CC">
        <w:rPr>
          <w:rFonts w:hint="eastAsia"/>
          <w:sz w:val="24"/>
          <w:szCs w:val="24"/>
        </w:rPr>
        <w:t>及以上</w:t>
      </w:r>
      <w:r w:rsidRPr="008D44CC">
        <w:rPr>
          <w:rFonts w:hint="eastAsia"/>
          <w:sz w:val="24"/>
          <w:szCs w:val="24"/>
        </w:rPr>
        <w:t>资质证书。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四、</w:t>
      </w:r>
      <w:r w:rsidR="00B24A7D" w:rsidRPr="008D44CC">
        <w:rPr>
          <w:rFonts w:hint="eastAsia"/>
          <w:sz w:val="24"/>
          <w:szCs w:val="24"/>
        </w:rPr>
        <w:t>谈判</w:t>
      </w:r>
      <w:r w:rsidRPr="008D44CC">
        <w:rPr>
          <w:rFonts w:hint="eastAsia"/>
          <w:sz w:val="24"/>
          <w:szCs w:val="24"/>
        </w:rPr>
        <w:t>文件的获取：</w:t>
      </w:r>
      <w:r w:rsidRPr="008D44CC">
        <w:rPr>
          <w:sz w:val="24"/>
          <w:szCs w:val="24"/>
        </w:rPr>
        <w:br/>
      </w:r>
      <w:r w:rsidRPr="008D44CC">
        <w:rPr>
          <w:rFonts w:hint="eastAsia"/>
          <w:sz w:val="24"/>
          <w:szCs w:val="24"/>
        </w:rPr>
        <w:t>登陆湖北省博物馆网站在此公告附件中免费下载。</w:t>
      </w:r>
      <w:r w:rsidRPr="008D44CC">
        <w:rPr>
          <w:sz w:val="24"/>
          <w:szCs w:val="24"/>
        </w:rPr>
        <w:br/>
      </w:r>
      <w:r w:rsidRPr="008D44CC">
        <w:rPr>
          <w:rFonts w:hint="eastAsia"/>
          <w:sz w:val="24"/>
          <w:szCs w:val="24"/>
        </w:rPr>
        <w:t>五、报名方式：</w:t>
      </w:r>
    </w:p>
    <w:p w:rsidR="00DB52CB" w:rsidRPr="008D44CC" w:rsidRDefault="00F14072">
      <w:pPr>
        <w:spacing w:line="0" w:lineRule="atLeast"/>
        <w:ind w:firstLineChars="200" w:firstLine="480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有意参加本项目投标的供应商将报名文件投递到</w:t>
      </w:r>
      <w:r w:rsidRPr="008D44CC">
        <w:rPr>
          <w:rFonts w:hint="eastAsia"/>
          <w:sz w:val="24"/>
          <w:szCs w:val="24"/>
        </w:rPr>
        <w:t>25716150</w:t>
      </w:r>
      <w:r w:rsidRPr="008D44CC">
        <w:rPr>
          <w:sz w:val="24"/>
          <w:szCs w:val="24"/>
        </w:rPr>
        <w:t>@qq.com</w:t>
      </w:r>
      <w:r w:rsidRPr="008D44CC">
        <w:rPr>
          <w:rFonts w:hint="eastAsia"/>
          <w:sz w:val="24"/>
          <w:szCs w:val="24"/>
        </w:rPr>
        <w:t>进行报名登记。</w:t>
      </w:r>
      <w:bookmarkStart w:id="3" w:name="_GoBack"/>
      <w:bookmarkEnd w:id="3"/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邮件主题名称必须写明：参与</w:t>
      </w:r>
      <w:r w:rsidR="00CE7AC2" w:rsidRPr="008D44CC">
        <w:rPr>
          <w:rFonts w:hint="eastAsia"/>
          <w:sz w:val="24"/>
          <w:szCs w:val="24"/>
        </w:rPr>
        <w:t>安保设备维修</w:t>
      </w:r>
      <w:r w:rsidRPr="008D44CC">
        <w:rPr>
          <w:rFonts w:hint="eastAsia"/>
          <w:sz w:val="24"/>
          <w:szCs w:val="24"/>
        </w:rPr>
        <w:t>项目报名登记。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 w:rsidRPr="008D44CC">
        <w:rPr>
          <w:sz w:val="24"/>
          <w:szCs w:val="24"/>
        </w:rPr>
        <w:br/>
      </w:r>
      <w:r w:rsidRPr="008D44CC">
        <w:rPr>
          <w:rFonts w:hint="eastAsia"/>
          <w:sz w:val="24"/>
          <w:szCs w:val="24"/>
        </w:rPr>
        <w:t>六、报名截止时间：</w:t>
      </w:r>
      <w:r w:rsidR="008D44CC">
        <w:rPr>
          <w:rFonts w:hint="eastAsia"/>
          <w:sz w:val="24"/>
          <w:szCs w:val="24"/>
        </w:rPr>
        <w:t>2020</w:t>
      </w:r>
      <w:r w:rsidRPr="008D44CC">
        <w:rPr>
          <w:rFonts w:hint="eastAsia"/>
          <w:sz w:val="24"/>
          <w:szCs w:val="24"/>
        </w:rPr>
        <w:t>年</w:t>
      </w:r>
      <w:r w:rsidR="008D44CC">
        <w:rPr>
          <w:rFonts w:hint="eastAsia"/>
          <w:sz w:val="24"/>
          <w:szCs w:val="24"/>
        </w:rPr>
        <w:t>9</w:t>
      </w:r>
      <w:r w:rsidRPr="008D44CC">
        <w:rPr>
          <w:rFonts w:hint="eastAsia"/>
          <w:sz w:val="24"/>
          <w:szCs w:val="24"/>
        </w:rPr>
        <w:t>月</w:t>
      </w:r>
      <w:r w:rsidR="008D44CC">
        <w:rPr>
          <w:rFonts w:hint="eastAsia"/>
          <w:sz w:val="24"/>
          <w:szCs w:val="24"/>
        </w:rPr>
        <w:t>29</w:t>
      </w:r>
      <w:r w:rsidRPr="008D44CC">
        <w:rPr>
          <w:rFonts w:hint="eastAsia"/>
          <w:sz w:val="24"/>
          <w:szCs w:val="24"/>
        </w:rPr>
        <w:t>日</w:t>
      </w:r>
      <w:r w:rsidR="008D44CC">
        <w:rPr>
          <w:rFonts w:hint="eastAsia"/>
          <w:sz w:val="24"/>
          <w:szCs w:val="24"/>
        </w:rPr>
        <w:t>10</w:t>
      </w:r>
      <w:r w:rsidRPr="008D44CC">
        <w:rPr>
          <w:rFonts w:hint="eastAsia"/>
          <w:sz w:val="24"/>
          <w:szCs w:val="24"/>
        </w:rPr>
        <w:t>时，逾期将不再接受报名。</w:t>
      </w:r>
    </w:p>
    <w:p w:rsidR="00DB52CB" w:rsidRPr="008D44CC" w:rsidRDefault="00F14072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投标开标时间：</w:t>
      </w:r>
      <w:r w:rsidRPr="008D44CC">
        <w:rPr>
          <w:sz w:val="24"/>
          <w:szCs w:val="24"/>
        </w:rPr>
        <w:br/>
      </w:r>
      <w:r w:rsidR="00F76854" w:rsidRPr="008D44CC">
        <w:rPr>
          <w:rFonts w:hint="eastAsia"/>
          <w:sz w:val="24"/>
          <w:szCs w:val="24"/>
        </w:rPr>
        <w:t xml:space="preserve">    </w:t>
      </w:r>
      <w:r w:rsidRPr="008D44CC">
        <w:rPr>
          <w:rFonts w:hint="eastAsia"/>
          <w:sz w:val="24"/>
          <w:szCs w:val="24"/>
        </w:rPr>
        <w:t>投标开标截止时间：</w:t>
      </w:r>
      <w:r w:rsidR="008D44CC">
        <w:rPr>
          <w:rFonts w:hint="eastAsia"/>
          <w:sz w:val="24"/>
          <w:szCs w:val="24"/>
        </w:rPr>
        <w:t>2020</w:t>
      </w:r>
      <w:r w:rsidRPr="008D44CC">
        <w:rPr>
          <w:rFonts w:hint="eastAsia"/>
          <w:sz w:val="24"/>
          <w:szCs w:val="24"/>
        </w:rPr>
        <w:t>年</w:t>
      </w:r>
      <w:r w:rsidR="008D44CC">
        <w:rPr>
          <w:rFonts w:hint="eastAsia"/>
          <w:sz w:val="24"/>
          <w:szCs w:val="24"/>
        </w:rPr>
        <w:t>9</w:t>
      </w:r>
      <w:r w:rsidRPr="008D44CC">
        <w:rPr>
          <w:rFonts w:hint="eastAsia"/>
          <w:sz w:val="24"/>
          <w:szCs w:val="24"/>
        </w:rPr>
        <w:t>月</w:t>
      </w:r>
      <w:r w:rsidR="008D44CC">
        <w:rPr>
          <w:rFonts w:hint="eastAsia"/>
          <w:sz w:val="24"/>
          <w:szCs w:val="24"/>
        </w:rPr>
        <w:t>30</w:t>
      </w:r>
      <w:r w:rsidRPr="008D44CC">
        <w:rPr>
          <w:rFonts w:hint="eastAsia"/>
          <w:sz w:val="24"/>
          <w:szCs w:val="24"/>
        </w:rPr>
        <w:t>日</w:t>
      </w:r>
      <w:r w:rsidR="008D44CC">
        <w:rPr>
          <w:rFonts w:hint="eastAsia"/>
          <w:sz w:val="24"/>
          <w:szCs w:val="24"/>
        </w:rPr>
        <w:t>10</w:t>
      </w:r>
      <w:r w:rsidRPr="008D44CC">
        <w:rPr>
          <w:rFonts w:hint="eastAsia"/>
          <w:sz w:val="24"/>
          <w:szCs w:val="24"/>
        </w:rPr>
        <w:t>时</w:t>
      </w:r>
      <w:r w:rsidR="008D44CC">
        <w:rPr>
          <w:rFonts w:hint="eastAsia"/>
          <w:sz w:val="24"/>
          <w:szCs w:val="24"/>
        </w:rPr>
        <w:t>00</w:t>
      </w:r>
      <w:r w:rsidRPr="008D44CC">
        <w:rPr>
          <w:rFonts w:hint="eastAsia"/>
          <w:sz w:val="24"/>
          <w:szCs w:val="24"/>
        </w:rPr>
        <w:t>分。</w:t>
      </w:r>
      <w:r w:rsidRPr="008D44CC">
        <w:rPr>
          <w:sz w:val="24"/>
          <w:szCs w:val="24"/>
        </w:rPr>
        <w:br/>
      </w:r>
      <w:r w:rsidR="00F76854" w:rsidRPr="008D44CC">
        <w:rPr>
          <w:rFonts w:hint="eastAsia"/>
          <w:sz w:val="24"/>
          <w:szCs w:val="24"/>
        </w:rPr>
        <w:t xml:space="preserve">    </w:t>
      </w:r>
      <w:r w:rsidRPr="008D44CC"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八、成交原则及付款方式</w:t>
      </w:r>
    </w:p>
    <w:p w:rsidR="00DB52CB" w:rsidRPr="008D44CC" w:rsidRDefault="00F76854">
      <w:pPr>
        <w:spacing w:line="0" w:lineRule="atLeast"/>
        <w:ind w:firstLineChars="200" w:firstLine="480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九、联系方式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联系人：</w:t>
      </w:r>
      <w:r w:rsidR="00CE7AC2" w:rsidRPr="008D44CC">
        <w:rPr>
          <w:rFonts w:hint="eastAsia"/>
          <w:sz w:val="24"/>
          <w:szCs w:val="24"/>
        </w:rPr>
        <w:t>张玉婷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电话</w:t>
      </w:r>
      <w:r w:rsidRPr="008D44CC">
        <w:rPr>
          <w:sz w:val="24"/>
          <w:szCs w:val="24"/>
        </w:rPr>
        <w:t>/</w:t>
      </w:r>
      <w:r w:rsidRPr="008D44CC">
        <w:rPr>
          <w:rFonts w:hint="eastAsia"/>
          <w:sz w:val="24"/>
          <w:szCs w:val="24"/>
        </w:rPr>
        <w:t>传真：</w:t>
      </w:r>
      <w:r w:rsidR="0073351F" w:rsidRPr="008D44CC">
        <w:rPr>
          <w:rFonts w:hint="eastAsia"/>
          <w:sz w:val="24"/>
          <w:szCs w:val="24"/>
        </w:rPr>
        <w:t xml:space="preserve"> </w:t>
      </w:r>
      <w:r w:rsidR="00CE7AC2" w:rsidRPr="008D44CC">
        <w:rPr>
          <w:sz w:val="24"/>
          <w:szCs w:val="24"/>
        </w:rPr>
        <w:t>18672302792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电子邮箱：</w:t>
      </w:r>
      <w:r w:rsidRPr="008D44CC">
        <w:rPr>
          <w:rFonts w:hint="eastAsia"/>
          <w:sz w:val="24"/>
          <w:szCs w:val="24"/>
        </w:rPr>
        <w:t>25716150</w:t>
      </w:r>
      <w:r w:rsidRPr="008D44CC">
        <w:rPr>
          <w:sz w:val="24"/>
          <w:szCs w:val="24"/>
        </w:rPr>
        <w:t>@qq.com</w:t>
      </w:r>
    </w:p>
    <w:p w:rsidR="00DB52CB" w:rsidRPr="008D44CC" w:rsidRDefault="00F14072">
      <w:pPr>
        <w:spacing w:line="0" w:lineRule="atLeast"/>
        <w:rPr>
          <w:sz w:val="24"/>
          <w:szCs w:val="24"/>
        </w:rPr>
      </w:pPr>
      <w:r w:rsidRPr="008D44CC">
        <w:rPr>
          <w:rFonts w:hint="eastAsia"/>
          <w:sz w:val="24"/>
          <w:szCs w:val="24"/>
        </w:rPr>
        <w:t>联系地址：武汉市武昌区东湖路</w:t>
      </w:r>
      <w:r w:rsidRPr="008D44CC">
        <w:rPr>
          <w:sz w:val="24"/>
          <w:szCs w:val="24"/>
        </w:rPr>
        <w:t>160</w:t>
      </w:r>
      <w:r w:rsidRPr="008D44CC">
        <w:rPr>
          <w:rFonts w:hint="eastAsia"/>
          <w:sz w:val="24"/>
          <w:szCs w:val="24"/>
        </w:rPr>
        <w:t>号</w:t>
      </w:r>
    </w:p>
    <w:p w:rsidR="00DB52CB" w:rsidRDefault="00DB52CB">
      <w:pPr>
        <w:spacing w:line="0" w:lineRule="atLeast"/>
        <w:rPr>
          <w:rFonts w:hint="eastAsia"/>
          <w:sz w:val="24"/>
          <w:szCs w:val="24"/>
        </w:rPr>
      </w:pPr>
    </w:p>
    <w:p w:rsidR="008D44CC" w:rsidRDefault="008D44CC">
      <w:pPr>
        <w:spacing w:line="0" w:lineRule="atLeast"/>
        <w:rPr>
          <w:rFonts w:hint="eastAsia"/>
          <w:sz w:val="24"/>
          <w:szCs w:val="24"/>
        </w:rPr>
      </w:pPr>
    </w:p>
    <w:p w:rsidR="008D44CC" w:rsidRPr="008D44CC" w:rsidRDefault="008D44CC">
      <w:pPr>
        <w:spacing w:line="0" w:lineRule="atLeast"/>
        <w:rPr>
          <w:sz w:val="24"/>
          <w:szCs w:val="24"/>
        </w:rPr>
      </w:pPr>
    </w:p>
    <w:p w:rsidR="00DB52CB" w:rsidRPr="008D44CC" w:rsidRDefault="008D44CC" w:rsidP="008D44CC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 w:rsidR="00F14072" w:rsidRPr="008D44C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="00F14072" w:rsidRPr="008D44C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 w:rsidR="00F14072" w:rsidRPr="008D44CC">
        <w:rPr>
          <w:rFonts w:hint="eastAsia"/>
          <w:sz w:val="24"/>
          <w:szCs w:val="24"/>
        </w:rPr>
        <w:t>日</w:t>
      </w:r>
    </w:p>
    <w:sectPr w:rsidR="00DB52CB" w:rsidRPr="008D44CC" w:rsidSect="00DB52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08" w:rsidRDefault="00753008" w:rsidP="002E1790">
      <w:r>
        <w:separator/>
      </w:r>
    </w:p>
  </w:endnote>
  <w:endnote w:type="continuationSeparator" w:id="1">
    <w:p w:rsidR="00753008" w:rsidRDefault="00753008" w:rsidP="002E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08" w:rsidRDefault="00753008" w:rsidP="002E1790">
      <w:r>
        <w:separator/>
      </w:r>
    </w:p>
  </w:footnote>
  <w:footnote w:type="continuationSeparator" w:id="1">
    <w:p w:rsidR="00753008" w:rsidRDefault="00753008" w:rsidP="002E1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75E5A"/>
    <w:rsid w:val="006E09B2"/>
    <w:rsid w:val="00703759"/>
    <w:rsid w:val="00717E8A"/>
    <w:rsid w:val="0072450F"/>
    <w:rsid w:val="0073351F"/>
    <w:rsid w:val="00742C07"/>
    <w:rsid w:val="0075129B"/>
    <w:rsid w:val="00753008"/>
    <w:rsid w:val="007864FA"/>
    <w:rsid w:val="00795D82"/>
    <w:rsid w:val="007A153F"/>
    <w:rsid w:val="007A27FB"/>
    <w:rsid w:val="007F0174"/>
    <w:rsid w:val="0085462C"/>
    <w:rsid w:val="00857335"/>
    <w:rsid w:val="00867E2D"/>
    <w:rsid w:val="00881708"/>
    <w:rsid w:val="00894E70"/>
    <w:rsid w:val="008D44CC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B3983"/>
    <w:rsid w:val="00CD19C1"/>
    <w:rsid w:val="00CE7AC2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9DF6D3E"/>
    <w:rsid w:val="18DE5F8C"/>
    <w:rsid w:val="1BDB3CAB"/>
    <w:rsid w:val="26613029"/>
    <w:rsid w:val="30E9709E"/>
    <w:rsid w:val="3624163E"/>
    <w:rsid w:val="394F65C0"/>
    <w:rsid w:val="3F7367C3"/>
    <w:rsid w:val="42255A37"/>
    <w:rsid w:val="56290D2D"/>
    <w:rsid w:val="690F4E10"/>
    <w:rsid w:val="7C9D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C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B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B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B5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B52C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B52CB"/>
    <w:rPr>
      <w:rFonts w:cs="Times New Roman"/>
      <w:sz w:val="18"/>
      <w:szCs w:val="18"/>
    </w:rPr>
  </w:style>
  <w:style w:type="character" w:styleId="a6">
    <w:name w:val="annotation reference"/>
    <w:basedOn w:val="a0"/>
    <w:semiHidden/>
    <w:unhideWhenUsed/>
    <w:rsid w:val="00525E95"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rsid w:val="00525E95"/>
    <w:pPr>
      <w:jc w:val="left"/>
    </w:pPr>
  </w:style>
  <w:style w:type="character" w:customStyle="1" w:styleId="Char1">
    <w:name w:val="批注文字 Char"/>
    <w:basedOn w:val="a0"/>
    <w:link w:val="a7"/>
    <w:semiHidden/>
    <w:rsid w:val="00525E95"/>
    <w:rPr>
      <w:rFonts w:cs="Times New Roman"/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semiHidden/>
    <w:unhideWhenUsed/>
    <w:rsid w:val="00525E95"/>
    <w:rPr>
      <w:b/>
      <w:bCs/>
    </w:rPr>
  </w:style>
  <w:style w:type="character" w:customStyle="1" w:styleId="Char2">
    <w:name w:val="批注主题 Char"/>
    <w:basedOn w:val="Char1"/>
    <w:link w:val="a8"/>
    <w:semiHidden/>
    <w:rsid w:val="00525E95"/>
    <w:rPr>
      <w:rFonts w:cs="Times New Roman"/>
      <w:b/>
      <w:bCs/>
      <w:kern w:val="2"/>
      <w:sz w:val="21"/>
      <w:szCs w:val="22"/>
    </w:rPr>
  </w:style>
  <w:style w:type="paragraph" w:styleId="a9">
    <w:name w:val="Balloon Text"/>
    <w:basedOn w:val="a"/>
    <w:link w:val="Char3"/>
    <w:semiHidden/>
    <w:unhideWhenUsed/>
    <w:rsid w:val="00525E95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525E9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yoyodai</cp:lastModifiedBy>
  <cp:revision>17</cp:revision>
  <dcterms:created xsi:type="dcterms:W3CDTF">2018-08-15T02:36:00Z</dcterms:created>
  <dcterms:modified xsi:type="dcterms:W3CDTF">2020-09-25T04:08:00Z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