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3" w:firstLineChars="1500"/>
        <w:rPr>
          <w:b/>
          <w:sz w:val="44"/>
          <w:szCs w:val="44"/>
        </w:rPr>
      </w:pPr>
      <w:r>
        <w:rPr>
          <w:rFonts w:hint="eastAsia"/>
          <w:b/>
          <w:sz w:val="44"/>
          <w:szCs w:val="44"/>
        </w:rPr>
        <w:t>询价单</w:t>
      </w:r>
    </w:p>
    <w:tbl>
      <w:tblPr>
        <w:tblStyle w:val="4"/>
        <w:tblpPr w:leftFromText="180" w:rightFromText="180" w:vertAnchor="text" w:horzAnchor="page" w:tblpXSpec="center" w:tblpY="676"/>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2111"/>
        <w:gridCol w:w="1008"/>
        <w:gridCol w:w="2303"/>
        <w:gridCol w:w="863"/>
        <w:gridCol w:w="1151"/>
        <w:gridCol w:w="1154"/>
        <w:gridCol w:w="1151"/>
        <w:gridCol w:w="1151"/>
        <w:gridCol w:w="1154"/>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0" w:type="pct"/>
            <w:gridSpan w:val="11"/>
          </w:tcPr>
          <w:p>
            <w:pPr>
              <w:rPr>
                <w:rFonts w:ascii="宋体" w:hAnsi="宋体" w:eastAsia="宋体"/>
                <w:szCs w:val="21"/>
              </w:rPr>
            </w:pPr>
            <w:r>
              <w:rPr>
                <w:rFonts w:hint="eastAsia" w:ascii="宋体" w:hAnsi="宋体" w:eastAsia="宋体"/>
                <w:szCs w:val="21"/>
              </w:rPr>
              <w:t>采购单位（加盖公章）：湖北省博物馆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409" w:type="pct"/>
            <w:gridSpan w:val="3"/>
          </w:tcPr>
          <w:p>
            <w:pPr>
              <w:rPr>
                <w:rFonts w:ascii="宋体" w:hAnsi="宋体" w:eastAsia="宋体"/>
                <w:szCs w:val="21"/>
              </w:rPr>
            </w:pPr>
            <w:r>
              <w:rPr>
                <w:rFonts w:hint="eastAsia" w:ascii="宋体" w:hAnsi="宋体" w:eastAsia="宋体"/>
                <w:szCs w:val="21"/>
              </w:rPr>
              <w:t>联系人：赵晓龙</w:t>
            </w:r>
          </w:p>
        </w:tc>
        <w:tc>
          <w:tcPr>
            <w:tcW w:w="1070" w:type="pct"/>
            <w:gridSpan w:val="2"/>
          </w:tcPr>
          <w:p>
            <w:pPr>
              <w:rPr>
                <w:rFonts w:ascii="宋体" w:hAnsi="宋体" w:eastAsia="宋体"/>
                <w:szCs w:val="21"/>
              </w:rPr>
            </w:pPr>
            <w:r>
              <w:rPr>
                <w:rFonts w:hint="eastAsia" w:ascii="宋体" w:hAnsi="宋体" w:eastAsia="宋体"/>
                <w:szCs w:val="21"/>
              </w:rPr>
              <w:t>联系电话：18071070670</w:t>
            </w:r>
          </w:p>
        </w:tc>
        <w:tc>
          <w:tcPr>
            <w:tcW w:w="2520" w:type="pct"/>
            <w:gridSpan w:val="6"/>
          </w:tcPr>
          <w:p>
            <w:pPr>
              <w:rPr>
                <w:rFonts w:ascii="宋体" w:hAnsi="宋体" w:eastAsia="宋体"/>
                <w:szCs w:val="21"/>
              </w:rPr>
            </w:pPr>
            <w:r>
              <w:rPr>
                <w:rFonts w:hint="eastAsia" w:ascii="宋体" w:hAnsi="宋体" w:eastAsia="宋体"/>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354" w:type="pct"/>
            <w:vMerge w:val="restart"/>
            <w:vAlign w:val="center"/>
          </w:tcPr>
          <w:p>
            <w:pPr>
              <w:rPr>
                <w:rFonts w:ascii="宋体" w:hAnsi="宋体" w:eastAsia="宋体"/>
                <w:szCs w:val="21"/>
              </w:rPr>
            </w:pPr>
            <w:r>
              <w:rPr>
                <w:rFonts w:hint="eastAsia" w:ascii="宋体" w:hAnsi="宋体" w:eastAsia="宋体"/>
                <w:szCs w:val="21"/>
              </w:rPr>
              <w:t>采</w:t>
            </w:r>
          </w:p>
          <w:p>
            <w:pPr>
              <w:rPr>
                <w:rFonts w:ascii="宋体" w:hAnsi="宋体" w:eastAsia="宋体"/>
                <w:szCs w:val="21"/>
              </w:rPr>
            </w:pPr>
            <w:r>
              <w:rPr>
                <w:rFonts w:hint="eastAsia" w:ascii="宋体" w:hAnsi="宋体" w:eastAsia="宋体"/>
                <w:szCs w:val="21"/>
              </w:rPr>
              <w:t>购</w:t>
            </w:r>
          </w:p>
          <w:p>
            <w:pPr>
              <w:rPr>
                <w:rFonts w:ascii="宋体" w:hAnsi="宋体" w:eastAsia="宋体"/>
                <w:szCs w:val="21"/>
              </w:rPr>
            </w:pPr>
            <w:r>
              <w:rPr>
                <w:rFonts w:hint="eastAsia" w:ascii="宋体" w:hAnsi="宋体" w:eastAsia="宋体"/>
                <w:szCs w:val="21"/>
              </w:rPr>
              <w:t>需</w:t>
            </w:r>
          </w:p>
          <w:p>
            <w:pPr>
              <w:rPr>
                <w:rFonts w:ascii="宋体" w:hAnsi="宋体" w:eastAsia="宋体"/>
                <w:szCs w:val="21"/>
              </w:rPr>
            </w:pPr>
            <w:r>
              <w:rPr>
                <w:rFonts w:hint="eastAsia" w:ascii="宋体" w:hAnsi="宋体" w:eastAsia="宋体"/>
                <w:szCs w:val="21"/>
              </w:rPr>
              <w:t>求</w:t>
            </w:r>
          </w:p>
        </w:tc>
        <w:tc>
          <w:tcPr>
            <w:tcW w:w="713" w:type="pct"/>
            <w:vAlign w:val="center"/>
          </w:tcPr>
          <w:p>
            <w:pPr>
              <w:rPr>
                <w:rFonts w:ascii="宋体" w:hAnsi="宋体" w:eastAsia="宋体"/>
                <w:szCs w:val="21"/>
              </w:rPr>
            </w:pPr>
            <w:r>
              <w:rPr>
                <w:rFonts w:hint="eastAsia" w:ascii="宋体" w:hAnsi="宋体" w:eastAsia="宋体"/>
                <w:szCs w:val="21"/>
              </w:rPr>
              <w:t>商品（服务）名称</w:t>
            </w:r>
          </w:p>
        </w:tc>
        <w:tc>
          <w:tcPr>
            <w:tcW w:w="340" w:type="pct"/>
            <w:vAlign w:val="center"/>
          </w:tcPr>
          <w:p>
            <w:pPr>
              <w:rPr>
                <w:rFonts w:ascii="宋体" w:hAnsi="宋体" w:eastAsia="宋体"/>
                <w:szCs w:val="21"/>
              </w:rPr>
            </w:pPr>
            <w:r>
              <w:rPr>
                <w:rFonts w:hint="eastAsia" w:ascii="宋体" w:hAnsi="宋体" w:eastAsia="宋体"/>
                <w:szCs w:val="21"/>
              </w:rPr>
              <w:t>规格</w:t>
            </w:r>
          </w:p>
          <w:p>
            <w:pPr>
              <w:rPr>
                <w:rFonts w:ascii="宋体" w:hAnsi="宋体" w:eastAsia="宋体"/>
                <w:szCs w:val="21"/>
              </w:rPr>
            </w:pPr>
            <w:r>
              <w:rPr>
                <w:rFonts w:hint="eastAsia" w:ascii="宋体" w:hAnsi="宋体" w:eastAsia="宋体"/>
                <w:szCs w:val="21"/>
              </w:rPr>
              <w:t>型号</w:t>
            </w:r>
          </w:p>
        </w:tc>
        <w:tc>
          <w:tcPr>
            <w:tcW w:w="778" w:type="pct"/>
            <w:vAlign w:val="center"/>
          </w:tcPr>
          <w:p>
            <w:pPr>
              <w:rPr>
                <w:rFonts w:ascii="宋体" w:hAnsi="宋体" w:eastAsia="宋体"/>
                <w:szCs w:val="21"/>
              </w:rPr>
            </w:pPr>
            <w:r>
              <w:rPr>
                <w:rFonts w:hint="eastAsia" w:ascii="宋体" w:hAnsi="宋体" w:eastAsia="宋体"/>
                <w:szCs w:val="21"/>
              </w:rPr>
              <w:t>配置或技术参数</w:t>
            </w:r>
          </w:p>
        </w:tc>
        <w:tc>
          <w:tcPr>
            <w:tcW w:w="291" w:type="pct"/>
            <w:vAlign w:val="center"/>
          </w:tcPr>
          <w:p>
            <w:pPr>
              <w:rPr>
                <w:rFonts w:ascii="宋体" w:hAnsi="宋体" w:eastAsia="宋体"/>
                <w:szCs w:val="21"/>
              </w:rPr>
            </w:pPr>
            <w:r>
              <w:rPr>
                <w:rFonts w:hint="eastAsia" w:ascii="宋体" w:hAnsi="宋体" w:eastAsia="宋体"/>
                <w:szCs w:val="21"/>
              </w:rPr>
              <w:t>数量</w:t>
            </w:r>
          </w:p>
        </w:tc>
        <w:tc>
          <w:tcPr>
            <w:tcW w:w="389" w:type="pct"/>
            <w:vAlign w:val="center"/>
          </w:tcPr>
          <w:p>
            <w:pPr>
              <w:rPr>
                <w:rFonts w:ascii="宋体" w:hAnsi="宋体" w:eastAsia="宋体"/>
                <w:szCs w:val="21"/>
              </w:rPr>
            </w:pPr>
            <w:r>
              <w:rPr>
                <w:rFonts w:hint="eastAsia" w:ascii="宋体" w:hAnsi="宋体" w:eastAsia="宋体"/>
                <w:szCs w:val="21"/>
              </w:rPr>
              <w:t>预算单价</w:t>
            </w:r>
          </w:p>
        </w:tc>
        <w:tc>
          <w:tcPr>
            <w:tcW w:w="390" w:type="pct"/>
            <w:vAlign w:val="center"/>
          </w:tcPr>
          <w:p>
            <w:pPr>
              <w:rPr>
                <w:rFonts w:ascii="宋体" w:hAnsi="宋体" w:eastAsia="宋体"/>
                <w:szCs w:val="21"/>
              </w:rPr>
            </w:pPr>
            <w:r>
              <w:rPr>
                <w:rFonts w:hint="eastAsia" w:ascii="宋体" w:hAnsi="宋体" w:eastAsia="宋体"/>
                <w:szCs w:val="21"/>
              </w:rPr>
              <w:t>预算小计</w:t>
            </w:r>
          </w:p>
        </w:tc>
        <w:tc>
          <w:tcPr>
            <w:tcW w:w="389" w:type="pct"/>
            <w:vAlign w:val="center"/>
          </w:tcPr>
          <w:p>
            <w:pPr>
              <w:rPr>
                <w:rFonts w:ascii="宋体" w:hAnsi="宋体" w:eastAsia="宋体"/>
                <w:szCs w:val="21"/>
              </w:rPr>
            </w:pPr>
            <w:r>
              <w:rPr>
                <w:rFonts w:hint="eastAsia" w:ascii="宋体" w:hAnsi="宋体" w:eastAsia="宋体"/>
                <w:szCs w:val="21"/>
              </w:rPr>
              <w:t>报价单价</w:t>
            </w:r>
          </w:p>
        </w:tc>
        <w:tc>
          <w:tcPr>
            <w:tcW w:w="389" w:type="pct"/>
            <w:vAlign w:val="center"/>
          </w:tcPr>
          <w:p>
            <w:pPr>
              <w:rPr>
                <w:rFonts w:ascii="宋体" w:hAnsi="宋体" w:eastAsia="宋体"/>
                <w:szCs w:val="21"/>
              </w:rPr>
            </w:pPr>
            <w:r>
              <w:rPr>
                <w:rFonts w:hint="eastAsia" w:ascii="宋体" w:hAnsi="宋体" w:eastAsia="宋体"/>
                <w:szCs w:val="21"/>
              </w:rPr>
              <w:t>报价小计</w:t>
            </w:r>
          </w:p>
        </w:tc>
        <w:tc>
          <w:tcPr>
            <w:tcW w:w="390" w:type="pct"/>
            <w:vAlign w:val="center"/>
          </w:tcPr>
          <w:p>
            <w:pPr>
              <w:rPr>
                <w:rFonts w:ascii="宋体" w:hAnsi="宋体" w:eastAsia="宋体"/>
                <w:szCs w:val="21"/>
              </w:rPr>
            </w:pPr>
            <w:r>
              <w:rPr>
                <w:rFonts w:hint="eastAsia" w:ascii="宋体" w:hAnsi="宋体" w:eastAsia="宋体"/>
                <w:szCs w:val="21"/>
              </w:rPr>
              <w:t>供货时间、地点</w:t>
            </w:r>
          </w:p>
        </w:tc>
        <w:tc>
          <w:tcPr>
            <w:tcW w:w="572" w:type="pct"/>
            <w:vAlign w:val="center"/>
          </w:tcPr>
          <w:p>
            <w:pPr>
              <w:rPr>
                <w:rFonts w:ascii="宋体" w:hAnsi="宋体" w:eastAsia="宋体"/>
                <w:szCs w:val="21"/>
              </w:rPr>
            </w:pPr>
            <w:r>
              <w:rPr>
                <w:rFonts w:hint="eastAsia" w:ascii="宋体" w:hAnsi="宋体"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硫酸银</w:t>
            </w:r>
          </w:p>
        </w:tc>
        <w:tc>
          <w:tcPr>
            <w:tcW w:w="340" w:type="pct"/>
          </w:tcPr>
          <w:p>
            <w:pPr>
              <w:rPr>
                <w:rFonts w:ascii="宋体" w:hAnsi="宋体" w:eastAsia="宋体"/>
                <w:szCs w:val="21"/>
              </w:rPr>
            </w:pPr>
            <w:r>
              <w:rPr>
                <w:rFonts w:hint="eastAsia" w:ascii="宋体" w:hAnsi="宋体" w:eastAsia="宋体"/>
                <w:szCs w:val="21"/>
              </w:rPr>
              <w:t>100</w:t>
            </w:r>
            <w:r>
              <w:rPr>
                <w:rFonts w:ascii="宋体" w:hAnsi="宋体" w:eastAsia="宋体"/>
                <w:szCs w:val="21"/>
              </w:rPr>
              <w:t>g</w:t>
            </w:r>
          </w:p>
        </w:tc>
        <w:tc>
          <w:tcPr>
            <w:tcW w:w="778" w:type="pct"/>
          </w:tcPr>
          <w:p>
            <w:pPr>
              <w:rPr>
                <w:rFonts w:ascii="宋体" w:hAnsi="宋体" w:eastAsia="宋体"/>
                <w:szCs w:val="21"/>
              </w:rPr>
            </w:pPr>
            <w:r>
              <w:rPr>
                <w:rFonts w:hint="eastAsia" w:ascii="宋体" w:hAnsi="宋体" w:eastAsia="宋体"/>
                <w:szCs w:val="21"/>
              </w:rPr>
              <w:t>分析纯</w:t>
            </w:r>
          </w:p>
        </w:tc>
        <w:tc>
          <w:tcPr>
            <w:tcW w:w="291" w:type="pct"/>
          </w:tcPr>
          <w:p>
            <w:pPr>
              <w:jc w:val="center"/>
              <w:rPr>
                <w:rFonts w:hint="default" w:ascii="宋体" w:hAnsi="宋体" w:eastAsia="宋体"/>
                <w:szCs w:val="21"/>
                <w:lang w:val="en-US" w:eastAsia="zh-CN"/>
              </w:rPr>
            </w:pPr>
            <w:r>
              <w:rPr>
                <w:rFonts w:hint="eastAsia" w:ascii="宋体" w:hAnsi="宋体" w:eastAsia="宋体"/>
                <w:szCs w:val="21"/>
                <w:lang w:val="en-US" w:eastAsia="zh-CN"/>
              </w:rPr>
              <w:t>10</w:t>
            </w:r>
          </w:p>
        </w:tc>
        <w:tc>
          <w:tcPr>
            <w:tcW w:w="389" w:type="pct"/>
          </w:tcPr>
          <w:p>
            <w:pPr>
              <w:jc w:val="center"/>
              <w:rPr>
                <w:rFonts w:ascii="宋体" w:hAnsi="宋体" w:eastAsia="宋体"/>
                <w:szCs w:val="21"/>
              </w:rPr>
            </w:pPr>
            <w:r>
              <w:rPr>
                <w:rFonts w:hint="eastAsia" w:ascii="宋体" w:hAnsi="宋体" w:eastAsia="宋体"/>
                <w:szCs w:val="21"/>
              </w:rPr>
              <w:t>650</w:t>
            </w:r>
          </w:p>
        </w:tc>
        <w:tc>
          <w:tcPr>
            <w:tcW w:w="390" w:type="pct"/>
          </w:tcPr>
          <w:p>
            <w:pPr>
              <w:jc w:val="center"/>
              <w:rPr>
                <w:rFonts w:hint="default" w:ascii="宋体" w:hAnsi="宋体" w:eastAsia="宋体"/>
                <w:szCs w:val="21"/>
                <w:lang w:val="en-US" w:eastAsia="zh-CN"/>
              </w:rPr>
            </w:pPr>
            <w:r>
              <w:rPr>
                <w:rFonts w:hint="eastAsia" w:ascii="宋体" w:hAnsi="宋体" w:eastAsia="宋体"/>
                <w:szCs w:val="21"/>
                <w:lang w:val="en-US" w:eastAsia="zh-CN"/>
              </w:rPr>
              <w:t>6500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restart"/>
          </w:tcPr>
          <w:p>
            <w:pPr>
              <w:rPr>
                <w:rFonts w:ascii="宋体" w:hAnsi="宋体" w:eastAsia="宋体"/>
                <w:szCs w:val="21"/>
              </w:rPr>
            </w:pPr>
            <w:r>
              <w:rPr>
                <w:rFonts w:hint="eastAsia" w:ascii="宋体" w:hAnsi="宋体" w:eastAsia="宋体"/>
                <w:szCs w:val="21"/>
              </w:rPr>
              <w:t>合同签订 7天内 完成供货送到</w:t>
            </w:r>
          </w:p>
          <w:p>
            <w:pPr>
              <w:rPr>
                <w:rFonts w:ascii="宋体" w:hAnsi="宋体" w:eastAsia="宋体"/>
                <w:szCs w:val="21"/>
              </w:rPr>
            </w:pPr>
            <w:r>
              <w:rPr>
                <w:rFonts w:hint="eastAsia" w:ascii="宋体" w:hAnsi="宋体" w:eastAsia="宋体"/>
                <w:szCs w:val="21"/>
              </w:rPr>
              <w:t>湖北省博物馆</w:t>
            </w:r>
          </w:p>
        </w:tc>
        <w:tc>
          <w:tcPr>
            <w:tcW w:w="572" w:type="pct"/>
            <w:vMerge w:val="restart"/>
          </w:tcPr>
          <w:p>
            <w:pPr>
              <w:rPr>
                <w:rFonts w:ascii="宋体" w:hAnsi="宋体" w:eastAsia="宋体"/>
                <w:szCs w:val="21"/>
              </w:rPr>
            </w:pPr>
          </w:p>
          <w:p>
            <w:pPr>
              <w:rPr>
                <w:rFonts w:ascii="宋体" w:hAnsi="宋体" w:eastAsia="宋体"/>
                <w:szCs w:val="21"/>
              </w:rPr>
            </w:pPr>
            <w:r>
              <w:rPr>
                <w:rFonts w:hint="eastAsia" w:ascii="宋体" w:hAnsi="宋体" w:eastAsia="宋体"/>
                <w:szCs w:val="21"/>
              </w:rPr>
              <w:t>投标单价和总价超过采购预算单价和预算总金额的，作无效投标处理。</w:t>
            </w:r>
          </w:p>
          <w:p>
            <w:pPr>
              <w:rPr>
                <w:rFonts w:ascii="宋体" w:hAnsi="宋体" w:eastAsia="宋体"/>
                <w:szCs w:val="21"/>
              </w:rPr>
            </w:pPr>
            <w:r>
              <w:rPr>
                <w:rFonts w:hint="eastAsia" w:ascii="宋体" w:hAnsi="宋体" w:eastAsia="宋体"/>
                <w:szCs w:val="21"/>
              </w:rPr>
              <w:t>本项目无预付款，项目实施完毕经验收合格后，中标人提供票据后15日之内，采购人按湖北省财政厅相关规定将款项从国库支付至中标人对公账户。中标人认可采购人按约定的付款时间向湖北省财政厅提出了资金支付申请，则视同采购人已履行了合同约定付款时间的义务。中标人必须按国家有关财税规定开具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丙三醇</w:t>
            </w:r>
          </w:p>
        </w:tc>
        <w:tc>
          <w:tcPr>
            <w:tcW w:w="340" w:type="pct"/>
          </w:tcPr>
          <w:p>
            <w:pPr>
              <w:rPr>
                <w:rFonts w:ascii="宋体" w:hAnsi="宋体" w:eastAsia="宋体"/>
                <w:szCs w:val="21"/>
              </w:rPr>
            </w:pPr>
            <w:r>
              <w:rPr>
                <w:rFonts w:hint="eastAsia" w:ascii="宋体" w:hAnsi="宋体" w:eastAsia="宋体"/>
                <w:szCs w:val="21"/>
              </w:rPr>
              <w:t>500</w:t>
            </w:r>
            <w:r>
              <w:rPr>
                <w:rFonts w:ascii="宋体" w:hAnsi="宋体" w:eastAsia="宋体"/>
                <w:szCs w:val="21"/>
              </w:rPr>
              <w:t>ml</w:t>
            </w:r>
          </w:p>
        </w:tc>
        <w:tc>
          <w:tcPr>
            <w:tcW w:w="778" w:type="pct"/>
          </w:tcPr>
          <w:p>
            <w:pPr>
              <w:rPr>
                <w:rFonts w:ascii="宋体" w:hAnsi="宋体" w:eastAsia="宋体"/>
                <w:szCs w:val="21"/>
              </w:rPr>
            </w:pPr>
            <w:r>
              <w:rPr>
                <w:rFonts w:hint="eastAsia" w:ascii="宋体" w:hAnsi="宋体" w:eastAsia="宋体"/>
                <w:szCs w:val="21"/>
              </w:rPr>
              <w:t>分析纯</w:t>
            </w:r>
          </w:p>
        </w:tc>
        <w:tc>
          <w:tcPr>
            <w:tcW w:w="291" w:type="pct"/>
          </w:tcPr>
          <w:p>
            <w:pPr>
              <w:jc w:val="center"/>
              <w:rPr>
                <w:rFonts w:ascii="宋体" w:hAnsi="宋体" w:eastAsia="宋体"/>
                <w:szCs w:val="21"/>
              </w:rPr>
            </w:pPr>
            <w:r>
              <w:rPr>
                <w:rFonts w:hint="eastAsia" w:ascii="宋体" w:hAnsi="宋体" w:eastAsia="宋体"/>
                <w:szCs w:val="21"/>
              </w:rPr>
              <w:t>5</w:t>
            </w:r>
            <w:r>
              <w:rPr>
                <w:rFonts w:ascii="宋体" w:hAnsi="宋体" w:eastAsia="宋体"/>
                <w:szCs w:val="21"/>
              </w:rPr>
              <w:t>0</w:t>
            </w:r>
          </w:p>
        </w:tc>
        <w:tc>
          <w:tcPr>
            <w:tcW w:w="389" w:type="pct"/>
          </w:tcPr>
          <w:p>
            <w:pPr>
              <w:jc w:val="center"/>
              <w:rPr>
                <w:rFonts w:ascii="宋体" w:hAnsi="宋体" w:eastAsia="宋体"/>
                <w:szCs w:val="21"/>
              </w:rPr>
            </w:pPr>
            <w:r>
              <w:rPr>
                <w:rFonts w:hint="eastAsia" w:ascii="宋体" w:hAnsi="宋体" w:eastAsia="宋体"/>
                <w:szCs w:val="21"/>
              </w:rPr>
              <w:t>18</w:t>
            </w:r>
          </w:p>
        </w:tc>
        <w:tc>
          <w:tcPr>
            <w:tcW w:w="390" w:type="pct"/>
          </w:tcPr>
          <w:p>
            <w:pPr>
              <w:jc w:val="center"/>
              <w:rPr>
                <w:rFonts w:ascii="宋体" w:hAnsi="宋体" w:eastAsia="宋体"/>
                <w:szCs w:val="21"/>
              </w:rPr>
            </w:pPr>
            <w:r>
              <w:rPr>
                <w:rFonts w:hint="eastAsia" w:ascii="宋体" w:hAnsi="宋体" w:eastAsia="宋体"/>
                <w:szCs w:val="21"/>
              </w:rPr>
              <w:t>900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椰子油</w:t>
            </w:r>
          </w:p>
        </w:tc>
        <w:tc>
          <w:tcPr>
            <w:tcW w:w="340" w:type="pct"/>
          </w:tcPr>
          <w:p>
            <w:pPr>
              <w:rPr>
                <w:rFonts w:ascii="宋体" w:hAnsi="宋体" w:eastAsia="宋体"/>
                <w:szCs w:val="21"/>
              </w:rPr>
            </w:pPr>
            <w:r>
              <w:rPr>
                <w:rFonts w:hint="eastAsia" w:ascii="宋体" w:hAnsi="宋体" w:eastAsia="宋体"/>
                <w:szCs w:val="21"/>
              </w:rPr>
              <w:t>500</w:t>
            </w:r>
            <w:r>
              <w:rPr>
                <w:rFonts w:ascii="宋体" w:hAnsi="宋体" w:eastAsia="宋体"/>
                <w:szCs w:val="21"/>
              </w:rPr>
              <w:t>ml</w:t>
            </w:r>
          </w:p>
        </w:tc>
        <w:tc>
          <w:tcPr>
            <w:tcW w:w="778" w:type="pct"/>
          </w:tcPr>
          <w:p>
            <w:pPr>
              <w:rPr>
                <w:rFonts w:ascii="宋体" w:hAnsi="宋体" w:eastAsia="宋体"/>
                <w:szCs w:val="21"/>
              </w:rPr>
            </w:pPr>
            <w:r>
              <w:rPr>
                <w:rFonts w:hint="eastAsia" w:ascii="宋体" w:hAnsi="宋体" w:eastAsia="宋体"/>
                <w:szCs w:val="21"/>
              </w:rPr>
              <w:t>食品级</w:t>
            </w:r>
          </w:p>
        </w:tc>
        <w:tc>
          <w:tcPr>
            <w:tcW w:w="291" w:type="pct"/>
          </w:tcPr>
          <w:p>
            <w:pPr>
              <w:jc w:val="center"/>
              <w:rPr>
                <w:rFonts w:ascii="宋体" w:hAnsi="宋体" w:eastAsia="宋体"/>
                <w:szCs w:val="21"/>
              </w:rPr>
            </w:pPr>
            <w:r>
              <w:rPr>
                <w:rFonts w:hint="eastAsia" w:ascii="宋体" w:hAnsi="宋体" w:eastAsia="宋体"/>
                <w:szCs w:val="21"/>
              </w:rPr>
              <w:t>24</w:t>
            </w:r>
          </w:p>
        </w:tc>
        <w:tc>
          <w:tcPr>
            <w:tcW w:w="389" w:type="pct"/>
          </w:tcPr>
          <w:p>
            <w:pPr>
              <w:jc w:val="center"/>
              <w:rPr>
                <w:rFonts w:ascii="宋体" w:hAnsi="宋体" w:eastAsia="宋体"/>
                <w:szCs w:val="21"/>
              </w:rPr>
            </w:pPr>
            <w:r>
              <w:rPr>
                <w:rFonts w:hint="eastAsia" w:ascii="宋体" w:hAnsi="宋体" w:eastAsia="宋体"/>
                <w:szCs w:val="21"/>
              </w:rPr>
              <w:t>80</w:t>
            </w:r>
          </w:p>
        </w:tc>
        <w:tc>
          <w:tcPr>
            <w:tcW w:w="390" w:type="pct"/>
          </w:tcPr>
          <w:p>
            <w:pPr>
              <w:jc w:val="center"/>
              <w:rPr>
                <w:rFonts w:ascii="宋体" w:hAnsi="宋体" w:eastAsia="宋体"/>
                <w:szCs w:val="21"/>
              </w:rPr>
            </w:pPr>
            <w:r>
              <w:rPr>
                <w:rFonts w:hint="eastAsia" w:ascii="宋体" w:hAnsi="宋体" w:eastAsia="宋体"/>
                <w:szCs w:val="21"/>
              </w:rPr>
              <w:t>1920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琼脂粉</w:t>
            </w:r>
          </w:p>
        </w:tc>
        <w:tc>
          <w:tcPr>
            <w:tcW w:w="340" w:type="pct"/>
          </w:tcPr>
          <w:p>
            <w:pPr>
              <w:rPr>
                <w:rFonts w:ascii="宋体" w:hAnsi="宋体" w:eastAsia="宋体"/>
                <w:szCs w:val="21"/>
              </w:rPr>
            </w:pPr>
            <w:r>
              <w:rPr>
                <w:rFonts w:hint="eastAsia" w:ascii="宋体" w:hAnsi="宋体" w:eastAsia="宋体"/>
                <w:szCs w:val="21"/>
              </w:rPr>
              <w:t>5</w:t>
            </w:r>
            <w:r>
              <w:rPr>
                <w:rFonts w:ascii="宋体" w:hAnsi="宋体" w:eastAsia="宋体"/>
                <w:szCs w:val="21"/>
              </w:rPr>
              <w:t>00g</w:t>
            </w:r>
          </w:p>
        </w:tc>
        <w:tc>
          <w:tcPr>
            <w:tcW w:w="778" w:type="pct"/>
          </w:tcPr>
          <w:p>
            <w:pPr>
              <w:rPr>
                <w:rFonts w:ascii="宋体" w:hAnsi="宋体" w:eastAsia="宋体"/>
                <w:szCs w:val="21"/>
              </w:rPr>
            </w:pPr>
            <w:r>
              <w:rPr>
                <w:rFonts w:hint="eastAsia" w:ascii="宋体" w:hAnsi="宋体" w:eastAsia="宋体"/>
                <w:szCs w:val="21"/>
              </w:rPr>
              <w:t>实验用</w:t>
            </w:r>
          </w:p>
        </w:tc>
        <w:tc>
          <w:tcPr>
            <w:tcW w:w="291" w:type="pct"/>
          </w:tcPr>
          <w:p>
            <w:pPr>
              <w:jc w:val="center"/>
              <w:rPr>
                <w:rFonts w:ascii="宋体" w:hAnsi="宋体" w:eastAsia="宋体"/>
                <w:szCs w:val="21"/>
              </w:rPr>
            </w:pPr>
            <w:r>
              <w:rPr>
                <w:rFonts w:hint="eastAsia" w:ascii="宋体" w:hAnsi="宋体" w:eastAsia="宋体"/>
                <w:szCs w:val="21"/>
              </w:rPr>
              <w:t>15</w:t>
            </w:r>
          </w:p>
        </w:tc>
        <w:tc>
          <w:tcPr>
            <w:tcW w:w="389" w:type="pct"/>
          </w:tcPr>
          <w:p>
            <w:pPr>
              <w:jc w:val="center"/>
              <w:rPr>
                <w:rFonts w:ascii="宋体" w:hAnsi="宋体" w:eastAsia="宋体"/>
                <w:szCs w:val="21"/>
              </w:rPr>
            </w:pPr>
            <w:r>
              <w:rPr>
                <w:rFonts w:hint="eastAsia" w:ascii="宋体" w:hAnsi="宋体" w:eastAsia="宋体"/>
                <w:szCs w:val="21"/>
              </w:rPr>
              <w:t>80</w:t>
            </w:r>
          </w:p>
        </w:tc>
        <w:tc>
          <w:tcPr>
            <w:tcW w:w="390" w:type="pct"/>
          </w:tcPr>
          <w:p>
            <w:pPr>
              <w:jc w:val="center"/>
              <w:rPr>
                <w:rFonts w:ascii="宋体" w:hAnsi="宋体" w:eastAsia="宋体"/>
                <w:szCs w:val="21"/>
              </w:rPr>
            </w:pPr>
            <w:r>
              <w:rPr>
                <w:rFonts w:hint="eastAsia" w:ascii="宋体" w:hAnsi="宋体" w:eastAsia="宋体"/>
                <w:szCs w:val="21"/>
              </w:rPr>
              <w:t>1200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明矾</w:t>
            </w:r>
          </w:p>
        </w:tc>
        <w:tc>
          <w:tcPr>
            <w:tcW w:w="340" w:type="pct"/>
          </w:tcPr>
          <w:p>
            <w:pPr>
              <w:rPr>
                <w:rFonts w:ascii="宋体" w:hAnsi="宋体" w:eastAsia="宋体"/>
                <w:szCs w:val="21"/>
              </w:rPr>
            </w:pPr>
            <w:r>
              <w:rPr>
                <w:rFonts w:hint="eastAsia" w:ascii="宋体" w:hAnsi="宋体" w:eastAsia="宋体"/>
                <w:szCs w:val="21"/>
              </w:rPr>
              <w:t>5</w:t>
            </w:r>
            <w:r>
              <w:rPr>
                <w:rFonts w:ascii="宋体" w:hAnsi="宋体" w:eastAsia="宋体"/>
                <w:szCs w:val="21"/>
              </w:rPr>
              <w:t>00g</w:t>
            </w:r>
          </w:p>
        </w:tc>
        <w:tc>
          <w:tcPr>
            <w:tcW w:w="778" w:type="pct"/>
          </w:tcPr>
          <w:p>
            <w:pPr>
              <w:rPr>
                <w:rFonts w:ascii="宋体" w:hAnsi="宋体" w:eastAsia="宋体"/>
                <w:szCs w:val="21"/>
              </w:rPr>
            </w:pPr>
            <w:r>
              <w:rPr>
                <w:rFonts w:hint="eastAsia" w:ascii="宋体" w:hAnsi="宋体" w:eastAsia="宋体"/>
                <w:szCs w:val="21"/>
              </w:rPr>
              <w:t>高纯度</w:t>
            </w:r>
          </w:p>
        </w:tc>
        <w:tc>
          <w:tcPr>
            <w:tcW w:w="291" w:type="pct"/>
          </w:tcPr>
          <w:p>
            <w:pPr>
              <w:jc w:val="center"/>
              <w:rPr>
                <w:rFonts w:ascii="宋体" w:hAnsi="宋体" w:eastAsia="宋体"/>
                <w:szCs w:val="21"/>
              </w:rPr>
            </w:pPr>
            <w:r>
              <w:rPr>
                <w:rFonts w:hint="eastAsia" w:ascii="宋体" w:hAnsi="宋体" w:eastAsia="宋体"/>
                <w:szCs w:val="21"/>
              </w:rPr>
              <w:t>30</w:t>
            </w:r>
          </w:p>
        </w:tc>
        <w:tc>
          <w:tcPr>
            <w:tcW w:w="389" w:type="pct"/>
          </w:tcPr>
          <w:p>
            <w:pPr>
              <w:jc w:val="center"/>
              <w:rPr>
                <w:rFonts w:ascii="宋体" w:hAnsi="宋体" w:eastAsia="宋体"/>
                <w:szCs w:val="21"/>
              </w:rPr>
            </w:pPr>
            <w:r>
              <w:rPr>
                <w:rFonts w:hint="eastAsia" w:ascii="宋体" w:hAnsi="宋体" w:eastAsia="宋体"/>
                <w:szCs w:val="21"/>
              </w:rPr>
              <w:t>28</w:t>
            </w:r>
          </w:p>
        </w:tc>
        <w:tc>
          <w:tcPr>
            <w:tcW w:w="390" w:type="pct"/>
          </w:tcPr>
          <w:p>
            <w:pPr>
              <w:jc w:val="center"/>
              <w:rPr>
                <w:rFonts w:ascii="宋体" w:hAnsi="宋体" w:eastAsia="宋体"/>
                <w:szCs w:val="21"/>
              </w:rPr>
            </w:pPr>
            <w:r>
              <w:rPr>
                <w:rFonts w:hint="eastAsia" w:ascii="宋体" w:hAnsi="宋体" w:eastAsia="宋体"/>
                <w:szCs w:val="21"/>
              </w:rPr>
              <w:t>840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草酸</w:t>
            </w:r>
          </w:p>
        </w:tc>
        <w:tc>
          <w:tcPr>
            <w:tcW w:w="340" w:type="pct"/>
          </w:tcPr>
          <w:p>
            <w:pPr>
              <w:rPr>
                <w:rFonts w:ascii="宋体" w:hAnsi="宋体" w:eastAsia="宋体"/>
                <w:szCs w:val="21"/>
              </w:rPr>
            </w:pPr>
            <w:r>
              <w:rPr>
                <w:rFonts w:hint="eastAsia" w:ascii="宋体" w:hAnsi="宋体" w:eastAsia="宋体"/>
                <w:szCs w:val="21"/>
              </w:rPr>
              <w:t>5</w:t>
            </w:r>
            <w:r>
              <w:rPr>
                <w:rFonts w:ascii="宋体" w:hAnsi="宋体" w:eastAsia="宋体"/>
                <w:szCs w:val="21"/>
              </w:rPr>
              <w:t>00g</w:t>
            </w:r>
          </w:p>
        </w:tc>
        <w:tc>
          <w:tcPr>
            <w:tcW w:w="778" w:type="pct"/>
          </w:tcPr>
          <w:p>
            <w:pPr>
              <w:rPr>
                <w:rFonts w:ascii="宋体" w:hAnsi="宋体" w:eastAsia="宋体"/>
                <w:szCs w:val="21"/>
              </w:rPr>
            </w:pPr>
            <w:r>
              <w:rPr>
                <w:rFonts w:hint="eastAsia" w:ascii="宋体" w:hAnsi="宋体" w:eastAsia="宋体"/>
                <w:szCs w:val="21"/>
              </w:rPr>
              <w:t>分析纯</w:t>
            </w:r>
          </w:p>
        </w:tc>
        <w:tc>
          <w:tcPr>
            <w:tcW w:w="291" w:type="pct"/>
          </w:tcPr>
          <w:p>
            <w:pPr>
              <w:jc w:val="center"/>
              <w:rPr>
                <w:rFonts w:ascii="宋体" w:hAnsi="宋体" w:eastAsia="宋体"/>
                <w:szCs w:val="21"/>
              </w:rPr>
            </w:pPr>
            <w:r>
              <w:rPr>
                <w:rFonts w:hint="eastAsia" w:ascii="宋体" w:hAnsi="宋体" w:eastAsia="宋体"/>
                <w:szCs w:val="21"/>
              </w:rPr>
              <w:t>25</w:t>
            </w:r>
          </w:p>
        </w:tc>
        <w:tc>
          <w:tcPr>
            <w:tcW w:w="389" w:type="pct"/>
          </w:tcPr>
          <w:p>
            <w:pPr>
              <w:jc w:val="center"/>
              <w:rPr>
                <w:rFonts w:ascii="宋体" w:hAnsi="宋体" w:eastAsia="宋体"/>
                <w:szCs w:val="21"/>
              </w:rPr>
            </w:pPr>
            <w:r>
              <w:rPr>
                <w:rFonts w:hint="eastAsia" w:ascii="宋体" w:hAnsi="宋体" w:eastAsia="宋体"/>
                <w:szCs w:val="21"/>
              </w:rPr>
              <w:t>20</w:t>
            </w:r>
          </w:p>
        </w:tc>
        <w:tc>
          <w:tcPr>
            <w:tcW w:w="390" w:type="pct"/>
          </w:tcPr>
          <w:p>
            <w:pPr>
              <w:jc w:val="center"/>
              <w:rPr>
                <w:rFonts w:ascii="宋体" w:hAnsi="宋体" w:eastAsia="宋体"/>
                <w:szCs w:val="21"/>
              </w:rPr>
            </w:pPr>
            <w:r>
              <w:rPr>
                <w:rFonts w:hint="eastAsia" w:ascii="宋体" w:hAnsi="宋体" w:eastAsia="宋体"/>
                <w:szCs w:val="21"/>
              </w:rPr>
              <w:t>500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氯化钾</w:t>
            </w:r>
          </w:p>
        </w:tc>
        <w:tc>
          <w:tcPr>
            <w:tcW w:w="340" w:type="pct"/>
          </w:tcPr>
          <w:p>
            <w:pPr>
              <w:rPr>
                <w:rFonts w:ascii="宋体" w:hAnsi="宋体" w:eastAsia="宋体"/>
                <w:szCs w:val="21"/>
              </w:rPr>
            </w:pPr>
            <w:r>
              <w:rPr>
                <w:rFonts w:hint="eastAsia" w:ascii="宋体" w:hAnsi="宋体" w:eastAsia="宋体"/>
                <w:szCs w:val="21"/>
              </w:rPr>
              <w:t>5</w:t>
            </w:r>
            <w:r>
              <w:rPr>
                <w:rFonts w:ascii="宋体" w:hAnsi="宋体" w:eastAsia="宋体"/>
                <w:szCs w:val="21"/>
              </w:rPr>
              <w:t>00g</w:t>
            </w:r>
          </w:p>
        </w:tc>
        <w:tc>
          <w:tcPr>
            <w:tcW w:w="778" w:type="pct"/>
          </w:tcPr>
          <w:p>
            <w:pPr>
              <w:rPr>
                <w:rFonts w:ascii="宋体" w:hAnsi="宋体" w:eastAsia="宋体"/>
                <w:szCs w:val="21"/>
              </w:rPr>
            </w:pPr>
            <w:r>
              <w:rPr>
                <w:rFonts w:hint="eastAsia" w:ascii="宋体" w:hAnsi="宋体" w:eastAsia="宋体"/>
                <w:szCs w:val="21"/>
              </w:rPr>
              <w:t>分析纯</w:t>
            </w:r>
          </w:p>
        </w:tc>
        <w:tc>
          <w:tcPr>
            <w:tcW w:w="291" w:type="pct"/>
          </w:tcPr>
          <w:p>
            <w:pPr>
              <w:jc w:val="center"/>
              <w:rPr>
                <w:rFonts w:ascii="宋体" w:hAnsi="宋体" w:eastAsia="宋体"/>
                <w:szCs w:val="21"/>
              </w:rPr>
            </w:pPr>
            <w:r>
              <w:rPr>
                <w:rFonts w:hint="eastAsia" w:ascii="宋体" w:hAnsi="宋体" w:eastAsia="宋体"/>
                <w:szCs w:val="21"/>
              </w:rPr>
              <w:t>25</w:t>
            </w:r>
          </w:p>
        </w:tc>
        <w:tc>
          <w:tcPr>
            <w:tcW w:w="389" w:type="pct"/>
          </w:tcPr>
          <w:p>
            <w:pPr>
              <w:jc w:val="center"/>
              <w:rPr>
                <w:rFonts w:ascii="宋体" w:hAnsi="宋体" w:eastAsia="宋体"/>
                <w:szCs w:val="21"/>
              </w:rPr>
            </w:pPr>
            <w:r>
              <w:rPr>
                <w:rFonts w:hint="eastAsia" w:ascii="宋体" w:hAnsi="宋体" w:eastAsia="宋体"/>
                <w:szCs w:val="21"/>
              </w:rPr>
              <w:t>35</w:t>
            </w:r>
          </w:p>
        </w:tc>
        <w:tc>
          <w:tcPr>
            <w:tcW w:w="390" w:type="pct"/>
          </w:tcPr>
          <w:p>
            <w:pPr>
              <w:jc w:val="center"/>
              <w:rPr>
                <w:rFonts w:ascii="宋体" w:hAnsi="宋体" w:eastAsia="宋体"/>
                <w:szCs w:val="21"/>
              </w:rPr>
            </w:pPr>
            <w:r>
              <w:rPr>
                <w:rFonts w:hint="eastAsia" w:ascii="宋体" w:hAnsi="宋体" w:eastAsia="宋体"/>
                <w:szCs w:val="21"/>
              </w:rPr>
              <w:t>875</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无水氯化锂</w:t>
            </w:r>
          </w:p>
        </w:tc>
        <w:tc>
          <w:tcPr>
            <w:tcW w:w="340" w:type="pct"/>
          </w:tcPr>
          <w:p>
            <w:pPr>
              <w:rPr>
                <w:rFonts w:ascii="宋体" w:hAnsi="宋体" w:eastAsia="宋体"/>
                <w:szCs w:val="21"/>
              </w:rPr>
            </w:pPr>
            <w:r>
              <w:rPr>
                <w:rFonts w:hint="eastAsia" w:ascii="宋体" w:hAnsi="宋体" w:eastAsia="宋体"/>
                <w:szCs w:val="21"/>
              </w:rPr>
              <w:t>5</w:t>
            </w:r>
            <w:r>
              <w:rPr>
                <w:rFonts w:ascii="宋体" w:hAnsi="宋体" w:eastAsia="宋体"/>
                <w:szCs w:val="21"/>
              </w:rPr>
              <w:t>00g</w:t>
            </w:r>
          </w:p>
        </w:tc>
        <w:tc>
          <w:tcPr>
            <w:tcW w:w="778" w:type="pct"/>
          </w:tcPr>
          <w:p>
            <w:pPr>
              <w:rPr>
                <w:rFonts w:ascii="宋体" w:hAnsi="宋体" w:eastAsia="宋体"/>
                <w:szCs w:val="21"/>
              </w:rPr>
            </w:pPr>
            <w:r>
              <w:rPr>
                <w:rFonts w:hint="eastAsia" w:ascii="宋体" w:hAnsi="宋体" w:eastAsia="宋体"/>
                <w:szCs w:val="21"/>
              </w:rPr>
              <w:t>分析纯</w:t>
            </w:r>
          </w:p>
        </w:tc>
        <w:tc>
          <w:tcPr>
            <w:tcW w:w="291" w:type="pct"/>
          </w:tcPr>
          <w:p>
            <w:pPr>
              <w:jc w:val="center"/>
              <w:rPr>
                <w:rFonts w:ascii="宋体" w:hAnsi="宋体" w:eastAsia="宋体"/>
                <w:szCs w:val="21"/>
              </w:rPr>
            </w:pPr>
            <w:r>
              <w:rPr>
                <w:rFonts w:hint="eastAsia" w:ascii="宋体" w:hAnsi="宋体" w:eastAsia="宋体"/>
                <w:szCs w:val="21"/>
              </w:rPr>
              <w:t>20</w:t>
            </w:r>
          </w:p>
        </w:tc>
        <w:tc>
          <w:tcPr>
            <w:tcW w:w="389" w:type="pct"/>
          </w:tcPr>
          <w:p>
            <w:pPr>
              <w:jc w:val="center"/>
              <w:rPr>
                <w:rFonts w:ascii="宋体" w:hAnsi="宋体" w:eastAsia="宋体"/>
                <w:szCs w:val="21"/>
              </w:rPr>
            </w:pPr>
            <w:r>
              <w:rPr>
                <w:rFonts w:hint="eastAsia" w:ascii="宋体" w:hAnsi="宋体" w:eastAsia="宋体"/>
                <w:szCs w:val="21"/>
              </w:rPr>
              <w:t>180</w:t>
            </w:r>
          </w:p>
        </w:tc>
        <w:tc>
          <w:tcPr>
            <w:tcW w:w="390" w:type="pct"/>
          </w:tcPr>
          <w:p>
            <w:pPr>
              <w:jc w:val="center"/>
              <w:rPr>
                <w:rFonts w:ascii="宋体" w:hAnsi="宋体" w:eastAsia="宋体"/>
                <w:szCs w:val="21"/>
              </w:rPr>
            </w:pPr>
            <w:r>
              <w:rPr>
                <w:rFonts w:hint="eastAsia" w:ascii="宋体" w:hAnsi="宋体" w:eastAsia="宋体"/>
                <w:szCs w:val="21"/>
              </w:rPr>
              <w:t>3600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氯化镁</w:t>
            </w:r>
          </w:p>
        </w:tc>
        <w:tc>
          <w:tcPr>
            <w:tcW w:w="340" w:type="pct"/>
          </w:tcPr>
          <w:p>
            <w:pPr>
              <w:rPr>
                <w:rFonts w:ascii="宋体" w:hAnsi="宋体" w:eastAsia="宋体"/>
                <w:szCs w:val="21"/>
              </w:rPr>
            </w:pPr>
            <w:r>
              <w:rPr>
                <w:rFonts w:hint="eastAsia" w:ascii="宋体" w:hAnsi="宋体" w:eastAsia="宋体"/>
                <w:szCs w:val="21"/>
              </w:rPr>
              <w:t>5</w:t>
            </w:r>
            <w:r>
              <w:rPr>
                <w:rFonts w:ascii="宋体" w:hAnsi="宋体" w:eastAsia="宋体"/>
                <w:szCs w:val="21"/>
              </w:rPr>
              <w:t>00g</w:t>
            </w:r>
          </w:p>
        </w:tc>
        <w:tc>
          <w:tcPr>
            <w:tcW w:w="778" w:type="pct"/>
          </w:tcPr>
          <w:p>
            <w:pPr>
              <w:rPr>
                <w:rFonts w:ascii="宋体" w:hAnsi="宋体" w:eastAsia="宋体"/>
                <w:szCs w:val="21"/>
              </w:rPr>
            </w:pPr>
            <w:r>
              <w:rPr>
                <w:rFonts w:hint="eastAsia" w:ascii="宋体" w:hAnsi="宋体" w:eastAsia="宋体"/>
                <w:szCs w:val="21"/>
              </w:rPr>
              <w:t>分析纯</w:t>
            </w:r>
          </w:p>
        </w:tc>
        <w:tc>
          <w:tcPr>
            <w:tcW w:w="291" w:type="pct"/>
          </w:tcPr>
          <w:p>
            <w:pPr>
              <w:jc w:val="center"/>
              <w:rPr>
                <w:rFonts w:ascii="宋体" w:hAnsi="宋体" w:eastAsia="宋体"/>
                <w:szCs w:val="21"/>
              </w:rPr>
            </w:pPr>
            <w:r>
              <w:rPr>
                <w:rFonts w:hint="eastAsia" w:ascii="宋体" w:hAnsi="宋体" w:eastAsia="宋体"/>
                <w:szCs w:val="21"/>
              </w:rPr>
              <w:t>15</w:t>
            </w:r>
          </w:p>
        </w:tc>
        <w:tc>
          <w:tcPr>
            <w:tcW w:w="389" w:type="pct"/>
          </w:tcPr>
          <w:p>
            <w:pPr>
              <w:jc w:val="center"/>
              <w:rPr>
                <w:rFonts w:ascii="宋体" w:hAnsi="宋体" w:eastAsia="宋体"/>
                <w:szCs w:val="21"/>
              </w:rPr>
            </w:pPr>
            <w:r>
              <w:rPr>
                <w:rFonts w:hint="eastAsia" w:ascii="宋体" w:hAnsi="宋体" w:eastAsia="宋体"/>
                <w:szCs w:val="21"/>
              </w:rPr>
              <w:t>30</w:t>
            </w:r>
          </w:p>
        </w:tc>
        <w:tc>
          <w:tcPr>
            <w:tcW w:w="390" w:type="pct"/>
          </w:tcPr>
          <w:p>
            <w:pPr>
              <w:jc w:val="center"/>
              <w:rPr>
                <w:rFonts w:ascii="宋体" w:hAnsi="宋体" w:eastAsia="宋体"/>
                <w:szCs w:val="21"/>
              </w:rPr>
            </w:pPr>
            <w:r>
              <w:rPr>
                <w:rFonts w:hint="eastAsia" w:ascii="宋体" w:hAnsi="宋体" w:eastAsia="宋体"/>
                <w:szCs w:val="21"/>
              </w:rPr>
              <w:t>450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氯化钠</w:t>
            </w:r>
          </w:p>
        </w:tc>
        <w:tc>
          <w:tcPr>
            <w:tcW w:w="340" w:type="pct"/>
          </w:tcPr>
          <w:p>
            <w:pPr>
              <w:rPr>
                <w:rFonts w:ascii="宋体" w:hAnsi="宋体" w:eastAsia="宋体"/>
                <w:szCs w:val="21"/>
              </w:rPr>
            </w:pPr>
            <w:r>
              <w:rPr>
                <w:rFonts w:hint="eastAsia" w:ascii="宋体" w:hAnsi="宋体" w:eastAsia="宋体"/>
                <w:szCs w:val="21"/>
              </w:rPr>
              <w:t>5</w:t>
            </w:r>
            <w:r>
              <w:rPr>
                <w:rFonts w:ascii="宋体" w:hAnsi="宋体" w:eastAsia="宋体"/>
                <w:szCs w:val="21"/>
              </w:rPr>
              <w:t>00g</w:t>
            </w:r>
          </w:p>
        </w:tc>
        <w:tc>
          <w:tcPr>
            <w:tcW w:w="778" w:type="pct"/>
          </w:tcPr>
          <w:p>
            <w:pPr>
              <w:rPr>
                <w:rFonts w:ascii="宋体" w:hAnsi="宋体" w:eastAsia="宋体"/>
                <w:szCs w:val="21"/>
              </w:rPr>
            </w:pPr>
            <w:r>
              <w:rPr>
                <w:rFonts w:hint="eastAsia" w:ascii="宋体" w:hAnsi="宋体" w:eastAsia="宋体"/>
                <w:szCs w:val="21"/>
              </w:rPr>
              <w:t>分析纯</w:t>
            </w:r>
          </w:p>
        </w:tc>
        <w:tc>
          <w:tcPr>
            <w:tcW w:w="291" w:type="pct"/>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0</w:t>
            </w:r>
          </w:p>
        </w:tc>
        <w:tc>
          <w:tcPr>
            <w:tcW w:w="389" w:type="pct"/>
          </w:tcPr>
          <w:p>
            <w:pPr>
              <w:jc w:val="center"/>
              <w:rPr>
                <w:rFonts w:ascii="宋体" w:hAnsi="宋体" w:eastAsia="宋体"/>
                <w:szCs w:val="21"/>
              </w:rPr>
            </w:pPr>
            <w:r>
              <w:rPr>
                <w:rFonts w:hint="eastAsia" w:ascii="宋体" w:hAnsi="宋体" w:eastAsia="宋体"/>
                <w:szCs w:val="21"/>
              </w:rPr>
              <w:t>10</w:t>
            </w:r>
          </w:p>
        </w:tc>
        <w:tc>
          <w:tcPr>
            <w:tcW w:w="390" w:type="pct"/>
          </w:tcPr>
          <w:p>
            <w:pPr>
              <w:jc w:val="center"/>
              <w:rPr>
                <w:rFonts w:ascii="宋体" w:hAnsi="宋体" w:eastAsia="宋体"/>
                <w:szCs w:val="21"/>
              </w:rPr>
            </w:pPr>
            <w:r>
              <w:rPr>
                <w:rFonts w:hint="eastAsia" w:ascii="宋体" w:hAnsi="宋体" w:eastAsia="宋体"/>
                <w:szCs w:val="21"/>
              </w:rPr>
              <w:t>200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碳酸钾</w:t>
            </w:r>
          </w:p>
        </w:tc>
        <w:tc>
          <w:tcPr>
            <w:tcW w:w="340" w:type="pct"/>
          </w:tcPr>
          <w:p>
            <w:pPr>
              <w:rPr>
                <w:rFonts w:ascii="宋体" w:hAnsi="宋体" w:eastAsia="宋体"/>
                <w:szCs w:val="21"/>
              </w:rPr>
            </w:pPr>
            <w:r>
              <w:rPr>
                <w:rFonts w:hint="eastAsia" w:ascii="宋体" w:hAnsi="宋体" w:eastAsia="宋体"/>
                <w:szCs w:val="21"/>
              </w:rPr>
              <w:t>5</w:t>
            </w:r>
            <w:r>
              <w:rPr>
                <w:rFonts w:ascii="宋体" w:hAnsi="宋体" w:eastAsia="宋体"/>
                <w:szCs w:val="21"/>
              </w:rPr>
              <w:t>00g</w:t>
            </w:r>
          </w:p>
        </w:tc>
        <w:tc>
          <w:tcPr>
            <w:tcW w:w="778" w:type="pct"/>
          </w:tcPr>
          <w:p>
            <w:pPr>
              <w:rPr>
                <w:rFonts w:ascii="宋体" w:hAnsi="宋体" w:eastAsia="宋体"/>
                <w:szCs w:val="21"/>
              </w:rPr>
            </w:pPr>
            <w:r>
              <w:rPr>
                <w:rFonts w:hint="eastAsia" w:ascii="宋体" w:hAnsi="宋体" w:eastAsia="宋体"/>
                <w:szCs w:val="21"/>
              </w:rPr>
              <w:t>分析纯</w:t>
            </w:r>
          </w:p>
        </w:tc>
        <w:tc>
          <w:tcPr>
            <w:tcW w:w="291" w:type="pct"/>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0</w:t>
            </w:r>
          </w:p>
        </w:tc>
        <w:tc>
          <w:tcPr>
            <w:tcW w:w="389" w:type="pct"/>
          </w:tcPr>
          <w:p>
            <w:pPr>
              <w:jc w:val="center"/>
              <w:rPr>
                <w:rFonts w:ascii="宋体" w:hAnsi="宋体" w:eastAsia="宋体"/>
                <w:szCs w:val="21"/>
              </w:rPr>
            </w:pPr>
            <w:r>
              <w:rPr>
                <w:rFonts w:hint="eastAsia" w:ascii="宋体" w:hAnsi="宋体" w:eastAsia="宋体"/>
                <w:szCs w:val="21"/>
              </w:rPr>
              <w:t>30</w:t>
            </w:r>
          </w:p>
        </w:tc>
        <w:tc>
          <w:tcPr>
            <w:tcW w:w="390" w:type="pct"/>
          </w:tcPr>
          <w:p>
            <w:pPr>
              <w:jc w:val="center"/>
              <w:rPr>
                <w:rFonts w:ascii="宋体" w:hAnsi="宋体" w:eastAsia="宋体"/>
                <w:szCs w:val="21"/>
              </w:rPr>
            </w:pPr>
            <w:r>
              <w:rPr>
                <w:rFonts w:hint="eastAsia" w:ascii="宋体" w:hAnsi="宋体" w:eastAsia="宋体"/>
                <w:szCs w:val="21"/>
              </w:rPr>
              <w:t>600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乙酸钾</w:t>
            </w:r>
          </w:p>
        </w:tc>
        <w:tc>
          <w:tcPr>
            <w:tcW w:w="340" w:type="pct"/>
          </w:tcPr>
          <w:p>
            <w:pPr>
              <w:rPr>
                <w:rFonts w:ascii="宋体" w:hAnsi="宋体" w:eastAsia="宋体"/>
                <w:szCs w:val="21"/>
              </w:rPr>
            </w:pPr>
            <w:r>
              <w:rPr>
                <w:rFonts w:hint="eastAsia" w:ascii="宋体" w:hAnsi="宋体" w:eastAsia="宋体"/>
                <w:szCs w:val="21"/>
              </w:rPr>
              <w:t>5</w:t>
            </w:r>
            <w:r>
              <w:rPr>
                <w:rFonts w:ascii="宋体" w:hAnsi="宋体" w:eastAsia="宋体"/>
                <w:szCs w:val="21"/>
              </w:rPr>
              <w:t>00g</w:t>
            </w:r>
          </w:p>
        </w:tc>
        <w:tc>
          <w:tcPr>
            <w:tcW w:w="778" w:type="pct"/>
          </w:tcPr>
          <w:p>
            <w:pPr>
              <w:rPr>
                <w:rFonts w:ascii="宋体" w:hAnsi="宋体" w:eastAsia="宋体"/>
                <w:szCs w:val="21"/>
              </w:rPr>
            </w:pPr>
            <w:r>
              <w:rPr>
                <w:rFonts w:hint="eastAsia" w:ascii="宋体" w:hAnsi="宋体" w:eastAsia="宋体"/>
                <w:szCs w:val="21"/>
              </w:rPr>
              <w:t>分析纯</w:t>
            </w:r>
          </w:p>
        </w:tc>
        <w:tc>
          <w:tcPr>
            <w:tcW w:w="291" w:type="pct"/>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0</w:t>
            </w:r>
          </w:p>
        </w:tc>
        <w:tc>
          <w:tcPr>
            <w:tcW w:w="389" w:type="pct"/>
          </w:tcPr>
          <w:p>
            <w:pPr>
              <w:jc w:val="center"/>
              <w:rPr>
                <w:rFonts w:ascii="宋体" w:hAnsi="宋体" w:eastAsia="宋体"/>
                <w:szCs w:val="21"/>
              </w:rPr>
            </w:pPr>
            <w:r>
              <w:rPr>
                <w:rFonts w:hint="eastAsia" w:ascii="宋体" w:hAnsi="宋体" w:eastAsia="宋体"/>
                <w:szCs w:val="21"/>
              </w:rPr>
              <w:t>65</w:t>
            </w:r>
          </w:p>
        </w:tc>
        <w:tc>
          <w:tcPr>
            <w:tcW w:w="390" w:type="pct"/>
          </w:tcPr>
          <w:p>
            <w:pPr>
              <w:jc w:val="center"/>
              <w:rPr>
                <w:rFonts w:ascii="宋体" w:hAnsi="宋体" w:eastAsia="宋体"/>
                <w:szCs w:val="21"/>
              </w:rPr>
            </w:pPr>
            <w:r>
              <w:rPr>
                <w:rFonts w:hint="eastAsia" w:ascii="宋体" w:hAnsi="宋体" w:eastAsia="宋体"/>
                <w:szCs w:val="21"/>
              </w:rPr>
              <w:t>650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过硫酸钾</w:t>
            </w:r>
          </w:p>
        </w:tc>
        <w:tc>
          <w:tcPr>
            <w:tcW w:w="340" w:type="pct"/>
          </w:tcPr>
          <w:p>
            <w:pPr>
              <w:rPr>
                <w:rFonts w:ascii="宋体" w:hAnsi="宋体" w:eastAsia="宋体"/>
                <w:szCs w:val="21"/>
              </w:rPr>
            </w:pPr>
            <w:r>
              <w:rPr>
                <w:rFonts w:hint="eastAsia" w:ascii="宋体" w:hAnsi="宋体" w:eastAsia="宋体"/>
                <w:szCs w:val="21"/>
              </w:rPr>
              <w:t>5</w:t>
            </w:r>
            <w:r>
              <w:rPr>
                <w:rFonts w:ascii="宋体" w:hAnsi="宋体" w:eastAsia="宋体"/>
                <w:szCs w:val="21"/>
              </w:rPr>
              <w:t>00g</w:t>
            </w:r>
          </w:p>
        </w:tc>
        <w:tc>
          <w:tcPr>
            <w:tcW w:w="778" w:type="pct"/>
          </w:tcPr>
          <w:p>
            <w:pPr>
              <w:rPr>
                <w:rFonts w:ascii="宋体" w:hAnsi="宋体" w:eastAsia="宋体"/>
                <w:szCs w:val="21"/>
              </w:rPr>
            </w:pPr>
            <w:r>
              <w:rPr>
                <w:rFonts w:hint="eastAsia" w:ascii="宋体" w:hAnsi="宋体" w:eastAsia="宋体"/>
                <w:szCs w:val="21"/>
              </w:rPr>
              <w:t>分析纯</w:t>
            </w:r>
          </w:p>
        </w:tc>
        <w:tc>
          <w:tcPr>
            <w:tcW w:w="291" w:type="pct"/>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0</w:t>
            </w:r>
          </w:p>
        </w:tc>
        <w:tc>
          <w:tcPr>
            <w:tcW w:w="389" w:type="pct"/>
          </w:tcPr>
          <w:p>
            <w:pPr>
              <w:jc w:val="center"/>
              <w:rPr>
                <w:rFonts w:ascii="宋体" w:hAnsi="宋体" w:eastAsia="宋体"/>
                <w:szCs w:val="21"/>
              </w:rPr>
            </w:pPr>
            <w:r>
              <w:rPr>
                <w:rFonts w:hint="eastAsia" w:ascii="宋体" w:hAnsi="宋体" w:eastAsia="宋体"/>
                <w:szCs w:val="21"/>
              </w:rPr>
              <w:t>18</w:t>
            </w:r>
          </w:p>
        </w:tc>
        <w:tc>
          <w:tcPr>
            <w:tcW w:w="390" w:type="pct"/>
          </w:tcPr>
          <w:p>
            <w:pPr>
              <w:jc w:val="center"/>
              <w:rPr>
                <w:rFonts w:ascii="宋体" w:hAnsi="宋体" w:eastAsia="宋体"/>
                <w:szCs w:val="21"/>
              </w:rPr>
            </w:pPr>
            <w:r>
              <w:rPr>
                <w:rFonts w:hint="eastAsia" w:ascii="宋体" w:hAnsi="宋体" w:eastAsia="宋体"/>
                <w:szCs w:val="21"/>
              </w:rPr>
              <w:t>180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聚乙烯醇缩丁醛</w:t>
            </w:r>
          </w:p>
        </w:tc>
        <w:tc>
          <w:tcPr>
            <w:tcW w:w="340" w:type="pct"/>
          </w:tcPr>
          <w:p>
            <w:pPr>
              <w:rPr>
                <w:rFonts w:ascii="宋体" w:hAnsi="宋体" w:eastAsia="宋体"/>
                <w:szCs w:val="21"/>
              </w:rPr>
            </w:pPr>
            <w:r>
              <w:rPr>
                <w:rFonts w:hint="eastAsia" w:ascii="宋体" w:hAnsi="宋体" w:eastAsia="宋体"/>
                <w:szCs w:val="21"/>
              </w:rPr>
              <w:t>5</w:t>
            </w:r>
            <w:r>
              <w:rPr>
                <w:rFonts w:ascii="宋体" w:hAnsi="宋体" w:eastAsia="宋体"/>
                <w:szCs w:val="21"/>
              </w:rPr>
              <w:t>00g</w:t>
            </w:r>
          </w:p>
        </w:tc>
        <w:tc>
          <w:tcPr>
            <w:tcW w:w="778" w:type="pct"/>
          </w:tcPr>
          <w:p>
            <w:pPr>
              <w:rPr>
                <w:rFonts w:ascii="宋体" w:hAnsi="宋体" w:eastAsia="宋体"/>
                <w:szCs w:val="21"/>
              </w:rPr>
            </w:pPr>
            <w:r>
              <w:rPr>
                <w:rFonts w:hint="eastAsia" w:ascii="宋体" w:hAnsi="宋体" w:eastAsia="宋体"/>
                <w:szCs w:val="21"/>
              </w:rPr>
              <w:t>分析纯</w:t>
            </w:r>
          </w:p>
        </w:tc>
        <w:tc>
          <w:tcPr>
            <w:tcW w:w="291" w:type="pct"/>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0</w:t>
            </w:r>
          </w:p>
        </w:tc>
        <w:tc>
          <w:tcPr>
            <w:tcW w:w="389" w:type="pct"/>
          </w:tcPr>
          <w:p>
            <w:pPr>
              <w:jc w:val="center"/>
              <w:rPr>
                <w:rFonts w:ascii="宋体" w:hAnsi="宋体" w:eastAsia="宋体"/>
                <w:szCs w:val="21"/>
              </w:rPr>
            </w:pPr>
            <w:r>
              <w:rPr>
                <w:rFonts w:hint="eastAsia" w:ascii="宋体" w:hAnsi="宋体" w:eastAsia="宋体"/>
                <w:szCs w:val="21"/>
              </w:rPr>
              <w:t>100</w:t>
            </w:r>
          </w:p>
        </w:tc>
        <w:tc>
          <w:tcPr>
            <w:tcW w:w="390" w:type="pct"/>
          </w:tcPr>
          <w:p>
            <w:pPr>
              <w:jc w:val="center"/>
              <w:rPr>
                <w:rFonts w:ascii="宋体" w:hAnsi="宋体" w:eastAsia="宋体"/>
                <w:szCs w:val="21"/>
              </w:rPr>
            </w:pPr>
            <w:r>
              <w:rPr>
                <w:rFonts w:hint="eastAsia" w:ascii="宋体" w:hAnsi="宋体" w:eastAsia="宋体"/>
                <w:szCs w:val="21"/>
              </w:rPr>
              <w:t>2000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硫化钠</w:t>
            </w:r>
          </w:p>
        </w:tc>
        <w:tc>
          <w:tcPr>
            <w:tcW w:w="340" w:type="pct"/>
          </w:tcPr>
          <w:p>
            <w:pPr>
              <w:rPr>
                <w:rFonts w:ascii="宋体" w:hAnsi="宋体" w:eastAsia="宋体"/>
                <w:szCs w:val="21"/>
              </w:rPr>
            </w:pPr>
            <w:r>
              <w:rPr>
                <w:rFonts w:hint="eastAsia" w:ascii="宋体" w:hAnsi="宋体" w:eastAsia="宋体"/>
                <w:szCs w:val="21"/>
              </w:rPr>
              <w:t>5</w:t>
            </w:r>
            <w:r>
              <w:rPr>
                <w:rFonts w:ascii="宋体" w:hAnsi="宋体" w:eastAsia="宋体"/>
                <w:szCs w:val="21"/>
              </w:rPr>
              <w:t>00g</w:t>
            </w:r>
          </w:p>
        </w:tc>
        <w:tc>
          <w:tcPr>
            <w:tcW w:w="778" w:type="pct"/>
          </w:tcPr>
          <w:p>
            <w:pPr>
              <w:rPr>
                <w:rFonts w:ascii="宋体" w:hAnsi="宋体" w:eastAsia="宋体"/>
                <w:szCs w:val="21"/>
              </w:rPr>
            </w:pPr>
            <w:r>
              <w:rPr>
                <w:rFonts w:hint="eastAsia" w:ascii="宋体" w:hAnsi="宋体" w:eastAsia="宋体"/>
                <w:szCs w:val="21"/>
              </w:rPr>
              <w:t>分析纯</w:t>
            </w:r>
          </w:p>
        </w:tc>
        <w:tc>
          <w:tcPr>
            <w:tcW w:w="291" w:type="pct"/>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0</w:t>
            </w:r>
          </w:p>
        </w:tc>
        <w:tc>
          <w:tcPr>
            <w:tcW w:w="389" w:type="pct"/>
          </w:tcPr>
          <w:p>
            <w:pPr>
              <w:jc w:val="center"/>
              <w:rPr>
                <w:rFonts w:ascii="宋体" w:hAnsi="宋体" w:eastAsia="宋体"/>
                <w:szCs w:val="21"/>
              </w:rPr>
            </w:pPr>
            <w:r>
              <w:rPr>
                <w:rFonts w:hint="eastAsia" w:ascii="宋体" w:hAnsi="宋体" w:eastAsia="宋体"/>
                <w:szCs w:val="21"/>
              </w:rPr>
              <w:t>22</w:t>
            </w:r>
          </w:p>
        </w:tc>
        <w:tc>
          <w:tcPr>
            <w:tcW w:w="390" w:type="pct"/>
          </w:tcPr>
          <w:p>
            <w:pPr>
              <w:jc w:val="center"/>
              <w:rPr>
                <w:rFonts w:ascii="宋体" w:hAnsi="宋体" w:eastAsia="宋体"/>
                <w:szCs w:val="21"/>
              </w:rPr>
            </w:pPr>
            <w:r>
              <w:rPr>
                <w:rFonts w:hint="eastAsia" w:ascii="宋体" w:hAnsi="宋体" w:eastAsia="宋体"/>
                <w:szCs w:val="21"/>
              </w:rPr>
              <w:t>440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壳聚糖</w:t>
            </w:r>
          </w:p>
        </w:tc>
        <w:tc>
          <w:tcPr>
            <w:tcW w:w="340" w:type="pct"/>
          </w:tcPr>
          <w:p>
            <w:pPr>
              <w:rPr>
                <w:rFonts w:ascii="宋体" w:hAnsi="宋体" w:eastAsia="宋体"/>
                <w:szCs w:val="21"/>
              </w:rPr>
            </w:pPr>
            <w:r>
              <w:rPr>
                <w:rFonts w:hint="eastAsia" w:ascii="宋体" w:hAnsi="宋体" w:eastAsia="宋体"/>
                <w:szCs w:val="21"/>
              </w:rPr>
              <w:t>100ml</w:t>
            </w:r>
          </w:p>
        </w:tc>
        <w:tc>
          <w:tcPr>
            <w:tcW w:w="778" w:type="pct"/>
          </w:tcPr>
          <w:p>
            <w:pPr>
              <w:rPr>
                <w:rFonts w:ascii="宋体" w:hAnsi="宋体" w:eastAsia="宋体"/>
                <w:szCs w:val="21"/>
              </w:rPr>
            </w:pPr>
            <w:r>
              <w:rPr>
                <w:rFonts w:hint="eastAsia" w:ascii="宋体" w:hAnsi="宋体" w:eastAsia="宋体"/>
                <w:szCs w:val="21"/>
              </w:rPr>
              <w:t>医用级</w:t>
            </w:r>
          </w:p>
        </w:tc>
        <w:tc>
          <w:tcPr>
            <w:tcW w:w="291" w:type="pct"/>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0</w:t>
            </w:r>
          </w:p>
        </w:tc>
        <w:tc>
          <w:tcPr>
            <w:tcW w:w="389" w:type="pct"/>
          </w:tcPr>
          <w:p>
            <w:pPr>
              <w:jc w:val="center"/>
              <w:rPr>
                <w:rFonts w:ascii="宋体" w:hAnsi="宋体" w:eastAsia="宋体"/>
                <w:szCs w:val="21"/>
              </w:rPr>
            </w:pPr>
            <w:r>
              <w:rPr>
                <w:rFonts w:hint="eastAsia" w:ascii="宋体" w:hAnsi="宋体" w:eastAsia="宋体"/>
                <w:szCs w:val="21"/>
              </w:rPr>
              <w:t>300</w:t>
            </w:r>
          </w:p>
        </w:tc>
        <w:tc>
          <w:tcPr>
            <w:tcW w:w="390" w:type="pct"/>
          </w:tcPr>
          <w:p>
            <w:pPr>
              <w:jc w:val="center"/>
              <w:rPr>
                <w:rFonts w:ascii="宋体" w:hAnsi="宋体" w:eastAsia="宋体"/>
                <w:szCs w:val="21"/>
              </w:rPr>
            </w:pPr>
            <w:r>
              <w:rPr>
                <w:rFonts w:hint="eastAsia" w:ascii="宋体" w:hAnsi="宋体" w:eastAsia="宋体"/>
                <w:szCs w:val="21"/>
              </w:rPr>
              <w:t>3000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三聚磷酸钠</w:t>
            </w:r>
          </w:p>
        </w:tc>
        <w:tc>
          <w:tcPr>
            <w:tcW w:w="340" w:type="pct"/>
          </w:tcPr>
          <w:p>
            <w:pPr>
              <w:rPr>
                <w:rFonts w:ascii="宋体" w:hAnsi="宋体" w:eastAsia="宋体"/>
                <w:szCs w:val="21"/>
              </w:rPr>
            </w:pPr>
            <w:r>
              <w:rPr>
                <w:rFonts w:hint="eastAsia" w:ascii="宋体" w:hAnsi="宋体" w:eastAsia="宋体"/>
                <w:szCs w:val="21"/>
              </w:rPr>
              <w:t>5</w:t>
            </w:r>
            <w:r>
              <w:rPr>
                <w:rFonts w:ascii="宋体" w:hAnsi="宋体" w:eastAsia="宋体"/>
                <w:szCs w:val="21"/>
              </w:rPr>
              <w:t>00g</w:t>
            </w:r>
          </w:p>
        </w:tc>
        <w:tc>
          <w:tcPr>
            <w:tcW w:w="778" w:type="pct"/>
          </w:tcPr>
          <w:p>
            <w:pPr>
              <w:rPr>
                <w:rFonts w:ascii="宋体" w:hAnsi="宋体" w:eastAsia="宋体"/>
                <w:szCs w:val="21"/>
              </w:rPr>
            </w:pPr>
            <w:r>
              <w:rPr>
                <w:rFonts w:hint="eastAsia" w:ascii="宋体" w:hAnsi="宋体" w:eastAsia="宋体"/>
                <w:szCs w:val="21"/>
              </w:rPr>
              <w:t>化学纯</w:t>
            </w:r>
          </w:p>
        </w:tc>
        <w:tc>
          <w:tcPr>
            <w:tcW w:w="291" w:type="pct"/>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0</w:t>
            </w:r>
          </w:p>
        </w:tc>
        <w:tc>
          <w:tcPr>
            <w:tcW w:w="389" w:type="pct"/>
          </w:tcPr>
          <w:p>
            <w:pPr>
              <w:jc w:val="center"/>
              <w:rPr>
                <w:rFonts w:ascii="宋体" w:hAnsi="宋体" w:eastAsia="宋体"/>
                <w:szCs w:val="21"/>
              </w:rPr>
            </w:pPr>
            <w:r>
              <w:rPr>
                <w:rFonts w:hint="eastAsia" w:ascii="宋体" w:hAnsi="宋体" w:eastAsia="宋体"/>
                <w:szCs w:val="21"/>
              </w:rPr>
              <w:t>45</w:t>
            </w:r>
          </w:p>
        </w:tc>
        <w:tc>
          <w:tcPr>
            <w:tcW w:w="390" w:type="pct"/>
          </w:tcPr>
          <w:p>
            <w:pPr>
              <w:jc w:val="center"/>
              <w:rPr>
                <w:rFonts w:ascii="宋体" w:hAnsi="宋体" w:eastAsia="宋体"/>
                <w:szCs w:val="21"/>
              </w:rPr>
            </w:pPr>
            <w:r>
              <w:rPr>
                <w:rFonts w:hint="eastAsia" w:ascii="宋体" w:hAnsi="宋体" w:eastAsia="宋体"/>
                <w:szCs w:val="21"/>
              </w:rPr>
              <w:t>450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木瓜蛋白酶</w:t>
            </w:r>
          </w:p>
        </w:tc>
        <w:tc>
          <w:tcPr>
            <w:tcW w:w="340" w:type="pct"/>
          </w:tcPr>
          <w:p>
            <w:pPr>
              <w:rPr>
                <w:rFonts w:ascii="宋体" w:hAnsi="宋体" w:eastAsia="宋体"/>
                <w:szCs w:val="21"/>
              </w:rPr>
            </w:pPr>
            <w:r>
              <w:rPr>
                <w:rFonts w:hint="eastAsia" w:ascii="宋体" w:hAnsi="宋体" w:eastAsia="宋体"/>
                <w:szCs w:val="21"/>
              </w:rPr>
              <w:t>1000g</w:t>
            </w:r>
          </w:p>
        </w:tc>
        <w:tc>
          <w:tcPr>
            <w:tcW w:w="778" w:type="pct"/>
          </w:tcPr>
          <w:p>
            <w:pPr>
              <w:rPr>
                <w:rFonts w:ascii="宋体" w:hAnsi="宋体" w:eastAsia="宋体"/>
                <w:szCs w:val="21"/>
              </w:rPr>
            </w:pPr>
            <w:r>
              <w:rPr>
                <w:rFonts w:hint="eastAsia" w:ascii="宋体" w:hAnsi="宋体" w:eastAsia="宋体"/>
                <w:szCs w:val="21"/>
              </w:rPr>
              <w:t>食品级</w:t>
            </w:r>
          </w:p>
        </w:tc>
        <w:tc>
          <w:tcPr>
            <w:tcW w:w="291" w:type="pct"/>
          </w:tcPr>
          <w:p>
            <w:pPr>
              <w:jc w:val="center"/>
              <w:rPr>
                <w:rFonts w:ascii="宋体" w:hAnsi="宋体" w:eastAsia="宋体"/>
                <w:szCs w:val="21"/>
              </w:rPr>
            </w:pPr>
            <w:r>
              <w:rPr>
                <w:rFonts w:hint="eastAsia" w:ascii="宋体" w:hAnsi="宋体" w:eastAsia="宋体"/>
                <w:szCs w:val="21"/>
              </w:rPr>
              <w:t>15</w:t>
            </w:r>
          </w:p>
        </w:tc>
        <w:tc>
          <w:tcPr>
            <w:tcW w:w="389" w:type="pct"/>
          </w:tcPr>
          <w:p>
            <w:pPr>
              <w:jc w:val="center"/>
              <w:rPr>
                <w:rFonts w:ascii="宋体" w:hAnsi="宋体" w:eastAsia="宋体"/>
                <w:szCs w:val="21"/>
              </w:rPr>
            </w:pPr>
            <w:r>
              <w:rPr>
                <w:rFonts w:hint="eastAsia" w:ascii="宋体" w:hAnsi="宋体" w:eastAsia="宋体"/>
                <w:szCs w:val="21"/>
              </w:rPr>
              <w:t>800</w:t>
            </w:r>
          </w:p>
        </w:tc>
        <w:tc>
          <w:tcPr>
            <w:tcW w:w="390" w:type="pct"/>
          </w:tcPr>
          <w:p>
            <w:pPr>
              <w:jc w:val="center"/>
              <w:rPr>
                <w:rFonts w:ascii="宋体" w:hAnsi="宋体" w:eastAsia="宋体"/>
                <w:szCs w:val="21"/>
              </w:rPr>
            </w:pPr>
            <w:r>
              <w:rPr>
                <w:rFonts w:hint="eastAsia" w:ascii="宋体" w:hAnsi="宋体" w:eastAsia="宋体"/>
                <w:szCs w:val="21"/>
              </w:rPr>
              <w:t>12000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无色透明虫胶漆片</w:t>
            </w:r>
          </w:p>
        </w:tc>
        <w:tc>
          <w:tcPr>
            <w:tcW w:w="340" w:type="pct"/>
          </w:tcPr>
          <w:p>
            <w:pPr>
              <w:rPr>
                <w:rFonts w:ascii="宋体" w:hAnsi="宋体" w:eastAsia="宋体"/>
                <w:szCs w:val="21"/>
              </w:rPr>
            </w:pPr>
            <w:r>
              <w:rPr>
                <w:rFonts w:hint="eastAsia" w:ascii="宋体" w:hAnsi="宋体" w:eastAsia="宋体"/>
                <w:szCs w:val="21"/>
              </w:rPr>
              <w:t>kg</w:t>
            </w:r>
          </w:p>
        </w:tc>
        <w:tc>
          <w:tcPr>
            <w:tcW w:w="778" w:type="pct"/>
          </w:tcPr>
          <w:p>
            <w:pPr>
              <w:rPr>
                <w:rFonts w:ascii="宋体" w:hAnsi="宋体" w:eastAsia="宋体"/>
                <w:szCs w:val="21"/>
              </w:rPr>
            </w:pPr>
            <w:r>
              <w:rPr>
                <w:rFonts w:hint="eastAsia" w:ascii="宋体" w:hAnsi="宋体" w:eastAsia="宋体"/>
                <w:szCs w:val="21"/>
              </w:rPr>
              <w:t>无色透明</w:t>
            </w:r>
          </w:p>
        </w:tc>
        <w:tc>
          <w:tcPr>
            <w:tcW w:w="291" w:type="pct"/>
          </w:tcPr>
          <w:p>
            <w:pPr>
              <w:jc w:val="center"/>
              <w:rPr>
                <w:rFonts w:ascii="宋体" w:hAnsi="宋体" w:eastAsia="宋体"/>
                <w:szCs w:val="21"/>
              </w:rPr>
            </w:pPr>
            <w:r>
              <w:rPr>
                <w:rFonts w:hint="eastAsia" w:ascii="宋体" w:hAnsi="宋体" w:eastAsia="宋体"/>
                <w:szCs w:val="21"/>
              </w:rPr>
              <w:t>10</w:t>
            </w:r>
          </w:p>
        </w:tc>
        <w:tc>
          <w:tcPr>
            <w:tcW w:w="389" w:type="pct"/>
          </w:tcPr>
          <w:p>
            <w:pPr>
              <w:jc w:val="center"/>
              <w:rPr>
                <w:rFonts w:ascii="宋体" w:hAnsi="宋体" w:eastAsia="宋体"/>
                <w:szCs w:val="21"/>
              </w:rPr>
            </w:pPr>
            <w:r>
              <w:rPr>
                <w:rFonts w:hint="eastAsia" w:ascii="宋体" w:hAnsi="宋体" w:eastAsia="宋体"/>
                <w:szCs w:val="21"/>
              </w:rPr>
              <w:t>200</w:t>
            </w:r>
          </w:p>
        </w:tc>
        <w:tc>
          <w:tcPr>
            <w:tcW w:w="390" w:type="pct"/>
          </w:tcPr>
          <w:p>
            <w:pPr>
              <w:jc w:val="center"/>
              <w:rPr>
                <w:rFonts w:ascii="宋体" w:hAnsi="宋体" w:eastAsia="宋体"/>
                <w:szCs w:val="21"/>
              </w:rPr>
            </w:pPr>
            <w:r>
              <w:rPr>
                <w:rFonts w:hint="eastAsia" w:ascii="宋体" w:hAnsi="宋体" w:eastAsia="宋体"/>
                <w:szCs w:val="21"/>
              </w:rPr>
              <w:t>2000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姜思序堂特技明胶</w:t>
            </w:r>
          </w:p>
        </w:tc>
        <w:tc>
          <w:tcPr>
            <w:tcW w:w="340" w:type="pct"/>
          </w:tcPr>
          <w:p>
            <w:pPr>
              <w:rPr>
                <w:rFonts w:ascii="宋体" w:hAnsi="宋体" w:eastAsia="宋体"/>
                <w:szCs w:val="21"/>
              </w:rPr>
            </w:pPr>
            <w:r>
              <w:rPr>
                <w:rFonts w:ascii="宋体" w:hAnsi="宋体" w:eastAsia="宋体"/>
                <w:szCs w:val="21"/>
              </w:rPr>
              <w:t>k</w:t>
            </w:r>
            <w:r>
              <w:rPr>
                <w:rFonts w:hint="eastAsia" w:ascii="宋体" w:hAnsi="宋体" w:eastAsia="宋体"/>
                <w:szCs w:val="21"/>
              </w:rPr>
              <w:t>g</w:t>
            </w:r>
          </w:p>
        </w:tc>
        <w:tc>
          <w:tcPr>
            <w:tcW w:w="778" w:type="pct"/>
          </w:tcPr>
          <w:p>
            <w:pPr>
              <w:rPr>
                <w:rFonts w:ascii="宋体" w:hAnsi="宋体" w:eastAsia="宋体"/>
                <w:szCs w:val="21"/>
              </w:rPr>
            </w:pPr>
            <w:r>
              <w:rPr>
                <w:rFonts w:hint="eastAsia" w:ascii="宋体" w:hAnsi="宋体" w:eastAsia="宋体"/>
                <w:szCs w:val="21"/>
              </w:rPr>
              <w:t>国画调配胶矾水专用</w:t>
            </w:r>
          </w:p>
        </w:tc>
        <w:tc>
          <w:tcPr>
            <w:tcW w:w="291" w:type="pct"/>
          </w:tcPr>
          <w:p>
            <w:pPr>
              <w:jc w:val="center"/>
              <w:rPr>
                <w:rFonts w:ascii="宋体" w:hAnsi="宋体" w:eastAsia="宋体"/>
                <w:szCs w:val="21"/>
              </w:rPr>
            </w:pPr>
            <w:r>
              <w:rPr>
                <w:rFonts w:hint="eastAsia" w:ascii="宋体" w:hAnsi="宋体" w:eastAsia="宋体"/>
                <w:szCs w:val="21"/>
              </w:rPr>
              <w:t>10</w:t>
            </w:r>
          </w:p>
        </w:tc>
        <w:tc>
          <w:tcPr>
            <w:tcW w:w="389" w:type="pct"/>
          </w:tcPr>
          <w:p>
            <w:pPr>
              <w:jc w:val="center"/>
              <w:rPr>
                <w:rFonts w:ascii="宋体" w:hAnsi="宋体" w:eastAsia="宋体"/>
                <w:szCs w:val="21"/>
              </w:rPr>
            </w:pPr>
            <w:r>
              <w:rPr>
                <w:rFonts w:hint="eastAsia" w:ascii="宋体" w:hAnsi="宋体" w:eastAsia="宋体"/>
                <w:szCs w:val="21"/>
              </w:rPr>
              <w:t>200</w:t>
            </w:r>
          </w:p>
        </w:tc>
        <w:tc>
          <w:tcPr>
            <w:tcW w:w="390" w:type="pct"/>
          </w:tcPr>
          <w:p>
            <w:pPr>
              <w:jc w:val="center"/>
              <w:rPr>
                <w:rFonts w:ascii="宋体" w:hAnsi="宋体" w:eastAsia="宋体"/>
                <w:szCs w:val="21"/>
              </w:rPr>
            </w:pPr>
            <w:r>
              <w:rPr>
                <w:rFonts w:hint="eastAsia" w:ascii="宋体" w:hAnsi="宋体" w:eastAsia="宋体"/>
                <w:szCs w:val="21"/>
              </w:rPr>
              <w:t>2000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姜思序堂矿物颜料</w:t>
            </w:r>
          </w:p>
        </w:tc>
        <w:tc>
          <w:tcPr>
            <w:tcW w:w="340" w:type="pct"/>
          </w:tcPr>
          <w:p>
            <w:pPr>
              <w:rPr>
                <w:rFonts w:ascii="宋体" w:hAnsi="宋体" w:eastAsia="宋体"/>
                <w:szCs w:val="21"/>
              </w:rPr>
            </w:pPr>
            <w:r>
              <w:rPr>
                <w:rFonts w:hint="eastAsia" w:ascii="宋体" w:hAnsi="宋体" w:eastAsia="宋体"/>
                <w:szCs w:val="21"/>
              </w:rPr>
              <w:t>g</w:t>
            </w:r>
          </w:p>
        </w:tc>
        <w:tc>
          <w:tcPr>
            <w:tcW w:w="778" w:type="pct"/>
          </w:tcPr>
          <w:p>
            <w:pPr>
              <w:rPr>
                <w:rFonts w:ascii="宋体" w:hAnsi="宋体" w:eastAsia="宋体"/>
                <w:szCs w:val="21"/>
              </w:rPr>
            </w:pPr>
            <w:r>
              <w:rPr>
                <w:rFonts w:hint="eastAsia" w:ascii="宋体" w:hAnsi="宋体" w:eastAsia="宋体"/>
                <w:szCs w:val="21"/>
              </w:rPr>
              <w:t>轻胶膏状焦茶</w:t>
            </w:r>
          </w:p>
        </w:tc>
        <w:tc>
          <w:tcPr>
            <w:tcW w:w="291" w:type="pct"/>
          </w:tcPr>
          <w:p>
            <w:pPr>
              <w:jc w:val="center"/>
              <w:rPr>
                <w:rFonts w:ascii="宋体" w:hAnsi="宋体" w:eastAsia="宋体"/>
                <w:szCs w:val="21"/>
              </w:rPr>
            </w:pPr>
            <w:r>
              <w:rPr>
                <w:rFonts w:hint="eastAsia" w:ascii="宋体" w:hAnsi="宋体" w:eastAsia="宋体"/>
                <w:szCs w:val="21"/>
              </w:rPr>
              <w:t>1000</w:t>
            </w:r>
          </w:p>
        </w:tc>
        <w:tc>
          <w:tcPr>
            <w:tcW w:w="389" w:type="pct"/>
          </w:tcPr>
          <w:p>
            <w:pPr>
              <w:jc w:val="center"/>
              <w:rPr>
                <w:rFonts w:ascii="宋体" w:hAnsi="宋体" w:eastAsia="宋体"/>
                <w:szCs w:val="21"/>
              </w:rPr>
            </w:pPr>
            <w:r>
              <w:rPr>
                <w:rFonts w:hint="eastAsia" w:ascii="宋体" w:hAnsi="宋体" w:eastAsia="宋体"/>
                <w:szCs w:val="21"/>
              </w:rPr>
              <w:t>5.2</w:t>
            </w:r>
          </w:p>
        </w:tc>
        <w:tc>
          <w:tcPr>
            <w:tcW w:w="390" w:type="pct"/>
          </w:tcPr>
          <w:p>
            <w:pPr>
              <w:jc w:val="center"/>
              <w:rPr>
                <w:rFonts w:ascii="宋体" w:hAnsi="宋体" w:eastAsia="宋体"/>
                <w:szCs w:val="21"/>
              </w:rPr>
            </w:pPr>
            <w:r>
              <w:rPr>
                <w:rFonts w:hint="eastAsia" w:ascii="宋体" w:hAnsi="宋体" w:eastAsia="宋体"/>
                <w:szCs w:val="21"/>
              </w:rPr>
              <w:t>5200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姜思序堂矿物颜料</w:t>
            </w:r>
          </w:p>
        </w:tc>
        <w:tc>
          <w:tcPr>
            <w:tcW w:w="340" w:type="pct"/>
          </w:tcPr>
          <w:p>
            <w:pPr>
              <w:rPr>
                <w:rFonts w:ascii="宋体" w:hAnsi="宋体" w:eastAsia="宋体"/>
                <w:szCs w:val="21"/>
              </w:rPr>
            </w:pPr>
            <w:r>
              <w:rPr>
                <w:rFonts w:hint="eastAsia" w:ascii="宋体" w:hAnsi="宋体" w:eastAsia="宋体"/>
                <w:szCs w:val="21"/>
              </w:rPr>
              <w:t>g</w:t>
            </w:r>
          </w:p>
        </w:tc>
        <w:tc>
          <w:tcPr>
            <w:tcW w:w="778" w:type="pct"/>
          </w:tcPr>
          <w:p>
            <w:pPr>
              <w:rPr>
                <w:rFonts w:ascii="宋体" w:hAnsi="宋体" w:eastAsia="宋体"/>
                <w:szCs w:val="21"/>
              </w:rPr>
            </w:pPr>
            <w:r>
              <w:rPr>
                <w:rFonts w:hint="eastAsia" w:ascii="宋体" w:hAnsi="宋体" w:eastAsia="宋体"/>
                <w:szCs w:val="21"/>
              </w:rPr>
              <w:t>轻胶膏状石青</w:t>
            </w:r>
          </w:p>
        </w:tc>
        <w:tc>
          <w:tcPr>
            <w:tcW w:w="291" w:type="pct"/>
          </w:tcPr>
          <w:p>
            <w:pPr>
              <w:jc w:val="center"/>
              <w:rPr>
                <w:rFonts w:ascii="宋体" w:hAnsi="宋体" w:eastAsia="宋体"/>
                <w:szCs w:val="21"/>
              </w:rPr>
            </w:pPr>
            <w:r>
              <w:rPr>
                <w:rFonts w:hint="eastAsia" w:ascii="宋体" w:hAnsi="宋体" w:eastAsia="宋体"/>
                <w:szCs w:val="21"/>
              </w:rPr>
              <w:t>500</w:t>
            </w:r>
          </w:p>
        </w:tc>
        <w:tc>
          <w:tcPr>
            <w:tcW w:w="389" w:type="pct"/>
          </w:tcPr>
          <w:p>
            <w:pPr>
              <w:jc w:val="center"/>
              <w:rPr>
                <w:rFonts w:ascii="宋体" w:hAnsi="宋体" w:eastAsia="宋体"/>
                <w:szCs w:val="21"/>
              </w:rPr>
            </w:pPr>
            <w:r>
              <w:rPr>
                <w:rFonts w:hint="eastAsia" w:ascii="宋体" w:hAnsi="宋体" w:eastAsia="宋体"/>
                <w:szCs w:val="21"/>
              </w:rPr>
              <w:t>9.8</w:t>
            </w:r>
          </w:p>
        </w:tc>
        <w:tc>
          <w:tcPr>
            <w:tcW w:w="390" w:type="pct"/>
          </w:tcPr>
          <w:p>
            <w:pPr>
              <w:jc w:val="center"/>
              <w:rPr>
                <w:rFonts w:ascii="宋体" w:hAnsi="宋体" w:eastAsia="宋体"/>
                <w:szCs w:val="21"/>
              </w:rPr>
            </w:pPr>
            <w:r>
              <w:rPr>
                <w:rFonts w:hint="eastAsia" w:ascii="宋体" w:hAnsi="宋体" w:eastAsia="宋体"/>
                <w:szCs w:val="21"/>
              </w:rPr>
              <w:t>4900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姜思序堂矿物颜料</w:t>
            </w:r>
          </w:p>
        </w:tc>
        <w:tc>
          <w:tcPr>
            <w:tcW w:w="340" w:type="pct"/>
          </w:tcPr>
          <w:p>
            <w:pPr>
              <w:rPr>
                <w:rFonts w:ascii="宋体" w:hAnsi="宋体" w:eastAsia="宋体"/>
                <w:szCs w:val="21"/>
              </w:rPr>
            </w:pPr>
            <w:r>
              <w:rPr>
                <w:rFonts w:hint="eastAsia" w:ascii="宋体" w:hAnsi="宋体" w:eastAsia="宋体"/>
                <w:szCs w:val="21"/>
              </w:rPr>
              <w:t>g</w:t>
            </w:r>
          </w:p>
        </w:tc>
        <w:tc>
          <w:tcPr>
            <w:tcW w:w="778" w:type="pct"/>
          </w:tcPr>
          <w:p>
            <w:pPr>
              <w:rPr>
                <w:rFonts w:ascii="宋体" w:hAnsi="宋体" w:eastAsia="宋体"/>
                <w:szCs w:val="21"/>
              </w:rPr>
            </w:pPr>
            <w:r>
              <w:rPr>
                <w:rFonts w:hint="eastAsia" w:ascii="宋体" w:hAnsi="宋体" w:eastAsia="宋体"/>
                <w:szCs w:val="21"/>
              </w:rPr>
              <w:t>轻胶膏状嫩黄</w:t>
            </w:r>
          </w:p>
        </w:tc>
        <w:tc>
          <w:tcPr>
            <w:tcW w:w="291" w:type="pct"/>
          </w:tcPr>
          <w:p>
            <w:pPr>
              <w:jc w:val="center"/>
              <w:rPr>
                <w:rFonts w:ascii="宋体" w:hAnsi="宋体" w:eastAsia="宋体"/>
                <w:szCs w:val="21"/>
              </w:rPr>
            </w:pPr>
            <w:r>
              <w:rPr>
                <w:rFonts w:hint="eastAsia" w:ascii="宋体" w:hAnsi="宋体" w:eastAsia="宋体"/>
                <w:szCs w:val="21"/>
              </w:rPr>
              <w:t>500</w:t>
            </w:r>
          </w:p>
        </w:tc>
        <w:tc>
          <w:tcPr>
            <w:tcW w:w="389" w:type="pct"/>
          </w:tcPr>
          <w:p>
            <w:pPr>
              <w:jc w:val="center"/>
              <w:rPr>
                <w:rFonts w:ascii="宋体" w:hAnsi="宋体" w:eastAsia="宋体"/>
                <w:szCs w:val="21"/>
              </w:rPr>
            </w:pPr>
            <w:r>
              <w:rPr>
                <w:rFonts w:hint="eastAsia" w:ascii="宋体" w:hAnsi="宋体" w:eastAsia="宋体"/>
                <w:szCs w:val="21"/>
              </w:rPr>
              <w:t>7.8</w:t>
            </w:r>
          </w:p>
        </w:tc>
        <w:tc>
          <w:tcPr>
            <w:tcW w:w="390" w:type="pct"/>
          </w:tcPr>
          <w:p>
            <w:pPr>
              <w:jc w:val="center"/>
              <w:rPr>
                <w:rFonts w:ascii="宋体" w:hAnsi="宋体" w:eastAsia="宋体"/>
                <w:szCs w:val="21"/>
              </w:rPr>
            </w:pPr>
            <w:r>
              <w:rPr>
                <w:rFonts w:hint="eastAsia" w:ascii="宋体" w:hAnsi="宋体" w:eastAsia="宋体"/>
                <w:szCs w:val="21"/>
              </w:rPr>
              <w:t>3900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24色粉状姜思序堂矿物颜料</w:t>
            </w:r>
          </w:p>
        </w:tc>
        <w:tc>
          <w:tcPr>
            <w:tcW w:w="340" w:type="pct"/>
          </w:tcPr>
          <w:p>
            <w:pPr>
              <w:rPr>
                <w:rFonts w:ascii="宋体" w:hAnsi="宋体" w:eastAsia="宋体"/>
                <w:szCs w:val="21"/>
              </w:rPr>
            </w:pPr>
            <w:r>
              <w:rPr>
                <w:rFonts w:hint="eastAsia" w:ascii="宋体" w:hAnsi="宋体" w:eastAsia="宋体"/>
                <w:szCs w:val="21"/>
              </w:rPr>
              <w:t>盒</w:t>
            </w:r>
          </w:p>
        </w:tc>
        <w:tc>
          <w:tcPr>
            <w:tcW w:w="778" w:type="pct"/>
          </w:tcPr>
          <w:p>
            <w:pPr>
              <w:rPr>
                <w:rFonts w:ascii="宋体" w:hAnsi="宋体" w:eastAsia="宋体"/>
                <w:szCs w:val="21"/>
              </w:rPr>
            </w:pPr>
            <w:r>
              <w:rPr>
                <w:rFonts w:hint="eastAsia" w:ascii="宋体" w:hAnsi="宋体" w:eastAsia="宋体"/>
                <w:szCs w:val="21"/>
              </w:rPr>
              <w:t>5克粉状</w:t>
            </w:r>
          </w:p>
        </w:tc>
        <w:tc>
          <w:tcPr>
            <w:tcW w:w="291" w:type="pct"/>
          </w:tcPr>
          <w:p>
            <w:pPr>
              <w:jc w:val="center"/>
              <w:rPr>
                <w:rFonts w:ascii="宋体" w:hAnsi="宋体" w:eastAsia="宋体"/>
                <w:szCs w:val="21"/>
              </w:rPr>
            </w:pPr>
            <w:r>
              <w:rPr>
                <w:rFonts w:hint="eastAsia" w:ascii="宋体" w:hAnsi="宋体" w:eastAsia="宋体"/>
                <w:szCs w:val="21"/>
              </w:rPr>
              <w:t>6</w:t>
            </w:r>
          </w:p>
        </w:tc>
        <w:tc>
          <w:tcPr>
            <w:tcW w:w="389" w:type="pct"/>
          </w:tcPr>
          <w:p>
            <w:pPr>
              <w:jc w:val="center"/>
              <w:rPr>
                <w:rFonts w:ascii="宋体" w:hAnsi="宋体" w:eastAsia="宋体"/>
                <w:szCs w:val="21"/>
              </w:rPr>
            </w:pPr>
            <w:r>
              <w:rPr>
                <w:rFonts w:hint="eastAsia" w:ascii="宋体" w:hAnsi="宋体" w:eastAsia="宋体"/>
                <w:szCs w:val="21"/>
              </w:rPr>
              <w:t>900</w:t>
            </w:r>
          </w:p>
        </w:tc>
        <w:tc>
          <w:tcPr>
            <w:tcW w:w="390" w:type="pct"/>
          </w:tcPr>
          <w:p>
            <w:pPr>
              <w:jc w:val="center"/>
              <w:rPr>
                <w:rFonts w:ascii="宋体" w:hAnsi="宋体" w:eastAsia="宋体"/>
                <w:szCs w:val="21"/>
              </w:rPr>
            </w:pPr>
            <w:r>
              <w:rPr>
                <w:rFonts w:hint="eastAsia" w:ascii="宋体" w:hAnsi="宋体" w:eastAsia="宋体"/>
                <w:szCs w:val="21"/>
              </w:rPr>
              <w:t>5400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18色膏状姜思序堂矿物颜料</w:t>
            </w:r>
          </w:p>
        </w:tc>
        <w:tc>
          <w:tcPr>
            <w:tcW w:w="340" w:type="pct"/>
          </w:tcPr>
          <w:p>
            <w:pPr>
              <w:rPr>
                <w:rFonts w:ascii="宋体" w:hAnsi="宋体" w:eastAsia="宋体"/>
                <w:szCs w:val="21"/>
              </w:rPr>
            </w:pPr>
            <w:r>
              <w:rPr>
                <w:rFonts w:hint="eastAsia" w:ascii="宋体" w:hAnsi="宋体" w:eastAsia="宋体"/>
                <w:szCs w:val="21"/>
              </w:rPr>
              <w:t>盒</w:t>
            </w:r>
          </w:p>
        </w:tc>
        <w:tc>
          <w:tcPr>
            <w:tcW w:w="778" w:type="pct"/>
          </w:tcPr>
          <w:p>
            <w:pPr>
              <w:rPr>
                <w:rFonts w:ascii="宋体" w:hAnsi="宋体" w:eastAsia="宋体"/>
                <w:szCs w:val="21"/>
              </w:rPr>
            </w:pPr>
            <w:r>
              <w:rPr>
                <w:rFonts w:hint="eastAsia" w:ascii="宋体" w:hAnsi="宋体" w:eastAsia="宋体"/>
                <w:szCs w:val="21"/>
              </w:rPr>
              <w:t>10克轻胶膏状</w:t>
            </w:r>
          </w:p>
        </w:tc>
        <w:tc>
          <w:tcPr>
            <w:tcW w:w="291" w:type="pct"/>
          </w:tcPr>
          <w:p>
            <w:pPr>
              <w:jc w:val="center"/>
              <w:rPr>
                <w:rFonts w:ascii="宋体" w:hAnsi="宋体" w:eastAsia="宋体"/>
                <w:szCs w:val="21"/>
              </w:rPr>
            </w:pPr>
            <w:r>
              <w:rPr>
                <w:rFonts w:hint="eastAsia" w:ascii="宋体" w:hAnsi="宋体" w:eastAsia="宋体"/>
                <w:szCs w:val="21"/>
              </w:rPr>
              <w:t>6</w:t>
            </w:r>
          </w:p>
        </w:tc>
        <w:tc>
          <w:tcPr>
            <w:tcW w:w="389" w:type="pct"/>
          </w:tcPr>
          <w:p>
            <w:pPr>
              <w:jc w:val="center"/>
              <w:rPr>
                <w:rFonts w:ascii="宋体" w:hAnsi="宋体" w:eastAsia="宋体"/>
                <w:szCs w:val="21"/>
              </w:rPr>
            </w:pPr>
            <w:r>
              <w:rPr>
                <w:rFonts w:hint="eastAsia" w:ascii="宋体" w:hAnsi="宋体" w:eastAsia="宋体"/>
                <w:szCs w:val="21"/>
              </w:rPr>
              <w:t>510</w:t>
            </w:r>
          </w:p>
        </w:tc>
        <w:tc>
          <w:tcPr>
            <w:tcW w:w="390" w:type="pct"/>
          </w:tcPr>
          <w:p>
            <w:pPr>
              <w:jc w:val="center"/>
              <w:rPr>
                <w:rFonts w:ascii="宋体" w:hAnsi="宋体" w:eastAsia="宋体"/>
                <w:szCs w:val="21"/>
              </w:rPr>
            </w:pPr>
            <w:r>
              <w:rPr>
                <w:rFonts w:hint="eastAsia" w:ascii="宋体" w:hAnsi="宋体" w:eastAsia="宋体"/>
                <w:szCs w:val="21"/>
              </w:rPr>
              <w:t>3060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15色盅装姜思序堂矿物颜料</w:t>
            </w:r>
          </w:p>
        </w:tc>
        <w:tc>
          <w:tcPr>
            <w:tcW w:w="340" w:type="pct"/>
          </w:tcPr>
          <w:p>
            <w:pPr>
              <w:rPr>
                <w:rFonts w:ascii="宋体" w:hAnsi="宋体" w:eastAsia="宋体"/>
                <w:szCs w:val="21"/>
              </w:rPr>
            </w:pPr>
            <w:r>
              <w:rPr>
                <w:rFonts w:hint="eastAsia" w:ascii="宋体" w:hAnsi="宋体" w:eastAsia="宋体"/>
                <w:szCs w:val="21"/>
              </w:rPr>
              <w:t>盒</w:t>
            </w:r>
          </w:p>
        </w:tc>
        <w:tc>
          <w:tcPr>
            <w:tcW w:w="778" w:type="pct"/>
          </w:tcPr>
          <w:p>
            <w:pPr>
              <w:rPr>
                <w:rFonts w:ascii="宋体" w:hAnsi="宋体" w:eastAsia="宋体"/>
                <w:szCs w:val="21"/>
              </w:rPr>
            </w:pPr>
            <w:r>
              <w:rPr>
                <w:rFonts w:hint="eastAsia" w:ascii="宋体" w:hAnsi="宋体" w:eastAsia="宋体"/>
                <w:szCs w:val="21"/>
              </w:rPr>
              <w:t>轻胶盅装</w:t>
            </w:r>
          </w:p>
        </w:tc>
        <w:tc>
          <w:tcPr>
            <w:tcW w:w="291" w:type="pct"/>
          </w:tcPr>
          <w:p>
            <w:pPr>
              <w:jc w:val="center"/>
              <w:rPr>
                <w:rFonts w:ascii="宋体" w:hAnsi="宋体" w:eastAsia="宋体"/>
                <w:szCs w:val="21"/>
              </w:rPr>
            </w:pPr>
            <w:r>
              <w:rPr>
                <w:rFonts w:hint="eastAsia" w:ascii="宋体" w:hAnsi="宋体" w:eastAsia="宋体"/>
                <w:szCs w:val="21"/>
              </w:rPr>
              <w:t>6</w:t>
            </w:r>
          </w:p>
        </w:tc>
        <w:tc>
          <w:tcPr>
            <w:tcW w:w="389" w:type="pct"/>
          </w:tcPr>
          <w:p>
            <w:pPr>
              <w:jc w:val="center"/>
              <w:rPr>
                <w:rFonts w:ascii="宋体" w:hAnsi="宋体" w:eastAsia="宋体"/>
                <w:szCs w:val="21"/>
              </w:rPr>
            </w:pPr>
            <w:r>
              <w:rPr>
                <w:rFonts w:hint="eastAsia" w:ascii="宋体" w:hAnsi="宋体" w:eastAsia="宋体"/>
                <w:szCs w:val="21"/>
              </w:rPr>
              <w:t>630</w:t>
            </w:r>
          </w:p>
        </w:tc>
        <w:tc>
          <w:tcPr>
            <w:tcW w:w="390" w:type="pct"/>
          </w:tcPr>
          <w:p>
            <w:pPr>
              <w:jc w:val="center"/>
              <w:rPr>
                <w:rFonts w:ascii="宋体" w:hAnsi="宋体" w:eastAsia="宋体"/>
                <w:szCs w:val="21"/>
              </w:rPr>
            </w:pPr>
            <w:r>
              <w:rPr>
                <w:rFonts w:hint="eastAsia" w:ascii="宋体" w:hAnsi="宋体" w:eastAsia="宋体"/>
                <w:szCs w:val="21"/>
              </w:rPr>
              <w:t>3780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54" w:type="pct"/>
            <w:vMerge w:val="continue"/>
          </w:tcPr>
          <w:p>
            <w:pPr>
              <w:rPr>
                <w:rFonts w:ascii="宋体" w:hAnsi="宋体" w:eastAsia="宋体"/>
                <w:szCs w:val="21"/>
              </w:rPr>
            </w:pPr>
          </w:p>
        </w:tc>
        <w:tc>
          <w:tcPr>
            <w:tcW w:w="713" w:type="pct"/>
          </w:tcPr>
          <w:p>
            <w:pPr>
              <w:rPr>
                <w:rFonts w:hint="eastAsia" w:ascii="宋体" w:hAnsi="宋体" w:eastAsia="宋体"/>
                <w:szCs w:val="21"/>
                <w:lang w:val="en-US" w:eastAsia="zh-CN"/>
              </w:rPr>
            </w:pPr>
            <w:r>
              <w:rPr>
                <w:rFonts w:hint="eastAsia" w:ascii="宋体" w:hAnsi="宋体" w:eastAsia="宋体"/>
                <w:szCs w:val="21"/>
              </w:rPr>
              <w:t>姜思序堂矿物颜料</w:t>
            </w:r>
            <w:r>
              <w:rPr>
                <w:rFonts w:hint="eastAsia" w:ascii="宋体" w:hAnsi="宋体" w:eastAsia="宋体"/>
                <w:szCs w:val="21"/>
                <w:lang w:val="en-US" w:eastAsia="zh-CN"/>
              </w:rPr>
              <w:t>金粉盅</w:t>
            </w:r>
          </w:p>
        </w:tc>
        <w:tc>
          <w:tcPr>
            <w:tcW w:w="340" w:type="pct"/>
          </w:tcPr>
          <w:p>
            <w:pPr>
              <w:rPr>
                <w:rFonts w:hint="eastAsia" w:ascii="宋体" w:hAnsi="宋体" w:eastAsia="宋体"/>
                <w:szCs w:val="21"/>
                <w:lang w:eastAsia="zh-CN"/>
              </w:rPr>
            </w:pPr>
            <w:r>
              <w:rPr>
                <w:rFonts w:hint="eastAsia" w:ascii="宋体" w:hAnsi="宋体" w:eastAsia="宋体"/>
                <w:szCs w:val="21"/>
                <w:lang w:eastAsia="zh-CN"/>
              </w:rPr>
              <w:t>盒</w:t>
            </w:r>
          </w:p>
        </w:tc>
        <w:tc>
          <w:tcPr>
            <w:tcW w:w="778" w:type="pct"/>
          </w:tcPr>
          <w:p>
            <w:pPr>
              <w:rPr>
                <w:rFonts w:hint="eastAsia" w:ascii="宋体" w:hAnsi="宋体" w:eastAsia="宋体"/>
                <w:szCs w:val="21"/>
              </w:rPr>
            </w:pPr>
            <w:r>
              <w:rPr>
                <w:rFonts w:hint="eastAsia" w:ascii="宋体" w:hAnsi="宋体" w:eastAsia="宋体"/>
                <w:szCs w:val="21"/>
                <w:lang w:val="en-US" w:eastAsia="zh-CN"/>
              </w:rPr>
              <w:t>30</w:t>
            </w:r>
            <w:bookmarkStart w:id="0" w:name="_GoBack"/>
            <w:bookmarkEnd w:id="0"/>
            <w:r>
              <w:rPr>
                <w:rFonts w:hint="eastAsia" w:ascii="宋体" w:hAnsi="宋体" w:eastAsia="宋体"/>
                <w:szCs w:val="21"/>
                <w:lang w:val="en-US" w:eastAsia="zh-CN"/>
              </w:rPr>
              <w:t>克</w:t>
            </w:r>
            <w:r>
              <w:rPr>
                <w:rFonts w:hint="eastAsia" w:ascii="宋体" w:hAnsi="宋体" w:eastAsia="宋体"/>
                <w:szCs w:val="21"/>
              </w:rPr>
              <w:t>轻胶盅装</w:t>
            </w:r>
          </w:p>
        </w:tc>
        <w:tc>
          <w:tcPr>
            <w:tcW w:w="291" w:type="pct"/>
          </w:tcPr>
          <w:p>
            <w:pPr>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389" w:type="pct"/>
          </w:tcPr>
          <w:p>
            <w:pPr>
              <w:jc w:val="center"/>
              <w:rPr>
                <w:rFonts w:hint="default" w:ascii="宋体" w:hAnsi="宋体" w:eastAsia="宋体"/>
                <w:szCs w:val="21"/>
                <w:lang w:val="en-US" w:eastAsia="zh-CN"/>
              </w:rPr>
            </w:pPr>
            <w:r>
              <w:rPr>
                <w:rFonts w:hint="eastAsia" w:ascii="宋体" w:hAnsi="宋体" w:eastAsia="宋体"/>
                <w:szCs w:val="21"/>
                <w:lang w:val="en-US" w:eastAsia="zh-CN"/>
              </w:rPr>
              <w:t>265</w:t>
            </w:r>
          </w:p>
        </w:tc>
        <w:tc>
          <w:tcPr>
            <w:tcW w:w="390" w:type="pct"/>
          </w:tcPr>
          <w:p>
            <w:pPr>
              <w:jc w:val="center"/>
              <w:rPr>
                <w:rFonts w:hint="default" w:ascii="宋体" w:hAnsi="宋体" w:eastAsia="宋体"/>
                <w:szCs w:val="21"/>
                <w:lang w:val="en-US" w:eastAsia="zh-CN"/>
              </w:rPr>
            </w:pPr>
            <w:r>
              <w:rPr>
                <w:rFonts w:hint="eastAsia" w:ascii="宋体" w:hAnsi="宋体" w:eastAsia="宋体"/>
                <w:szCs w:val="21"/>
                <w:lang w:val="en-US" w:eastAsia="zh-CN"/>
              </w:rPr>
              <w:t>795</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48色天雅矿物颜料</w:t>
            </w:r>
          </w:p>
        </w:tc>
        <w:tc>
          <w:tcPr>
            <w:tcW w:w="340" w:type="pct"/>
          </w:tcPr>
          <w:p>
            <w:pPr>
              <w:rPr>
                <w:rFonts w:ascii="宋体" w:hAnsi="宋体" w:eastAsia="宋体"/>
                <w:szCs w:val="21"/>
              </w:rPr>
            </w:pPr>
            <w:r>
              <w:rPr>
                <w:rFonts w:hint="eastAsia" w:ascii="宋体" w:hAnsi="宋体" w:eastAsia="宋体"/>
                <w:szCs w:val="21"/>
              </w:rPr>
              <w:t>盒</w:t>
            </w:r>
          </w:p>
        </w:tc>
        <w:tc>
          <w:tcPr>
            <w:tcW w:w="778" w:type="pct"/>
          </w:tcPr>
          <w:p>
            <w:pPr>
              <w:rPr>
                <w:rFonts w:ascii="宋体" w:hAnsi="宋体" w:eastAsia="宋体"/>
                <w:szCs w:val="21"/>
              </w:rPr>
            </w:pPr>
            <w:r>
              <w:rPr>
                <w:rFonts w:hint="eastAsia" w:ascii="宋体" w:hAnsi="宋体" w:eastAsia="宋体"/>
                <w:szCs w:val="21"/>
              </w:rPr>
              <w:t>A型</w:t>
            </w:r>
          </w:p>
        </w:tc>
        <w:tc>
          <w:tcPr>
            <w:tcW w:w="291" w:type="pct"/>
          </w:tcPr>
          <w:p>
            <w:pPr>
              <w:jc w:val="center"/>
              <w:rPr>
                <w:rFonts w:ascii="宋体" w:hAnsi="宋体" w:eastAsia="宋体"/>
                <w:szCs w:val="21"/>
              </w:rPr>
            </w:pPr>
            <w:r>
              <w:rPr>
                <w:rFonts w:hint="eastAsia" w:ascii="宋体" w:hAnsi="宋体" w:eastAsia="宋体"/>
                <w:szCs w:val="21"/>
              </w:rPr>
              <w:t>6</w:t>
            </w:r>
          </w:p>
        </w:tc>
        <w:tc>
          <w:tcPr>
            <w:tcW w:w="389" w:type="pct"/>
          </w:tcPr>
          <w:p>
            <w:pPr>
              <w:jc w:val="center"/>
              <w:rPr>
                <w:rFonts w:ascii="宋体" w:hAnsi="宋体" w:eastAsia="宋体"/>
                <w:szCs w:val="21"/>
              </w:rPr>
            </w:pPr>
            <w:r>
              <w:rPr>
                <w:rFonts w:hint="eastAsia" w:ascii="宋体" w:hAnsi="宋体" w:eastAsia="宋体"/>
                <w:szCs w:val="21"/>
              </w:rPr>
              <w:t>600</w:t>
            </w:r>
          </w:p>
        </w:tc>
        <w:tc>
          <w:tcPr>
            <w:tcW w:w="390" w:type="pct"/>
          </w:tcPr>
          <w:p>
            <w:pPr>
              <w:jc w:val="center"/>
              <w:rPr>
                <w:rFonts w:ascii="宋体" w:hAnsi="宋体" w:eastAsia="宋体"/>
                <w:szCs w:val="21"/>
              </w:rPr>
            </w:pPr>
            <w:r>
              <w:rPr>
                <w:rFonts w:hint="eastAsia" w:ascii="宋体" w:hAnsi="宋体" w:eastAsia="宋体"/>
                <w:szCs w:val="21"/>
              </w:rPr>
              <w:t>3600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354" w:type="pct"/>
            <w:vMerge w:val="continue"/>
          </w:tcPr>
          <w:p>
            <w:pPr>
              <w:rPr>
                <w:rFonts w:ascii="宋体" w:hAnsi="宋体" w:eastAsia="宋体"/>
                <w:szCs w:val="21"/>
              </w:rPr>
            </w:pPr>
          </w:p>
        </w:tc>
        <w:tc>
          <w:tcPr>
            <w:tcW w:w="713" w:type="pct"/>
            <w:vAlign w:val="center"/>
          </w:tcPr>
          <w:p>
            <w:pPr>
              <w:rPr>
                <w:rFonts w:ascii="宋体" w:hAnsi="宋体" w:eastAsia="宋体"/>
                <w:szCs w:val="21"/>
              </w:rPr>
            </w:pPr>
            <w:r>
              <w:rPr>
                <w:rFonts w:hint="eastAsia" w:ascii="宋体" w:hAnsi="宋体" w:eastAsia="宋体"/>
                <w:szCs w:val="21"/>
              </w:rPr>
              <w:t>制样热镶嵌材料</w:t>
            </w:r>
          </w:p>
        </w:tc>
        <w:tc>
          <w:tcPr>
            <w:tcW w:w="340" w:type="pct"/>
            <w:vAlign w:val="center"/>
          </w:tcPr>
          <w:p>
            <w:pPr>
              <w:rPr>
                <w:rFonts w:ascii="宋体" w:hAnsi="宋体" w:eastAsia="宋体"/>
                <w:szCs w:val="21"/>
              </w:rPr>
            </w:pPr>
            <w:r>
              <w:rPr>
                <w:rFonts w:hint="eastAsia" w:ascii="宋体" w:hAnsi="宋体" w:eastAsia="宋体"/>
                <w:szCs w:val="21"/>
              </w:rPr>
              <w:t>瓶</w:t>
            </w:r>
          </w:p>
        </w:tc>
        <w:tc>
          <w:tcPr>
            <w:tcW w:w="778" w:type="pct"/>
            <w:vAlign w:val="center"/>
          </w:tcPr>
          <w:p>
            <w:pPr>
              <w:rPr>
                <w:rFonts w:ascii="宋体" w:hAnsi="宋体" w:eastAsia="宋体"/>
                <w:szCs w:val="21"/>
              </w:rPr>
            </w:pPr>
            <w:r>
              <w:rPr>
                <w:rFonts w:hint="eastAsia" w:ascii="宋体" w:hAnsi="宋体" w:eastAsia="宋体"/>
                <w:szCs w:val="21"/>
              </w:rPr>
              <w:t>加热时间：≤6min</w:t>
            </w:r>
          </w:p>
          <w:p>
            <w:pPr>
              <w:rPr>
                <w:rFonts w:ascii="宋体" w:hAnsi="宋体" w:eastAsia="宋体"/>
                <w:szCs w:val="21"/>
              </w:rPr>
            </w:pPr>
            <w:r>
              <w:rPr>
                <w:rFonts w:hint="eastAsia" w:ascii="宋体" w:hAnsi="宋体" w:eastAsia="宋体"/>
                <w:szCs w:val="21"/>
              </w:rPr>
              <w:t>冷却时间：≤3min</w:t>
            </w:r>
          </w:p>
          <w:p>
            <w:pPr>
              <w:rPr>
                <w:rFonts w:ascii="宋体" w:hAnsi="宋体" w:eastAsia="宋体"/>
                <w:szCs w:val="21"/>
              </w:rPr>
            </w:pPr>
            <w:r>
              <w:rPr>
                <w:rFonts w:hint="eastAsia" w:ascii="宋体" w:hAnsi="宋体" w:eastAsia="宋体"/>
                <w:szCs w:val="21"/>
              </w:rPr>
              <w:t>加热温度：≥150℃</w:t>
            </w:r>
          </w:p>
        </w:tc>
        <w:tc>
          <w:tcPr>
            <w:tcW w:w="291" w:type="pct"/>
            <w:vAlign w:val="center"/>
          </w:tcPr>
          <w:p>
            <w:pPr>
              <w:jc w:val="center"/>
              <w:rPr>
                <w:rFonts w:ascii="宋体" w:hAnsi="宋体" w:eastAsia="宋体"/>
                <w:szCs w:val="21"/>
              </w:rPr>
            </w:pPr>
            <w:r>
              <w:rPr>
                <w:rFonts w:hint="eastAsia" w:ascii="宋体" w:hAnsi="宋体" w:eastAsia="宋体"/>
                <w:szCs w:val="21"/>
              </w:rPr>
              <w:t>10</w:t>
            </w:r>
          </w:p>
        </w:tc>
        <w:tc>
          <w:tcPr>
            <w:tcW w:w="389" w:type="pct"/>
            <w:vAlign w:val="center"/>
          </w:tcPr>
          <w:p>
            <w:pPr>
              <w:jc w:val="center"/>
              <w:rPr>
                <w:rFonts w:ascii="宋体" w:hAnsi="宋体" w:eastAsia="宋体"/>
                <w:szCs w:val="21"/>
              </w:rPr>
            </w:pPr>
            <w:r>
              <w:rPr>
                <w:rFonts w:hint="eastAsia" w:ascii="宋体" w:hAnsi="宋体" w:eastAsia="宋体"/>
                <w:szCs w:val="21"/>
              </w:rPr>
              <w:t>85</w:t>
            </w:r>
          </w:p>
        </w:tc>
        <w:tc>
          <w:tcPr>
            <w:tcW w:w="390" w:type="pct"/>
            <w:vAlign w:val="center"/>
          </w:tcPr>
          <w:p>
            <w:pPr>
              <w:jc w:val="center"/>
              <w:rPr>
                <w:rFonts w:ascii="宋体" w:hAnsi="宋体" w:eastAsia="宋体"/>
                <w:szCs w:val="21"/>
              </w:rPr>
            </w:pPr>
            <w:r>
              <w:rPr>
                <w:rFonts w:hint="eastAsia" w:ascii="宋体" w:hAnsi="宋体" w:eastAsia="宋体"/>
                <w:szCs w:val="21"/>
              </w:rPr>
              <w:t>850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354" w:type="pct"/>
            <w:vMerge w:val="continue"/>
          </w:tcPr>
          <w:p>
            <w:pPr>
              <w:rPr>
                <w:rFonts w:ascii="宋体" w:hAnsi="宋体" w:eastAsia="宋体"/>
                <w:szCs w:val="21"/>
              </w:rPr>
            </w:pPr>
          </w:p>
        </w:tc>
        <w:tc>
          <w:tcPr>
            <w:tcW w:w="713" w:type="pct"/>
            <w:vAlign w:val="center"/>
          </w:tcPr>
          <w:p>
            <w:pPr>
              <w:rPr>
                <w:rFonts w:ascii="宋体" w:hAnsi="宋体" w:eastAsia="宋体"/>
                <w:szCs w:val="21"/>
              </w:rPr>
            </w:pPr>
            <w:r>
              <w:rPr>
                <w:rFonts w:hint="eastAsia" w:ascii="宋体" w:hAnsi="宋体" w:eastAsia="宋体"/>
                <w:szCs w:val="21"/>
              </w:rPr>
              <w:t>实验样品打磨砂纸</w:t>
            </w:r>
          </w:p>
        </w:tc>
        <w:tc>
          <w:tcPr>
            <w:tcW w:w="340" w:type="pct"/>
            <w:vAlign w:val="center"/>
          </w:tcPr>
          <w:p>
            <w:pPr>
              <w:rPr>
                <w:rFonts w:ascii="宋体" w:hAnsi="宋体" w:eastAsia="宋体"/>
                <w:szCs w:val="21"/>
              </w:rPr>
            </w:pPr>
            <w:r>
              <w:rPr>
                <w:rFonts w:hint="eastAsia" w:ascii="宋体" w:hAnsi="宋体" w:eastAsia="宋体"/>
                <w:szCs w:val="21"/>
              </w:rPr>
              <w:t>张</w:t>
            </w:r>
          </w:p>
        </w:tc>
        <w:tc>
          <w:tcPr>
            <w:tcW w:w="778" w:type="pct"/>
            <w:vAlign w:val="center"/>
          </w:tcPr>
          <w:p>
            <w:pPr>
              <w:rPr>
                <w:rFonts w:ascii="宋体" w:hAnsi="宋体" w:eastAsia="宋体"/>
                <w:szCs w:val="21"/>
              </w:rPr>
            </w:pPr>
            <w:r>
              <w:rPr>
                <w:rFonts w:hint="eastAsia" w:ascii="宋体" w:hAnsi="宋体" w:eastAsia="宋体"/>
                <w:szCs w:val="21"/>
              </w:rPr>
              <w:t>尺寸：≥280*230mm</w:t>
            </w:r>
          </w:p>
          <w:p>
            <w:pPr>
              <w:rPr>
                <w:rFonts w:ascii="宋体" w:hAnsi="宋体" w:eastAsia="宋体"/>
                <w:szCs w:val="21"/>
              </w:rPr>
            </w:pPr>
            <w:r>
              <w:rPr>
                <w:rFonts w:hint="eastAsia" w:ascii="宋体" w:hAnsi="宋体" w:eastAsia="宋体"/>
                <w:szCs w:val="21"/>
              </w:rPr>
              <w:t>粒度：60目-2000目</w:t>
            </w:r>
          </w:p>
        </w:tc>
        <w:tc>
          <w:tcPr>
            <w:tcW w:w="291" w:type="pct"/>
            <w:vAlign w:val="center"/>
          </w:tcPr>
          <w:p>
            <w:pPr>
              <w:jc w:val="center"/>
              <w:rPr>
                <w:rFonts w:ascii="宋体" w:hAnsi="宋体" w:eastAsia="宋体"/>
                <w:szCs w:val="21"/>
              </w:rPr>
            </w:pPr>
            <w:r>
              <w:rPr>
                <w:rFonts w:hint="eastAsia" w:ascii="宋体" w:hAnsi="宋体" w:eastAsia="宋体"/>
                <w:szCs w:val="21"/>
              </w:rPr>
              <w:t>500</w:t>
            </w:r>
            <w:r>
              <w:rPr>
                <w:rFonts w:ascii="宋体" w:hAnsi="宋体" w:eastAsia="宋体"/>
                <w:szCs w:val="21"/>
              </w:rPr>
              <w:t xml:space="preserve"> </w:t>
            </w:r>
          </w:p>
        </w:tc>
        <w:tc>
          <w:tcPr>
            <w:tcW w:w="389" w:type="pct"/>
            <w:vAlign w:val="center"/>
          </w:tcPr>
          <w:p>
            <w:pPr>
              <w:jc w:val="center"/>
              <w:rPr>
                <w:rFonts w:ascii="宋体" w:hAnsi="宋体" w:eastAsia="宋体"/>
                <w:szCs w:val="21"/>
              </w:rPr>
            </w:pPr>
            <w:r>
              <w:rPr>
                <w:rFonts w:hint="eastAsia" w:ascii="宋体" w:hAnsi="宋体" w:eastAsia="宋体"/>
                <w:szCs w:val="21"/>
              </w:rPr>
              <w:t>2</w:t>
            </w:r>
          </w:p>
        </w:tc>
        <w:tc>
          <w:tcPr>
            <w:tcW w:w="390" w:type="pct"/>
            <w:vAlign w:val="center"/>
          </w:tcPr>
          <w:p>
            <w:pPr>
              <w:jc w:val="center"/>
              <w:rPr>
                <w:rFonts w:ascii="宋体" w:hAnsi="宋体" w:eastAsia="宋体"/>
                <w:szCs w:val="21"/>
              </w:rPr>
            </w:pPr>
            <w:r>
              <w:rPr>
                <w:rFonts w:hint="eastAsia" w:ascii="宋体" w:hAnsi="宋体" w:eastAsia="宋体"/>
                <w:szCs w:val="21"/>
              </w:rPr>
              <w:t>1000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354" w:type="pct"/>
            <w:vMerge w:val="continue"/>
          </w:tcPr>
          <w:p>
            <w:pPr>
              <w:rPr>
                <w:rFonts w:ascii="宋体" w:hAnsi="宋体" w:eastAsia="宋体"/>
                <w:szCs w:val="21"/>
              </w:rPr>
            </w:pPr>
          </w:p>
        </w:tc>
        <w:tc>
          <w:tcPr>
            <w:tcW w:w="713" w:type="pct"/>
            <w:vAlign w:val="center"/>
          </w:tcPr>
          <w:p>
            <w:pPr>
              <w:rPr>
                <w:rFonts w:ascii="宋体" w:hAnsi="宋体" w:eastAsia="宋体"/>
                <w:szCs w:val="21"/>
              </w:rPr>
            </w:pPr>
            <w:r>
              <w:rPr>
                <w:rFonts w:hint="eastAsia" w:ascii="宋体" w:hAnsi="宋体" w:eastAsia="宋体"/>
                <w:szCs w:val="21"/>
              </w:rPr>
              <w:t>玻璃表面皿</w:t>
            </w:r>
          </w:p>
        </w:tc>
        <w:tc>
          <w:tcPr>
            <w:tcW w:w="340" w:type="pct"/>
            <w:vAlign w:val="center"/>
          </w:tcPr>
          <w:p>
            <w:pPr>
              <w:rPr>
                <w:rFonts w:ascii="宋体" w:hAnsi="宋体" w:eastAsia="宋体"/>
                <w:szCs w:val="21"/>
              </w:rPr>
            </w:pPr>
            <w:r>
              <w:rPr>
                <w:rFonts w:hint="eastAsia" w:ascii="宋体" w:hAnsi="宋体" w:eastAsia="宋体"/>
                <w:szCs w:val="21"/>
              </w:rPr>
              <w:t>个</w:t>
            </w:r>
          </w:p>
        </w:tc>
        <w:tc>
          <w:tcPr>
            <w:tcW w:w="778" w:type="pct"/>
            <w:vAlign w:val="center"/>
          </w:tcPr>
          <w:p>
            <w:pPr>
              <w:rPr>
                <w:rFonts w:ascii="宋体" w:hAnsi="宋体" w:eastAsia="宋体"/>
                <w:szCs w:val="21"/>
              </w:rPr>
            </w:pPr>
            <w:r>
              <w:rPr>
                <w:rFonts w:hint="eastAsia" w:ascii="宋体" w:hAnsi="宋体" w:eastAsia="宋体"/>
                <w:szCs w:val="21"/>
              </w:rPr>
              <w:t>尺寸：≥90mm（直径）</w:t>
            </w:r>
          </w:p>
          <w:p>
            <w:pPr>
              <w:rPr>
                <w:rFonts w:ascii="宋体" w:hAnsi="宋体" w:eastAsia="宋体"/>
                <w:szCs w:val="21"/>
              </w:rPr>
            </w:pPr>
            <w:r>
              <w:rPr>
                <w:rFonts w:hint="eastAsia" w:ascii="宋体" w:hAnsi="宋体" w:eastAsia="宋体"/>
                <w:szCs w:val="21"/>
              </w:rPr>
              <w:t xml:space="preserve">      ≥20mm（皿高）</w:t>
            </w:r>
          </w:p>
          <w:p>
            <w:pPr>
              <w:rPr>
                <w:rFonts w:ascii="宋体" w:hAnsi="宋体" w:eastAsia="宋体"/>
                <w:szCs w:val="21"/>
              </w:rPr>
            </w:pPr>
            <w:r>
              <w:rPr>
                <w:rFonts w:hint="eastAsia" w:ascii="宋体" w:hAnsi="宋体" w:eastAsia="宋体"/>
                <w:szCs w:val="21"/>
              </w:rPr>
              <w:t xml:space="preserve">      ≥2.2mm(厚度)</w:t>
            </w:r>
          </w:p>
        </w:tc>
        <w:tc>
          <w:tcPr>
            <w:tcW w:w="291" w:type="pct"/>
            <w:vAlign w:val="center"/>
          </w:tcPr>
          <w:p>
            <w:pPr>
              <w:jc w:val="center"/>
              <w:rPr>
                <w:rFonts w:ascii="宋体" w:hAnsi="宋体" w:eastAsia="宋体"/>
                <w:szCs w:val="21"/>
              </w:rPr>
            </w:pPr>
            <w:r>
              <w:rPr>
                <w:rFonts w:hint="eastAsia" w:ascii="宋体" w:hAnsi="宋体" w:eastAsia="宋体"/>
                <w:szCs w:val="21"/>
              </w:rPr>
              <w:t>100</w:t>
            </w:r>
            <w:r>
              <w:rPr>
                <w:rFonts w:ascii="宋体" w:hAnsi="宋体" w:eastAsia="宋体"/>
                <w:szCs w:val="21"/>
              </w:rPr>
              <w:t xml:space="preserve"> </w:t>
            </w:r>
          </w:p>
        </w:tc>
        <w:tc>
          <w:tcPr>
            <w:tcW w:w="389" w:type="pct"/>
            <w:vAlign w:val="center"/>
          </w:tcPr>
          <w:p>
            <w:pPr>
              <w:jc w:val="center"/>
              <w:rPr>
                <w:rFonts w:ascii="宋体" w:hAnsi="宋体" w:eastAsia="宋体"/>
                <w:szCs w:val="21"/>
              </w:rPr>
            </w:pPr>
            <w:r>
              <w:rPr>
                <w:rFonts w:hint="eastAsia" w:ascii="宋体" w:hAnsi="宋体" w:eastAsia="宋体"/>
                <w:szCs w:val="21"/>
              </w:rPr>
              <w:t>6</w:t>
            </w:r>
          </w:p>
        </w:tc>
        <w:tc>
          <w:tcPr>
            <w:tcW w:w="390" w:type="pct"/>
            <w:vAlign w:val="center"/>
          </w:tcPr>
          <w:p>
            <w:pPr>
              <w:jc w:val="center"/>
              <w:rPr>
                <w:rFonts w:ascii="宋体" w:hAnsi="宋体" w:eastAsia="宋体"/>
                <w:szCs w:val="21"/>
              </w:rPr>
            </w:pPr>
            <w:r>
              <w:rPr>
                <w:rFonts w:hint="eastAsia" w:ascii="宋体" w:hAnsi="宋体" w:eastAsia="宋体"/>
                <w:szCs w:val="21"/>
              </w:rPr>
              <w:t>600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354" w:type="pct"/>
            <w:vMerge w:val="continue"/>
          </w:tcPr>
          <w:p>
            <w:pPr>
              <w:rPr>
                <w:rFonts w:ascii="宋体" w:hAnsi="宋体" w:eastAsia="宋体"/>
                <w:szCs w:val="21"/>
              </w:rPr>
            </w:pPr>
          </w:p>
        </w:tc>
        <w:tc>
          <w:tcPr>
            <w:tcW w:w="713" w:type="pct"/>
            <w:vAlign w:val="center"/>
          </w:tcPr>
          <w:p>
            <w:pPr>
              <w:rPr>
                <w:rFonts w:ascii="宋体" w:hAnsi="宋体" w:eastAsia="宋体"/>
                <w:szCs w:val="21"/>
              </w:rPr>
            </w:pPr>
            <w:r>
              <w:rPr>
                <w:rFonts w:hint="eastAsia" w:ascii="宋体" w:hAnsi="宋体" w:eastAsia="宋体"/>
                <w:szCs w:val="21"/>
              </w:rPr>
              <w:t>防静电弯头镊子</w:t>
            </w:r>
          </w:p>
        </w:tc>
        <w:tc>
          <w:tcPr>
            <w:tcW w:w="340" w:type="pct"/>
            <w:vAlign w:val="center"/>
          </w:tcPr>
          <w:p>
            <w:pPr>
              <w:rPr>
                <w:rFonts w:ascii="宋体" w:hAnsi="宋体" w:eastAsia="宋体"/>
                <w:szCs w:val="21"/>
              </w:rPr>
            </w:pPr>
            <w:r>
              <w:rPr>
                <w:rFonts w:hint="eastAsia" w:ascii="宋体" w:hAnsi="宋体" w:eastAsia="宋体"/>
                <w:szCs w:val="21"/>
              </w:rPr>
              <w:t>个</w:t>
            </w:r>
          </w:p>
        </w:tc>
        <w:tc>
          <w:tcPr>
            <w:tcW w:w="778" w:type="pct"/>
            <w:vAlign w:val="center"/>
          </w:tcPr>
          <w:p>
            <w:pPr>
              <w:rPr>
                <w:rFonts w:ascii="宋体" w:hAnsi="宋体" w:eastAsia="宋体"/>
                <w:szCs w:val="21"/>
              </w:rPr>
            </w:pPr>
            <w:r>
              <w:rPr>
                <w:rFonts w:hint="eastAsia" w:ascii="宋体" w:hAnsi="宋体" w:eastAsia="宋体"/>
                <w:szCs w:val="21"/>
              </w:rPr>
              <w:t>不锈钢材质</w:t>
            </w:r>
          </w:p>
        </w:tc>
        <w:tc>
          <w:tcPr>
            <w:tcW w:w="291" w:type="pct"/>
            <w:vAlign w:val="center"/>
          </w:tcPr>
          <w:p>
            <w:pPr>
              <w:jc w:val="center"/>
              <w:rPr>
                <w:rFonts w:ascii="宋体" w:hAnsi="宋体" w:eastAsia="宋体"/>
                <w:szCs w:val="21"/>
              </w:rPr>
            </w:pPr>
            <w:r>
              <w:rPr>
                <w:rFonts w:hint="eastAsia" w:ascii="宋体" w:hAnsi="宋体" w:eastAsia="宋体"/>
                <w:szCs w:val="21"/>
              </w:rPr>
              <w:t>80</w:t>
            </w:r>
            <w:r>
              <w:rPr>
                <w:rFonts w:ascii="宋体" w:hAnsi="宋体" w:eastAsia="宋体"/>
                <w:szCs w:val="21"/>
              </w:rPr>
              <w:t xml:space="preserve"> </w:t>
            </w:r>
          </w:p>
        </w:tc>
        <w:tc>
          <w:tcPr>
            <w:tcW w:w="389" w:type="pct"/>
            <w:vAlign w:val="center"/>
          </w:tcPr>
          <w:p>
            <w:pPr>
              <w:jc w:val="center"/>
              <w:rPr>
                <w:rFonts w:ascii="宋体" w:hAnsi="宋体" w:eastAsia="宋体"/>
                <w:szCs w:val="21"/>
              </w:rPr>
            </w:pPr>
            <w:r>
              <w:rPr>
                <w:rFonts w:hint="eastAsia" w:ascii="宋体" w:hAnsi="宋体" w:eastAsia="宋体"/>
                <w:szCs w:val="21"/>
              </w:rPr>
              <w:t>7</w:t>
            </w:r>
          </w:p>
        </w:tc>
        <w:tc>
          <w:tcPr>
            <w:tcW w:w="390" w:type="pct"/>
            <w:vAlign w:val="center"/>
          </w:tcPr>
          <w:p>
            <w:pPr>
              <w:jc w:val="center"/>
              <w:rPr>
                <w:rFonts w:ascii="宋体" w:hAnsi="宋体" w:eastAsia="宋体"/>
                <w:szCs w:val="21"/>
              </w:rPr>
            </w:pPr>
            <w:r>
              <w:rPr>
                <w:rFonts w:hint="eastAsia" w:ascii="宋体" w:hAnsi="宋体" w:eastAsia="宋体"/>
                <w:szCs w:val="21"/>
              </w:rPr>
              <w:t>560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354" w:type="pct"/>
            <w:vMerge w:val="continue"/>
          </w:tcPr>
          <w:p>
            <w:pPr>
              <w:rPr>
                <w:rFonts w:ascii="宋体" w:hAnsi="宋体" w:eastAsia="宋体"/>
                <w:szCs w:val="21"/>
              </w:rPr>
            </w:pPr>
          </w:p>
        </w:tc>
        <w:tc>
          <w:tcPr>
            <w:tcW w:w="713" w:type="pct"/>
            <w:vAlign w:val="center"/>
          </w:tcPr>
          <w:p>
            <w:pPr>
              <w:rPr>
                <w:rFonts w:ascii="宋体" w:hAnsi="宋体" w:eastAsia="宋体"/>
                <w:szCs w:val="21"/>
              </w:rPr>
            </w:pPr>
            <w:r>
              <w:rPr>
                <w:rFonts w:hint="eastAsia" w:ascii="宋体" w:hAnsi="宋体" w:eastAsia="宋体"/>
                <w:szCs w:val="21"/>
              </w:rPr>
              <w:t>制样载玻片</w:t>
            </w:r>
          </w:p>
        </w:tc>
        <w:tc>
          <w:tcPr>
            <w:tcW w:w="340" w:type="pct"/>
            <w:vAlign w:val="center"/>
          </w:tcPr>
          <w:p>
            <w:pPr>
              <w:rPr>
                <w:rFonts w:ascii="宋体" w:hAnsi="宋体" w:eastAsia="宋体"/>
                <w:szCs w:val="21"/>
              </w:rPr>
            </w:pPr>
            <w:r>
              <w:rPr>
                <w:rFonts w:hint="eastAsia" w:ascii="宋体" w:hAnsi="宋体" w:eastAsia="宋体"/>
                <w:szCs w:val="21"/>
              </w:rPr>
              <w:t>盒</w:t>
            </w:r>
          </w:p>
        </w:tc>
        <w:tc>
          <w:tcPr>
            <w:tcW w:w="778" w:type="pct"/>
            <w:vAlign w:val="center"/>
          </w:tcPr>
          <w:p>
            <w:pPr>
              <w:rPr>
                <w:rFonts w:ascii="宋体" w:hAnsi="宋体" w:eastAsia="宋体"/>
                <w:szCs w:val="21"/>
              </w:rPr>
            </w:pPr>
            <w:r>
              <w:rPr>
                <w:rFonts w:hint="eastAsia" w:ascii="宋体" w:hAnsi="宋体" w:eastAsia="宋体"/>
                <w:szCs w:val="21"/>
              </w:rPr>
              <w:t>尺寸：≥25.4*76.2mm</w:t>
            </w:r>
          </w:p>
        </w:tc>
        <w:tc>
          <w:tcPr>
            <w:tcW w:w="291" w:type="pct"/>
            <w:vAlign w:val="center"/>
          </w:tcPr>
          <w:p>
            <w:pPr>
              <w:jc w:val="center"/>
              <w:rPr>
                <w:rFonts w:ascii="宋体" w:hAnsi="宋体" w:eastAsia="宋体"/>
                <w:szCs w:val="21"/>
              </w:rPr>
            </w:pPr>
            <w:r>
              <w:rPr>
                <w:rFonts w:hint="eastAsia" w:ascii="宋体" w:hAnsi="宋体" w:eastAsia="宋体"/>
                <w:szCs w:val="21"/>
              </w:rPr>
              <w:t>50</w:t>
            </w:r>
            <w:r>
              <w:rPr>
                <w:rFonts w:ascii="宋体" w:hAnsi="宋体" w:eastAsia="宋体"/>
                <w:szCs w:val="21"/>
              </w:rPr>
              <w:t xml:space="preserve"> </w:t>
            </w:r>
          </w:p>
        </w:tc>
        <w:tc>
          <w:tcPr>
            <w:tcW w:w="389" w:type="pct"/>
            <w:vAlign w:val="center"/>
          </w:tcPr>
          <w:p>
            <w:pPr>
              <w:jc w:val="center"/>
              <w:rPr>
                <w:rFonts w:ascii="宋体" w:hAnsi="宋体" w:eastAsia="宋体"/>
                <w:szCs w:val="21"/>
              </w:rPr>
            </w:pPr>
            <w:r>
              <w:rPr>
                <w:rFonts w:hint="eastAsia" w:ascii="宋体" w:hAnsi="宋体" w:eastAsia="宋体"/>
                <w:szCs w:val="21"/>
              </w:rPr>
              <w:t>7</w:t>
            </w:r>
          </w:p>
        </w:tc>
        <w:tc>
          <w:tcPr>
            <w:tcW w:w="390" w:type="pct"/>
            <w:vAlign w:val="center"/>
          </w:tcPr>
          <w:p>
            <w:pPr>
              <w:jc w:val="center"/>
              <w:rPr>
                <w:rFonts w:ascii="宋体" w:hAnsi="宋体" w:eastAsia="宋体"/>
                <w:szCs w:val="21"/>
              </w:rPr>
            </w:pPr>
            <w:r>
              <w:rPr>
                <w:rFonts w:hint="eastAsia" w:ascii="宋体" w:hAnsi="宋体" w:eastAsia="宋体"/>
                <w:szCs w:val="21"/>
              </w:rPr>
              <w:t>350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4" w:type="pct"/>
            <w:vMerge w:val="continue"/>
          </w:tcPr>
          <w:p>
            <w:pPr>
              <w:rPr>
                <w:rFonts w:ascii="宋体" w:hAnsi="宋体" w:eastAsia="宋体"/>
                <w:szCs w:val="21"/>
              </w:rPr>
            </w:pPr>
          </w:p>
        </w:tc>
        <w:tc>
          <w:tcPr>
            <w:tcW w:w="713" w:type="pct"/>
            <w:vAlign w:val="center"/>
          </w:tcPr>
          <w:p>
            <w:pPr>
              <w:rPr>
                <w:rFonts w:ascii="宋体" w:hAnsi="宋体" w:eastAsia="宋体"/>
                <w:szCs w:val="21"/>
              </w:rPr>
            </w:pPr>
            <w:r>
              <w:rPr>
                <w:rFonts w:hint="eastAsia" w:ascii="宋体" w:hAnsi="宋体" w:eastAsia="宋体"/>
                <w:szCs w:val="21"/>
              </w:rPr>
              <w:t>制样导电胶带</w:t>
            </w:r>
          </w:p>
        </w:tc>
        <w:tc>
          <w:tcPr>
            <w:tcW w:w="340" w:type="pct"/>
            <w:vAlign w:val="center"/>
          </w:tcPr>
          <w:p>
            <w:pPr>
              <w:rPr>
                <w:rFonts w:ascii="宋体" w:hAnsi="宋体" w:eastAsia="宋体"/>
                <w:szCs w:val="21"/>
              </w:rPr>
            </w:pPr>
            <w:r>
              <w:rPr>
                <w:rFonts w:hint="eastAsia" w:ascii="宋体" w:hAnsi="宋体" w:eastAsia="宋体"/>
                <w:szCs w:val="21"/>
              </w:rPr>
              <w:t>卷</w:t>
            </w:r>
          </w:p>
        </w:tc>
        <w:tc>
          <w:tcPr>
            <w:tcW w:w="778" w:type="pct"/>
            <w:vAlign w:val="center"/>
          </w:tcPr>
          <w:p>
            <w:pPr>
              <w:rPr>
                <w:rFonts w:ascii="宋体" w:hAnsi="宋体" w:eastAsia="宋体"/>
                <w:szCs w:val="21"/>
              </w:rPr>
            </w:pPr>
            <w:r>
              <w:rPr>
                <w:rFonts w:hint="eastAsia" w:ascii="宋体" w:hAnsi="宋体" w:eastAsia="宋体"/>
                <w:szCs w:val="21"/>
              </w:rPr>
              <w:t>尺寸：≥20m*60mm</w:t>
            </w:r>
          </w:p>
          <w:p>
            <w:pPr>
              <w:rPr>
                <w:rFonts w:ascii="宋体" w:hAnsi="宋体" w:eastAsia="宋体"/>
                <w:szCs w:val="21"/>
                <w:vertAlign w:val="superscript"/>
              </w:rPr>
            </w:pPr>
            <w:r>
              <w:rPr>
                <w:rFonts w:hint="eastAsia" w:ascii="宋体" w:hAnsi="宋体" w:eastAsia="宋体"/>
                <w:szCs w:val="21"/>
              </w:rPr>
              <w:t>电阻率：≤5ohms/mm</w:t>
            </w:r>
            <w:r>
              <w:rPr>
                <w:rFonts w:hint="eastAsia" w:ascii="宋体" w:hAnsi="宋体" w:eastAsia="宋体"/>
                <w:szCs w:val="21"/>
                <w:vertAlign w:val="superscript"/>
              </w:rPr>
              <w:t>2</w:t>
            </w:r>
          </w:p>
          <w:p>
            <w:pPr>
              <w:rPr>
                <w:rFonts w:ascii="宋体" w:hAnsi="宋体" w:eastAsia="宋体"/>
                <w:szCs w:val="21"/>
              </w:rPr>
            </w:pPr>
          </w:p>
        </w:tc>
        <w:tc>
          <w:tcPr>
            <w:tcW w:w="291" w:type="pct"/>
            <w:vAlign w:val="center"/>
          </w:tcPr>
          <w:p>
            <w:pPr>
              <w:jc w:val="center"/>
              <w:rPr>
                <w:rFonts w:ascii="宋体" w:hAnsi="宋体" w:eastAsia="宋体"/>
                <w:szCs w:val="21"/>
              </w:rPr>
            </w:pPr>
            <w:r>
              <w:rPr>
                <w:rFonts w:hint="eastAsia" w:ascii="宋体" w:hAnsi="宋体" w:eastAsia="宋体"/>
                <w:szCs w:val="21"/>
              </w:rPr>
              <w:t>20</w:t>
            </w:r>
            <w:r>
              <w:rPr>
                <w:rFonts w:ascii="宋体" w:hAnsi="宋体" w:eastAsia="宋体"/>
                <w:szCs w:val="21"/>
              </w:rPr>
              <w:t xml:space="preserve"> </w:t>
            </w:r>
          </w:p>
        </w:tc>
        <w:tc>
          <w:tcPr>
            <w:tcW w:w="389" w:type="pct"/>
            <w:vAlign w:val="center"/>
          </w:tcPr>
          <w:p>
            <w:pPr>
              <w:jc w:val="center"/>
              <w:rPr>
                <w:rFonts w:ascii="宋体" w:hAnsi="宋体" w:eastAsia="宋体"/>
                <w:szCs w:val="21"/>
              </w:rPr>
            </w:pPr>
            <w:r>
              <w:rPr>
                <w:rFonts w:hint="eastAsia" w:ascii="宋体" w:hAnsi="宋体" w:eastAsia="宋体"/>
                <w:szCs w:val="21"/>
              </w:rPr>
              <w:t>370</w:t>
            </w:r>
          </w:p>
        </w:tc>
        <w:tc>
          <w:tcPr>
            <w:tcW w:w="390" w:type="pct"/>
            <w:vAlign w:val="center"/>
          </w:tcPr>
          <w:p>
            <w:pPr>
              <w:jc w:val="center"/>
              <w:rPr>
                <w:rFonts w:ascii="宋体" w:hAnsi="宋体" w:eastAsia="宋体"/>
                <w:szCs w:val="21"/>
              </w:rPr>
            </w:pPr>
            <w:r>
              <w:rPr>
                <w:rFonts w:hint="eastAsia" w:ascii="宋体" w:hAnsi="宋体" w:eastAsia="宋体"/>
                <w:szCs w:val="21"/>
              </w:rPr>
              <w:t>7400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szCs w:val="21"/>
              </w:rPr>
            </w:pPr>
          </w:p>
        </w:tc>
        <w:tc>
          <w:tcPr>
            <w:tcW w:w="572" w:type="pct"/>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4" w:type="pct"/>
            <w:vMerge w:val="continue"/>
          </w:tcPr>
          <w:p>
            <w:pPr>
              <w:rPr>
                <w:rFonts w:ascii="宋体" w:hAnsi="宋体" w:eastAsia="宋体"/>
                <w:szCs w:val="21"/>
              </w:rPr>
            </w:pPr>
          </w:p>
        </w:tc>
        <w:tc>
          <w:tcPr>
            <w:tcW w:w="713" w:type="pct"/>
            <w:vAlign w:val="center"/>
          </w:tcPr>
          <w:p>
            <w:pPr>
              <w:rPr>
                <w:rFonts w:ascii="宋体" w:hAnsi="宋体" w:eastAsia="宋体"/>
                <w:szCs w:val="21"/>
              </w:rPr>
            </w:pPr>
            <w:r>
              <w:rPr>
                <w:rFonts w:hint="eastAsia" w:ascii="宋体" w:hAnsi="宋体" w:eastAsia="宋体"/>
                <w:szCs w:val="21"/>
              </w:rPr>
              <w:t>化学实验室工作服</w:t>
            </w:r>
          </w:p>
        </w:tc>
        <w:tc>
          <w:tcPr>
            <w:tcW w:w="340" w:type="pct"/>
            <w:vAlign w:val="center"/>
          </w:tcPr>
          <w:p>
            <w:pPr>
              <w:rPr>
                <w:rFonts w:ascii="宋体" w:hAnsi="宋体" w:eastAsia="宋体"/>
                <w:szCs w:val="21"/>
              </w:rPr>
            </w:pPr>
            <w:r>
              <w:rPr>
                <w:rFonts w:hint="eastAsia" w:ascii="宋体" w:hAnsi="宋体" w:eastAsia="宋体"/>
                <w:szCs w:val="21"/>
              </w:rPr>
              <w:t>件</w:t>
            </w:r>
          </w:p>
        </w:tc>
        <w:tc>
          <w:tcPr>
            <w:tcW w:w="778" w:type="pct"/>
            <w:vAlign w:val="center"/>
          </w:tcPr>
          <w:p>
            <w:pPr>
              <w:rPr>
                <w:rFonts w:ascii="宋体" w:hAnsi="宋体" w:eastAsia="宋体"/>
                <w:szCs w:val="21"/>
              </w:rPr>
            </w:pPr>
            <w:r>
              <w:rPr>
                <w:rFonts w:hint="eastAsia" w:ascii="宋体" w:hAnsi="宋体" w:eastAsia="宋体"/>
                <w:szCs w:val="21"/>
              </w:rPr>
              <w:t>长袖松紧袖口，优质面料，防静电</w:t>
            </w:r>
          </w:p>
        </w:tc>
        <w:tc>
          <w:tcPr>
            <w:tcW w:w="291" w:type="pct"/>
            <w:vAlign w:val="center"/>
          </w:tcPr>
          <w:p>
            <w:pPr>
              <w:jc w:val="center"/>
              <w:rPr>
                <w:rFonts w:ascii="宋体" w:hAnsi="宋体" w:eastAsia="宋体"/>
                <w:szCs w:val="21"/>
              </w:rPr>
            </w:pPr>
            <w:r>
              <w:rPr>
                <w:rFonts w:hint="eastAsia" w:ascii="宋体" w:hAnsi="宋体" w:eastAsia="宋体"/>
                <w:szCs w:val="21"/>
              </w:rPr>
              <w:t>30</w:t>
            </w:r>
          </w:p>
        </w:tc>
        <w:tc>
          <w:tcPr>
            <w:tcW w:w="389" w:type="pct"/>
            <w:vAlign w:val="center"/>
          </w:tcPr>
          <w:p>
            <w:pPr>
              <w:jc w:val="center"/>
              <w:rPr>
                <w:rFonts w:ascii="宋体" w:hAnsi="宋体" w:eastAsia="宋体"/>
                <w:szCs w:val="21"/>
              </w:rPr>
            </w:pPr>
            <w:r>
              <w:rPr>
                <w:rFonts w:hint="eastAsia" w:ascii="宋体" w:hAnsi="宋体" w:eastAsia="宋体"/>
                <w:szCs w:val="21"/>
              </w:rPr>
              <w:t>50</w:t>
            </w:r>
          </w:p>
        </w:tc>
        <w:tc>
          <w:tcPr>
            <w:tcW w:w="390" w:type="pct"/>
            <w:vAlign w:val="center"/>
          </w:tcPr>
          <w:p>
            <w:pPr>
              <w:jc w:val="center"/>
              <w:rPr>
                <w:rFonts w:ascii="宋体" w:hAnsi="宋体" w:eastAsia="宋体"/>
                <w:szCs w:val="21"/>
              </w:rPr>
            </w:pPr>
            <w:r>
              <w:rPr>
                <w:rFonts w:hint="eastAsia" w:ascii="宋体" w:hAnsi="宋体" w:eastAsia="宋体"/>
                <w:szCs w:val="21"/>
              </w:rPr>
              <w:t>1500</w:t>
            </w:r>
          </w:p>
        </w:tc>
        <w:tc>
          <w:tcPr>
            <w:tcW w:w="389" w:type="pct"/>
          </w:tcPr>
          <w:p>
            <w:pPr>
              <w:jc w:val="center"/>
              <w:rPr>
                <w:rFonts w:ascii="宋体" w:hAnsi="宋体" w:eastAsia="宋体"/>
                <w:bCs/>
                <w:szCs w:val="21"/>
              </w:rPr>
            </w:pPr>
          </w:p>
        </w:tc>
        <w:tc>
          <w:tcPr>
            <w:tcW w:w="389" w:type="pct"/>
          </w:tcPr>
          <w:p>
            <w:pPr>
              <w:jc w:val="center"/>
              <w:rPr>
                <w:rFonts w:ascii="宋体" w:hAnsi="宋体" w:eastAsia="宋体"/>
                <w:bCs/>
                <w:szCs w:val="21"/>
              </w:rPr>
            </w:pPr>
          </w:p>
        </w:tc>
        <w:tc>
          <w:tcPr>
            <w:tcW w:w="390" w:type="pct"/>
            <w:vMerge w:val="continue"/>
          </w:tcPr>
          <w:p>
            <w:pPr>
              <w:rPr>
                <w:rFonts w:ascii="宋体" w:hAnsi="宋体" w:eastAsia="宋体"/>
                <w:bCs/>
                <w:szCs w:val="21"/>
              </w:rPr>
            </w:pPr>
          </w:p>
        </w:tc>
        <w:tc>
          <w:tcPr>
            <w:tcW w:w="572" w:type="pct"/>
            <w:vMerge w:val="continue"/>
          </w:tcPr>
          <w:p>
            <w:pP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354" w:type="pct"/>
            <w:vMerge w:val="continue"/>
          </w:tcPr>
          <w:p>
            <w:pPr>
              <w:rPr>
                <w:rFonts w:ascii="宋体" w:hAnsi="宋体" w:eastAsia="宋体"/>
                <w:szCs w:val="21"/>
              </w:rPr>
            </w:pPr>
          </w:p>
        </w:tc>
        <w:tc>
          <w:tcPr>
            <w:tcW w:w="713" w:type="pct"/>
            <w:vAlign w:val="center"/>
          </w:tcPr>
          <w:p>
            <w:pPr>
              <w:rPr>
                <w:rFonts w:ascii="宋体" w:hAnsi="宋体" w:eastAsia="宋体"/>
                <w:szCs w:val="21"/>
              </w:rPr>
            </w:pPr>
            <w:r>
              <w:rPr>
                <w:rFonts w:hint="eastAsia" w:ascii="宋体" w:hAnsi="宋体" w:eastAsia="宋体"/>
                <w:szCs w:val="21"/>
              </w:rPr>
              <w:t>一次性丁腈手套</w:t>
            </w:r>
          </w:p>
        </w:tc>
        <w:tc>
          <w:tcPr>
            <w:tcW w:w="340" w:type="pct"/>
            <w:vAlign w:val="center"/>
          </w:tcPr>
          <w:p>
            <w:pPr>
              <w:rPr>
                <w:rFonts w:ascii="宋体" w:hAnsi="宋体" w:eastAsia="宋体"/>
                <w:szCs w:val="21"/>
              </w:rPr>
            </w:pPr>
            <w:r>
              <w:rPr>
                <w:rFonts w:hint="eastAsia" w:ascii="宋体" w:hAnsi="宋体" w:eastAsia="宋体"/>
                <w:szCs w:val="21"/>
              </w:rPr>
              <w:t>包</w:t>
            </w:r>
          </w:p>
        </w:tc>
        <w:tc>
          <w:tcPr>
            <w:tcW w:w="778" w:type="pct"/>
            <w:vAlign w:val="center"/>
          </w:tcPr>
          <w:p>
            <w:pPr>
              <w:rPr>
                <w:rFonts w:ascii="宋体" w:hAnsi="宋体" w:eastAsia="宋体"/>
                <w:szCs w:val="21"/>
              </w:rPr>
            </w:pPr>
            <w:r>
              <w:rPr>
                <w:rFonts w:hint="eastAsia" w:ascii="宋体" w:hAnsi="宋体" w:eastAsia="宋体"/>
                <w:szCs w:val="21"/>
              </w:rPr>
              <w:t>医用无菌，加厚耐磨、耐酸碱，无粉乳胶手套，独立包装，一盒100只</w:t>
            </w:r>
          </w:p>
        </w:tc>
        <w:tc>
          <w:tcPr>
            <w:tcW w:w="291" w:type="pct"/>
            <w:vAlign w:val="center"/>
          </w:tcPr>
          <w:p>
            <w:pPr>
              <w:jc w:val="center"/>
              <w:rPr>
                <w:rFonts w:ascii="宋体" w:hAnsi="宋体" w:eastAsia="宋体"/>
                <w:szCs w:val="21"/>
              </w:rPr>
            </w:pPr>
            <w:r>
              <w:rPr>
                <w:rFonts w:hint="eastAsia" w:ascii="宋体" w:hAnsi="宋体" w:eastAsia="宋体"/>
                <w:szCs w:val="21"/>
              </w:rPr>
              <w:t>60</w:t>
            </w:r>
          </w:p>
        </w:tc>
        <w:tc>
          <w:tcPr>
            <w:tcW w:w="389" w:type="pct"/>
            <w:vAlign w:val="center"/>
          </w:tcPr>
          <w:p>
            <w:pPr>
              <w:jc w:val="center"/>
              <w:rPr>
                <w:rFonts w:ascii="宋体" w:hAnsi="宋体" w:eastAsia="宋体"/>
                <w:szCs w:val="21"/>
              </w:rPr>
            </w:pPr>
            <w:r>
              <w:rPr>
                <w:rFonts w:hint="eastAsia" w:ascii="宋体" w:hAnsi="宋体" w:eastAsia="宋体"/>
                <w:szCs w:val="21"/>
              </w:rPr>
              <w:t>70</w:t>
            </w:r>
          </w:p>
        </w:tc>
        <w:tc>
          <w:tcPr>
            <w:tcW w:w="390" w:type="pct"/>
            <w:vAlign w:val="center"/>
          </w:tcPr>
          <w:p>
            <w:pPr>
              <w:jc w:val="center"/>
              <w:rPr>
                <w:rFonts w:ascii="宋体" w:hAnsi="宋体" w:eastAsia="宋体"/>
                <w:szCs w:val="21"/>
              </w:rPr>
            </w:pPr>
            <w:r>
              <w:rPr>
                <w:rFonts w:hint="eastAsia" w:ascii="宋体" w:hAnsi="宋体" w:eastAsia="宋体"/>
                <w:szCs w:val="21"/>
              </w:rPr>
              <w:t>4200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bCs/>
                <w:szCs w:val="21"/>
              </w:rPr>
            </w:pPr>
          </w:p>
        </w:tc>
        <w:tc>
          <w:tcPr>
            <w:tcW w:w="572" w:type="pct"/>
            <w:vMerge w:val="continue"/>
          </w:tcPr>
          <w:p>
            <w:pP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4" w:type="pct"/>
            <w:vMerge w:val="continue"/>
          </w:tcPr>
          <w:p>
            <w:pPr>
              <w:rPr>
                <w:rFonts w:ascii="宋体" w:hAnsi="宋体" w:eastAsia="宋体"/>
                <w:szCs w:val="21"/>
              </w:rPr>
            </w:pPr>
          </w:p>
        </w:tc>
        <w:tc>
          <w:tcPr>
            <w:tcW w:w="713" w:type="pct"/>
            <w:vAlign w:val="center"/>
          </w:tcPr>
          <w:p>
            <w:pPr>
              <w:rPr>
                <w:rFonts w:ascii="宋体" w:hAnsi="宋体" w:eastAsia="宋体"/>
                <w:szCs w:val="21"/>
              </w:rPr>
            </w:pPr>
            <w:r>
              <w:rPr>
                <w:rFonts w:hint="eastAsia" w:ascii="宋体" w:hAnsi="宋体" w:eastAsia="宋体"/>
                <w:szCs w:val="21"/>
              </w:rPr>
              <w:t>3M防酸性气体及颗粒物口罩</w:t>
            </w:r>
          </w:p>
        </w:tc>
        <w:tc>
          <w:tcPr>
            <w:tcW w:w="340" w:type="pct"/>
            <w:vAlign w:val="center"/>
          </w:tcPr>
          <w:p>
            <w:pPr>
              <w:rPr>
                <w:rFonts w:ascii="宋体" w:hAnsi="宋体" w:eastAsia="宋体"/>
                <w:szCs w:val="21"/>
              </w:rPr>
            </w:pPr>
            <w:r>
              <w:rPr>
                <w:rFonts w:hint="eastAsia" w:ascii="宋体" w:hAnsi="宋体" w:eastAsia="宋体"/>
                <w:szCs w:val="21"/>
              </w:rPr>
              <w:t>包</w:t>
            </w:r>
          </w:p>
        </w:tc>
        <w:tc>
          <w:tcPr>
            <w:tcW w:w="778" w:type="pct"/>
            <w:vAlign w:val="center"/>
          </w:tcPr>
          <w:p>
            <w:pPr>
              <w:rPr>
                <w:rFonts w:ascii="宋体" w:hAnsi="宋体" w:eastAsia="宋体"/>
                <w:szCs w:val="21"/>
              </w:rPr>
            </w:pPr>
            <w:r>
              <w:rPr>
                <w:rFonts w:hint="eastAsia" w:ascii="宋体" w:hAnsi="宋体" w:eastAsia="宋体"/>
                <w:szCs w:val="21"/>
              </w:rPr>
              <w:t>四层防护，过滤效率</w:t>
            </w:r>
            <w:r>
              <w:rPr>
                <w:rFonts w:ascii="宋体" w:hAnsi="宋体" w:eastAsia="宋体"/>
                <w:szCs w:val="21"/>
              </w:rPr>
              <w:t>≥</w:t>
            </w:r>
            <w:r>
              <w:rPr>
                <w:rFonts w:hint="eastAsia" w:ascii="宋体" w:hAnsi="宋体" w:eastAsia="宋体"/>
                <w:szCs w:val="21"/>
              </w:rPr>
              <w:t>95%，独立包装</w:t>
            </w:r>
          </w:p>
        </w:tc>
        <w:tc>
          <w:tcPr>
            <w:tcW w:w="291" w:type="pct"/>
            <w:vAlign w:val="center"/>
          </w:tcPr>
          <w:p>
            <w:pPr>
              <w:jc w:val="center"/>
              <w:rPr>
                <w:rFonts w:ascii="宋体" w:hAnsi="宋体" w:eastAsia="宋体"/>
                <w:szCs w:val="21"/>
              </w:rPr>
            </w:pPr>
            <w:r>
              <w:rPr>
                <w:rFonts w:hint="eastAsia" w:ascii="宋体" w:hAnsi="宋体" w:eastAsia="宋体"/>
                <w:szCs w:val="21"/>
              </w:rPr>
              <w:t>20</w:t>
            </w:r>
          </w:p>
        </w:tc>
        <w:tc>
          <w:tcPr>
            <w:tcW w:w="389" w:type="pct"/>
            <w:vAlign w:val="center"/>
          </w:tcPr>
          <w:p>
            <w:pPr>
              <w:jc w:val="center"/>
              <w:rPr>
                <w:rFonts w:ascii="宋体" w:hAnsi="宋体" w:eastAsia="宋体"/>
                <w:szCs w:val="21"/>
              </w:rPr>
            </w:pPr>
            <w:r>
              <w:rPr>
                <w:rFonts w:hint="eastAsia" w:ascii="宋体" w:hAnsi="宋体" w:eastAsia="宋体"/>
                <w:szCs w:val="21"/>
              </w:rPr>
              <w:t>150</w:t>
            </w:r>
          </w:p>
        </w:tc>
        <w:tc>
          <w:tcPr>
            <w:tcW w:w="390" w:type="pct"/>
            <w:vAlign w:val="center"/>
          </w:tcPr>
          <w:p>
            <w:pPr>
              <w:jc w:val="center"/>
              <w:rPr>
                <w:rFonts w:ascii="宋体" w:hAnsi="宋体" w:eastAsia="宋体"/>
                <w:szCs w:val="21"/>
              </w:rPr>
            </w:pPr>
            <w:r>
              <w:rPr>
                <w:rFonts w:hint="eastAsia" w:ascii="宋体" w:hAnsi="宋体" w:eastAsia="宋体"/>
                <w:szCs w:val="21"/>
              </w:rPr>
              <w:t>3000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vMerge w:val="continue"/>
          </w:tcPr>
          <w:p>
            <w:pPr>
              <w:rPr>
                <w:rFonts w:ascii="宋体" w:hAnsi="宋体" w:eastAsia="宋体"/>
                <w:bCs/>
                <w:szCs w:val="21"/>
              </w:rPr>
            </w:pPr>
          </w:p>
        </w:tc>
        <w:tc>
          <w:tcPr>
            <w:tcW w:w="572" w:type="pct"/>
            <w:vMerge w:val="continue"/>
          </w:tcPr>
          <w:p>
            <w:pP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4" w:type="pct"/>
            <w:vMerge w:val="continue"/>
          </w:tcPr>
          <w:p>
            <w:pPr>
              <w:rPr>
                <w:rFonts w:ascii="宋体" w:hAnsi="宋体" w:eastAsia="宋体"/>
                <w:szCs w:val="21"/>
              </w:rPr>
            </w:pPr>
          </w:p>
        </w:tc>
        <w:tc>
          <w:tcPr>
            <w:tcW w:w="713" w:type="pct"/>
            <w:vAlign w:val="center"/>
          </w:tcPr>
          <w:p>
            <w:pPr>
              <w:rPr>
                <w:rFonts w:ascii="宋体" w:hAnsi="宋体" w:eastAsia="宋体"/>
                <w:szCs w:val="21"/>
              </w:rPr>
            </w:pPr>
            <w:r>
              <w:rPr>
                <w:rFonts w:hint="eastAsia" w:ascii="宋体" w:hAnsi="宋体" w:eastAsia="宋体"/>
                <w:szCs w:val="21"/>
              </w:rPr>
              <w:t>小型实验样品运输车</w:t>
            </w:r>
          </w:p>
        </w:tc>
        <w:tc>
          <w:tcPr>
            <w:tcW w:w="340" w:type="pct"/>
            <w:vAlign w:val="center"/>
          </w:tcPr>
          <w:p>
            <w:pPr>
              <w:rPr>
                <w:rFonts w:ascii="宋体" w:hAnsi="宋体" w:eastAsia="宋体"/>
                <w:szCs w:val="21"/>
              </w:rPr>
            </w:pPr>
            <w:r>
              <w:rPr>
                <w:rFonts w:hint="eastAsia" w:ascii="宋体" w:hAnsi="宋体" w:eastAsia="宋体"/>
                <w:szCs w:val="21"/>
              </w:rPr>
              <w:t>个</w:t>
            </w:r>
          </w:p>
        </w:tc>
        <w:tc>
          <w:tcPr>
            <w:tcW w:w="778" w:type="pct"/>
            <w:vAlign w:val="center"/>
          </w:tcPr>
          <w:p>
            <w:pPr>
              <w:jc w:val="left"/>
              <w:rPr>
                <w:rFonts w:ascii="宋体" w:hAnsi="宋体" w:eastAsia="宋体"/>
                <w:szCs w:val="21"/>
              </w:rPr>
            </w:pPr>
            <w:r>
              <w:rPr>
                <w:rFonts w:hint="eastAsia" w:ascii="宋体" w:hAnsi="宋体" w:eastAsia="宋体"/>
                <w:szCs w:val="21"/>
              </w:rPr>
              <w:t>载重：≥50kg</w:t>
            </w:r>
          </w:p>
          <w:p>
            <w:pPr>
              <w:rPr>
                <w:rFonts w:ascii="宋体" w:hAnsi="宋体" w:eastAsia="宋体"/>
                <w:szCs w:val="21"/>
              </w:rPr>
            </w:pPr>
            <w:r>
              <w:rPr>
                <w:rFonts w:hint="eastAsia" w:ascii="宋体" w:hAnsi="宋体" w:eastAsia="宋体"/>
                <w:szCs w:val="21"/>
              </w:rPr>
              <w:t>无漏空伸缩底盘，静音轮带刹车功能</w:t>
            </w:r>
          </w:p>
        </w:tc>
        <w:tc>
          <w:tcPr>
            <w:tcW w:w="291" w:type="pct"/>
            <w:vAlign w:val="center"/>
          </w:tcPr>
          <w:p>
            <w:pPr>
              <w:jc w:val="center"/>
              <w:rPr>
                <w:rFonts w:ascii="宋体" w:hAnsi="宋体" w:eastAsia="宋体"/>
                <w:szCs w:val="21"/>
              </w:rPr>
            </w:pPr>
            <w:r>
              <w:rPr>
                <w:rFonts w:hint="eastAsia" w:ascii="宋体" w:hAnsi="宋体" w:eastAsia="宋体"/>
                <w:szCs w:val="21"/>
              </w:rPr>
              <w:t>6</w:t>
            </w:r>
          </w:p>
        </w:tc>
        <w:tc>
          <w:tcPr>
            <w:tcW w:w="389" w:type="pct"/>
            <w:vAlign w:val="center"/>
          </w:tcPr>
          <w:p>
            <w:pPr>
              <w:jc w:val="center"/>
              <w:rPr>
                <w:rFonts w:ascii="宋体" w:hAnsi="宋体" w:eastAsia="宋体"/>
                <w:szCs w:val="21"/>
              </w:rPr>
            </w:pPr>
            <w:r>
              <w:rPr>
                <w:rFonts w:hint="eastAsia" w:ascii="宋体" w:hAnsi="宋体" w:eastAsia="宋体"/>
                <w:szCs w:val="21"/>
              </w:rPr>
              <w:t>300</w:t>
            </w:r>
          </w:p>
        </w:tc>
        <w:tc>
          <w:tcPr>
            <w:tcW w:w="390" w:type="pct"/>
            <w:vAlign w:val="center"/>
          </w:tcPr>
          <w:p>
            <w:pPr>
              <w:jc w:val="center"/>
              <w:rPr>
                <w:rFonts w:ascii="宋体" w:hAnsi="宋体" w:eastAsia="宋体"/>
                <w:szCs w:val="21"/>
              </w:rPr>
            </w:pPr>
            <w:r>
              <w:rPr>
                <w:rFonts w:hint="eastAsia" w:ascii="宋体" w:hAnsi="宋体" w:eastAsia="宋体"/>
                <w:szCs w:val="21"/>
              </w:rPr>
              <w:t>1800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tcPr>
          <w:p>
            <w:pPr>
              <w:rPr>
                <w:rFonts w:ascii="宋体" w:hAnsi="宋体" w:eastAsia="宋体"/>
                <w:bCs/>
                <w:szCs w:val="21"/>
              </w:rPr>
            </w:pPr>
          </w:p>
        </w:tc>
        <w:tc>
          <w:tcPr>
            <w:tcW w:w="572" w:type="pct"/>
          </w:tcPr>
          <w:p>
            <w:pP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实验样品封口袋</w:t>
            </w:r>
          </w:p>
        </w:tc>
        <w:tc>
          <w:tcPr>
            <w:tcW w:w="340" w:type="pct"/>
            <w:vAlign w:val="center"/>
          </w:tcPr>
          <w:p>
            <w:pPr>
              <w:rPr>
                <w:rFonts w:ascii="宋体" w:hAnsi="宋体" w:eastAsia="宋体"/>
                <w:szCs w:val="21"/>
              </w:rPr>
            </w:pPr>
            <w:r>
              <w:rPr>
                <w:rFonts w:ascii="宋体" w:hAnsi="宋体" w:eastAsia="宋体"/>
                <w:szCs w:val="21"/>
              </w:rPr>
              <w:t>包</w:t>
            </w:r>
          </w:p>
        </w:tc>
        <w:tc>
          <w:tcPr>
            <w:tcW w:w="778" w:type="pct"/>
            <w:vAlign w:val="center"/>
          </w:tcPr>
          <w:p>
            <w:pPr>
              <w:rPr>
                <w:rFonts w:ascii="宋体" w:hAnsi="宋体" w:eastAsia="宋体"/>
                <w:szCs w:val="21"/>
              </w:rPr>
            </w:pPr>
            <w:r>
              <w:rPr>
                <w:rFonts w:hint="eastAsia" w:ascii="宋体" w:hAnsi="宋体" w:eastAsia="宋体"/>
                <w:szCs w:val="21"/>
              </w:rPr>
              <w:t>尺寸：≥4cm*6cm*16丝</w:t>
            </w:r>
          </w:p>
        </w:tc>
        <w:tc>
          <w:tcPr>
            <w:tcW w:w="291" w:type="pct"/>
          </w:tcPr>
          <w:p>
            <w:pPr>
              <w:jc w:val="center"/>
              <w:rPr>
                <w:rFonts w:ascii="宋体" w:hAnsi="宋体" w:eastAsia="宋体"/>
                <w:szCs w:val="21"/>
              </w:rPr>
            </w:pPr>
            <w:r>
              <w:rPr>
                <w:rFonts w:ascii="宋体" w:hAnsi="宋体" w:eastAsia="宋体"/>
                <w:szCs w:val="21"/>
              </w:rPr>
              <w:t>10</w:t>
            </w:r>
            <w:r>
              <w:rPr>
                <w:rFonts w:hint="eastAsia" w:ascii="宋体" w:hAnsi="宋体" w:eastAsia="宋体"/>
                <w:szCs w:val="21"/>
              </w:rPr>
              <w:t>0</w:t>
            </w:r>
          </w:p>
        </w:tc>
        <w:tc>
          <w:tcPr>
            <w:tcW w:w="389" w:type="pct"/>
          </w:tcPr>
          <w:p>
            <w:pPr>
              <w:jc w:val="center"/>
              <w:rPr>
                <w:rFonts w:ascii="宋体" w:hAnsi="宋体" w:eastAsia="宋体"/>
                <w:szCs w:val="21"/>
              </w:rPr>
            </w:pPr>
            <w:r>
              <w:rPr>
                <w:rFonts w:ascii="宋体" w:hAnsi="宋体" w:eastAsia="宋体"/>
                <w:szCs w:val="21"/>
              </w:rPr>
              <w:t>20</w:t>
            </w:r>
          </w:p>
        </w:tc>
        <w:tc>
          <w:tcPr>
            <w:tcW w:w="390" w:type="pct"/>
            <w:vAlign w:val="center"/>
          </w:tcPr>
          <w:p>
            <w:pPr>
              <w:jc w:val="center"/>
              <w:rPr>
                <w:rFonts w:ascii="宋体" w:hAnsi="宋体" w:eastAsia="宋体"/>
                <w:szCs w:val="21"/>
              </w:rPr>
            </w:pPr>
            <w:r>
              <w:rPr>
                <w:rFonts w:hint="eastAsia" w:ascii="宋体" w:hAnsi="宋体" w:eastAsia="宋体"/>
                <w:szCs w:val="21"/>
              </w:rPr>
              <w:t>2000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tcPr>
          <w:p>
            <w:pPr>
              <w:rPr>
                <w:rFonts w:ascii="宋体" w:hAnsi="宋体" w:eastAsia="宋体"/>
                <w:bCs/>
                <w:szCs w:val="21"/>
              </w:rPr>
            </w:pPr>
          </w:p>
        </w:tc>
        <w:tc>
          <w:tcPr>
            <w:tcW w:w="572" w:type="pct"/>
          </w:tcPr>
          <w:p>
            <w:pP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4" w:type="pct"/>
            <w:vMerge w:val="continue"/>
          </w:tcPr>
          <w:p>
            <w:pPr>
              <w:rPr>
                <w:rFonts w:ascii="宋体" w:hAnsi="宋体" w:eastAsia="宋体"/>
                <w:szCs w:val="21"/>
              </w:rPr>
            </w:pPr>
          </w:p>
        </w:tc>
        <w:tc>
          <w:tcPr>
            <w:tcW w:w="713" w:type="pct"/>
          </w:tcPr>
          <w:p>
            <w:pPr>
              <w:rPr>
                <w:rFonts w:ascii="宋体" w:hAnsi="宋体" w:eastAsia="宋体"/>
                <w:szCs w:val="21"/>
              </w:rPr>
            </w:pPr>
            <w:r>
              <w:rPr>
                <w:rFonts w:hint="eastAsia" w:ascii="宋体" w:hAnsi="宋体" w:eastAsia="宋体"/>
                <w:szCs w:val="21"/>
              </w:rPr>
              <w:t>牛皮纸质标签纸</w:t>
            </w:r>
          </w:p>
        </w:tc>
        <w:tc>
          <w:tcPr>
            <w:tcW w:w="340" w:type="pct"/>
            <w:vAlign w:val="center"/>
          </w:tcPr>
          <w:p>
            <w:pPr>
              <w:rPr>
                <w:rFonts w:ascii="宋体" w:hAnsi="宋体" w:eastAsia="宋体"/>
                <w:szCs w:val="21"/>
              </w:rPr>
            </w:pPr>
            <w:r>
              <w:rPr>
                <w:rFonts w:ascii="宋体" w:hAnsi="宋体" w:eastAsia="宋体"/>
                <w:szCs w:val="21"/>
              </w:rPr>
              <w:t>包</w:t>
            </w:r>
          </w:p>
        </w:tc>
        <w:tc>
          <w:tcPr>
            <w:tcW w:w="778" w:type="pct"/>
            <w:vAlign w:val="center"/>
          </w:tcPr>
          <w:p>
            <w:pPr>
              <w:rPr>
                <w:rFonts w:ascii="宋体" w:hAnsi="宋体" w:eastAsia="宋体"/>
                <w:szCs w:val="21"/>
              </w:rPr>
            </w:pPr>
            <w:r>
              <w:rPr>
                <w:rFonts w:hint="eastAsia" w:ascii="宋体" w:hAnsi="宋体" w:eastAsia="宋体"/>
                <w:szCs w:val="21"/>
              </w:rPr>
              <w:t>尺寸：≥15*30mm</w:t>
            </w:r>
          </w:p>
        </w:tc>
        <w:tc>
          <w:tcPr>
            <w:tcW w:w="291" w:type="pct"/>
          </w:tcPr>
          <w:p>
            <w:pPr>
              <w:jc w:val="center"/>
              <w:rPr>
                <w:rFonts w:ascii="宋体" w:hAnsi="宋体" w:eastAsia="宋体"/>
                <w:szCs w:val="21"/>
              </w:rPr>
            </w:pPr>
            <w:r>
              <w:rPr>
                <w:rFonts w:hint="eastAsia" w:ascii="宋体" w:hAnsi="宋体" w:eastAsia="宋体"/>
                <w:szCs w:val="21"/>
              </w:rPr>
              <w:t>60</w:t>
            </w:r>
          </w:p>
        </w:tc>
        <w:tc>
          <w:tcPr>
            <w:tcW w:w="389" w:type="pct"/>
          </w:tcPr>
          <w:p>
            <w:pPr>
              <w:jc w:val="center"/>
              <w:rPr>
                <w:rFonts w:ascii="宋体" w:hAnsi="宋体" w:eastAsia="宋体"/>
                <w:szCs w:val="21"/>
              </w:rPr>
            </w:pPr>
            <w:r>
              <w:rPr>
                <w:rFonts w:ascii="宋体" w:hAnsi="宋体" w:eastAsia="宋体"/>
                <w:szCs w:val="21"/>
              </w:rPr>
              <w:t>30</w:t>
            </w:r>
          </w:p>
        </w:tc>
        <w:tc>
          <w:tcPr>
            <w:tcW w:w="390" w:type="pct"/>
            <w:vAlign w:val="center"/>
          </w:tcPr>
          <w:p>
            <w:pPr>
              <w:jc w:val="center"/>
              <w:rPr>
                <w:rFonts w:ascii="宋体" w:hAnsi="宋体" w:eastAsia="宋体"/>
                <w:szCs w:val="21"/>
              </w:rPr>
            </w:pPr>
            <w:r>
              <w:rPr>
                <w:rFonts w:hint="eastAsia" w:ascii="宋体" w:hAnsi="宋体" w:eastAsia="宋体"/>
                <w:szCs w:val="21"/>
              </w:rPr>
              <w:t>1800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tcPr>
          <w:p>
            <w:pPr>
              <w:rPr>
                <w:rFonts w:ascii="宋体" w:hAnsi="宋体" w:eastAsia="宋体"/>
                <w:bCs/>
                <w:szCs w:val="21"/>
              </w:rPr>
            </w:pPr>
          </w:p>
        </w:tc>
        <w:tc>
          <w:tcPr>
            <w:tcW w:w="572" w:type="pct"/>
          </w:tcPr>
          <w:p>
            <w:pP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4" w:type="pct"/>
          </w:tcPr>
          <w:p>
            <w:pPr>
              <w:rPr>
                <w:rFonts w:ascii="宋体" w:hAnsi="宋体" w:eastAsia="宋体"/>
                <w:szCs w:val="21"/>
              </w:rPr>
            </w:pPr>
            <w:r>
              <w:rPr>
                <w:rFonts w:hint="eastAsia" w:ascii="宋体" w:hAnsi="宋体" w:eastAsia="宋体"/>
                <w:szCs w:val="21"/>
              </w:rPr>
              <w:t>总计</w:t>
            </w:r>
          </w:p>
        </w:tc>
        <w:tc>
          <w:tcPr>
            <w:tcW w:w="713" w:type="pct"/>
          </w:tcPr>
          <w:p>
            <w:pPr>
              <w:rPr>
                <w:rFonts w:ascii="宋体" w:hAnsi="宋体" w:eastAsia="宋体"/>
                <w:szCs w:val="21"/>
              </w:rPr>
            </w:pPr>
          </w:p>
        </w:tc>
        <w:tc>
          <w:tcPr>
            <w:tcW w:w="340" w:type="pct"/>
          </w:tcPr>
          <w:p>
            <w:pPr>
              <w:rPr>
                <w:rFonts w:ascii="宋体" w:hAnsi="宋体" w:eastAsia="宋体"/>
                <w:szCs w:val="21"/>
              </w:rPr>
            </w:pPr>
          </w:p>
        </w:tc>
        <w:tc>
          <w:tcPr>
            <w:tcW w:w="778" w:type="pct"/>
          </w:tcPr>
          <w:p>
            <w:pPr>
              <w:rPr>
                <w:rFonts w:ascii="宋体" w:hAnsi="宋体" w:eastAsia="宋体"/>
                <w:szCs w:val="21"/>
              </w:rPr>
            </w:pPr>
          </w:p>
        </w:tc>
        <w:tc>
          <w:tcPr>
            <w:tcW w:w="291"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tcPr>
          <w:p>
            <w:pPr>
              <w:jc w:val="center"/>
              <w:rPr>
                <w:rFonts w:ascii="宋体" w:hAnsi="宋体" w:eastAsia="宋体"/>
                <w:szCs w:val="21"/>
              </w:rPr>
            </w:pPr>
            <w:r>
              <w:rPr>
                <w:rFonts w:hint="eastAsia" w:ascii="宋体" w:hAnsi="宋体" w:eastAsia="宋体"/>
                <w:szCs w:val="21"/>
              </w:rPr>
              <w:t>96000</w:t>
            </w:r>
          </w:p>
        </w:tc>
        <w:tc>
          <w:tcPr>
            <w:tcW w:w="389" w:type="pct"/>
          </w:tcPr>
          <w:p>
            <w:pPr>
              <w:jc w:val="center"/>
              <w:rPr>
                <w:rFonts w:ascii="宋体" w:hAnsi="宋体" w:eastAsia="宋体"/>
                <w:szCs w:val="21"/>
              </w:rPr>
            </w:pPr>
          </w:p>
        </w:tc>
        <w:tc>
          <w:tcPr>
            <w:tcW w:w="389" w:type="pct"/>
          </w:tcPr>
          <w:p>
            <w:pPr>
              <w:jc w:val="center"/>
              <w:rPr>
                <w:rFonts w:ascii="宋体" w:hAnsi="宋体" w:eastAsia="宋体"/>
                <w:szCs w:val="21"/>
              </w:rPr>
            </w:pPr>
          </w:p>
        </w:tc>
        <w:tc>
          <w:tcPr>
            <w:tcW w:w="390" w:type="pct"/>
          </w:tcPr>
          <w:p>
            <w:pPr>
              <w:rPr>
                <w:rFonts w:ascii="宋体" w:hAnsi="宋体" w:eastAsia="宋体"/>
                <w:bCs/>
                <w:szCs w:val="21"/>
              </w:rPr>
            </w:pPr>
          </w:p>
        </w:tc>
        <w:tc>
          <w:tcPr>
            <w:tcW w:w="572" w:type="pct"/>
          </w:tcPr>
          <w:p>
            <w:pP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54" w:type="pct"/>
            <w:vMerge w:val="restart"/>
          </w:tcPr>
          <w:p>
            <w:pPr>
              <w:rPr>
                <w:rFonts w:ascii="宋体" w:hAnsi="宋体" w:eastAsia="宋体"/>
                <w:szCs w:val="21"/>
              </w:rPr>
            </w:pPr>
            <w:r>
              <w:rPr>
                <w:rFonts w:hint="eastAsia" w:ascii="宋体" w:hAnsi="宋体" w:eastAsia="宋体"/>
                <w:szCs w:val="21"/>
              </w:rPr>
              <w:t>供应商</w:t>
            </w:r>
          </w:p>
          <w:p>
            <w:pPr>
              <w:rPr>
                <w:rFonts w:ascii="宋体" w:hAnsi="宋体" w:eastAsia="宋体"/>
                <w:szCs w:val="21"/>
              </w:rPr>
            </w:pPr>
            <w:r>
              <w:rPr>
                <w:rFonts w:hint="eastAsia" w:ascii="宋体" w:hAnsi="宋体" w:eastAsia="宋体"/>
                <w:szCs w:val="21"/>
              </w:rPr>
              <w:t>回复</w:t>
            </w:r>
          </w:p>
        </w:tc>
        <w:tc>
          <w:tcPr>
            <w:tcW w:w="3682" w:type="pct"/>
            <w:gridSpan w:val="8"/>
            <w:vMerge w:val="restart"/>
          </w:tcPr>
          <w:p>
            <w:pPr>
              <w:rPr>
                <w:rFonts w:ascii="宋体" w:hAnsi="宋体" w:eastAsia="宋体"/>
                <w:szCs w:val="21"/>
              </w:rPr>
            </w:pPr>
          </w:p>
        </w:tc>
        <w:tc>
          <w:tcPr>
            <w:tcW w:w="962" w:type="pct"/>
            <w:gridSpan w:val="2"/>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354" w:type="pct"/>
            <w:vMerge w:val="continue"/>
          </w:tcPr>
          <w:p>
            <w:pPr>
              <w:rPr>
                <w:rFonts w:ascii="宋体" w:hAnsi="宋体" w:eastAsia="宋体"/>
                <w:szCs w:val="21"/>
              </w:rPr>
            </w:pPr>
          </w:p>
        </w:tc>
        <w:tc>
          <w:tcPr>
            <w:tcW w:w="3682" w:type="pct"/>
            <w:gridSpan w:val="8"/>
            <w:vMerge w:val="continue"/>
          </w:tcPr>
          <w:p>
            <w:pPr>
              <w:rPr>
                <w:rFonts w:ascii="宋体" w:hAnsi="宋体" w:eastAsia="宋体"/>
                <w:szCs w:val="21"/>
              </w:rPr>
            </w:pPr>
          </w:p>
        </w:tc>
        <w:tc>
          <w:tcPr>
            <w:tcW w:w="962" w:type="pct"/>
            <w:gridSpan w:val="2"/>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54" w:type="pct"/>
          </w:tcPr>
          <w:p>
            <w:pPr>
              <w:rPr>
                <w:rFonts w:ascii="宋体" w:hAnsi="宋体" w:eastAsia="宋体"/>
                <w:szCs w:val="21"/>
              </w:rPr>
            </w:pPr>
            <w:r>
              <w:rPr>
                <w:rFonts w:hint="eastAsia" w:ascii="宋体" w:hAnsi="宋体" w:eastAsia="宋体"/>
                <w:szCs w:val="21"/>
              </w:rPr>
              <w:t>供应商（加盖印章）：</w:t>
            </w:r>
          </w:p>
        </w:tc>
        <w:tc>
          <w:tcPr>
            <w:tcW w:w="713" w:type="pct"/>
          </w:tcPr>
          <w:p>
            <w:pPr>
              <w:rPr>
                <w:rFonts w:ascii="宋体" w:hAnsi="宋体" w:eastAsia="宋体"/>
                <w:szCs w:val="21"/>
              </w:rPr>
            </w:pPr>
            <w:r>
              <w:rPr>
                <w:rFonts w:hint="eastAsia" w:ascii="宋体" w:hAnsi="宋体" w:eastAsia="宋体"/>
                <w:szCs w:val="21"/>
              </w:rPr>
              <w:t>联系人：</w:t>
            </w:r>
          </w:p>
        </w:tc>
        <w:tc>
          <w:tcPr>
            <w:tcW w:w="2969" w:type="pct"/>
            <w:gridSpan w:val="7"/>
          </w:tcPr>
          <w:p>
            <w:pPr>
              <w:rPr>
                <w:rFonts w:ascii="宋体" w:hAnsi="宋体" w:eastAsia="宋体"/>
                <w:szCs w:val="21"/>
              </w:rPr>
            </w:pPr>
            <w:r>
              <w:rPr>
                <w:rFonts w:hint="eastAsia" w:ascii="宋体" w:hAnsi="宋体" w:eastAsia="宋体"/>
                <w:szCs w:val="21"/>
              </w:rPr>
              <w:t>联系电话：</w:t>
            </w:r>
          </w:p>
        </w:tc>
        <w:tc>
          <w:tcPr>
            <w:tcW w:w="962" w:type="pct"/>
            <w:gridSpan w:val="2"/>
          </w:tcPr>
          <w:p>
            <w:pPr>
              <w:rPr>
                <w:rFonts w:ascii="宋体" w:hAnsi="宋体" w:eastAsia="宋体"/>
                <w:szCs w:val="21"/>
              </w:rPr>
            </w:pPr>
            <w:r>
              <w:rPr>
                <w:rFonts w:hint="eastAsia" w:ascii="宋体" w:hAnsi="宋体" w:eastAsia="宋体"/>
                <w:szCs w:val="21"/>
              </w:rPr>
              <w:t>传真：</w:t>
            </w:r>
          </w:p>
        </w:tc>
      </w:tr>
    </w:tbl>
    <w:p/>
    <w:p>
      <w:pPr>
        <w:ind w:firstLine="13020" w:firstLineChars="6200"/>
      </w:pPr>
      <w:r>
        <w:rPr>
          <w:rFonts w:hint="eastAsia"/>
        </w:rPr>
        <w:t>年    月    日</w:t>
      </w:r>
    </w:p>
    <w:p/>
    <w:sectPr>
      <w:headerReference r:id="rId3" w:type="default"/>
      <w:footerReference r:id="rId4" w:type="default"/>
      <w:footerReference r:id="rId5" w:type="even"/>
      <w:pgSz w:w="16838" w:h="11906" w:orient="landscape"/>
      <w:pgMar w:top="851" w:right="1134" w:bottom="851" w:left="1134" w:header="851" w:footer="992" w:gutter="0"/>
      <w:pgNumType w:fmt="numberInDash" w:start="15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- 155 -</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3D"/>
    <w:rsid w:val="0014334D"/>
    <w:rsid w:val="00186B3D"/>
    <w:rsid w:val="001B1A1E"/>
    <w:rsid w:val="002327EC"/>
    <w:rsid w:val="003601D0"/>
    <w:rsid w:val="00486A3C"/>
    <w:rsid w:val="005B6097"/>
    <w:rsid w:val="0062795A"/>
    <w:rsid w:val="006434E3"/>
    <w:rsid w:val="00661E8A"/>
    <w:rsid w:val="00676049"/>
    <w:rsid w:val="007D457E"/>
    <w:rsid w:val="008A25DC"/>
    <w:rsid w:val="00920DD0"/>
    <w:rsid w:val="00A36FF5"/>
    <w:rsid w:val="00A92258"/>
    <w:rsid w:val="00B842D7"/>
    <w:rsid w:val="00EA2E86"/>
    <w:rsid w:val="470E2640"/>
    <w:rsid w:val="6DD01085"/>
    <w:rsid w:val="705C3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6">
    <w:name w:val="page number"/>
    <w:basedOn w:val="5"/>
    <w:qFormat/>
    <w:uiPriority w:val="0"/>
  </w:style>
  <w:style w:type="character" w:customStyle="1" w:styleId="7">
    <w:name w:val="页眉 字符"/>
    <w:basedOn w:val="5"/>
    <w:link w:val="3"/>
    <w:qFormat/>
    <w:uiPriority w:val="0"/>
    <w:rPr>
      <w:rFonts w:ascii="Calibri" w:hAnsi="Calibri" w:eastAsia="宋体" w:cs="Times New Roman"/>
      <w:sz w:val="18"/>
      <w:szCs w:val="18"/>
    </w:rPr>
  </w:style>
  <w:style w:type="character" w:customStyle="1" w:styleId="8">
    <w:name w:val="页脚 字符"/>
    <w:basedOn w:val="5"/>
    <w:link w:val="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F50B3B-88DF-4DB4-8A41-C7162C62E9CB}">
  <ds:schemaRefs/>
</ds:datastoreItem>
</file>

<file path=docProps/app.xml><?xml version="1.0" encoding="utf-8"?>
<Properties xmlns="http://schemas.openxmlformats.org/officeDocument/2006/extended-properties" xmlns:vt="http://schemas.openxmlformats.org/officeDocument/2006/docPropsVTypes">
  <Template>Normal</Template>
  <Pages>3</Pages>
  <Words>289</Words>
  <Characters>1652</Characters>
  <Lines>13</Lines>
  <Paragraphs>3</Paragraphs>
  <TotalTime>1</TotalTime>
  <ScaleCrop>false</ScaleCrop>
  <LinksUpToDate>false</LinksUpToDate>
  <CharactersWithSpaces>1938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2021-11-19T07:08:00Z</dcterms:created>
  <dc:creator>张 晓珑</dc:creator>
  <cp:lastModifiedBy>lilac</cp:lastModifiedBy>
  <dcterms:modified xsi:type="dcterms:W3CDTF">2021-11-22T02:20:32Z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