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 xml:space="preserve">   湖北</w:t>
      </w:r>
      <w:bookmarkStart w:id="2" w:name="_GoBack"/>
      <w:bookmarkEnd w:id="2"/>
      <w:r>
        <w:rPr>
          <w:rFonts w:hint="eastAsia"/>
          <w:color w:val="auto"/>
          <w:sz w:val="36"/>
          <w:szCs w:val="36"/>
        </w:rPr>
        <w:t>省博物馆2023年洁具采购</w:t>
      </w:r>
      <w:r>
        <w:rPr>
          <w:rFonts w:hint="eastAsia"/>
          <w:color w:val="auto"/>
          <w:sz w:val="36"/>
          <w:szCs w:val="36"/>
          <w:lang w:val="en-US" w:eastAsia="zh-CN"/>
        </w:rPr>
        <w:t>(第二次)</w:t>
      </w:r>
      <w:r>
        <w:rPr>
          <w:rFonts w:hint="eastAsia"/>
          <w:color w:val="auto"/>
          <w:sz w:val="36"/>
          <w:szCs w:val="36"/>
        </w:rPr>
        <w:t>询价公告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20﹞56号），湖北省博物馆拟就2023洁具采购</w:t>
      </w:r>
      <w:r>
        <w:rPr>
          <w:rFonts w:hint="eastAsia"/>
          <w:color w:val="auto"/>
          <w:sz w:val="24"/>
          <w:szCs w:val="24"/>
          <w:lang w:eastAsia="zh-CN"/>
        </w:rPr>
        <w:t>（第二次）</w:t>
      </w:r>
      <w:r>
        <w:rPr>
          <w:rFonts w:hint="eastAsia"/>
          <w:color w:val="auto"/>
          <w:sz w:val="24"/>
          <w:szCs w:val="24"/>
        </w:rPr>
        <w:t>项目所需货物进行询价采购。欢迎供应商前来投标。</w:t>
      </w:r>
      <w:r>
        <w:rPr>
          <w:color w:val="auto"/>
          <w:sz w:val="24"/>
          <w:szCs w:val="24"/>
        </w:rPr>
        <w:br/>
      </w:r>
      <w:r>
        <w:rPr>
          <w:rFonts w:hint="eastAsia"/>
          <w:color w:val="auto"/>
          <w:sz w:val="24"/>
          <w:szCs w:val="24"/>
        </w:rPr>
        <w:t>一、项目名称及预算：湖北省博物馆2023年洁具采购，预算金额</w:t>
      </w:r>
      <w:r>
        <w:rPr>
          <w:rFonts w:hint="eastAsia" w:ascii="仿宋_GB2312" w:eastAsia="仿宋_GB2312"/>
          <w:color w:val="auto"/>
          <w:sz w:val="24"/>
          <w:szCs w:val="24"/>
        </w:rPr>
        <w:t>144694</w:t>
      </w:r>
      <w:r>
        <w:rPr>
          <w:rFonts w:hint="eastAsia"/>
          <w:color w:val="auto"/>
          <w:sz w:val="24"/>
          <w:szCs w:val="24"/>
        </w:rPr>
        <w:t>元。</w:t>
      </w:r>
    </w:p>
    <w:p>
      <w:pPr>
        <w:spacing w:line="0" w:lineRule="atLeast"/>
        <w:rPr>
          <w:color w:val="auto"/>
          <w:sz w:val="24"/>
          <w:szCs w:val="24"/>
        </w:rPr>
      </w:pPr>
      <w:r>
        <w:rPr>
          <w:rFonts w:hint="eastAsia"/>
          <w:color w:val="auto"/>
          <w:sz w:val="24"/>
          <w:szCs w:val="24"/>
        </w:rPr>
        <w:t>二、采购内容及要求：详见询价文件</w:t>
      </w:r>
      <w:r>
        <w:rPr>
          <w:color w:val="auto"/>
          <w:sz w:val="24"/>
          <w:szCs w:val="24"/>
        </w:rPr>
        <w:br/>
      </w:r>
      <w:r>
        <w:rPr>
          <w:rFonts w:hint="eastAsia"/>
          <w:color w:val="auto"/>
          <w:sz w:val="24"/>
          <w:szCs w:val="24"/>
        </w:rPr>
        <w:t>三、投标人资格要求：经营范围具备洁具销售及其所采购洁具代理授权证明。</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邮件主题名称必须写明：参与</w:t>
      </w:r>
      <w:r>
        <w:rPr>
          <w:rFonts w:hint="eastAsia"/>
          <w:color w:val="auto"/>
          <w:sz w:val="24"/>
          <w:szCs w:val="24"/>
          <w:lang w:eastAsia="zh-CN"/>
        </w:rPr>
        <w:t>洁具采购</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六、报名截止时间：2023年5月</w:t>
      </w:r>
      <w:r>
        <w:rPr>
          <w:rFonts w:hint="eastAsia"/>
          <w:color w:val="auto"/>
          <w:sz w:val="24"/>
          <w:szCs w:val="24"/>
          <w:lang w:val="en-US" w:eastAsia="zh-CN"/>
        </w:rPr>
        <w:t>12</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投标开标截止时间：2023年5月</w:t>
      </w:r>
      <w:r>
        <w:rPr>
          <w:rFonts w:hint="eastAsia"/>
          <w:color w:val="auto"/>
          <w:sz w:val="24"/>
          <w:szCs w:val="24"/>
          <w:lang w:val="en-US" w:eastAsia="zh-CN"/>
        </w:rPr>
        <w:t>15</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投标文件要求及送达地点：投标供应商需将投标文件（含询价单、资质证明文件复印件其经营范围具备洁具销售及其所采购洁具代理授权证明其他资料）进行密封递交到湖北省博物馆。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本项目为询价采购采用一次报价，以满足条件价格最低原则确认成交供应商。项目验收合格后由采购人办理政府采购付款手续，项目款项由国库支付。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联系人：徐老师</w:t>
      </w:r>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 86786009</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rPr>
        <w:t>2023年5月</w:t>
      </w:r>
      <w:r>
        <w:rPr>
          <w:rFonts w:hint="eastAsia"/>
          <w:color w:val="auto"/>
          <w:sz w:val="24"/>
          <w:szCs w:val="24"/>
          <w:lang w:val="en-US" w:eastAsia="zh-CN"/>
        </w:rPr>
        <w:t>9</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01E54"/>
    <w:rsid w:val="000B2F0C"/>
    <w:rsid w:val="000B3C8C"/>
    <w:rsid w:val="001075A5"/>
    <w:rsid w:val="00145448"/>
    <w:rsid w:val="001533AC"/>
    <w:rsid w:val="0019131A"/>
    <w:rsid w:val="001B5DE5"/>
    <w:rsid w:val="001E5853"/>
    <w:rsid w:val="00242CE2"/>
    <w:rsid w:val="00256D61"/>
    <w:rsid w:val="00265D71"/>
    <w:rsid w:val="00266016"/>
    <w:rsid w:val="00287BA2"/>
    <w:rsid w:val="002C22C9"/>
    <w:rsid w:val="002C35C9"/>
    <w:rsid w:val="002C46B4"/>
    <w:rsid w:val="002C7E7B"/>
    <w:rsid w:val="002D1D5C"/>
    <w:rsid w:val="002E01DA"/>
    <w:rsid w:val="002E1790"/>
    <w:rsid w:val="003025BC"/>
    <w:rsid w:val="00321941"/>
    <w:rsid w:val="00331519"/>
    <w:rsid w:val="003329AE"/>
    <w:rsid w:val="0035321B"/>
    <w:rsid w:val="0036624A"/>
    <w:rsid w:val="00376640"/>
    <w:rsid w:val="003858D4"/>
    <w:rsid w:val="003C3E9A"/>
    <w:rsid w:val="003D05C5"/>
    <w:rsid w:val="00407182"/>
    <w:rsid w:val="00425529"/>
    <w:rsid w:val="00430081"/>
    <w:rsid w:val="004647D4"/>
    <w:rsid w:val="004A592C"/>
    <w:rsid w:val="004F3287"/>
    <w:rsid w:val="005207CE"/>
    <w:rsid w:val="00525E95"/>
    <w:rsid w:val="00527533"/>
    <w:rsid w:val="0058235B"/>
    <w:rsid w:val="0059160C"/>
    <w:rsid w:val="005C7E81"/>
    <w:rsid w:val="005D04B7"/>
    <w:rsid w:val="005D5A03"/>
    <w:rsid w:val="005E6AB4"/>
    <w:rsid w:val="006130AA"/>
    <w:rsid w:val="006148C1"/>
    <w:rsid w:val="00632637"/>
    <w:rsid w:val="00632AC0"/>
    <w:rsid w:val="006572B8"/>
    <w:rsid w:val="006B71D0"/>
    <w:rsid w:val="006E09B2"/>
    <w:rsid w:val="00703759"/>
    <w:rsid w:val="007138EB"/>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02960"/>
    <w:rsid w:val="009A7814"/>
    <w:rsid w:val="009A7860"/>
    <w:rsid w:val="009B2C4D"/>
    <w:rsid w:val="009F7469"/>
    <w:rsid w:val="00A20ECD"/>
    <w:rsid w:val="00A26E7F"/>
    <w:rsid w:val="00A55EF9"/>
    <w:rsid w:val="00A70995"/>
    <w:rsid w:val="00AB0670"/>
    <w:rsid w:val="00AC3EE0"/>
    <w:rsid w:val="00AC6036"/>
    <w:rsid w:val="00AE4029"/>
    <w:rsid w:val="00AF00EB"/>
    <w:rsid w:val="00AF2676"/>
    <w:rsid w:val="00B21386"/>
    <w:rsid w:val="00B22D17"/>
    <w:rsid w:val="00B24A7D"/>
    <w:rsid w:val="00B37195"/>
    <w:rsid w:val="00B42C3D"/>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0026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D134D0A"/>
    <w:rsid w:val="0FB95727"/>
    <w:rsid w:val="189B0DEC"/>
    <w:rsid w:val="18D67D52"/>
    <w:rsid w:val="18DE5F8C"/>
    <w:rsid w:val="1BDB3CAB"/>
    <w:rsid w:val="26613029"/>
    <w:rsid w:val="29FB372C"/>
    <w:rsid w:val="2C380F7F"/>
    <w:rsid w:val="2EAD55CD"/>
    <w:rsid w:val="30E9709E"/>
    <w:rsid w:val="350836FD"/>
    <w:rsid w:val="3624163E"/>
    <w:rsid w:val="394F65C0"/>
    <w:rsid w:val="3F7367C3"/>
    <w:rsid w:val="42255A37"/>
    <w:rsid w:val="56290D2D"/>
    <w:rsid w:val="56DF5F95"/>
    <w:rsid w:val="5E9716B3"/>
    <w:rsid w:val="63321358"/>
    <w:rsid w:val="66CB0DBC"/>
    <w:rsid w:val="690F4E10"/>
    <w:rsid w:val="7B863529"/>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b/>
      <w:bCs/>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616</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cp:lastPrinted>2023-05-04T02:10:00Z</cp:lastPrinted>
  <dcterms:modified xsi:type="dcterms:W3CDTF">2023-05-09T01:34:44Z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