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新编钟演奏厅</w:t>
      </w:r>
      <w:r>
        <w:rPr>
          <w:rFonts w:hint="eastAsia"/>
          <w:bCs/>
          <w:color w:val="auto"/>
          <w:sz w:val="32"/>
          <w:szCs w:val="32"/>
          <w:lang w:eastAsia="zh-CN"/>
        </w:rPr>
        <w:t>用</w:t>
      </w:r>
      <w:r>
        <w:rPr>
          <w:rFonts w:hint="eastAsia"/>
          <w:bCs/>
          <w:color w:val="auto"/>
          <w:sz w:val="32"/>
          <w:szCs w:val="32"/>
        </w:rPr>
        <w:t>品采购项目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新编钟演奏厅</w:t>
      </w:r>
      <w:r>
        <w:rPr>
          <w:rFonts w:hint="eastAsia"/>
          <w:bCs/>
          <w:color w:val="auto"/>
          <w:sz w:val="32"/>
          <w:szCs w:val="32"/>
          <w:lang w:eastAsia="zh-CN"/>
        </w:rPr>
        <w:t>用</w:t>
      </w:r>
      <w:r>
        <w:rPr>
          <w:rFonts w:hint="eastAsia"/>
          <w:bCs/>
          <w:color w:val="auto"/>
          <w:sz w:val="32"/>
          <w:szCs w:val="32"/>
        </w:rPr>
        <w:t>品采购项目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3</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新编钟演奏厅</w:t>
      </w:r>
      <w:r>
        <w:rPr>
          <w:rFonts w:hint="eastAsia"/>
          <w:color w:val="auto"/>
          <w:sz w:val="24"/>
          <w:lang w:eastAsia="zh-CN"/>
        </w:rPr>
        <w:t>用</w:t>
      </w:r>
      <w:r>
        <w:rPr>
          <w:rFonts w:hint="eastAsia"/>
          <w:color w:val="auto"/>
          <w:sz w:val="24"/>
        </w:rPr>
        <w:t>品采购项目</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新编钟演奏厅</w:t>
      </w:r>
      <w:r>
        <w:rPr>
          <w:rFonts w:hint="eastAsia"/>
          <w:bCs/>
          <w:color w:val="auto"/>
          <w:sz w:val="24"/>
          <w:lang w:eastAsia="zh-CN"/>
        </w:rPr>
        <w:t>用</w:t>
      </w:r>
      <w:r>
        <w:rPr>
          <w:rFonts w:hint="eastAsia"/>
          <w:bCs/>
          <w:color w:val="auto"/>
          <w:sz w:val="24"/>
        </w:rPr>
        <w:t>品采购项目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舞蹈练功坐台</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9组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固定把杆</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活动把杆</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窗帘</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1组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窗帘</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2组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移动挂衣架</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40个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衣架</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600个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5米线插板</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10米线插板</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5个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红色地毯</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70平米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舞台两侧门帘</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2组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5124"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移动穿衣镜</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olor w:val="auto"/>
                <w:szCs w:val="21"/>
              </w:rPr>
              <w:t>4个</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95710</w:t>
      </w:r>
      <w:r>
        <w:rPr>
          <w:rFonts w:hint="eastAsia"/>
          <w:bCs/>
          <w:color w:val="auto"/>
          <w:sz w:val="24"/>
          <w:u w:val="single"/>
          <w:lang w:val="en-US" w:eastAsia="zh-CN"/>
        </w:rPr>
        <w:t>.00</w:t>
      </w:r>
      <w:r>
        <w:rPr>
          <w:rFonts w:hint="eastAsia"/>
          <w:bCs/>
          <w:color w:val="auto"/>
          <w:sz w:val="24"/>
          <w:u w:val="single"/>
        </w:rPr>
        <w:t xml:space="preserve"> </w:t>
      </w:r>
      <w:r>
        <w:rPr>
          <w:rFonts w:hint="eastAsia"/>
          <w:bCs/>
          <w:color w:val="auto"/>
          <w:sz w:val="24"/>
        </w:rPr>
        <w:t>元</w:t>
      </w:r>
      <w:bookmarkStart w:id="0" w:name="_GoBack"/>
      <w:bookmarkEnd w:id="0"/>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3</w:t>
      </w:r>
      <w:r>
        <w:rPr>
          <w:rFonts w:hint="eastAsia" w:cs="宋体"/>
          <w:color w:val="auto"/>
          <w:sz w:val="24"/>
        </w:rPr>
        <w:t>月</w:t>
      </w:r>
      <w:r>
        <w:rPr>
          <w:rFonts w:hint="eastAsia" w:cs="宋体"/>
          <w:color w:val="auto"/>
          <w:sz w:val="24"/>
          <w:lang w:val="en-US" w:eastAsia="zh-CN"/>
        </w:rPr>
        <w:t>29</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3</w:t>
      </w:r>
      <w:r>
        <w:rPr>
          <w:color w:val="auto"/>
          <w:sz w:val="24"/>
        </w:rPr>
        <w:t>月</w:t>
      </w:r>
      <w:r>
        <w:rPr>
          <w:rFonts w:hint="eastAsia"/>
          <w:color w:val="auto"/>
          <w:sz w:val="24"/>
          <w:lang w:val="en-US" w:eastAsia="zh-CN"/>
        </w:rPr>
        <w:t>28</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新编钟演奏厅</w:t>
            </w:r>
            <w:r>
              <w:rPr>
                <w:rFonts w:hint="eastAsia"/>
                <w:bCs/>
                <w:color w:val="auto"/>
                <w:kern w:val="0"/>
                <w:sz w:val="24"/>
                <w:lang w:eastAsia="zh-CN"/>
              </w:rPr>
              <w:t>用</w:t>
            </w:r>
            <w:r>
              <w:rPr>
                <w:rFonts w:hint="eastAsia"/>
                <w:bCs/>
                <w:color w:val="auto"/>
                <w:kern w:val="0"/>
                <w:sz w:val="24"/>
              </w:rPr>
              <w:t>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新编钟演奏厅</w:t>
            </w:r>
            <w:r>
              <w:rPr>
                <w:rFonts w:hint="eastAsia"/>
                <w:bCs/>
                <w:color w:val="auto"/>
                <w:kern w:val="0"/>
                <w:sz w:val="24"/>
                <w:lang w:eastAsia="zh-CN"/>
              </w:rPr>
              <w:t>用</w:t>
            </w:r>
            <w:r>
              <w:rPr>
                <w:rFonts w:hint="eastAsia"/>
                <w:bCs/>
                <w:color w:val="auto"/>
                <w:kern w:val="0"/>
                <w:sz w:val="24"/>
              </w:rPr>
              <w:t>品采购项目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ascii="宋体" w:hAnsi="宋体" w:eastAsia="宋体" w:cs="宋体"/>
                <w:color w:val="auto"/>
                <w:sz w:val="22"/>
              </w:rPr>
              <w:fldChar w:fldCharType="begin"/>
            </w:r>
            <w:r>
              <w:rPr>
                <w:rFonts w:ascii="宋体" w:hAnsi="宋体" w:eastAsia="宋体" w:cs="宋体"/>
                <w:color w:val="auto"/>
                <w:sz w:val="22"/>
              </w:rPr>
              <w:instrText xml:space="preserve"> =SUM(ABOVE) </w:instrText>
            </w:r>
            <w:r>
              <w:rPr>
                <w:rFonts w:ascii="宋体" w:hAnsi="宋体" w:eastAsia="宋体" w:cs="宋体"/>
                <w:color w:val="auto"/>
                <w:sz w:val="22"/>
              </w:rPr>
              <w:fldChar w:fldCharType="separate"/>
            </w:r>
            <w:r>
              <w:rPr>
                <w:rFonts w:ascii="宋体" w:hAnsi="宋体" w:eastAsia="宋体" w:cs="宋体"/>
                <w:color w:val="auto"/>
                <w:sz w:val="22"/>
              </w:rPr>
              <w:t>95710</w:t>
            </w:r>
            <w:r>
              <w:rPr>
                <w:rFonts w:ascii="宋体" w:hAnsi="宋体" w:eastAsia="宋体" w:cs="宋体"/>
                <w:color w:val="auto"/>
                <w:sz w:val="22"/>
              </w:rPr>
              <w:fldChar w:fldCharType="end"/>
            </w:r>
            <w:r>
              <w:rPr>
                <w:rFonts w:hint="eastAsia" w:ascii="宋体" w:hAnsi="宋体" w:cs="宋体"/>
                <w:color w:val="auto"/>
                <w:sz w:val="22"/>
                <w:lang w:val="en-US" w:eastAsia="zh-CN"/>
              </w:rPr>
              <w:t>.00</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苏文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hint="eastAsia" w:cs="宋体"/>
                <w:color w:val="auto"/>
                <w:kern w:val="0"/>
                <w:sz w:val="24"/>
                <w:lang w:val="en-US" w:eastAsia="zh-CN"/>
              </w:rPr>
              <w:t>13667118222</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4</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52"/>
        <w:gridCol w:w="1635"/>
        <w:gridCol w:w="4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2252"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635"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471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2252" w:type="dxa"/>
            <w:vAlign w:val="center"/>
          </w:tcPr>
          <w:p>
            <w:pPr>
              <w:jc w:val="center"/>
              <w:rPr>
                <w:rFonts w:ascii="宋体" w:hAnsi="宋体"/>
                <w:caps/>
                <w:color w:val="auto"/>
                <w:sz w:val="24"/>
              </w:rPr>
            </w:pPr>
            <w:r>
              <w:rPr>
                <w:rFonts w:hint="eastAsia" w:ascii="宋体" w:hAnsi="宋体"/>
                <w:color w:val="auto"/>
                <w:szCs w:val="21"/>
              </w:rPr>
              <w:t>舞蹈练功坐台</w:t>
            </w:r>
          </w:p>
        </w:tc>
        <w:tc>
          <w:tcPr>
            <w:tcW w:w="1635" w:type="dxa"/>
            <w:vAlign w:val="center"/>
          </w:tcPr>
          <w:p>
            <w:pPr>
              <w:jc w:val="center"/>
              <w:rPr>
                <w:rFonts w:ascii="宋体" w:hAnsi="宋体"/>
                <w:caps/>
                <w:color w:val="auto"/>
                <w:sz w:val="24"/>
              </w:rPr>
            </w:pPr>
            <w:r>
              <w:rPr>
                <w:rFonts w:hint="eastAsia" w:ascii="宋体" w:hAnsi="宋体"/>
                <w:color w:val="auto"/>
                <w:szCs w:val="21"/>
              </w:rPr>
              <w:t>9组</w:t>
            </w:r>
          </w:p>
        </w:tc>
        <w:tc>
          <w:tcPr>
            <w:tcW w:w="4710" w:type="dxa"/>
            <w:vAlign w:val="center"/>
          </w:tcPr>
          <w:p>
            <w:pPr>
              <w:jc w:val="center"/>
              <w:rPr>
                <w:rFonts w:ascii="宋体" w:hAnsi="宋体"/>
                <w:caps/>
                <w:color w:val="auto"/>
                <w:sz w:val="24"/>
              </w:rPr>
            </w:pPr>
            <w:r>
              <w:rPr>
                <w:rFonts w:hint="eastAsia" w:ascii="宋体" w:hAnsi="宋体"/>
                <w:color w:val="auto"/>
                <w:szCs w:val="21"/>
              </w:rPr>
              <w:t>实木颗粒板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2252" w:type="dxa"/>
            <w:vAlign w:val="center"/>
          </w:tcPr>
          <w:p>
            <w:pPr>
              <w:jc w:val="center"/>
              <w:rPr>
                <w:rFonts w:ascii="宋体" w:hAnsi="宋体" w:cs="宋体"/>
                <w:color w:val="auto"/>
                <w:sz w:val="24"/>
              </w:rPr>
            </w:pPr>
            <w:r>
              <w:rPr>
                <w:rFonts w:hint="eastAsia" w:ascii="宋体" w:hAnsi="宋体"/>
                <w:color w:val="auto"/>
                <w:szCs w:val="21"/>
              </w:rPr>
              <w:t>固定把杆</w:t>
            </w:r>
          </w:p>
        </w:tc>
        <w:tc>
          <w:tcPr>
            <w:tcW w:w="1635" w:type="dxa"/>
            <w:vAlign w:val="center"/>
          </w:tcPr>
          <w:p>
            <w:pPr>
              <w:jc w:val="center"/>
              <w:rPr>
                <w:rFonts w:ascii="宋体" w:hAnsi="宋体"/>
                <w:caps/>
                <w:color w:val="auto"/>
                <w:sz w:val="24"/>
              </w:rPr>
            </w:pPr>
            <w:r>
              <w:rPr>
                <w:rFonts w:hint="eastAsia" w:ascii="宋体" w:hAnsi="宋体"/>
                <w:color w:val="auto"/>
                <w:szCs w:val="21"/>
              </w:rPr>
              <w:t>1个</w:t>
            </w:r>
          </w:p>
        </w:tc>
        <w:tc>
          <w:tcPr>
            <w:tcW w:w="4710" w:type="dxa"/>
            <w:vAlign w:val="center"/>
          </w:tcPr>
          <w:p>
            <w:pPr>
              <w:jc w:val="center"/>
              <w:rPr>
                <w:rFonts w:ascii="宋体" w:hAnsi="宋体"/>
                <w:caps/>
                <w:color w:val="auto"/>
                <w:sz w:val="24"/>
              </w:rPr>
            </w:pPr>
            <w:r>
              <w:rPr>
                <w:rFonts w:hint="eastAsia" w:ascii="宋体" w:hAnsi="宋体"/>
                <w:color w:val="auto"/>
                <w:szCs w:val="21"/>
              </w:rPr>
              <w:t>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2252" w:type="dxa"/>
            <w:vAlign w:val="center"/>
          </w:tcPr>
          <w:p>
            <w:pPr>
              <w:jc w:val="center"/>
              <w:rPr>
                <w:rFonts w:ascii="宋体" w:hAnsi="宋体"/>
                <w:caps/>
                <w:color w:val="auto"/>
                <w:sz w:val="24"/>
              </w:rPr>
            </w:pPr>
            <w:r>
              <w:rPr>
                <w:rFonts w:hint="eastAsia" w:ascii="宋体" w:hAnsi="宋体"/>
                <w:color w:val="auto"/>
                <w:szCs w:val="21"/>
              </w:rPr>
              <w:t>活动把杆</w:t>
            </w:r>
          </w:p>
        </w:tc>
        <w:tc>
          <w:tcPr>
            <w:tcW w:w="1635" w:type="dxa"/>
            <w:vAlign w:val="center"/>
          </w:tcPr>
          <w:p>
            <w:pPr>
              <w:jc w:val="center"/>
              <w:rPr>
                <w:rFonts w:ascii="宋体" w:hAnsi="宋体"/>
                <w:caps/>
                <w:color w:val="auto"/>
                <w:sz w:val="24"/>
              </w:rPr>
            </w:pPr>
            <w:r>
              <w:rPr>
                <w:rFonts w:hint="eastAsia" w:ascii="宋体" w:hAnsi="宋体"/>
                <w:color w:val="auto"/>
                <w:szCs w:val="21"/>
              </w:rPr>
              <w:t>2个</w:t>
            </w:r>
          </w:p>
        </w:tc>
        <w:tc>
          <w:tcPr>
            <w:tcW w:w="4710" w:type="dxa"/>
            <w:vAlign w:val="center"/>
          </w:tcPr>
          <w:p>
            <w:pPr>
              <w:jc w:val="center"/>
              <w:rPr>
                <w:rFonts w:ascii="宋体" w:hAnsi="宋体"/>
                <w:caps/>
                <w:color w:val="auto"/>
                <w:sz w:val="24"/>
              </w:rPr>
            </w:pPr>
            <w:r>
              <w:rPr>
                <w:rFonts w:hint="eastAsia" w:ascii="宋体" w:hAnsi="宋体"/>
                <w:color w:val="auto"/>
                <w:szCs w:val="21"/>
              </w:rPr>
              <w:t>钢制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2252" w:type="dxa"/>
            <w:vAlign w:val="center"/>
          </w:tcPr>
          <w:p>
            <w:pPr>
              <w:jc w:val="center"/>
              <w:rPr>
                <w:rFonts w:ascii="宋体" w:hAnsi="宋体"/>
                <w:caps/>
                <w:color w:val="auto"/>
                <w:sz w:val="24"/>
              </w:rPr>
            </w:pPr>
            <w:r>
              <w:rPr>
                <w:rFonts w:hint="eastAsia" w:ascii="宋体" w:hAnsi="宋体"/>
                <w:color w:val="auto"/>
                <w:szCs w:val="21"/>
              </w:rPr>
              <w:t>窗帘</w:t>
            </w:r>
          </w:p>
        </w:tc>
        <w:tc>
          <w:tcPr>
            <w:tcW w:w="1635" w:type="dxa"/>
            <w:vAlign w:val="center"/>
          </w:tcPr>
          <w:p>
            <w:pPr>
              <w:jc w:val="center"/>
              <w:rPr>
                <w:rFonts w:ascii="宋体" w:hAnsi="宋体"/>
                <w:caps/>
                <w:color w:val="auto"/>
                <w:sz w:val="24"/>
              </w:rPr>
            </w:pPr>
            <w:r>
              <w:rPr>
                <w:rFonts w:hint="eastAsia" w:ascii="宋体" w:hAnsi="宋体"/>
                <w:color w:val="auto"/>
                <w:szCs w:val="21"/>
              </w:rPr>
              <w:t>1组</w:t>
            </w:r>
          </w:p>
        </w:tc>
        <w:tc>
          <w:tcPr>
            <w:tcW w:w="4710" w:type="dxa"/>
            <w:vAlign w:val="center"/>
          </w:tcPr>
          <w:p>
            <w:pPr>
              <w:jc w:val="center"/>
              <w:rPr>
                <w:rFonts w:ascii="宋体" w:hAnsi="宋体"/>
                <w:caps/>
                <w:color w:val="auto"/>
                <w:sz w:val="24"/>
              </w:rPr>
            </w:pPr>
            <w:r>
              <w:rPr>
                <w:rFonts w:hint="eastAsia" w:ascii="宋体" w:hAnsi="宋体"/>
                <w:color w:val="auto"/>
                <w:szCs w:val="21"/>
              </w:rPr>
              <w:t>环保遮阳布艺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2252" w:type="dxa"/>
            <w:vAlign w:val="center"/>
          </w:tcPr>
          <w:p>
            <w:pPr>
              <w:jc w:val="center"/>
              <w:rPr>
                <w:rFonts w:ascii="宋体" w:hAnsi="宋体"/>
                <w:caps/>
                <w:color w:val="auto"/>
                <w:sz w:val="24"/>
              </w:rPr>
            </w:pPr>
            <w:r>
              <w:rPr>
                <w:rFonts w:hint="eastAsia" w:ascii="宋体" w:hAnsi="宋体"/>
                <w:color w:val="auto"/>
                <w:szCs w:val="21"/>
              </w:rPr>
              <w:t>窗帘</w:t>
            </w:r>
          </w:p>
        </w:tc>
        <w:tc>
          <w:tcPr>
            <w:tcW w:w="1635" w:type="dxa"/>
            <w:vAlign w:val="center"/>
          </w:tcPr>
          <w:p>
            <w:pPr>
              <w:jc w:val="center"/>
              <w:rPr>
                <w:rFonts w:ascii="宋体" w:hAnsi="宋体"/>
                <w:caps/>
                <w:color w:val="auto"/>
                <w:sz w:val="24"/>
              </w:rPr>
            </w:pPr>
            <w:r>
              <w:rPr>
                <w:rFonts w:hint="eastAsia" w:ascii="宋体" w:hAnsi="宋体"/>
                <w:color w:val="auto"/>
                <w:szCs w:val="21"/>
              </w:rPr>
              <w:t>2组</w:t>
            </w:r>
          </w:p>
        </w:tc>
        <w:tc>
          <w:tcPr>
            <w:tcW w:w="4710" w:type="dxa"/>
            <w:vAlign w:val="center"/>
          </w:tcPr>
          <w:p>
            <w:pPr>
              <w:jc w:val="center"/>
              <w:rPr>
                <w:rFonts w:ascii="宋体" w:hAnsi="宋体"/>
                <w:caps/>
                <w:color w:val="auto"/>
                <w:sz w:val="24"/>
              </w:rPr>
            </w:pPr>
            <w:r>
              <w:rPr>
                <w:rFonts w:hint="eastAsia" w:ascii="宋体" w:hAnsi="宋体"/>
                <w:color w:val="auto"/>
                <w:szCs w:val="21"/>
              </w:rPr>
              <w:t>环保遮阳布艺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2252" w:type="dxa"/>
            <w:vAlign w:val="center"/>
          </w:tcPr>
          <w:p>
            <w:pPr>
              <w:jc w:val="center"/>
              <w:rPr>
                <w:rFonts w:ascii="宋体" w:hAnsi="宋体"/>
                <w:caps/>
                <w:color w:val="auto"/>
                <w:sz w:val="24"/>
              </w:rPr>
            </w:pPr>
            <w:r>
              <w:rPr>
                <w:rFonts w:hint="eastAsia" w:ascii="宋体" w:hAnsi="宋体"/>
                <w:color w:val="auto"/>
                <w:szCs w:val="21"/>
              </w:rPr>
              <w:t>移动挂衣架</w:t>
            </w:r>
          </w:p>
        </w:tc>
        <w:tc>
          <w:tcPr>
            <w:tcW w:w="1635" w:type="dxa"/>
            <w:vAlign w:val="center"/>
          </w:tcPr>
          <w:p>
            <w:pPr>
              <w:jc w:val="center"/>
              <w:rPr>
                <w:rFonts w:ascii="宋体" w:hAnsi="宋体"/>
                <w:caps/>
                <w:color w:val="auto"/>
                <w:sz w:val="24"/>
              </w:rPr>
            </w:pPr>
            <w:r>
              <w:rPr>
                <w:rFonts w:hint="eastAsia" w:ascii="宋体" w:hAnsi="宋体"/>
                <w:color w:val="auto"/>
                <w:szCs w:val="21"/>
              </w:rPr>
              <w:t>40个</w:t>
            </w:r>
          </w:p>
        </w:tc>
        <w:tc>
          <w:tcPr>
            <w:tcW w:w="4710" w:type="dxa"/>
            <w:vAlign w:val="center"/>
          </w:tcPr>
          <w:p>
            <w:pPr>
              <w:jc w:val="center"/>
              <w:rPr>
                <w:rFonts w:ascii="宋体" w:hAnsi="宋体"/>
                <w:caps/>
                <w:color w:val="auto"/>
                <w:sz w:val="24"/>
              </w:rPr>
            </w:pPr>
            <w:r>
              <w:rPr>
                <w:rFonts w:hint="eastAsia" w:ascii="宋体" w:hAnsi="宋体"/>
                <w:color w:val="auto"/>
                <w:szCs w:val="21"/>
              </w:rPr>
              <w:t>优质不锈钢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7</w:t>
            </w:r>
          </w:p>
        </w:tc>
        <w:tc>
          <w:tcPr>
            <w:tcW w:w="2252" w:type="dxa"/>
            <w:vAlign w:val="center"/>
          </w:tcPr>
          <w:p>
            <w:pPr>
              <w:jc w:val="center"/>
              <w:rPr>
                <w:rFonts w:ascii="宋体" w:hAnsi="宋体"/>
                <w:caps/>
                <w:color w:val="auto"/>
                <w:sz w:val="24"/>
              </w:rPr>
            </w:pPr>
            <w:r>
              <w:rPr>
                <w:rFonts w:hint="eastAsia" w:ascii="宋体" w:hAnsi="宋体"/>
                <w:color w:val="auto"/>
                <w:szCs w:val="21"/>
              </w:rPr>
              <w:t>衣架</w:t>
            </w:r>
          </w:p>
        </w:tc>
        <w:tc>
          <w:tcPr>
            <w:tcW w:w="1635" w:type="dxa"/>
            <w:vAlign w:val="center"/>
          </w:tcPr>
          <w:p>
            <w:pPr>
              <w:jc w:val="center"/>
              <w:rPr>
                <w:rFonts w:ascii="宋体" w:hAnsi="宋体"/>
                <w:caps/>
                <w:color w:val="auto"/>
                <w:sz w:val="24"/>
              </w:rPr>
            </w:pPr>
            <w:r>
              <w:rPr>
                <w:rFonts w:hint="eastAsia" w:ascii="宋体" w:hAnsi="宋体"/>
                <w:color w:val="auto"/>
                <w:szCs w:val="21"/>
              </w:rPr>
              <w:t>600个</w:t>
            </w:r>
          </w:p>
        </w:tc>
        <w:tc>
          <w:tcPr>
            <w:tcW w:w="4710" w:type="dxa"/>
            <w:vAlign w:val="center"/>
          </w:tcPr>
          <w:p>
            <w:pPr>
              <w:jc w:val="center"/>
              <w:rPr>
                <w:rFonts w:ascii="宋体" w:hAnsi="宋体"/>
                <w:caps/>
                <w:color w:val="auto"/>
                <w:sz w:val="24"/>
              </w:rPr>
            </w:pPr>
            <w:r>
              <w:rPr>
                <w:rFonts w:hint="eastAsia" w:ascii="宋体" w:hAnsi="宋体"/>
                <w:color w:val="auto"/>
                <w:szCs w:val="21"/>
              </w:rPr>
              <w:t>优质不锈钢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8</w:t>
            </w:r>
          </w:p>
        </w:tc>
        <w:tc>
          <w:tcPr>
            <w:tcW w:w="2252" w:type="dxa"/>
            <w:vAlign w:val="center"/>
          </w:tcPr>
          <w:p>
            <w:pPr>
              <w:jc w:val="center"/>
              <w:rPr>
                <w:rFonts w:ascii="宋体" w:hAnsi="宋体"/>
                <w:caps/>
                <w:color w:val="auto"/>
                <w:sz w:val="24"/>
              </w:rPr>
            </w:pPr>
            <w:r>
              <w:rPr>
                <w:rFonts w:hint="eastAsia" w:ascii="宋体" w:hAnsi="宋体"/>
                <w:color w:val="auto"/>
                <w:szCs w:val="21"/>
              </w:rPr>
              <w:t>5米线插板</w:t>
            </w:r>
          </w:p>
        </w:tc>
        <w:tc>
          <w:tcPr>
            <w:tcW w:w="1635" w:type="dxa"/>
            <w:vAlign w:val="center"/>
          </w:tcPr>
          <w:p>
            <w:pPr>
              <w:jc w:val="center"/>
              <w:rPr>
                <w:rFonts w:ascii="宋体" w:hAnsi="宋体"/>
                <w:caps/>
                <w:color w:val="auto"/>
                <w:sz w:val="24"/>
              </w:rPr>
            </w:pPr>
            <w:r>
              <w:rPr>
                <w:rFonts w:hint="eastAsia" w:ascii="宋体" w:hAnsi="宋体"/>
                <w:color w:val="auto"/>
                <w:szCs w:val="21"/>
              </w:rPr>
              <w:t>5个</w:t>
            </w:r>
          </w:p>
        </w:tc>
        <w:tc>
          <w:tcPr>
            <w:tcW w:w="4710" w:type="dxa"/>
            <w:vAlign w:val="center"/>
          </w:tcPr>
          <w:p>
            <w:pPr>
              <w:jc w:val="center"/>
              <w:rPr>
                <w:rFonts w:ascii="宋体" w:hAnsi="宋体"/>
                <w:caps/>
                <w:color w:val="auto"/>
                <w:sz w:val="24"/>
              </w:rPr>
            </w:pPr>
            <w:r>
              <w:rPr>
                <w:rFonts w:hint="eastAsia" w:ascii="宋体" w:hAnsi="宋体"/>
                <w:color w:val="auto"/>
                <w:szCs w:val="21"/>
              </w:rPr>
              <w:t>公牛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9</w:t>
            </w:r>
          </w:p>
        </w:tc>
        <w:tc>
          <w:tcPr>
            <w:tcW w:w="2252" w:type="dxa"/>
            <w:vAlign w:val="center"/>
          </w:tcPr>
          <w:p>
            <w:pPr>
              <w:jc w:val="center"/>
              <w:rPr>
                <w:rFonts w:ascii="宋体" w:hAnsi="宋体"/>
                <w:caps/>
                <w:color w:val="auto"/>
                <w:sz w:val="24"/>
              </w:rPr>
            </w:pPr>
            <w:r>
              <w:rPr>
                <w:rFonts w:hint="eastAsia" w:ascii="宋体" w:hAnsi="宋体"/>
                <w:color w:val="auto"/>
                <w:szCs w:val="21"/>
              </w:rPr>
              <w:t>10米线插板</w:t>
            </w:r>
          </w:p>
        </w:tc>
        <w:tc>
          <w:tcPr>
            <w:tcW w:w="1635" w:type="dxa"/>
            <w:vAlign w:val="center"/>
          </w:tcPr>
          <w:p>
            <w:pPr>
              <w:jc w:val="center"/>
              <w:rPr>
                <w:rFonts w:ascii="宋体" w:hAnsi="宋体"/>
                <w:caps/>
                <w:color w:val="auto"/>
                <w:sz w:val="24"/>
              </w:rPr>
            </w:pPr>
            <w:r>
              <w:rPr>
                <w:rFonts w:hint="eastAsia" w:ascii="宋体" w:hAnsi="宋体"/>
                <w:color w:val="auto"/>
                <w:szCs w:val="21"/>
              </w:rPr>
              <w:t>5个</w:t>
            </w:r>
          </w:p>
        </w:tc>
        <w:tc>
          <w:tcPr>
            <w:tcW w:w="4710" w:type="dxa"/>
            <w:vAlign w:val="center"/>
          </w:tcPr>
          <w:p>
            <w:pPr>
              <w:jc w:val="center"/>
              <w:rPr>
                <w:rFonts w:ascii="宋体" w:hAnsi="宋体"/>
                <w:caps/>
                <w:color w:val="auto"/>
                <w:sz w:val="24"/>
              </w:rPr>
            </w:pPr>
            <w:r>
              <w:rPr>
                <w:rFonts w:hint="eastAsia" w:ascii="宋体" w:hAnsi="宋体"/>
                <w:color w:val="auto"/>
                <w:szCs w:val="21"/>
              </w:rPr>
              <w:t>公牛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10</w:t>
            </w:r>
          </w:p>
        </w:tc>
        <w:tc>
          <w:tcPr>
            <w:tcW w:w="2252" w:type="dxa"/>
            <w:vAlign w:val="center"/>
          </w:tcPr>
          <w:p>
            <w:pPr>
              <w:jc w:val="center"/>
              <w:rPr>
                <w:rFonts w:ascii="宋体" w:hAnsi="宋体"/>
                <w:caps/>
                <w:color w:val="auto"/>
                <w:sz w:val="24"/>
              </w:rPr>
            </w:pPr>
            <w:r>
              <w:rPr>
                <w:rFonts w:hint="eastAsia" w:ascii="宋体" w:hAnsi="宋体"/>
                <w:color w:val="auto"/>
                <w:szCs w:val="21"/>
              </w:rPr>
              <w:t>红色地毯</w:t>
            </w:r>
          </w:p>
        </w:tc>
        <w:tc>
          <w:tcPr>
            <w:tcW w:w="1635" w:type="dxa"/>
            <w:vAlign w:val="center"/>
          </w:tcPr>
          <w:p>
            <w:pPr>
              <w:jc w:val="center"/>
              <w:rPr>
                <w:rFonts w:ascii="宋体" w:hAnsi="宋体"/>
                <w:caps/>
                <w:color w:val="auto"/>
                <w:sz w:val="24"/>
              </w:rPr>
            </w:pPr>
            <w:r>
              <w:rPr>
                <w:rFonts w:hint="eastAsia" w:ascii="宋体" w:hAnsi="宋体"/>
                <w:color w:val="auto"/>
                <w:szCs w:val="21"/>
              </w:rPr>
              <w:t>70平米</w:t>
            </w:r>
          </w:p>
        </w:tc>
        <w:tc>
          <w:tcPr>
            <w:tcW w:w="4710" w:type="dxa"/>
            <w:vAlign w:val="center"/>
          </w:tcPr>
          <w:p>
            <w:pPr>
              <w:jc w:val="center"/>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11</w:t>
            </w:r>
          </w:p>
        </w:tc>
        <w:tc>
          <w:tcPr>
            <w:tcW w:w="2252" w:type="dxa"/>
            <w:vAlign w:val="center"/>
          </w:tcPr>
          <w:p>
            <w:pPr>
              <w:jc w:val="center"/>
              <w:rPr>
                <w:rFonts w:ascii="宋体" w:hAnsi="宋体"/>
                <w:caps/>
                <w:color w:val="auto"/>
                <w:sz w:val="24"/>
              </w:rPr>
            </w:pPr>
            <w:r>
              <w:rPr>
                <w:rFonts w:hint="eastAsia" w:ascii="宋体" w:hAnsi="宋体"/>
                <w:color w:val="auto"/>
                <w:szCs w:val="21"/>
              </w:rPr>
              <w:t>舞台两侧门帘</w:t>
            </w:r>
          </w:p>
        </w:tc>
        <w:tc>
          <w:tcPr>
            <w:tcW w:w="1635" w:type="dxa"/>
            <w:vAlign w:val="center"/>
          </w:tcPr>
          <w:p>
            <w:pPr>
              <w:jc w:val="center"/>
              <w:rPr>
                <w:rFonts w:ascii="宋体" w:hAnsi="宋体"/>
                <w:caps/>
                <w:color w:val="auto"/>
                <w:sz w:val="24"/>
              </w:rPr>
            </w:pPr>
            <w:r>
              <w:rPr>
                <w:rFonts w:hint="eastAsia" w:ascii="宋体" w:hAnsi="宋体"/>
                <w:color w:val="auto"/>
                <w:szCs w:val="21"/>
              </w:rPr>
              <w:t>2组</w:t>
            </w:r>
          </w:p>
        </w:tc>
        <w:tc>
          <w:tcPr>
            <w:tcW w:w="4710" w:type="dxa"/>
            <w:vAlign w:val="center"/>
          </w:tcPr>
          <w:p>
            <w:pPr>
              <w:jc w:val="center"/>
              <w:rPr>
                <w:rFonts w:ascii="宋体" w:hAnsi="宋体"/>
                <w:caps/>
                <w:color w:val="auto"/>
                <w:sz w:val="24"/>
              </w:rPr>
            </w:pPr>
            <w:r>
              <w:rPr>
                <w:rFonts w:hint="eastAsia" w:ascii="宋体" w:hAnsi="宋体"/>
                <w:color w:val="auto"/>
                <w:szCs w:val="21"/>
              </w:rPr>
              <w:t>环保遮阳布艺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12</w:t>
            </w:r>
          </w:p>
        </w:tc>
        <w:tc>
          <w:tcPr>
            <w:tcW w:w="2252" w:type="dxa"/>
            <w:vAlign w:val="center"/>
          </w:tcPr>
          <w:p>
            <w:pPr>
              <w:jc w:val="center"/>
              <w:rPr>
                <w:rFonts w:ascii="宋体" w:hAnsi="宋体"/>
                <w:caps/>
                <w:color w:val="auto"/>
                <w:sz w:val="24"/>
              </w:rPr>
            </w:pPr>
            <w:r>
              <w:rPr>
                <w:rFonts w:hint="eastAsia" w:ascii="宋体" w:hAnsi="宋体"/>
                <w:color w:val="auto"/>
                <w:szCs w:val="21"/>
              </w:rPr>
              <w:t>移动穿衣镜</w:t>
            </w:r>
          </w:p>
        </w:tc>
        <w:tc>
          <w:tcPr>
            <w:tcW w:w="1635" w:type="dxa"/>
            <w:vAlign w:val="center"/>
          </w:tcPr>
          <w:p>
            <w:pPr>
              <w:jc w:val="center"/>
              <w:rPr>
                <w:rFonts w:ascii="宋体" w:hAnsi="宋体"/>
                <w:caps/>
                <w:color w:val="auto"/>
                <w:sz w:val="24"/>
              </w:rPr>
            </w:pPr>
            <w:r>
              <w:rPr>
                <w:rFonts w:hint="eastAsia" w:ascii="宋体" w:hAnsi="宋体"/>
                <w:color w:val="auto"/>
                <w:szCs w:val="21"/>
              </w:rPr>
              <w:t>4个</w:t>
            </w:r>
          </w:p>
        </w:tc>
        <w:tc>
          <w:tcPr>
            <w:tcW w:w="4710" w:type="dxa"/>
            <w:vAlign w:val="center"/>
          </w:tcPr>
          <w:p>
            <w:pPr>
              <w:jc w:val="center"/>
              <w:rPr>
                <w:rFonts w:ascii="宋体" w:hAnsi="宋体"/>
                <w:caps/>
                <w:color w:val="auto"/>
                <w:sz w:val="24"/>
              </w:rPr>
            </w:pPr>
            <w:r>
              <w:rPr>
                <w:rFonts w:hint="eastAsia" w:ascii="宋体" w:hAnsi="宋体"/>
                <w:color w:val="auto"/>
                <w:szCs w:val="21"/>
              </w:rPr>
              <w:t>高清玻璃+钢架</w:t>
            </w:r>
          </w:p>
        </w:tc>
      </w:tr>
    </w:tbl>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2.1.7付款方式：本项目无预付款。经验收合格后，</w:t>
      </w:r>
      <w:r>
        <w:rPr>
          <w:rFonts w:hint="eastAsia" w:ascii="宋体" w:hAnsi="宋体"/>
          <w:color w:val="auto"/>
          <w:sz w:val="24"/>
          <w:szCs w:val="22"/>
          <w:lang w:eastAsia="zh-CN"/>
        </w:rPr>
        <w:t>供应商提供发票后</w:t>
      </w:r>
      <w:r>
        <w:rPr>
          <w:rFonts w:hint="eastAsia" w:ascii="宋体" w:hAnsi="宋体"/>
          <w:color w:val="auto"/>
          <w:sz w:val="24"/>
          <w:szCs w:val="22"/>
          <w:lang w:val="en-US" w:eastAsia="zh-CN"/>
        </w:rPr>
        <w:t>15个工作日内</w:t>
      </w:r>
      <w:r>
        <w:rPr>
          <w:rFonts w:hint="eastAsia" w:ascii="宋体" w:hAnsi="宋体"/>
          <w:color w:val="auto"/>
          <w:sz w:val="24"/>
          <w:szCs w:val="22"/>
        </w:rPr>
        <w:t>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421" w:type="dxa"/>
        <w:jc w:val="center"/>
        <w:tblInd w:w="-89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055"/>
        <w:gridCol w:w="1350"/>
        <w:gridCol w:w="975"/>
        <w:gridCol w:w="1185"/>
        <w:gridCol w:w="870"/>
        <w:gridCol w:w="13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3" w:type="dxa"/>
            <w:vAlign w:val="center"/>
          </w:tcPr>
          <w:p>
            <w:pPr>
              <w:adjustRightInd w:val="0"/>
              <w:snapToGrid w:val="0"/>
              <w:ind w:left="-118" w:leftChars="-42"/>
              <w:jc w:val="center"/>
              <w:rPr>
                <w:color w:val="auto"/>
                <w:sz w:val="24"/>
              </w:rPr>
            </w:pPr>
            <w:r>
              <w:rPr>
                <w:color w:val="auto"/>
                <w:sz w:val="24"/>
              </w:rPr>
              <w:t>序号</w:t>
            </w:r>
          </w:p>
        </w:tc>
        <w:tc>
          <w:tcPr>
            <w:tcW w:w="2055"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350" w:type="dxa"/>
            <w:vAlign w:val="center"/>
          </w:tcPr>
          <w:p>
            <w:pPr>
              <w:adjustRightInd w:val="0"/>
              <w:snapToGrid w:val="0"/>
              <w:jc w:val="center"/>
              <w:rPr>
                <w:color w:val="auto"/>
              </w:rPr>
            </w:pPr>
            <w:r>
              <w:rPr>
                <w:color w:val="auto"/>
                <w:sz w:val="24"/>
              </w:rPr>
              <w:t>数量</w:t>
            </w:r>
          </w:p>
        </w:tc>
        <w:tc>
          <w:tcPr>
            <w:tcW w:w="975" w:type="dxa"/>
            <w:vAlign w:val="center"/>
          </w:tcPr>
          <w:p>
            <w:pPr>
              <w:adjustRightInd w:val="0"/>
              <w:snapToGrid w:val="0"/>
              <w:jc w:val="center"/>
              <w:rPr>
                <w:color w:val="auto"/>
              </w:rPr>
            </w:pPr>
            <w:r>
              <w:rPr>
                <w:color w:val="auto"/>
                <w:sz w:val="24"/>
              </w:rPr>
              <w:t>单价</w:t>
            </w:r>
          </w:p>
        </w:tc>
        <w:tc>
          <w:tcPr>
            <w:tcW w:w="1185"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限价总价</w:t>
            </w:r>
          </w:p>
        </w:tc>
        <w:tc>
          <w:tcPr>
            <w:tcW w:w="870" w:type="dxa"/>
            <w:vAlign w:val="center"/>
          </w:tcPr>
          <w:p>
            <w:pPr>
              <w:adjustRightInd w:val="0"/>
              <w:snapToGrid w:val="0"/>
              <w:jc w:val="center"/>
              <w:rPr>
                <w:color w:val="auto"/>
                <w:sz w:val="24"/>
              </w:rPr>
            </w:pPr>
            <w:r>
              <w:rPr>
                <w:rFonts w:hint="eastAsia"/>
                <w:color w:val="auto"/>
                <w:sz w:val="24"/>
                <w:lang w:eastAsia="zh-CN"/>
              </w:rPr>
              <w:t>报价</w:t>
            </w:r>
          </w:p>
        </w:tc>
        <w:tc>
          <w:tcPr>
            <w:tcW w:w="1333"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报价合计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3" w:type="dxa"/>
            <w:tcBorders>
              <w:bottom w:val="single" w:color="auto" w:sz="4" w:space="0"/>
            </w:tcBorders>
            <w:vAlign w:val="center"/>
          </w:tcPr>
          <w:p>
            <w:pPr>
              <w:jc w:val="center"/>
              <w:rPr>
                <w:color w:val="auto"/>
                <w:sz w:val="24"/>
              </w:rPr>
            </w:pPr>
            <w:r>
              <w:rPr>
                <w:rFonts w:hint="eastAsia" w:ascii="宋体" w:hAnsi="宋体"/>
                <w:caps/>
                <w:color w:val="auto"/>
                <w:sz w:val="24"/>
              </w:rPr>
              <w:t>1</w:t>
            </w:r>
          </w:p>
        </w:tc>
        <w:tc>
          <w:tcPr>
            <w:tcW w:w="2055" w:type="dxa"/>
            <w:vAlign w:val="center"/>
          </w:tcPr>
          <w:p>
            <w:pPr>
              <w:jc w:val="center"/>
              <w:rPr>
                <w:color w:val="auto"/>
                <w:sz w:val="24"/>
              </w:rPr>
            </w:pPr>
            <w:r>
              <w:rPr>
                <w:rFonts w:hint="eastAsia" w:ascii="宋体" w:hAnsi="宋体"/>
                <w:color w:val="auto"/>
                <w:szCs w:val="21"/>
              </w:rPr>
              <w:t>舞蹈练功坐台</w:t>
            </w:r>
          </w:p>
        </w:tc>
        <w:tc>
          <w:tcPr>
            <w:tcW w:w="1350" w:type="dxa"/>
            <w:vAlign w:val="center"/>
          </w:tcPr>
          <w:p>
            <w:pPr>
              <w:adjustRightInd w:val="0"/>
              <w:snapToGrid w:val="0"/>
              <w:jc w:val="center"/>
              <w:rPr>
                <w:color w:val="auto"/>
              </w:rPr>
            </w:pPr>
            <w:r>
              <w:rPr>
                <w:rFonts w:hint="eastAsia" w:ascii="宋体" w:hAnsi="宋体"/>
                <w:color w:val="auto"/>
                <w:szCs w:val="21"/>
              </w:rPr>
              <w:t>9组</w:t>
            </w:r>
          </w:p>
        </w:tc>
        <w:tc>
          <w:tcPr>
            <w:tcW w:w="975" w:type="dxa"/>
            <w:vAlign w:val="center"/>
          </w:tcPr>
          <w:p>
            <w:pPr>
              <w:adjustRightInd w:val="0"/>
              <w:snapToGrid w:val="0"/>
              <w:jc w:val="center"/>
              <w:rPr>
                <w:rFonts w:hint="eastAsia" w:eastAsia="宋体"/>
                <w:color w:val="auto"/>
                <w:lang w:val="en-US" w:eastAsia="zh-CN"/>
              </w:rPr>
            </w:pPr>
            <w:r>
              <w:rPr>
                <w:rFonts w:hint="eastAsia"/>
                <w:color w:val="auto"/>
                <w:lang w:val="en-US" w:eastAsia="zh-CN"/>
              </w:rPr>
              <w:t>900</w:t>
            </w:r>
          </w:p>
        </w:tc>
        <w:tc>
          <w:tcPr>
            <w:tcW w:w="1185" w:type="dxa"/>
            <w:vAlign w:val="center"/>
          </w:tcPr>
          <w:p>
            <w:pPr>
              <w:jc w:val="center"/>
              <w:rPr>
                <w:rFonts w:hint="eastAsia" w:eastAsia="宋体"/>
                <w:color w:val="auto"/>
                <w:sz w:val="24"/>
                <w:lang w:val="en-US" w:eastAsia="zh-CN"/>
              </w:rPr>
            </w:pPr>
            <w:r>
              <w:rPr>
                <w:rFonts w:hint="eastAsia"/>
                <w:color w:val="auto"/>
                <w:sz w:val="24"/>
                <w:lang w:val="en-US" w:eastAsia="zh-CN"/>
              </w:rPr>
              <w:t>8100</w:t>
            </w:r>
          </w:p>
        </w:tc>
        <w:tc>
          <w:tcPr>
            <w:tcW w:w="870" w:type="dxa"/>
            <w:vAlign w:val="center"/>
          </w:tcPr>
          <w:p>
            <w:pPr>
              <w:adjustRightInd w:val="0"/>
              <w:snapToGrid w:val="0"/>
              <w:jc w:val="center"/>
              <w:rPr>
                <w:color w:val="auto"/>
                <w:sz w:val="24"/>
              </w:rPr>
            </w:pPr>
          </w:p>
        </w:tc>
        <w:tc>
          <w:tcPr>
            <w:tcW w:w="1333"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3" w:type="dxa"/>
            <w:tcBorders>
              <w:top w:val="single" w:color="auto" w:sz="4" w:space="0"/>
            </w:tcBorders>
            <w:vAlign w:val="center"/>
          </w:tcPr>
          <w:p>
            <w:pPr>
              <w:jc w:val="center"/>
              <w:rPr>
                <w:color w:val="auto"/>
                <w:sz w:val="24"/>
              </w:rPr>
            </w:pPr>
            <w:r>
              <w:rPr>
                <w:rFonts w:hint="eastAsia" w:ascii="宋体" w:hAnsi="宋体"/>
                <w:caps/>
                <w:color w:val="auto"/>
                <w:sz w:val="24"/>
              </w:rPr>
              <w:t>2</w:t>
            </w:r>
          </w:p>
        </w:tc>
        <w:tc>
          <w:tcPr>
            <w:tcW w:w="2055" w:type="dxa"/>
            <w:vAlign w:val="center"/>
          </w:tcPr>
          <w:p>
            <w:pPr>
              <w:jc w:val="center"/>
              <w:rPr>
                <w:color w:val="auto"/>
                <w:sz w:val="24"/>
              </w:rPr>
            </w:pPr>
            <w:r>
              <w:rPr>
                <w:rFonts w:hint="eastAsia" w:ascii="宋体" w:hAnsi="宋体"/>
                <w:color w:val="auto"/>
                <w:szCs w:val="21"/>
              </w:rPr>
              <w:t>固定把杆</w:t>
            </w:r>
          </w:p>
        </w:tc>
        <w:tc>
          <w:tcPr>
            <w:tcW w:w="1350" w:type="dxa"/>
            <w:vAlign w:val="center"/>
          </w:tcPr>
          <w:p>
            <w:pPr>
              <w:adjustRightInd w:val="0"/>
              <w:snapToGrid w:val="0"/>
              <w:jc w:val="center"/>
              <w:rPr>
                <w:color w:val="auto"/>
              </w:rPr>
            </w:pPr>
            <w:r>
              <w:rPr>
                <w:rFonts w:hint="eastAsia" w:ascii="宋体" w:hAnsi="宋体"/>
                <w:color w:val="auto"/>
                <w:szCs w:val="21"/>
              </w:rPr>
              <w:t>1个</w:t>
            </w:r>
          </w:p>
        </w:tc>
        <w:tc>
          <w:tcPr>
            <w:tcW w:w="975" w:type="dxa"/>
            <w:vAlign w:val="center"/>
          </w:tcPr>
          <w:p>
            <w:pPr>
              <w:adjustRightInd w:val="0"/>
              <w:snapToGrid w:val="0"/>
              <w:jc w:val="center"/>
              <w:rPr>
                <w:rFonts w:hint="eastAsia" w:eastAsia="宋体"/>
                <w:color w:val="auto"/>
                <w:lang w:val="en-US" w:eastAsia="zh-CN"/>
              </w:rPr>
            </w:pPr>
            <w:r>
              <w:rPr>
                <w:rFonts w:hint="eastAsia"/>
                <w:color w:val="auto"/>
                <w:lang w:val="en-US" w:eastAsia="zh-CN"/>
              </w:rPr>
              <w:t>1560</w:t>
            </w:r>
          </w:p>
        </w:tc>
        <w:tc>
          <w:tcPr>
            <w:tcW w:w="1185" w:type="dxa"/>
            <w:vAlign w:val="center"/>
          </w:tcPr>
          <w:p>
            <w:pPr>
              <w:jc w:val="center"/>
              <w:rPr>
                <w:rFonts w:hint="eastAsia" w:eastAsia="宋体"/>
                <w:color w:val="auto"/>
                <w:sz w:val="24"/>
                <w:lang w:val="en-US" w:eastAsia="zh-CN"/>
              </w:rPr>
            </w:pPr>
            <w:r>
              <w:rPr>
                <w:rFonts w:hint="eastAsia"/>
                <w:color w:val="auto"/>
                <w:sz w:val="24"/>
                <w:lang w:val="en-US" w:eastAsia="zh-CN"/>
              </w:rPr>
              <w:t>1560</w:t>
            </w:r>
          </w:p>
        </w:tc>
        <w:tc>
          <w:tcPr>
            <w:tcW w:w="870" w:type="dxa"/>
            <w:vAlign w:val="center"/>
          </w:tcPr>
          <w:p>
            <w:pPr>
              <w:adjustRightInd w:val="0"/>
              <w:snapToGrid w:val="0"/>
              <w:jc w:val="center"/>
              <w:rPr>
                <w:color w:val="auto"/>
                <w:sz w:val="24"/>
              </w:rPr>
            </w:pPr>
          </w:p>
        </w:tc>
        <w:tc>
          <w:tcPr>
            <w:tcW w:w="1333"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3" w:type="dxa"/>
            <w:vAlign w:val="center"/>
          </w:tcPr>
          <w:p>
            <w:pPr>
              <w:jc w:val="center"/>
              <w:rPr>
                <w:color w:val="auto"/>
                <w:sz w:val="24"/>
              </w:rPr>
            </w:pPr>
            <w:r>
              <w:rPr>
                <w:rFonts w:hint="eastAsia" w:ascii="宋体" w:hAnsi="宋体"/>
                <w:caps/>
                <w:color w:val="auto"/>
                <w:sz w:val="24"/>
              </w:rPr>
              <w:t>3</w:t>
            </w:r>
          </w:p>
        </w:tc>
        <w:tc>
          <w:tcPr>
            <w:tcW w:w="2055" w:type="dxa"/>
            <w:vAlign w:val="center"/>
          </w:tcPr>
          <w:p>
            <w:pPr>
              <w:jc w:val="center"/>
              <w:rPr>
                <w:color w:val="auto"/>
                <w:sz w:val="24"/>
              </w:rPr>
            </w:pPr>
            <w:r>
              <w:rPr>
                <w:rFonts w:hint="eastAsia" w:ascii="宋体" w:hAnsi="宋体"/>
                <w:color w:val="auto"/>
                <w:szCs w:val="21"/>
              </w:rPr>
              <w:t>活动把杆</w:t>
            </w:r>
          </w:p>
        </w:tc>
        <w:tc>
          <w:tcPr>
            <w:tcW w:w="1350" w:type="dxa"/>
            <w:vAlign w:val="center"/>
          </w:tcPr>
          <w:p>
            <w:pPr>
              <w:adjustRightInd w:val="0"/>
              <w:snapToGrid w:val="0"/>
              <w:jc w:val="center"/>
              <w:rPr>
                <w:color w:val="auto"/>
              </w:rPr>
            </w:pPr>
            <w:r>
              <w:rPr>
                <w:rFonts w:hint="eastAsia" w:ascii="宋体" w:hAnsi="宋体"/>
                <w:color w:val="auto"/>
                <w:szCs w:val="21"/>
              </w:rPr>
              <w:t>2个</w:t>
            </w:r>
          </w:p>
        </w:tc>
        <w:tc>
          <w:tcPr>
            <w:tcW w:w="975" w:type="dxa"/>
            <w:vAlign w:val="center"/>
          </w:tcPr>
          <w:p>
            <w:pPr>
              <w:adjustRightInd w:val="0"/>
              <w:snapToGrid w:val="0"/>
              <w:jc w:val="center"/>
              <w:rPr>
                <w:rFonts w:hint="eastAsia" w:eastAsia="宋体"/>
                <w:color w:val="auto"/>
                <w:lang w:val="en-US" w:eastAsia="zh-CN"/>
              </w:rPr>
            </w:pPr>
            <w:r>
              <w:rPr>
                <w:rFonts w:hint="eastAsia"/>
                <w:color w:val="auto"/>
                <w:lang w:val="en-US" w:eastAsia="zh-CN"/>
              </w:rPr>
              <w:t>700</w:t>
            </w:r>
          </w:p>
        </w:tc>
        <w:tc>
          <w:tcPr>
            <w:tcW w:w="1185" w:type="dxa"/>
            <w:vAlign w:val="center"/>
          </w:tcPr>
          <w:p>
            <w:pPr>
              <w:jc w:val="center"/>
              <w:rPr>
                <w:rFonts w:hint="eastAsia" w:eastAsia="宋体"/>
                <w:color w:val="auto"/>
                <w:sz w:val="24"/>
                <w:lang w:val="en-US" w:eastAsia="zh-CN"/>
              </w:rPr>
            </w:pPr>
            <w:r>
              <w:rPr>
                <w:rFonts w:hint="eastAsia"/>
                <w:color w:val="auto"/>
                <w:sz w:val="24"/>
                <w:lang w:val="en-US" w:eastAsia="zh-CN"/>
              </w:rPr>
              <w:t>1400</w:t>
            </w:r>
          </w:p>
        </w:tc>
        <w:tc>
          <w:tcPr>
            <w:tcW w:w="870" w:type="dxa"/>
            <w:vAlign w:val="center"/>
          </w:tcPr>
          <w:p>
            <w:pPr>
              <w:adjustRightInd w:val="0"/>
              <w:snapToGrid w:val="0"/>
              <w:jc w:val="center"/>
              <w:rPr>
                <w:color w:val="auto"/>
                <w:sz w:val="24"/>
              </w:rPr>
            </w:pPr>
          </w:p>
        </w:tc>
        <w:tc>
          <w:tcPr>
            <w:tcW w:w="1333"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3" w:type="dxa"/>
            <w:vAlign w:val="center"/>
          </w:tcPr>
          <w:p>
            <w:pPr>
              <w:jc w:val="center"/>
              <w:rPr>
                <w:color w:val="auto"/>
                <w:sz w:val="24"/>
              </w:rPr>
            </w:pPr>
            <w:r>
              <w:rPr>
                <w:rFonts w:hint="eastAsia" w:ascii="宋体" w:hAnsi="宋体"/>
                <w:caps/>
                <w:color w:val="auto"/>
                <w:sz w:val="24"/>
              </w:rPr>
              <w:t>4</w:t>
            </w:r>
          </w:p>
        </w:tc>
        <w:tc>
          <w:tcPr>
            <w:tcW w:w="2055" w:type="dxa"/>
            <w:vAlign w:val="center"/>
          </w:tcPr>
          <w:p>
            <w:pPr>
              <w:jc w:val="center"/>
              <w:rPr>
                <w:color w:val="auto"/>
                <w:sz w:val="24"/>
              </w:rPr>
            </w:pPr>
            <w:r>
              <w:rPr>
                <w:rFonts w:hint="eastAsia" w:ascii="宋体" w:hAnsi="宋体"/>
                <w:color w:val="auto"/>
                <w:szCs w:val="21"/>
              </w:rPr>
              <w:t>窗帘</w:t>
            </w:r>
          </w:p>
        </w:tc>
        <w:tc>
          <w:tcPr>
            <w:tcW w:w="1350" w:type="dxa"/>
            <w:vAlign w:val="center"/>
          </w:tcPr>
          <w:p>
            <w:pPr>
              <w:adjustRightInd w:val="0"/>
              <w:snapToGrid w:val="0"/>
              <w:jc w:val="center"/>
              <w:rPr>
                <w:color w:val="auto"/>
              </w:rPr>
            </w:pPr>
            <w:r>
              <w:rPr>
                <w:rFonts w:hint="eastAsia" w:ascii="宋体" w:hAnsi="宋体"/>
                <w:color w:val="auto"/>
                <w:szCs w:val="21"/>
              </w:rPr>
              <w:t>1组</w:t>
            </w:r>
          </w:p>
        </w:tc>
        <w:tc>
          <w:tcPr>
            <w:tcW w:w="975" w:type="dxa"/>
            <w:vAlign w:val="center"/>
          </w:tcPr>
          <w:p>
            <w:pPr>
              <w:adjustRightInd w:val="0"/>
              <w:snapToGrid w:val="0"/>
              <w:jc w:val="center"/>
              <w:rPr>
                <w:rFonts w:hint="eastAsia" w:eastAsia="宋体"/>
                <w:color w:val="auto"/>
                <w:lang w:val="en-US" w:eastAsia="zh-CN"/>
              </w:rPr>
            </w:pPr>
            <w:r>
              <w:rPr>
                <w:rFonts w:hint="eastAsia"/>
                <w:color w:val="auto"/>
                <w:lang w:val="en-US" w:eastAsia="zh-CN"/>
              </w:rPr>
              <w:t>3240</w:t>
            </w:r>
          </w:p>
        </w:tc>
        <w:tc>
          <w:tcPr>
            <w:tcW w:w="1185" w:type="dxa"/>
            <w:vAlign w:val="center"/>
          </w:tcPr>
          <w:p>
            <w:pPr>
              <w:jc w:val="center"/>
              <w:rPr>
                <w:rFonts w:hint="eastAsia" w:eastAsia="宋体"/>
                <w:color w:val="auto"/>
                <w:sz w:val="24"/>
                <w:lang w:val="en-US" w:eastAsia="zh-CN"/>
              </w:rPr>
            </w:pPr>
            <w:r>
              <w:rPr>
                <w:rFonts w:hint="eastAsia"/>
                <w:color w:val="auto"/>
                <w:sz w:val="24"/>
                <w:lang w:val="en-US" w:eastAsia="zh-CN"/>
              </w:rPr>
              <w:t>3240</w:t>
            </w:r>
          </w:p>
        </w:tc>
        <w:tc>
          <w:tcPr>
            <w:tcW w:w="870" w:type="dxa"/>
            <w:vAlign w:val="center"/>
          </w:tcPr>
          <w:p>
            <w:pPr>
              <w:adjustRightInd w:val="0"/>
              <w:snapToGrid w:val="0"/>
              <w:jc w:val="center"/>
              <w:rPr>
                <w:color w:val="auto"/>
                <w:sz w:val="24"/>
              </w:rPr>
            </w:pPr>
          </w:p>
        </w:tc>
        <w:tc>
          <w:tcPr>
            <w:tcW w:w="1333"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3" w:type="dxa"/>
            <w:vAlign w:val="center"/>
          </w:tcPr>
          <w:p>
            <w:pPr>
              <w:jc w:val="center"/>
              <w:rPr>
                <w:color w:val="auto"/>
                <w:sz w:val="24"/>
              </w:rPr>
            </w:pPr>
            <w:r>
              <w:rPr>
                <w:rFonts w:hint="eastAsia" w:ascii="宋体" w:hAnsi="宋体"/>
                <w:caps/>
                <w:color w:val="auto"/>
                <w:sz w:val="24"/>
              </w:rPr>
              <w:t>5</w:t>
            </w:r>
          </w:p>
        </w:tc>
        <w:tc>
          <w:tcPr>
            <w:tcW w:w="2055" w:type="dxa"/>
            <w:vAlign w:val="center"/>
          </w:tcPr>
          <w:p>
            <w:pPr>
              <w:jc w:val="center"/>
              <w:rPr>
                <w:color w:val="auto"/>
                <w:sz w:val="24"/>
              </w:rPr>
            </w:pPr>
            <w:r>
              <w:rPr>
                <w:rFonts w:hint="eastAsia" w:ascii="宋体" w:hAnsi="宋体"/>
                <w:color w:val="auto"/>
                <w:szCs w:val="21"/>
              </w:rPr>
              <w:t>窗帘</w:t>
            </w:r>
          </w:p>
        </w:tc>
        <w:tc>
          <w:tcPr>
            <w:tcW w:w="1350" w:type="dxa"/>
            <w:vAlign w:val="center"/>
          </w:tcPr>
          <w:p>
            <w:pPr>
              <w:adjustRightInd w:val="0"/>
              <w:snapToGrid w:val="0"/>
              <w:jc w:val="center"/>
              <w:rPr>
                <w:color w:val="auto"/>
              </w:rPr>
            </w:pPr>
            <w:r>
              <w:rPr>
                <w:rFonts w:hint="eastAsia" w:ascii="宋体" w:hAnsi="宋体"/>
                <w:color w:val="auto"/>
                <w:szCs w:val="21"/>
              </w:rPr>
              <w:t>2组</w:t>
            </w:r>
          </w:p>
        </w:tc>
        <w:tc>
          <w:tcPr>
            <w:tcW w:w="975" w:type="dxa"/>
            <w:vAlign w:val="center"/>
          </w:tcPr>
          <w:p>
            <w:pPr>
              <w:adjustRightInd w:val="0"/>
              <w:snapToGrid w:val="0"/>
              <w:jc w:val="center"/>
              <w:rPr>
                <w:rFonts w:hint="eastAsia" w:eastAsia="宋体"/>
                <w:color w:val="auto"/>
                <w:lang w:val="en-US" w:eastAsia="zh-CN"/>
              </w:rPr>
            </w:pPr>
            <w:r>
              <w:rPr>
                <w:rFonts w:hint="eastAsia"/>
                <w:color w:val="auto"/>
                <w:lang w:val="en-US" w:eastAsia="zh-CN"/>
              </w:rPr>
              <w:t>5130</w:t>
            </w:r>
          </w:p>
        </w:tc>
        <w:tc>
          <w:tcPr>
            <w:tcW w:w="1185" w:type="dxa"/>
            <w:vAlign w:val="center"/>
          </w:tcPr>
          <w:p>
            <w:pPr>
              <w:jc w:val="center"/>
              <w:rPr>
                <w:rFonts w:hint="eastAsia" w:eastAsia="宋体"/>
                <w:color w:val="auto"/>
                <w:sz w:val="24"/>
                <w:lang w:val="en-US" w:eastAsia="zh-CN"/>
              </w:rPr>
            </w:pPr>
            <w:r>
              <w:rPr>
                <w:rFonts w:hint="eastAsia"/>
                <w:color w:val="auto"/>
                <w:sz w:val="24"/>
                <w:lang w:val="en-US" w:eastAsia="zh-CN"/>
              </w:rPr>
              <w:t>10260</w:t>
            </w:r>
          </w:p>
        </w:tc>
        <w:tc>
          <w:tcPr>
            <w:tcW w:w="870" w:type="dxa"/>
            <w:vAlign w:val="center"/>
          </w:tcPr>
          <w:p>
            <w:pPr>
              <w:adjustRightInd w:val="0"/>
              <w:snapToGrid w:val="0"/>
              <w:jc w:val="center"/>
              <w:rPr>
                <w:color w:val="auto"/>
                <w:sz w:val="24"/>
              </w:rPr>
            </w:pPr>
          </w:p>
        </w:tc>
        <w:tc>
          <w:tcPr>
            <w:tcW w:w="1333"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3" w:type="dxa"/>
            <w:vAlign w:val="center"/>
          </w:tcPr>
          <w:p>
            <w:pPr>
              <w:jc w:val="center"/>
              <w:rPr>
                <w:color w:val="auto"/>
                <w:sz w:val="24"/>
              </w:rPr>
            </w:pPr>
            <w:r>
              <w:rPr>
                <w:rFonts w:hint="eastAsia" w:ascii="宋体" w:hAnsi="宋体"/>
                <w:caps/>
                <w:color w:val="auto"/>
                <w:sz w:val="24"/>
              </w:rPr>
              <w:t>6</w:t>
            </w:r>
          </w:p>
        </w:tc>
        <w:tc>
          <w:tcPr>
            <w:tcW w:w="2055" w:type="dxa"/>
            <w:vAlign w:val="center"/>
          </w:tcPr>
          <w:p>
            <w:pPr>
              <w:jc w:val="center"/>
              <w:rPr>
                <w:color w:val="auto"/>
                <w:sz w:val="24"/>
              </w:rPr>
            </w:pPr>
            <w:r>
              <w:rPr>
                <w:rFonts w:hint="eastAsia" w:ascii="宋体" w:hAnsi="宋体"/>
                <w:color w:val="auto"/>
                <w:szCs w:val="21"/>
              </w:rPr>
              <w:t>移动挂衣架</w:t>
            </w:r>
          </w:p>
        </w:tc>
        <w:tc>
          <w:tcPr>
            <w:tcW w:w="1350" w:type="dxa"/>
            <w:tcBorders>
              <w:right w:val="single" w:color="auto" w:sz="4" w:space="0"/>
            </w:tcBorders>
            <w:vAlign w:val="center"/>
          </w:tcPr>
          <w:p>
            <w:pPr>
              <w:adjustRightInd w:val="0"/>
              <w:snapToGrid w:val="0"/>
              <w:jc w:val="center"/>
              <w:rPr>
                <w:color w:val="auto"/>
              </w:rPr>
            </w:pPr>
            <w:r>
              <w:rPr>
                <w:rFonts w:hint="eastAsia" w:ascii="宋体" w:hAnsi="宋体"/>
                <w:color w:val="auto"/>
                <w:szCs w:val="21"/>
              </w:rPr>
              <w:t>40个</w:t>
            </w:r>
          </w:p>
        </w:tc>
        <w:tc>
          <w:tcPr>
            <w:tcW w:w="975" w:type="dxa"/>
            <w:vAlign w:val="center"/>
          </w:tcPr>
          <w:p>
            <w:pPr>
              <w:adjustRightInd w:val="0"/>
              <w:snapToGrid w:val="0"/>
              <w:jc w:val="center"/>
              <w:rPr>
                <w:rFonts w:hint="eastAsia" w:eastAsia="宋体"/>
                <w:color w:val="auto"/>
                <w:lang w:val="en-US" w:eastAsia="zh-CN"/>
              </w:rPr>
            </w:pPr>
            <w:r>
              <w:rPr>
                <w:rFonts w:hint="eastAsia"/>
                <w:color w:val="auto"/>
                <w:lang w:val="en-US" w:eastAsia="zh-CN"/>
              </w:rPr>
              <w:t>900</w:t>
            </w:r>
          </w:p>
        </w:tc>
        <w:tc>
          <w:tcPr>
            <w:tcW w:w="1185" w:type="dxa"/>
            <w:vAlign w:val="center"/>
          </w:tcPr>
          <w:p>
            <w:pPr>
              <w:jc w:val="center"/>
              <w:rPr>
                <w:rFonts w:hint="eastAsia" w:eastAsia="宋体"/>
                <w:color w:val="auto"/>
                <w:sz w:val="24"/>
                <w:lang w:val="en-US" w:eastAsia="zh-CN"/>
              </w:rPr>
            </w:pPr>
            <w:r>
              <w:rPr>
                <w:rFonts w:hint="eastAsia"/>
                <w:color w:val="auto"/>
                <w:sz w:val="24"/>
                <w:lang w:val="en-US" w:eastAsia="zh-CN"/>
              </w:rPr>
              <w:t>36000</w:t>
            </w:r>
          </w:p>
        </w:tc>
        <w:tc>
          <w:tcPr>
            <w:tcW w:w="870" w:type="dxa"/>
            <w:vAlign w:val="center"/>
          </w:tcPr>
          <w:p>
            <w:pPr>
              <w:adjustRightInd w:val="0"/>
              <w:snapToGrid w:val="0"/>
              <w:jc w:val="center"/>
              <w:rPr>
                <w:color w:val="auto"/>
                <w:sz w:val="24"/>
              </w:rPr>
            </w:pPr>
          </w:p>
        </w:tc>
        <w:tc>
          <w:tcPr>
            <w:tcW w:w="1333"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53" w:type="dxa"/>
            <w:vAlign w:val="center"/>
          </w:tcPr>
          <w:p>
            <w:pPr>
              <w:jc w:val="center"/>
              <w:rPr>
                <w:color w:val="auto"/>
                <w:sz w:val="24"/>
              </w:rPr>
            </w:pPr>
            <w:r>
              <w:rPr>
                <w:rFonts w:hint="eastAsia" w:ascii="宋体" w:hAnsi="宋体"/>
                <w:caps/>
                <w:color w:val="auto"/>
                <w:sz w:val="24"/>
                <w:lang w:val="en-US" w:eastAsia="zh-CN"/>
              </w:rPr>
              <w:t>7</w:t>
            </w:r>
          </w:p>
        </w:tc>
        <w:tc>
          <w:tcPr>
            <w:tcW w:w="2055" w:type="dxa"/>
            <w:vAlign w:val="center"/>
          </w:tcPr>
          <w:p>
            <w:pPr>
              <w:jc w:val="center"/>
              <w:rPr>
                <w:color w:val="auto"/>
              </w:rPr>
            </w:pPr>
            <w:r>
              <w:rPr>
                <w:rFonts w:hint="eastAsia" w:ascii="宋体" w:hAnsi="宋体"/>
                <w:color w:val="auto"/>
                <w:szCs w:val="21"/>
              </w:rPr>
              <w:t>衣架</w:t>
            </w:r>
          </w:p>
        </w:tc>
        <w:tc>
          <w:tcPr>
            <w:tcW w:w="1350" w:type="dxa"/>
            <w:tcBorders>
              <w:right w:val="single" w:color="auto" w:sz="4" w:space="0"/>
            </w:tcBorders>
            <w:vAlign w:val="center"/>
          </w:tcPr>
          <w:p>
            <w:pPr>
              <w:jc w:val="center"/>
              <w:rPr>
                <w:color w:val="auto"/>
              </w:rPr>
            </w:pPr>
            <w:r>
              <w:rPr>
                <w:rFonts w:hint="eastAsia" w:ascii="宋体" w:hAnsi="宋体"/>
                <w:color w:val="auto"/>
                <w:szCs w:val="21"/>
              </w:rPr>
              <w:t>600个</w:t>
            </w:r>
          </w:p>
        </w:tc>
        <w:tc>
          <w:tcPr>
            <w:tcW w:w="975" w:type="dxa"/>
            <w:tcBorders>
              <w:right w:val="single" w:color="auto" w:sz="4" w:space="0"/>
            </w:tcBorders>
            <w:vAlign w:val="center"/>
          </w:tcPr>
          <w:p>
            <w:pPr>
              <w:adjustRightInd w:val="0"/>
              <w:snapToGrid w:val="0"/>
              <w:jc w:val="center"/>
              <w:rPr>
                <w:rFonts w:hint="eastAsia" w:eastAsia="宋体"/>
                <w:color w:val="auto"/>
                <w:lang w:val="en-US" w:eastAsia="zh-CN"/>
              </w:rPr>
            </w:pPr>
            <w:r>
              <w:rPr>
                <w:rFonts w:hint="eastAsia"/>
                <w:color w:val="auto"/>
                <w:lang w:val="en-US" w:eastAsia="zh-CN"/>
              </w:rPr>
              <w:t>15</w:t>
            </w:r>
          </w:p>
        </w:tc>
        <w:tc>
          <w:tcPr>
            <w:tcW w:w="1185" w:type="dxa"/>
            <w:vAlign w:val="center"/>
          </w:tcPr>
          <w:p>
            <w:pPr>
              <w:jc w:val="center"/>
              <w:rPr>
                <w:rFonts w:hint="eastAsia" w:eastAsia="宋体"/>
                <w:color w:val="auto"/>
                <w:lang w:val="en-US" w:eastAsia="zh-CN"/>
              </w:rPr>
            </w:pPr>
            <w:r>
              <w:rPr>
                <w:rFonts w:hint="eastAsia"/>
                <w:color w:val="auto"/>
                <w:lang w:val="en-US" w:eastAsia="zh-CN"/>
              </w:rPr>
              <w:t>9000</w:t>
            </w:r>
          </w:p>
        </w:tc>
        <w:tc>
          <w:tcPr>
            <w:tcW w:w="870" w:type="dxa"/>
            <w:tcBorders>
              <w:right w:val="single" w:color="auto" w:sz="4" w:space="0"/>
            </w:tcBorders>
            <w:vAlign w:val="center"/>
          </w:tcPr>
          <w:p>
            <w:pPr>
              <w:adjustRightInd w:val="0"/>
              <w:snapToGrid w:val="0"/>
              <w:jc w:val="center"/>
              <w:rPr>
                <w:color w:val="auto"/>
                <w:sz w:val="24"/>
              </w:rPr>
            </w:pPr>
          </w:p>
        </w:tc>
        <w:tc>
          <w:tcPr>
            <w:tcW w:w="1333" w:type="dxa"/>
            <w:tcBorders>
              <w:left w:val="single" w:color="auto" w:sz="4" w:space="0"/>
            </w:tcBorders>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53" w:type="dxa"/>
            <w:vAlign w:val="center"/>
          </w:tcPr>
          <w:p>
            <w:pPr>
              <w:jc w:val="center"/>
              <w:rPr>
                <w:color w:val="auto"/>
                <w:sz w:val="24"/>
              </w:rPr>
            </w:pPr>
            <w:r>
              <w:rPr>
                <w:rFonts w:hint="eastAsia" w:ascii="宋体" w:hAnsi="宋体"/>
                <w:caps/>
                <w:color w:val="auto"/>
                <w:sz w:val="24"/>
                <w:lang w:val="en-US" w:eastAsia="zh-CN"/>
              </w:rPr>
              <w:t>8</w:t>
            </w:r>
          </w:p>
        </w:tc>
        <w:tc>
          <w:tcPr>
            <w:tcW w:w="2055" w:type="dxa"/>
            <w:vAlign w:val="center"/>
          </w:tcPr>
          <w:p>
            <w:pPr>
              <w:jc w:val="center"/>
              <w:rPr>
                <w:color w:val="auto"/>
              </w:rPr>
            </w:pPr>
            <w:r>
              <w:rPr>
                <w:rFonts w:hint="eastAsia" w:ascii="宋体" w:hAnsi="宋体"/>
                <w:color w:val="auto"/>
                <w:szCs w:val="21"/>
              </w:rPr>
              <w:t>5米线插板</w:t>
            </w:r>
          </w:p>
        </w:tc>
        <w:tc>
          <w:tcPr>
            <w:tcW w:w="1350" w:type="dxa"/>
            <w:tcBorders>
              <w:right w:val="single" w:color="auto" w:sz="4" w:space="0"/>
            </w:tcBorders>
            <w:vAlign w:val="center"/>
          </w:tcPr>
          <w:p>
            <w:pPr>
              <w:jc w:val="center"/>
              <w:rPr>
                <w:color w:val="auto"/>
              </w:rPr>
            </w:pPr>
            <w:r>
              <w:rPr>
                <w:rFonts w:hint="eastAsia" w:ascii="宋体" w:hAnsi="宋体"/>
                <w:color w:val="auto"/>
                <w:szCs w:val="21"/>
              </w:rPr>
              <w:t>5个</w:t>
            </w:r>
          </w:p>
        </w:tc>
        <w:tc>
          <w:tcPr>
            <w:tcW w:w="975" w:type="dxa"/>
            <w:tcBorders>
              <w:right w:val="single" w:color="auto" w:sz="4" w:space="0"/>
            </w:tcBorders>
            <w:vAlign w:val="top"/>
          </w:tcPr>
          <w:p>
            <w:pPr>
              <w:adjustRightInd w:val="0"/>
              <w:snapToGrid w:val="0"/>
              <w:jc w:val="center"/>
              <w:rPr>
                <w:rFonts w:hint="eastAsia" w:eastAsia="宋体"/>
                <w:color w:val="auto"/>
                <w:lang w:val="en-US" w:eastAsia="zh-CN"/>
              </w:rPr>
            </w:pPr>
            <w:r>
              <w:rPr>
                <w:rFonts w:hint="eastAsia"/>
                <w:color w:val="auto"/>
                <w:lang w:val="en-US" w:eastAsia="zh-CN"/>
              </w:rPr>
              <w:t>90</w:t>
            </w:r>
          </w:p>
        </w:tc>
        <w:tc>
          <w:tcPr>
            <w:tcW w:w="1185" w:type="dxa"/>
            <w:vAlign w:val="center"/>
          </w:tcPr>
          <w:p>
            <w:pPr>
              <w:jc w:val="center"/>
              <w:rPr>
                <w:rFonts w:hint="eastAsia" w:eastAsia="宋体"/>
                <w:color w:val="auto"/>
                <w:lang w:val="en-US" w:eastAsia="zh-CN"/>
              </w:rPr>
            </w:pPr>
            <w:r>
              <w:rPr>
                <w:rFonts w:hint="eastAsia"/>
                <w:color w:val="auto"/>
                <w:lang w:val="en-US" w:eastAsia="zh-CN"/>
              </w:rPr>
              <w:t>450</w:t>
            </w:r>
          </w:p>
        </w:tc>
        <w:tc>
          <w:tcPr>
            <w:tcW w:w="870" w:type="dxa"/>
            <w:tcBorders>
              <w:right w:val="single" w:color="auto" w:sz="4" w:space="0"/>
            </w:tcBorders>
            <w:vAlign w:val="top"/>
          </w:tcPr>
          <w:p>
            <w:pPr>
              <w:adjustRightInd w:val="0"/>
              <w:snapToGrid w:val="0"/>
              <w:jc w:val="center"/>
              <w:rPr>
                <w:color w:val="auto"/>
                <w:sz w:val="24"/>
              </w:rPr>
            </w:pPr>
          </w:p>
        </w:tc>
        <w:tc>
          <w:tcPr>
            <w:tcW w:w="1333" w:type="dxa"/>
            <w:tcBorders>
              <w:left w:val="single" w:color="auto" w:sz="4" w:space="0"/>
            </w:tcBorders>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53" w:type="dxa"/>
            <w:vAlign w:val="center"/>
          </w:tcPr>
          <w:p>
            <w:pPr>
              <w:jc w:val="center"/>
              <w:rPr>
                <w:color w:val="auto"/>
                <w:sz w:val="24"/>
              </w:rPr>
            </w:pPr>
            <w:r>
              <w:rPr>
                <w:rFonts w:hint="eastAsia" w:ascii="宋体" w:hAnsi="宋体"/>
                <w:caps/>
                <w:color w:val="auto"/>
                <w:sz w:val="24"/>
                <w:lang w:val="en-US" w:eastAsia="zh-CN"/>
              </w:rPr>
              <w:t>9</w:t>
            </w:r>
          </w:p>
        </w:tc>
        <w:tc>
          <w:tcPr>
            <w:tcW w:w="2055" w:type="dxa"/>
            <w:vAlign w:val="center"/>
          </w:tcPr>
          <w:p>
            <w:pPr>
              <w:jc w:val="center"/>
              <w:rPr>
                <w:color w:val="auto"/>
              </w:rPr>
            </w:pPr>
            <w:r>
              <w:rPr>
                <w:rFonts w:hint="eastAsia" w:ascii="宋体" w:hAnsi="宋体"/>
                <w:color w:val="auto"/>
                <w:szCs w:val="21"/>
              </w:rPr>
              <w:t>10米线插板</w:t>
            </w:r>
          </w:p>
        </w:tc>
        <w:tc>
          <w:tcPr>
            <w:tcW w:w="1350" w:type="dxa"/>
            <w:tcBorders>
              <w:right w:val="single" w:color="auto" w:sz="4" w:space="0"/>
            </w:tcBorders>
            <w:vAlign w:val="center"/>
          </w:tcPr>
          <w:p>
            <w:pPr>
              <w:jc w:val="center"/>
              <w:rPr>
                <w:color w:val="auto"/>
              </w:rPr>
            </w:pPr>
            <w:r>
              <w:rPr>
                <w:rFonts w:hint="eastAsia" w:ascii="宋体" w:hAnsi="宋体"/>
                <w:color w:val="auto"/>
                <w:szCs w:val="21"/>
              </w:rPr>
              <w:t>5个</w:t>
            </w:r>
          </w:p>
        </w:tc>
        <w:tc>
          <w:tcPr>
            <w:tcW w:w="975" w:type="dxa"/>
            <w:tcBorders>
              <w:right w:val="single" w:color="auto" w:sz="4" w:space="0"/>
            </w:tcBorders>
            <w:vAlign w:val="top"/>
          </w:tcPr>
          <w:p>
            <w:pPr>
              <w:adjustRightInd w:val="0"/>
              <w:snapToGrid w:val="0"/>
              <w:jc w:val="center"/>
              <w:rPr>
                <w:rFonts w:hint="eastAsia" w:eastAsia="宋体"/>
                <w:color w:val="auto"/>
                <w:lang w:val="en-US" w:eastAsia="zh-CN"/>
              </w:rPr>
            </w:pPr>
            <w:r>
              <w:rPr>
                <w:rFonts w:hint="eastAsia"/>
                <w:color w:val="auto"/>
                <w:lang w:val="en-US" w:eastAsia="zh-CN"/>
              </w:rPr>
              <w:t>180</w:t>
            </w:r>
          </w:p>
        </w:tc>
        <w:tc>
          <w:tcPr>
            <w:tcW w:w="1185" w:type="dxa"/>
            <w:vAlign w:val="center"/>
          </w:tcPr>
          <w:p>
            <w:pPr>
              <w:jc w:val="center"/>
              <w:rPr>
                <w:rFonts w:hint="eastAsia" w:eastAsia="宋体"/>
                <w:color w:val="auto"/>
                <w:lang w:val="en-US" w:eastAsia="zh-CN"/>
              </w:rPr>
            </w:pPr>
            <w:r>
              <w:rPr>
                <w:rFonts w:hint="eastAsia"/>
                <w:color w:val="auto"/>
                <w:lang w:val="en-US" w:eastAsia="zh-CN"/>
              </w:rPr>
              <w:t>900</w:t>
            </w:r>
          </w:p>
        </w:tc>
        <w:tc>
          <w:tcPr>
            <w:tcW w:w="870" w:type="dxa"/>
            <w:tcBorders>
              <w:right w:val="single" w:color="auto" w:sz="4" w:space="0"/>
            </w:tcBorders>
            <w:vAlign w:val="top"/>
          </w:tcPr>
          <w:p>
            <w:pPr>
              <w:adjustRightInd w:val="0"/>
              <w:snapToGrid w:val="0"/>
              <w:jc w:val="center"/>
              <w:rPr>
                <w:color w:val="auto"/>
                <w:sz w:val="24"/>
              </w:rPr>
            </w:pPr>
          </w:p>
        </w:tc>
        <w:tc>
          <w:tcPr>
            <w:tcW w:w="1333" w:type="dxa"/>
            <w:tcBorders>
              <w:left w:val="single" w:color="auto" w:sz="4" w:space="0"/>
            </w:tcBorders>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53" w:type="dxa"/>
            <w:vAlign w:val="center"/>
          </w:tcPr>
          <w:p>
            <w:pPr>
              <w:jc w:val="center"/>
              <w:rPr>
                <w:color w:val="auto"/>
                <w:sz w:val="24"/>
              </w:rPr>
            </w:pPr>
            <w:r>
              <w:rPr>
                <w:rFonts w:hint="eastAsia" w:ascii="宋体" w:hAnsi="宋体"/>
                <w:caps/>
                <w:color w:val="auto"/>
                <w:sz w:val="24"/>
                <w:lang w:val="en-US" w:eastAsia="zh-CN"/>
              </w:rPr>
              <w:t>10</w:t>
            </w:r>
          </w:p>
        </w:tc>
        <w:tc>
          <w:tcPr>
            <w:tcW w:w="2055" w:type="dxa"/>
            <w:vAlign w:val="center"/>
          </w:tcPr>
          <w:p>
            <w:pPr>
              <w:jc w:val="center"/>
              <w:rPr>
                <w:color w:val="auto"/>
              </w:rPr>
            </w:pPr>
            <w:r>
              <w:rPr>
                <w:rFonts w:hint="eastAsia" w:ascii="宋体" w:hAnsi="宋体"/>
                <w:color w:val="auto"/>
                <w:szCs w:val="21"/>
              </w:rPr>
              <w:t>红色地毯</w:t>
            </w:r>
          </w:p>
        </w:tc>
        <w:tc>
          <w:tcPr>
            <w:tcW w:w="1350" w:type="dxa"/>
            <w:tcBorders>
              <w:right w:val="single" w:color="auto" w:sz="4" w:space="0"/>
            </w:tcBorders>
            <w:vAlign w:val="center"/>
          </w:tcPr>
          <w:p>
            <w:pPr>
              <w:jc w:val="center"/>
              <w:rPr>
                <w:color w:val="auto"/>
              </w:rPr>
            </w:pPr>
            <w:r>
              <w:rPr>
                <w:rFonts w:hint="eastAsia" w:ascii="宋体" w:hAnsi="宋体"/>
                <w:color w:val="auto"/>
                <w:szCs w:val="21"/>
              </w:rPr>
              <w:t>70平米</w:t>
            </w:r>
          </w:p>
        </w:tc>
        <w:tc>
          <w:tcPr>
            <w:tcW w:w="975" w:type="dxa"/>
            <w:tcBorders>
              <w:right w:val="single" w:color="auto" w:sz="4" w:space="0"/>
            </w:tcBorders>
            <w:vAlign w:val="top"/>
          </w:tcPr>
          <w:p>
            <w:pPr>
              <w:adjustRightInd w:val="0"/>
              <w:snapToGrid w:val="0"/>
              <w:jc w:val="center"/>
              <w:rPr>
                <w:rFonts w:hint="eastAsia" w:eastAsia="宋体"/>
                <w:color w:val="auto"/>
                <w:lang w:val="en-US" w:eastAsia="zh-CN"/>
              </w:rPr>
            </w:pPr>
            <w:r>
              <w:rPr>
                <w:rFonts w:hint="eastAsia"/>
                <w:color w:val="auto"/>
                <w:lang w:val="en-US" w:eastAsia="zh-CN"/>
              </w:rPr>
              <w:t>200</w:t>
            </w:r>
          </w:p>
        </w:tc>
        <w:tc>
          <w:tcPr>
            <w:tcW w:w="1185" w:type="dxa"/>
            <w:vAlign w:val="center"/>
          </w:tcPr>
          <w:p>
            <w:pPr>
              <w:jc w:val="center"/>
              <w:rPr>
                <w:rFonts w:hint="eastAsia" w:eastAsia="宋体"/>
                <w:color w:val="auto"/>
                <w:lang w:val="en-US" w:eastAsia="zh-CN"/>
              </w:rPr>
            </w:pPr>
            <w:r>
              <w:rPr>
                <w:rFonts w:hint="eastAsia"/>
                <w:color w:val="auto"/>
                <w:lang w:val="en-US" w:eastAsia="zh-CN"/>
              </w:rPr>
              <w:t>14000</w:t>
            </w:r>
          </w:p>
        </w:tc>
        <w:tc>
          <w:tcPr>
            <w:tcW w:w="870" w:type="dxa"/>
            <w:tcBorders>
              <w:right w:val="single" w:color="auto" w:sz="4" w:space="0"/>
            </w:tcBorders>
            <w:vAlign w:val="top"/>
          </w:tcPr>
          <w:p>
            <w:pPr>
              <w:adjustRightInd w:val="0"/>
              <w:snapToGrid w:val="0"/>
              <w:jc w:val="center"/>
              <w:rPr>
                <w:color w:val="auto"/>
                <w:sz w:val="24"/>
              </w:rPr>
            </w:pPr>
          </w:p>
        </w:tc>
        <w:tc>
          <w:tcPr>
            <w:tcW w:w="1333" w:type="dxa"/>
            <w:tcBorders>
              <w:left w:val="single" w:color="auto" w:sz="4" w:space="0"/>
            </w:tcBorders>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53" w:type="dxa"/>
            <w:vAlign w:val="center"/>
          </w:tcPr>
          <w:p>
            <w:pPr>
              <w:jc w:val="center"/>
              <w:rPr>
                <w:color w:val="auto"/>
                <w:sz w:val="24"/>
              </w:rPr>
            </w:pPr>
            <w:r>
              <w:rPr>
                <w:rFonts w:hint="eastAsia" w:ascii="宋体" w:hAnsi="宋体"/>
                <w:caps/>
                <w:color w:val="auto"/>
                <w:sz w:val="24"/>
                <w:lang w:val="en-US" w:eastAsia="zh-CN"/>
              </w:rPr>
              <w:t>11</w:t>
            </w:r>
          </w:p>
        </w:tc>
        <w:tc>
          <w:tcPr>
            <w:tcW w:w="2055" w:type="dxa"/>
            <w:vAlign w:val="center"/>
          </w:tcPr>
          <w:p>
            <w:pPr>
              <w:jc w:val="center"/>
              <w:rPr>
                <w:color w:val="auto"/>
              </w:rPr>
            </w:pPr>
            <w:r>
              <w:rPr>
                <w:rFonts w:hint="eastAsia" w:ascii="宋体" w:hAnsi="宋体"/>
                <w:color w:val="auto"/>
                <w:szCs w:val="21"/>
              </w:rPr>
              <w:t>舞台两侧门帘</w:t>
            </w:r>
          </w:p>
        </w:tc>
        <w:tc>
          <w:tcPr>
            <w:tcW w:w="1350" w:type="dxa"/>
            <w:tcBorders>
              <w:right w:val="single" w:color="auto" w:sz="4" w:space="0"/>
            </w:tcBorders>
            <w:vAlign w:val="center"/>
          </w:tcPr>
          <w:p>
            <w:pPr>
              <w:jc w:val="center"/>
              <w:rPr>
                <w:color w:val="auto"/>
              </w:rPr>
            </w:pPr>
            <w:r>
              <w:rPr>
                <w:rFonts w:hint="eastAsia" w:ascii="宋体" w:hAnsi="宋体"/>
                <w:color w:val="auto"/>
                <w:szCs w:val="21"/>
              </w:rPr>
              <w:t>2组</w:t>
            </w:r>
          </w:p>
        </w:tc>
        <w:tc>
          <w:tcPr>
            <w:tcW w:w="975" w:type="dxa"/>
            <w:tcBorders>
              <w:right w:val="single" w:color="auto" w:sz="4" w:space="0"/>
            </w:tcBorders>
            <w:vAlign w:val="top"/>
          </w:tcPr>
          <w:p>
            <w:pPr>
              <w:adjustRightInd w:val="0"/>
              <w:snapToGrid w:val="0"/>
              <w:jc w:val="center"/>
              <w:rPr>
                <w:rFonts w:hint="eastAsia" w:eastAsia="宋体"/>
                <w:color w:val="auto"/>
                <w:lang w:val="en-US" w:eastAsia="zh-CN"/>
              </w:rPr>
            </w:pPr>
            <w:r>
              <w:rPr>
                <w:rFonts w:hint="eastAsia"/>
                <w:color w:val="auto"/>
                <w:lang w:val="en-US" w:eastAsia="zh-CN"/>
              </w:rPr>
              <w:t>1800</w:t>
            </w:r>
          </w:p>
        </w:tc>
        <w:tc>
          <w:tcPr>
            <w:tcW w:w="1185" w:type="dxa"/>
            <w:vAlign w:val="center"/>
          </w:tcPr>
          <w:p>
            <w:pPr>
              <w:jc w:val="center"/>
              <w:rPr>
                <w:rFonts w:hint="eastAsia" w:eastAsia="宋体"/>
                <w:color w:val="auto"/>
                <w:lang w:val="en-US" w:eastAsia="zh-CN"/>
              </w:rPr>
            </w:pPr>
            <w:r>
              <w:rPr>
                <w:rFonts w:hint="eastAsia"/>
                <w:color w:val="auto"/>
                <w:lang w:val="en-US" w:eastAsia="zh-CN"/>
              </w:rPr>
              <w:t>3600</w:t>
            </w:r>
          </w:p>
        </w:tc>
        <w:tc>
          <w:tcPr>
            <w:tcW w:w="870" w:type="dxa"/>
            <w:tcBorders>
              <w:right w:val="single" w:color="auto" w:sz="4" w:space="0"/>
            </w:tcBorders>
            <w:vAlign w:val="top"/>
          </w:tcPr>
          <w:p>
            <w:pPr>
              <w:adjustRightInd w:val="0"/>
              <w:snapToGrid w:val="0"/>
              <w:jc w:val="center"/>
              <w:rPr>
                <w:color w:val="auto"/>
                <w:sz w:val="24"/>
              </w:rPr>
            </w:pPr>
          </w:p>
        </w:tc>
        <w:tc>
          <w:tcPr>
            <w:tcW w:w="1333" w:type="dxa"/>
            <w:tcBorders>
              <w:left w:val="single" w:color="auto" w:sz="4" w:space="0"/>
            </w:tcBorders>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53" w:type="dxa"/>
            <w:vAlign w:val="center"/>
          </w:tcPr>
          <w:p>
            <w:pPr>
              <w:jc w:val="center"/>
              <w:rPr>
                <w:color w:val="auto"/>
                <w:sz w:val="24"/>
              </w:rPr>
            </w:pPr>
            <w:r>
              <w:rPr>
                <w:rFonts w:hint="eastAsia" w:ascii="宋体" w:hAnsi="宋体"/>
                <w:caps/>
                <w:color w:val="auto"/>
                <w:sz w:val="24"/>
                <w:lang w:val="en-US" w:eastAsia="zh-CN"/>
              </w:rPr>
              <w:t>12</w:t>
            </w:r>
          </w:p>
        </w:tc>
        <w:tc>
          <w:tcPr>
            <w:tcW w:w="2055" w:type="dxa"/>
            <w:vAlign w:val="center"/>
          </w:tcPr>
          <w:p>
            <w:pPr>
              <w:jc w:val="center"/>
              <w:rPr>
                <w:color w:val="auto"/>
              </w:rPr>
            </w:pPr>
            <w:r>
              <w:rPr>
                <w:rFonts w:hint="eastAsia" w:ascii="宋体" w:hAnsi="宋体"/>
                <w:color w:val="auto"/>
                <w:szCs w:val="21"/>
              </w:rPr>
              <w:t>移动穿衣镜</w:t>
            </w:r>
          </w:p>
        </w:tc>
        <w:tc>
          <w:tcPr>
            <w:tcW w:w="1350" w:type="dxa"/>
            <w:tcBorders>
              <w:right w:val="single" w:color="auto" w:sz="4" w:space="0"/>
            </w:tcBorders>
            <w:vAlign w:val="center"/>
          </w:tcPr>
          <w:p>
            <w:pPr>
              <w:jc w:val="center"/>
              <w:rPr>
                <w:color w:val="auto"/>
              </w:rPr>
            </w:pPr>
            <w:r>
              <w:rPr>
                <w:rFonts w:hint="eastAsia" w:ascii="宋体" w:hAnsi="宋体"/>
                <w:color w:val="auto"/>
                <w:szCs w:val="21"/>
              </w:rPr>
              <w:t>4个</w:t>
            </w:r>
          </w:p>
        </w:tc>
        <w:tc>
          <w:tcPr>
            <w:tcW w:w="975" w:type="dxa"/>
            <w:tcBorders>
              <w:right w:val="single" w:color="auto" w:sz="4" w:space="0"/>
            </w:tcBorders>
            <w:vAlign w:val="top"/>
          </w:tcPr>
          <w:p>
            <w:pPr>
              <w:adjustRightInd w:val="0"/>
              <w:snapToGrid w:val="0"/>
              <w:jc w:val="center"/>
              <w:rPr>
                <w:rFonts w:hint="eastAsia" w:eastAsia="宋体"/>
                <w:color w:val="auto"/>
                <w:lang w:val="en-US" w:eastAsia="zh-CN"/>
              </w:rPr>
            </w:pPr>
            <w:r>
              <w:rPr>
                <w:rFonts w:hint="eastAsia"/>
                <w:color w:val="auto"/>
                <w:lang w:val="en-US" w:eastAsia="zh-CN"/>
              </w:rPr>
              <w:t>1800</w:t>
            </w:r>
          </w:p>
        </w:tc>
        <w:tc>
          <w:tcPr>
            <w:tcW w:w="1185" w:type="dxa"/>
            <w:vAlign w:val="center"/>
          </w:tcPr>
          <w:p>
            <w:pPr>
              <w:jc w:val="center"/>
              <w:rPr>
                <w:rFonts w:hint="eastAsia" w:eastAsia="宋体"/>
                <w:color w:val="auto"/>
                <w:lang w:val="en-US" w:eastAsia="zh-CN"/>
              </w:rPr>
            </w:pPr>
            <w:r>
              <w:rPr>
                <w:rFonts w:hint="eastAsia"/>
                <w:color w:val="auto"/>
                <w:lang w:val="en-US" w:eastAsia="zh-CN"/>
              </w:rPr>
              <w:t>7200</w:t>
            </w:r>
          </w:p>
        </w:tc>
        <w:tc>
          <w:tcPr>
            <w:tcW w:w="870" w:type="dxa"/>
            <w:tcBorders>
              <w:right w:val="single" w:color="auto" w:sz="4" w:space="0"/>
            </w:tcBorders>
            <w:vAlign w:val="top"/>
          </w:tcPr>
          <w:p>
            <w:pPr>
              <w:adjustRightInd w:val="0"/>
              <w:snapToGrid w:val="0"/>
              <w:jc w:val="center"/>
              <w:rPr>
                <w:color w:val="auto"/>
                <w:sz w:val="24"/>
              </w:rPr>
            </w:pPr>
          </w:p>
        </w:tc>
        <w:tc>
          <w:tcPr>
            <w:tcW w:w="1333" w:type="dxa"/>
            <w:tcBorders>
              <w:left w:val="single" w:color="auto" w:sz="4" w:space="0"/>
            </w:tcBorders>
            <w:vAlign w:val="top"/>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53" w:type="dxa"/>
            <w:vAlign w:val="center"/>
          </w:tcPr>
          <w:p>
            <w:pPr>
              <w:jc w:val="center"/>
              <w:rPr>
                <w:rFonts w:hint="eastAsia" w:ascii="宋体" w:hAnsi="宋体"/>
                <w:caps/>
                <w:color w:val="auto"/>
                <w:sz w:val="24"/>
                <w:lang w:val="en-US" w:eastAsia="zh-CN"/>
              </w:rPr>
            </w:pPr>
          </w:p>
        </w:tc>
        <w:tc>
          <w:tcPr>
            <w:tcW w:w="3405" w:type="dxa"/>
            <w:gridSpan w:val="2"/>
            <w:tcBorders>
              <w:right w:val="single" w:color="auto" w:sz="4" w:space="0"/>
            </w:tcBorders>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合计</w:t>
            </w:r>
          </w:p>
        </w:tc>
        <w:tc>
          <w:tcPr>
            <w:tcW w:w="2160" w:type="dxa"/>
            <w:gridSpan w:val="2"/>
            <w:vAlign w:val="top"/>
          </w:tcPr>
          <w:p>
            <w:pPr>
              <w:jc w:val="center"/>
              <w:rPr>
                <w:rFonts w:hint="eastAsia"/>
                <w:color w:val="auto"/>
                <w:lang w:val="en-US" w:eastAsia="zh-CN"/>
              </w:rPr>
            </w:pPr>
            <w:r>
              <w:rPr>
                <w:rFonts w:hint="eastAsia"/>
                <w:color w:val="auto"/>
                <w:lang w:val="en-US" w:eastAsia="zh-CN"/>
              </w:rPr>
              <w:t>95710</w:t>
            </w:r>
          </w:p>
        </w:tc>
        <w:tc>
          <w:tcPr>
            <w:tcW w:w="2203" w:type="dxa"/>
            <w:gridSpan w:val="2"/>
            <w:vAlign w:val="top"/>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56F0AF9"/>
    <w:rsid w:val="06623584"/>
    <w:rsid w:val="24654132"/>
    <w:rsid w:val="2A4A44F0"/>
    <w:rsid w:val="34DF04A3"/>
    <w:rsid w:val="38524863"/>
    <w:rsid w:val="4B4F0B9C"/>
    <w:rsid w:val="4C3D7512"/>
    <w:rsid w:val="5AD83297"/>
    <w:rsid w:val="5E122AE4"/>
    <w:rsid w:val="67EA0B8C"/>
    <w:rsid w:val="6E2D7439"/>
    <w:rsid w:val="77902BB7"/>
    <w:rsid w:val="78E8315A"/>
    <w:rsid w:val="7AF4510C"/>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eastAsia="宋体" w:cs="Times New Roman"/>
      <w:b/>
      <w:bCs/>
      <w:szCs w:val="24"/>
    </w:rPr>
  </w:style>
  <w:style w:type="paragraph" w:styleId="12">
    <w:name w:val="annotation text"/>
    <w:basedOn w:val="1"/>
    <w:link w:val="97"/>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2022-03-28T03:32:52Z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49EC214FC1144C958BD256ED4AF17481</vt:lpwstr>
  </property>
</Properties>
</file>