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北广场草坪景观灯维修</w:t>
      </w:r>
      <w:bookmarkStart w:id="2" w:name="_GoBack"/>
      <w:bookmarkEnd w:id="2"/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北广场草坪景观灯维修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湖北省博物馆北广场草坪景观灯维修项目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175660.87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val="en-US" w:eastAsia="zh-CN"/>
        </w:rPr>
        <w:t>北广场草坪景观灯维修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11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7742D79"/>
    <w:rsid w:val="095F3208"/>
    <w:rsid w:val="09DF6D3E"/>
    <w:rsid w:val="0FB95727"/>
    <w:rsid w:val="0FC51415"/>
    <w:rsid w:val="18D67D52"/>
    <w:rsid w:val="18DE5F8C"/>
    <w:rsid w:val="1BDB3CAB"/>
    <w:rsid w:val="26613029"/>
    <w:rsid w:val="27C72500"/>
    <w:rsid w:val="28B96D78"/>
    <w:rsid w:val="29FB372C"/>
    <w:rsid w:val="2BB86C57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E1E7AD4"/>
    <w:rsid w:val="505E3E70"/>
    <w:rsid w:val="56290D2D"/>
    <w:rsid w:val="5E9716B3"/>
    <w:rsid w:val="5FA0032A"/>
    <w:rsid w:val="63321358"/>
    <w:rsid w:val="68A93AD6"/>
    <w:rsid w:val="690F4E10"/>
    <w:rsid w:val="6B321020"/>
    <w:rsid w:val="6F7E6734"/>
    <w:rsid w:val="721B6A9E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2021-10-11T07:54:09Z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