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w:t>湖北省博物馆</w:t>
      </w:r>
      <w:r>
        <w:rPr>
          <w:rFonts w:hint="eastAsia"/>
          <w:color w:val="auto"/>
          <w:sz w:val="44"/>
          <w:szCs w:val="44"/>
          <w:lang w:val="en-US" w:eastAsia="zh-CN"/>
        </w:rPr>
        <w:t>防汛物资采购项目</w:t>
      </w:r>
    </w:p>
    <w:p>
      <w:pPr>
        <w:jc w:val="center"/>
        <w:rPr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采购</w:t>
      </w:r>
      <w:r>
        <w:rPr>
          <w:rFonts w:hint="eastAsia"/>
          <w:color w:val="auto"/>
          <w:sz w:val="44"/>
          <w:szCs w:val="44"/>
          <w:lang w:eastAsia="zh-CN"/>
        </w:rPr>
        <w:t>询价</w:t>
      </w:r>
      <w:r>
        <w:rPr>
          <w:rFonts w:hint="eastAsia"/>
          <w:color w:val="auto"/>
          <w:sz w:val="44"/>
          <w:szCs w:val="44"/>
        </w:rPr>
        <w:t>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/>
          <w:color w:val="auto"/>
          <w:sz w:val="24"/>
          <w:szCs w:val="24"/>
          <w:lang w:val="en-US" w:eastAsia="zh-CN"/>
        </w:rPr>
        <w:t>防汛物资</w:t>
      </w:r>
      <w:r>
        <w:rPr>
          <w:rFonts w:hint="eastAsia"/>
          <w:color w:val="auto"/>
          <w:sz w:val="24"/>
          <w:szCs w:val="24"/>
        </w:rPr>
        <w:t>进行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防汛物资采购项目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2"/>
          <w:szCs w:val="22"/>
        </w:rPr>
        <w:t>预算金额</w:t>
      </w:r>
      <w:r>
        <w:rPr>
          <w:rFonts w:hint="eastAsia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  <w:szCs w:val="24"/>
        </w:rPr>
        <w:t>92910</w:t>
      </w:r>
      <w:r>
        <w:rPr>
          <w:rFonts w:hint="eastAsia"/>
          <w:b/>
          <w:color w:val="auto"/>
          <w:sz w:val="24"/>
          <w:szCs w:val="24"/>
          <w:lang w:eastAsia="zh-CN"/>
        </w:rPr>
        <w:t>元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</w:t>
      </w:r>
      <w:r>
        <w:rPr>
          <w:rFonts w:hint="eastAsia"/>
          <w:color w:val="auto"/>
          <w:sz w:val="24"/>
          <w:szCs w:val="24"/>
          <w:lang w:eastAsia="zh-CN"/>
        </w:rPr>
        <w:t>询价单及附件。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邮件主题名称必须写明：参与咨询项目报名登记。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采购采用</w:t>
      </w:r>
      <w:r>
        <w:rPr>
          <w:rFonts w:hint="eastAsia"/>
          <w:color w:val="auto"/>
          <w:sz w:val="24"/>
          <w:szCs w:val="24"/>
          <w:lang w:eastAsia="zh-CN"/>
        </w:rPr>
        <w:t>一</w:t>
      </w:r>
      <w:r>
        <w:rPr>
          <w:rFonts w:hint="eastAsia"/>
          <w:color w:val="auto"/>
          <w:sz w:val="24"/>
          <w:szCs w:val="24"/>
        </w:rPr>
        <w:t>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林戈 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86787956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jMwMGY0ODJhZDhiNGVmNmYzMjhjN2I0YjIyMjQxNTA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78A0848"/>
    <w:rsid w:val="081023C0"/>
    <w:rsid w:val="09DF6D3E"/>
    <w:rsid w:val="0BEB2E72"/>
    <w:rsid w:val="0F3F655A"/>
    <w:rsid w:val="0FB95727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45893D32"/>
    <w:rsid w:val="56290D2D"/>
    <w:rsid w:val="56DF5F95"/>
    <w:rsid w:val="5E9716B3"/>
    <w:rsid w:val="63321358"/>
    <w:rsid w:val="64B26B05"/>
    <w:rsid w:val="665E3C6D"/>
    <w:rsid w:val="690F4E10"/>
    <w:rsid w:val="76044827"/>
    <w:rsid w:val="78364DC3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6"/>
    <w:unhideWhenUsed/>
    <w:qFormat/>
    <w:uiPriority w:val="0"/>
    <w:rPr>
      <w:b/>
      <w:bCs/>
    </w:rPr>
  </w:style>
  <w:style w:type="paragraph" w:styleId="3">
    <w:name w:val="annotation text"/>
    <w:basedOn w:val="1"/>
    <w:link w:val="15"/>
    <w:unhideWhenUsed/>
    <w:qFormat/>
    <w:uiPriority w:val="0"/>
    <w:pPr>
      <w:jc w:val="left"/>
    </w:pPr>
  </w:style>
  <w:style w:type="paragraph" w:styleId="4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2">
    <w:name w:val="Body text|3"/>
    <w:basedOn w:val="1"/>
    <w:qFormat/>
    <w:uiPriority w:val="0"/>
    <w:pPr>
      <w:widowControl w:val="0"/>
      <w:shd w:val="clear" w:color="auto" w:fill="auto"/>
      <w:spacing w:after="58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3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6">
    <w:name w:val="批注主题 Char"/>
    <w:basedOn w:val="15"/>
    <w:link w:val="2"/>
    <w:semiHidden/>
    <w:qFormat/>
    <w:uiPriority w:val="0"/>
    <w:rPr>
      <w:b/>
      <w:bCs/>
    </w:rPr>
  </w:style>
  <w:style w:type="character" w:customStyle="1" w:styleId="17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547</Words>
  <Characters>588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2023-05-10T00:22:42Z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BCCC336F105C4C2CB194268CAD2C225B_13</vt:lpwstr>
  </property>
</Properties>
</file>