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34" w:rsidRPr="000C52D1" w:rsidRDefault="00B26D7B" w:rsidP="0006247E">
      <w:pPr>
        <w:jc w:val="center"/>
        <w:rPr>
          <w:rFonts w:ascii="黑体" w:eastAsia="黑体" w:hAnsi="黑体"/>
          <w:sz w:val="36"/>
          <w:szCs w:val="36"/>
        </w:rPr>
      </w:pPr>
      <w:r w:rsidRPr="000C52D1">
        <w:rPr>
          <w:rFonts w:ascii="黑体" w:eastAsia="黑体" w:hAnsi="黑体" w:hint="eastAsia"/>
          <w:sz w:val="36"/>
          <w:szCs w:val="36"/>
        </w:rPr>
        <w:t>湖北省博物馆、考古院70周年庆系列活动</w:t>
      </w:r>
      <w:r w:rsidR="002B4F34" w:rsidRPr="000C52D1">
        <w:rPr>
          <w:rFonts w:ascii="黑体" w:eastAsia="黑体" w:hAnsi="黑体" w:hint="eastAsia"/>
          <w:sz w:val="36"/>
          <w:szCs w:val="36"/>
        </w:rPr>
        <w:t>安排</w:t>
      </w:r>
    </w:p>
    <w:p w:rsidR="000C52D1" w:rsidRDefault="000C52D1" w:rsidP="0006247E">
      <w:pPr>
        <w:ind w:firstLineChars="200" w:firstLine="560"/>
        <w:rPr>
          <w:sz w:val="28"/>
          <w:szCs w:val="28"/>
        </w:rPr>
      </w:pPr>
    </w:p>
    <w:p w:rsidR="0006247E" w:rsidRDefault="0006247E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年是湖北省博物馆（考古院）成立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周年，为全面展示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年来湖北省博物馆（考古院）取得的辉煌成就，湖北省博物馆（考古院）将开展展览、学术研讨会、主题展示等系列活动，全面系统的梳理与展示湖北省博物馆（考古院）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年来的发展历程。</w:t>
      </w:r>
    </w:p>
    <w:p w:rsid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湖北省博物馆（考古院）发展历程：</w:t>
      </w:r>
    </w:p>
    <w:p w:rsid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1953</w:t>
      </w:r>
      <w:r>
        <w:rPr>
          <w:rFonts w:hint="eastAsia"/>
          <w:sz w:val="28"/>
          <w:szCs w:val="28"/>
        </w:rPr>
        <w:t>年筹备处</w:t>
      </w:r>
    </w:p>
    <w:p w:rsid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1954</w:t>
      </w:r>
      <w:r>
        <w:rPr>
          <w:rFonts w:hint="eastAsia"/>
          <w:sz w:val="28"/>
          <w:szCs w:val="28"/>
        </w:rPr>
        <w:t>年开始承担湖北省境内考古发掘任务</w:t>
      </w:r>
    </w:p>
    <w:p w:rsidR="009A16F4" w:rsidRDefault="009A16F4" w:rsidP="009A16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1960</w:t>
      </w:r>
      <w:r w:rsidR="00B2324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湖北省博物馆陈列展览楼建成，董必武题写馆名</w:t>
      </w:r>
    </w:p>
    <w:p w:rsid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1999</w:t>
      </w:r>
      <w:r>
        <w:rPr>
          <w:rFonts w:hint="eastAsia"/>
          <w:sz w:val="28"/>
          <w:szCs w:val="28"/>
        </w:rPr>
        <w:t>年一期建成（编钟馆）开放</w:t>
      </w:r>
    </w:p>
    <w:p w:rsid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2007</w:t>
      </w:r>
      <w:r>
        <w:rPr>
          <w:rFonts w:hint="eastAsia"/>
          <w:sz w:val="28"/>
          <w:szCs w:val="28"/>
        </w:rPr>
        <w:t>年湖北省博物馆二期建成（楚文化馆、综合馆）开放</w:t>
      </w:r>
    </w:p>
    <w:p w:rsidR="009A16F4" w:rsidRPr="009A16F4" w:rsidRDefault="009A16F4" w:rsidP="000624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年三期新馆开放</w:t>
      </w:r>
    </w:p>
    <w:p w:rsidR="009445B7" w:rsidRPr="000B51B6" w:rsidRDefault="00D324E5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1.2月3日，湖北省文物考古研究所原所长</w:t>
      </w:r>
      <w:r w:rsidR="009445B7" w:rsidRPr="000B51B6">
        <w:rPr>
          <w:rFonts w:asciiTheme="minorEastAsia" w:hAnsiTheme="minorEastAsia" w:hint="eastAsia"/>
          <w:b/>
          <w:sz w:val="28"/>
          <w:szCs w:val="28"/>
        </w:rPr>
        <w:t>陈振裕讲座：</w:t>
      </w:r>
      <w:r w:rsidR="00B23242">
        <w:rPr>
          <w:rFonts w:asciiTheme="minorEastAsia" w:hAnsiTheme="minorEastAsia" w:hint="eastAsia"/>
          <w:b/>
          <w:sz w:val="28"/>
          <w:szCs w:val="28"/>
        </w:rPr>
        <w:t>《</w:t>
      </w:r>
      <w:r w:rsidR="00B23242" w:rsidRPr="00B23242">
        <w:rPr>
          <w:rFonts w:asciiTheme="minorEastAsia" w:hAnsiTheme="minorEastAsia" w:hint="eastAsia"/>
          <w:b/>
          <w:sz w:val="28"/>
          <w:szCs w:val="28"/>
        </w:rPr>
        <w:t>我所见的湖北省博物馆巨大发展</w:t>
      </w:r>
      <w:r w:rsidR="00B23242">
        <w:rPr>
          <w:rFonts w:asciiTheme="minorEastAsia" w:hAnsiTheme="minorEastAsia" w:hint="eastAsia"/>
          <w:b/>
          <w:sz w:val="28"/>
          <w:szCs w:val="28"/>
        </w:rPr>
        <w:t>》</w:t>
      </w:r>
      <w:r w:rsidR="009445B7" w:rsidRPr="000B51B6">
        <w:rPr>
          <w:rFonts w:asciiTheme="minorEastAsia" w:hAnsiTheme="minorEastAsia" w:hint="eastAsia"/>
          <w:b/>
          <w:sz w:val="28"/>
          <w:szCs w:val="28"/>
        </w:rPr>
        <w:t>，同步启动馆院70周年庆系列活动。</w:t>
      </w:r>
    </w:p>
    <w:p w:rsidR="002B4F34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2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2B4F34" w:rsidRPr="000B51B6">
        <w:rPr>
          <w:rFonts w:asciiTheme="minorEastAsia" w:hAnsiTheme="minorEastAsia" w:hint="eastAsia"/>
          <w:b/>
          <w:sz w:val="28"/>
          <w:szCs w:val="28"/>
        </w:rPr>
        <w:t>2月5</w:t>
      </w:r>
      <w:r w:rsidRPr="000B51B6">
        <w:rPr>
          <w:rFonts w:asciiTheme="minorEastAsia" w:hAnsiTheme="minorEastAsia" w:hint="eastAsia"/>
          <w:b/>
          <w:sz w:val="28"/>
          <w:szCs w:val="28"/>
        </w:rPr>
        <w:t>日，元宵节夜场活动</w:t>
      </w:r>
      <w:r w:rsidR="006D4FA9" w:rsidRPr="000B51B6">
        <w:rPr>
          <w:rFonts w:asciiTheme="minorEastAsia" w:hAnsiTheme="minorEastAsia" w:hint="eastAsia"/>
          <w:b/>
          <w:sz w:val="28"/>
          <w:szCs w:val="28"/>
        </w:rPr>
        <w:t>，配合“钟情湖北闹元宵”开展“</w:t>
      </w:r>
      <w:r w:rsidR="00325966" w:rsidRPr="000B51B6">
        <w:rPr>
          <w:rFonts w:asciiTheme="minorEastAsia" w:hAnsiTheme="minorEastAsia" w:hint="eastAsia"/>
          <w:b/>
          <w:sz w:val="28"/>
          <w:szCs w:val="28"/>
        </w:rPr>
        <w:t>钟鸣楚天元宵夜</w:t>
      </w:r>
      <w:r w:rsidR="006D4FA9" w:rsidRPr="000B51B6">
        <w:rPr>
          <w:rFonts w:asciiTheme="minorEastAsia" w:hAnsiTheme="minorEastAsia" w:hint="eastAsia"/>
          <w:b/>
          <w:sz w:val="28"/>
          <w:szCs w:val="28"/>
        </w:rPr>
        <w:t>”</w:t>
      </w:r>
    </w:p>
    <w:p w:rsidR="00D324E5" w:rsidRPr="004E22D8" w:rsidRDefault="00D324E5" w:rsidP="00D324E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24E5">
        <w:rPr>
          <w:rFonts w:asciiTheme="minorEastAsia" w:hAnsiTheme="minorEastAsia" w:hint="eastAsia"/>
          <w:sz w:val="28"/>
          <w:szCs w:val="28"/>
        </w:rPr>
        <w:t>2023年“钟情湖北闹元宵”系列活动由“</w:t>
      </w:r>
      <w:r w:rsidRPr="00D324E5">
        <w:rPr>
          <w:rFonts w:asciiTheme="minorEastAsia" w:hAnsiTheme="minorEastAsia" w:hint="eastAsia"/>
          <w:b/>
          <w:bCs/>
          <w:sz w:val="28"/>
          <w:szCs w:val="28"/>
        </w:rPr>
        <w:t>1＋4+1000</w:t>
      </w:r>
      <w:r w:rsidRPr="00D324E5">
        <w:rPr>
          <w:rFonts w:asciiTheme="minorEastAsia" w:hAnsiTheme="minorEastAsia" w:hint="eastAsia"/>
          <w:sz w:val="28"/>
          <w:szCs w:val="28"/>
        </w:rPr>
        <w:t>”系列活动构成，</w:t>
      </w:r>
      <w:r>
        <w:rPr>
          <w:rFonts w:asciiTheme="minorEastAsia" w:hAnsiTheme="minorEastAsia" w:hint="eastAsia"/>
          <w:sz w:val="28"/>
          <w:szCs w:val="28"/>
        </w:rPr>
        <w:t>其中的“1”</w:t>
      </w:r>
      <w:r w:rsidRPr="00D324E5">
        <w:rPr>
          <w:rFonts w:asciiTheme="minorEastAsia" w:hAnsiTheme="minorEastAsia" w:hint="eastAsia"/>
          <w:sz w:val="28"/>
          <w:szCs w:val="28"/>
        </w:rPr>
        <w:t>元宵主题灯会主体活动</w:t>
      </w:r>
      <w:r>
        <w:rPr>
          <w:rFonts w:asciiTheme="minorEastAsia" w:hAnsiTheme="minorEastAsia" w:hint="eastAsia"/>
          <w:sz w:val="28"/>
          <w:szCs w:val="28"/>
        </w:rPr>
        <w:t>主场在湖北省博物馆</w:t>
      </w:r>
      <w:r w:rsidRPr="00D324E5">
        <w:rPr>
          <w:rFonts w:asciiTheme="minorEastAsia" w:hAnsiTheme="minorEastAsia" w:hint="eastAsia"/>
          <w:sz w:val="28"/>
          <w:szCs w:val="28"/>
        </w:rPr>
        <w:t>，过元宵、点花灯、游湖北，以点亮美好生活为主题。</w:t>
      </w:r>
    </w:p>
    <w:p w:rsidR="009445B7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3.武汉经开区博物馆“国宝回家”展览</w:t>
      </w:r>
    </w:p>
    <w:p w:rsidR="009445B7" w:rsidRPr="009445B7" w:rsidRDefault="00D324E5" w:rsidP="00D324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天兽御尊、汉阳人头骨化石等文物赴出土地的武汉经开区博物馆</w:t>
      </w:r>
      <w:r>
        <w:rPr>
          <w:rFonts w:asciiTheme="minorEastAsia" w:hAnsiTheme="minorEastAsia" w:hint="eastAsia"/>
          <w:sz w:val="28"/>
          <w:szCs w:val="28"/>
        </w:rPr>
        <w:lastRenderedPageBreak/>
        <w:t>展览，进一步推动经开区文旅融合发展。</w:t>
      </w:r>
    </w:p>
    <w:p w:rsidR="002B4F34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4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2B4F34" w:rsidRPr="000B51B6">
        <w:rPr>
          <w:rFonts w:asciiTheme="minorEastAsia" w:hAnsiTheme="minorEastAsia" w:hint="eastAsia"/>
          <w:b/>
          <w:sz w:val="28"/>
          <w:szCs w:val="28"/>
        </w:rPr>
        <w:t>2月16日，</w:t>
      </w:r>
      <w:r w:rsidR="006D4FA9" w:rsidRPr="000B51B6">
        <w:rPr>
          <w:rFonts w:asciiTheme="minorEastAsia" w:hAnsiTheme="minorEastAsia" w:hint="eastAsia"/>
          <w:b/>
          <w:sz w:val="28"/>
          <w:szCs w:val="28"/>
        </w:rPr>
        <w:t>全国文博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短视频征集活动启动</w:t>
      </w:r>
    </w:p>
    <w:p w:rsidR="00D324E5" w:rsidRPr="00D324E5" w:rsidRDefault="00D324E5" w:rsidP="00D324E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324E5">
        <w:rPr>
          <w:rFonts w:ascii="宋体" w:eastAsia="宋体" w:hAnsi="宋体" w:cs="Times New Roman" w:hint="eastAsia"/>
          <w:sz w:val="28"/>
          <w:szCs w:val="28"/>
        </w:rPr>
        <w:t>依托文物、</w:t>
      </w:r>
      <w:r w:rsidRPr="00D324E5">
        <w:rPr>
          <w:rFonts w:asciiTheme="minorEastAsia" w:hAnsiTheme="minorEastAsia" w:hint="eastAsia"/>
          <w:sz w:val="28"/>
          <w:szCs w:val="28"/>
        </w:rPr>
        <w:t>文博展览等</w:t>
      </w:r>
      <w:r w:rsidRPr="00D324E5">
        <w:rPr>
          <w:rFonts w:ascii="宋体" w:eastAsia="宋体" w:hAnsi="宋体" w:cs="Times New Roman" w:hint="eastAsia"/>
          <w:sz w:val="28"/>
          <w:szCs w:val="28"/>
        </w:rPr>
        <w:t>文化资源原创短视频作品。坚守中华文物立场，提炼</w:t>
      </w:r>
      <w:r w:rsidRPr="00D324E5">
        <w:rPr>
          <w:rFonts w:asciiTheme="minorEastAsia" w:hAnsiTheme="minorEastAsia" w:hint="eastAsia"/>
          <w:sz w:val="28"/>
          <w:szCs w:val="28"/>
        </w:rPr>
        <w:t>展示中华文明的精神标识和文化精髓，讲好中国故事、传播好中国声音。</w:t>
      </w:r>
    </w:p>
    <w:p w:rsidR="002B4F34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5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2B4F34" w:rsidRPr="000B51B6">
        <w:rPr>
          <w:rFonts w:asciiTheme="minorEastAsia" w:hAnsiTheme="minorEastAsia" w:hint="eastAsia"/>
          <w:b/>
          <w:sz w:val="28"/>
          <w:szCs w:val="28"/>
        </w:rPr>
        <w:t>2月18日，</w:t>
      </w:r>
      <w:r w:rsidR="00200FB8" w:rsidRPr="000B51B6">
        <w:rPr>
          <w:rFonts w:asciiTheme="minorEastAsia" w:hAnsiTheme="minorEastAsia" w:hint="eastAsia"/>
          <w:b/>
          <w:sz w:val="28"/>
          <w:szCs w:val="28"/>
        </w:rPr>
        <w:t>徐世鸣捐赠画展</w:t>
      </w:r>
    </w:p>
    <w:p w:rsidR="0006247E" w:rsidRPr="000B51B6" w:rsidRDefault="0006247E" w:rsidP="000B51B6">
      <w:pPr>
        <w:ind w:firstLineChars="200" w:firstLine="560"/>
        <w:rPr>
          <w:rFonts w:eastAsia="宋体"/>
          <w:sz w:val="28"/>
          <w:szCs w:val="36"/>
        </w:rPr>
      </w:pPr>
      <w:r>
        <w:rPr>
          <w:rFonts w:hint="eastAsia"/>
          <w:sz w:val="28"/>
          <w:szCs w:val="36"/>
        </w:rPr>
        <w:t>湖北著名画家徐世鸣先生为省博物馆捐赠了</w:t>
      </w:r>
      <w:r>
        <w:rPr>
          <w:rFonts w:hint="eastAsia"/>
          <w:sz w:val="28"/>
          <w:szCs w:val="36"/>
        </w:rPr>
        <w:t>100</w:t>
      </w:r>
      <w:r>
        <w:rPr>
          <w:rFonts w:hint="eastAsia"/>
          <w:sz w:val="28"/>
          <w:szCs w:val="36"/>
        </w:rPr>
        <w:t>件作品，尤其是所画梅花淋漓尽致地刻画出了梅花傲雪凌霜的不屈风貌、铁骨丹心和浩然正气。</w:t>
      </w:r>
    </w:p>
    <w:p w:rsidR="004E22D8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6</w:t>
      </w:r>
      <w:r w:rsidR="00B23242">
        <w:rPr>
          <w:rFonts w:asciiTheme="minorEastAsia" w:hAnsiTheme="minorEastAsia" w:hint="eastAsia"/>
          <w:b/>
          <w:sz w:val="28"/>
          <w:szCs w:val="28"/>
        </w:rPr>
        <w:t>.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4月18日，长江</w:t>
      </w:r>
      <w:r w:rsidR="002B4F34" w:rsidRPr="000B51B6">
        <w:rPr>
          <w:rFonts w:asciiTheme="minorEastAsia" w:hAnsiTheme="minorEastAsia" w:hint="eastAsia"/>
          <w:b/>
          <w:sz w:val="28"/>
          <w:szCs w:val="28"/>
        </w:rPr>
        <w:t>文</w:t>
      </w:r>
      <w:r w:rsidR="00BA51CD" w:rsidRPr="000B51B6">
        <w:rPr>
          <w:rFonts w:asciiTheme="minorEastAsia" w:hAnsiTheme="minorEastAsia" w:hint="eastAsia"/>
          <w:b/>
          <w:sz w:val="28"/>
          <w:szCs w:val="28"/>
        </w:rPr>
        <w:t>明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考古成果</w:t>
      </w:r>
      <w:r w:rsidR="00BA51CD" w:rsidRPr="000B51B6">
        <w:rPr>
          <w:rFonts w:asciiTheme="minorEastAsia" w:hAnsiTheme="minorEastAsia" w:hint="eastAsia"/>
          <w:b/>
          <w:sz w:val="28"/>
          <w:szCs w:val="28"/>
        </w:rPr>
        <w:t>展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开幕</w:t>
      </w:r>
    </w:p>
    <w:p w:rsidR="000B51B6" w:rsidRPr="004E22D8" w:rsidRDefault="000B51B6" w:rsidP="0006247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36"/>
        </w:rPr>
        <w:t>长江中游文明进程的揭示，主要依靠一系列重大考古发现。自</w:t>
      </w: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以来，国家文物局重大研究项目“考古中国—长江中游文明进程研究”取得了重大成果。石家河、七星墩、盘龙城、国字山、纪南城、武王墩等重要遗址的发掘和研究对于推进中华文明探源工程，深化中华文明形成、发展的研究具有重大意义，更加深刻地实证中华文明绵延不断、多元一体、兼收并蓄的发展脉络。展览集中五省近年来最新考古成果。</w:t>
      </w:r>
    </w:p>
    <w:p w:rsidR="004E22D8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7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.4月18日，湖北省考古标本库房项目奠基仪式</w:t>
      </w:r>
    </w:p>
    <w:p w:rsidR="008F6EC1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8</w:t>
      </w:r>
      <w:r w:rsidR="004E22D8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5月10日，</w:t>
      </w:r>
      <w:r w:rsidR="00BA51CD" w:rsidRPr="000B51B6">
        <w:rPr>
          <w:rFonts w:asciiTheme="minorEastAsia" w:hAnsiTheme="minorEastAsia" w:hint="eastAsia"/>
          <w:b/>
          <w:sz w:val="28"/>
          <w:szCs w:val="28"/>
        </w:rPr>
        <w:t>长江文明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国际</w:t>
      </w:r>
      <w:r w:rsidR="00BA51CD" w:rsidRPr="000B51B6">
        <w:rPr>
          <w:rFonts w:asciiTheme="minorEastAsia" w:hAnsiTheme="minorEastAsia" w:hint="eastAsia"/>
          <w:b/>
          <w:sz w:val="28"/>
          <w:szCs w:val="28"/>
        </w:rPr>
        <w:t>学术研讨会</w:t>
      </w:r>
    </w:p>
    <w:p w:rsidR="00BA51CD" w:rsidRPr="004E22D8" w:rsidRDefault="008F6EC1" w:rsidP="008F6EC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线上线下结合，邀请国内外知名博物馆专家，</w:t>
      </w:r>
      <w:r w:rsidR="000B51B6">
        <w:rPr>
          <w:rFonts w:asciiTheme="minorEastAsia" w:hAnsiTheme="minorEastAsia" w:hint="eastAsia"/>
          <w:sz w:val="28"/>
          <w:szCs w:val="28"/>
        </w:rPr>
        <w:t>结合长江文明考古展及</w:t>
      </w:r>
      <w:r w:rsidR="000B51B6">
        <w:rPr>
          <w:rFonts w:hint="eastAsia"/>
          <w:sz w:val="28"/>
          <w:szCs w:val="36"/>
        </w:rPr>
        <w:t>国家文物局重大研究项目“考古中国</w:t>
      </w:r>
      <w:r w:rsidR="00B63AE1">
        <w:rPr>
          <w:rFonts w:hint="eastAsia"/>
          <w:sz w:val="28"/>
          <w:szCs w:val="36"/>
        </w:rPr>
        <w:t>——</w:t>
      </w:r>
      <w:r w:rsidR="000B51B6">
        <w:rPr>
          <w:rFonts w:hint="eastAsia"/>
          <w:sz w:val="28"/>
          <w:szCs w:val="36"/>
        </w:rPr>
        <w:t>长江中游文明进程研究”的研究成果，</w:t>
      </w:r>
      <w:r>
        <w:rPr>
          <w:rFonts w:asciiTheme="minorEastAsia" w:hAnsiTheme="minorEastAsia" w:hint="eastAsia"/>
          <w:sz w:val="28"/>
          <w:szCs w:val="28"/>
        </w:rPr>
        <w:t>对长江文明进程进行深入探讨。</w:t>
      </w:r>
      <w:bookmarkStart w:id="0" w:name="_GoBack"/>
      <w:bookmarkEnd w:id="0"/>
    </w:p>
    <w:p w:rsidR="00A71CE6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lastRenderedPageBreak/>
        <w:t>9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7月18日，长江文明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大展开幕</w:t>
      </w:r>
    </w:p>
    <w:p w:rsidR="000B51B6" w:rsidRPr="004E22D8" w:rsidRDefault="000B51B6" w:rsidP="0006247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36"/>
        </w:rPr>
        <w:t>长江流域新石器文化分布广泛，异彩纷呈，达到中国史前文明的高峰。特别是稻作文明更是奇峰独立，在世界稻作文明史上举足轻重。长江流域发达的稻作文明奠定了中国北粟南稻的农耕模式。长江流域更是以城市、文字、金属、宗教等诸多文明要素的集中出现，使得长江流域成为中华文明的发源孕育地之一。该展览将在长江文明考古成果展的基础上扩充，展出自新石器时代至秦统一时代长江流域文明的主要成果。</w:t>
      </w:r>
    </w:p>
    <w:p w:rsidR="000B51B6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10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8月20日，</w:t>
      </w:r>
      <w:r w:rsidR="000B51B6" w:rsidRPr="000B51B6">
        <w:rPr>
          <w:rFonts w:asciiTheme="minorEastAsia" w:hAnsiTheme="minorEastAsia" w:hint="eastAsia"/>
          <w:b/>
          <w:sz w:val="28"/>
          <w:szCs w:val="28"/>
        </w:rPr>
        <w:t>中国考古学会两周专委会2023年年会暨枣树林曾国墓地社科重大课题项目推进会</w:t>
      </w:r>
    </w:p>
    <w:p w:rsidR="000B51B6" w:rsidRDefault="000B51B6" w:rsidP="000B51B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51B6">
        <w:rPr>
          <w:rFonts w:asciiTheme="minorEastAsia" w:hAnsiTheme="minorEastAsia" w:hint="eastAsia"/>
          <w:sz w:val="28"/>
          <w:szCs w:val="28"/>
        </w:rPr>
        <w:t>进一步加强两周考古学术交流，展示近来年最新考古发现成果和研究成果，推进枣树林曾国墓地社科重大课题进展，指导枣树林曾国墓地发掘资料的整理和研究，促进学术发展。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0B51B6">
        <w:rPr>
          <w:rFonts w:asciiTheme="minorEastAsia" w:hAnsiTheme="minorEastAsia" w:hint="eastAsia"/>
          <w:sz w:val="28"/>
          <w:szCs w:val="28"/>
        </w:rPr>
        <w:t>湖北省文物考古研究院与随州博物馆联合办会。</w:t>
      </w:r>
    </w:p>
    <w:p w:rsidR="00A71CE6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11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1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0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月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16日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，</w:t>
      </w:r>
      <w:r w:rsidR="0040106C" w:rsidRPr="000B51B6">
        <w:rPr>
          <w:rFonts w:asciiTheme="minorEastAsia" w:hAnsiTheme="minorEastAsia" w:hint="eastAsia"/>
          <w:b/>
          <w:sz w:val="28"/>
          <w:szCs w:val="28"/>
        </w:rPr>
        <w:t>国际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博物馆馆长论坛</w:t>
      </w:r>
    </w:p>
    <w:p w:rsidR="00D324E5" w:rsidRPr="004E22D8" w:rsidRDefault="00D324E5" w:rsidP="00D324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结合湖北省博物馆、考古院成立70周年举办，探讨新时期博物馆的发展之路。</w:t>
      </w:r>
    </w:p>
    <w:p w:rsidR="00A71CE6" w:rsidRPr="000B51B6" w:rsidRDefault="009445B7" w:rsidP="000B51B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51B6">
        <w:rPr>
          <w:rFonts w:asciiTheme="minorEastAsia" w:hAnsiTheme="minorEastAsia" w:hint="eastAsia"/>
          <w:b/>
          <w:sz w:val="28"/>
          <w:szCs w:val="28"/>
        </w:rPr>
        <w:t>12</w:t>
      </w:r>
      <w:r w:rsidR="009F4960" w:rsidRPr="000B51B6">
        <w:rPr>
          <w:rFonts w:asciiTheme="minorEastAsia" w:hAnsiTheme="minorEastAsia" w:hint="eastAsia"/>
          <w:b/>
          <w:sz w:val="28"/>
          <w:szCs w:val="28"/>
        </w:rPr>
        <w:t>.</w:t>
      </w:r>
      <w:r w:rsidR="00A71CE6" w:rsidRPr="000B51B6">
        <w:rPr>
          <w:rFonts w:asciiTheme="minorEastAsia" w:hAnsiTheme="minorEastAsia" w:hint="eastAsia"/>
          <w:b/>
          <w:sz w:val="28"/>
          <w:szCs w:val="28"/>
        </w:rPr>
        <w:t>1</w:t>
      </w:r>
      <w:r w:rsidR="009F4960" w:rsidRPr="000B51B6">
        <w:rPr>
          <w:rFonts w:asciiTheme="minorEastAsia" w:hAnsiTheme="minorEastAsia" w:hint="eastAsia"/>
          <w:b/>
          <w:sz w:val="28"/>
          <w:szCs w:val="28"/>
        </w:rPr>
        <w:t>0月16日，全国文博短视频推介结果发布，承办中博协社教专委会年会</w:t>
      </w:r>
    </w:p>
    <w:p w:rsidR="00A71CE6" w:rsidRPr="004E22D8" w:rsidRDefault="00A71CE6" w:rsidP="00BA51CD">
      <w:pPr>
        <w:rPr>
          <w:rFonts w:asciiTheme="minorEastAsia" w:hAnsiTheme="minorEastAsia"/>
          <w:sz w:val="28"/>
          <w:szCs w:val="28"/>
        </w:rPr>
      </w:pPr>
    </w:p>
    <w:sectPr w:rsidR="00A71CE6" w:rsidRPr="004E22D8" w:rsidSect="006D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CC" w:rsidRDefault="00EA3DCC" w:rsidP="006D4FA9">
      <w:r>
        <w:separator/>
      </w:r>
    </w:p>
  </w:endnote>
  <w:endnote w:type="continuationSeparator" w:id="0">
    <w:p w:rsidR="00EA3DCC" w:rsidRDefault="00EA3DCC" w:rsidP="006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CC" w:rsidRDefault="00EA3DCC" w:rsidP="006D4FA9">
      <w:r>
        <w:separator/>
      </w:r>
    </w:p>
  </w:footnote>
  <w:footnote w:type="continuationSeparator" w:id="0">
    <w:p w:rsidR="00EA3DCC" w:rsidRDefault="00EA3DCC" w:rsidP="006D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3FE"/>
    <w:multiLevelType w:val="hybridMultilevel"/>
    <w:tmpl w:val="C152F90E"/>
    <w:lvl w:ilvl="0" w:tplc="731C9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12475"/>
    <w:multiLevelType w:val="hybridMultilevel"/>
    <w:tmpl w:val="E1D444C6"/>
    <w:lvl w:ilvl="0" w:tplc="560437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D7B"/>
    <w:rsid w:val="0006247E"/>
    <w:rsid w:val="000B51B6"/>
    <w:rsid w:val="000C52D1"/>
    <w:rsid w:val="00200FB8"/>
    <w:rsid w:val="002B4F34"/>
    <w:rsid w:val="00325966"/>
    <w:rsid w:val="0035537F"/>
    <w:rsid w:val="0040106C"/>
    <w:rsid w:val="004272D4"/>
    <w:rsid w:val="00475238"/>
    <w:rsid w:val="004E22D8"/>
    <w:rsid w:val="004E5CAA"/>
    <w:rsid w:val="00517A2C"/>
    <w:rsid w:val="00582581"/>
    <w:rsid w:val="00596D64"/>
    <w:rsid w:val="006D2B00"/>
    <w:rsid w:val="006D4FA9"/>
    <w:rsid w:val="00875D86"/>
    <w:rsid w:val="008971CF"/>
    <w:rsid w:val="008F6EC1"/>
    <w:rsid w:val="009445B7"/>
    <w:rsid w:val="009A16F4"/>
    <w:rsid w:val="009F4960"/>
    <w:rsid w:val="00A5039B"/>
    <w:rsid w:val="00A71CE6"/>
    <w:rsid w:val="00B23242"/>
    <w:rsid w:val="00B26D7B"/>
    <w:rsid w:val="00B63AE1"/>
    <w:rsid w:val="00BA51CD"/>
    <w:rsid w:val="00C57D55"/>
    <w:rsid w:val="00CA7CD6"/>
    <w:rsid w:val="00D324E5"/>
    <w:rsid w:val="00DD5646"/>
    <w:rsid w:val="00E3786C"/>
    <w:rsid w:val="00E63894"/>
    <w:rsid w:val="00EA3DCC"/>
    <w:rsid w:val="00E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6C11F-B42C-4AA6-82BE-98BD4708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37F"/>
    <w:rPr>
      <w:b/>
      <w:bCs/>
    </w:rPr>
  </w:style>
  <w:style w:type="paragraph" w:styleId="a4">
    <w:name w:val="List Paragraph"/>
    <w:basedOn w:val="a"/>
    <w:uiPriority w:val="34"/>
    <w:qFormat/>
    <w:rsid w:val="00BA51C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4F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4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218</Words>
  <Characters>1247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10</cp:revision>
  <dcterms:created xsi:type="dcterms:W3CDTF">2023-02-02T01:46:00Z</dcterms:created>
  <dcterms:modified xsi:type="dcterms:W3CDTF">2023-02-03T07:44:00Z</dcterms:modified>
</cp:coreProperties>
</file>