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202</w:t>
      </w:r>
      <w:r>
        <w:rPr>
          <w:b/>
          <w:color w:val="auto"/>
          <w:sz w:val="36"/>
          <w:szCs w:val="36"/>
        </w:rPr>
        <w:t>2</w:t>
      </w:r>
      <w:r>
        <w:rPr>
          <w:rFonts w:hint="eastAsia"/>
          <w:b/>
          <w:color w:val="auto"/>
          <w:sz w:val="36"/>
          <w:szCs w:val="36"/>
        </w:rPr>
        <w:t>年湖北省博物馆</w:t>
      </w:r>
      <w:r>
        <w:rPr>
          <w:rFonts w:hint="eastAsia"/>
          <w:b/>
          <w:color w:val="auto"/>
          <w:sz w:val="36"/>
          <w:szCs w:val="36"/>
          <w:lang w:eastAsia="zh-CN"/>
        </w:rPr>
        <w:t>下半年零星维修耗材</w:t>
      </w:r>
      <w:r>
        <w:rPr>
          <w:rFonts w:hint="eastAsia"/>
          <w:b/>
          <w:color w:val="auto"/>
          <w:sz w:val="36"/>
          <w:szCs w:val="36"/>
        </w:rPr>
        <w:t>采购询价公告</w:t>
      </w:r>
    </w:p>
    <w:p>
      <w:pPr>
        <w:spacing w:line="500" w:lineRule="exact"/>
        <w:ind w:firstLine="480" w:firstLineChars="200"/>
        <w:rPr>
          <w:color w:val="auto"/>
          <w:sz w:val="24"/>
          <w:szCs w:val="24"/>
        </w:rPr>
      </w:pP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依据《省人民政府办公厅关于印发&lt;湖北省政府集中采购目录及标准（2021年版）&gt;的通知》（</w:t>
      </w:r>
      <w:bookmarkStart w:id="0" w:name="zihao"/>
      <w:r>
        <w:rPr>
          <w:rFonts w:hint="eastAsia"/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20﹞56号），湖北省博物馆拟就</w:t>
      </w:r>
      <w:r>
        <w:rPr>
          <w:rFonts w:hint="eastAsia"/>
          <w:color w:val="auto"/>
          <w:sz w:val="24"/>
          <w:szCs w:val="24"/>
          <w:lang w:val="en-US" w:eastAsia="zh-CN"/>
        </w:rPr>
        <w:t>零星维修耗材采购</w:t>
      </w:r>
      <w:r>
        <w:rPr>
          <w:rFonts w:hint="eastAsia"/>
          <w:color w:val="auto"/>
          <w:sz w:val="24"/>
          <w:szCs w:val="24"/>
        </w:rPr>
        <w:t>项目所需货物进行询价采购。欢迎供应商前来投标。</w:t>
      </w:r>
      <w:r>
        <w:rPr>
          <w:rFonts w:hint="eastAsia"/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  <w:lang w:val="en-US" w:eastAsia="zh-CN"/>
        </w:rPr>
        <w:t>零星维修耗材采购</w:t>
      </w:r>
      <w:r>
        <w:rPr>
          <w:rFonts w:hint="eastAsia"/>
          <w:color w:val="auto"/>
          <w:sz w:val="24"/>
          <w:szCs w:val="24"/>
        </w:rPr>
        <w:t>项目，预算金额</w:t>
      </w:r>
      <w:r>
        <w:rPr>
          <w:rFonts w:hint="eastAsia"/>
          <w:color w:val="auto"/>
          <w:sz w:val="24"/>
          <w:szCs w:val="24"/>
          <w:lang w:val="en-US" w:eastAsia="zh-CN"/>
        </w:rPr>
        <w:t>142039</w:t>
      </w:r>
      <w:r>
        <w:rPr>
          <w:rFonts w:hint="eastAsia"/>
          <w:color w:val="auto"/>
          <w:sz w:val="24"/>
          <w:szCs w:val="24"/>
        </w:rPr>
        <w:t>元。</w:t>
      </w:r>
    </w:p>
    <w:p>
      <w:pPr>
        <w:spacing w:line="0" w:lineRule="atLeas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二、采购内容及要求：详见询价</w:t>
      </w:r>
      <w:r>
        <w:rPr>
          <w:rFonts w:hint="eastAsia"/>
          <w:color w:val="auto"/>
          <w:sz w:val="24"/>
          <w:szCs w:val="24"/>
          <w:lang w:eastAsia="zh-CN"/>
        </w:rPr>
        <w:t>单</w:t>
      </w:r>
    </w:p>
    <w:p>
      <w:pPr>
        <w:spacing w:line="0" w:lineRule="atLeas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1．投标人应具备《政府采购法》第二十二条规定的条件。</w:t>
      </w:r>
    </w:p>
    <w:p>
      <w:pPr>
        <w:spacing w:line="0" w:lineRule="atLeas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</w:p>
    <w:p>
      <w:pPr>
        <w:spacing w:line="0" w:lineRule="atLeas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有意参加本项目投标的供应商将报名文件投递到25716150@qq.com进行报名登记。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邮件主题名称必须写明：参与</w:t>
      </w:r>
      <w:r>
        <w:rPr>
          <w:rFonts w:hint="eastAsia"/>
          <w:color w:val="auto"/>
          <w:sz w:val="24"/>
          <w:szCs w:val="24"/>
          <w:lang w:eastAsia="zh-CN"/>
        </w:rPr>
        <w:t>湖北省博物馆下半年</w:t>
      </w:r>
      <w:r>
        <w:rPr>
          <w:rFonts w:hint="eastAsia"/>
          <w:color w:val="auto"/>
          <w:sz w:val="24"/>
          <w:szCs w:val="24"/>
          <w:lang w:val="en-US" w:eastAsia="zh-CN"/>
        </w:rPr>
        <w:t>零星维修耗材</w:t>
      </w:r>
      <w:r>
        <w:rPr>
          <w:rFonts w:hint="eastAsia"/>
          <w:color w:val="auto"/>
          <w:sz w:val="24"/>
          <w:szCs w:val="24"/>
          <w:lang w:eastAsia="zh-CN"/>
        </w:rPr>
        <w:t>采购</w:t>
      </w:r>
      <w:r>
        <w:rPr>
          <w:rFonts w:hint="eastAsia"/>
          <w:color w:val="auto"/>
          <w:sz w:val="24"/>
          <w:szCs w:val="24"/>
        </w:rPr>
        <w:t>项目报名登记。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rFonts w:hint="eastAsia"/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default"/>
          <w:color w:val="auto"/>
          <w:sz w:val="24"/>
          <w:szCs w:val="24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default"/>
          <w:color w:val="auto"/>
          <w:sz w:val="24"/>
          <w:szCs w:val="24"/>
        </w:rPr>
        <w:t>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default"/>
          <w:color w:val="auto"/>
          <w:sz w:val="24"/>
          <w:szCs w:val="24"/>
        </w:rPr>
        <w:t>25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default"/>
          <w:color w:val="auto"/>
          <w:sz w:val="24"/>
          <w:szCs w:val="24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spacing w:line="0" w:lineRule="atLeas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七、</w:t>
      </w:r>
      <w:r>
        <w:rPr>
          <w:rFonts w:hint="eastAsia"/>
          <w:color w:val="auto"/>
          <w:sz w:val="24"/>
          <w:szCs w:val="24"/>
        </w:rPr>
        <w:t>投标开标时间：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投标开标截止时间：</w:t>
      </w:r>
      <w:r>
        <w:rPr>
          <w:rFonts w:hint="default"/>
          <w:color w:val="auto"/>
          <w:sz w:val="24"/>
          <w:szCs w:val="24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default"/>
          <w:color w:val="auto"/>
          <w:sz w:val="24"/>
          <w:szCs w:val="24"/>
        </w:rPr>
        <w:t>11</w:t>
      </w:r>
      <w:r>
        <w:rPr>
          <w:rFonts w:hint="eastAsia"/>
          <w:color w:val="auto"/>
          <w:sz w:val="24"/>
          <w:szCs w:val="24"/>
        </w:rPr>
        <w:t xml:space="preserve">月 </w:t>
      </w:r>
      <w:r>
        <w:rPr>
          <w:rFonts w:hint="default"/>
          <w:color w:val="auto"/>
          <w:sz w:val="24"/>
          <w:szCs w:val="24"/>
        </w:rPr>
        <w:t>28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default"/>
          <w:color w:val="auto"/>
          <w:sz w:val="24"/>
          <w:szCs w:val="24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default"/>
          <w:color w:val="auto"/>
          <w:sz w:val="24"/>
          <w:szCs w:val="24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rFonts w:hint="eastAsia"/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本项目为询价采购采用一次报价，以满足条件价格最低原则确认成交供应商。项目验收合格后由采购人办理政府采购付款手续，项目款项由国库支付。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ind w:firstLine="480" w:firstLineChars="200"/>
        <w:rPr>
          <w:rFonts w:hint="default" w:eastAsia="宋体"/>
          <w:color w:val="auto"/>
          <w:sz w:val="24"/>
          <w:szCs w:val="24"/>
          <w:lang w:val="en-US" w:eastAsia="zh-Hans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val="en-US" w:eastAsia="zh-Hans"/>
        </w:rPr>
        <w:t>徐勇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电话/传真： </w:t>
      </w:r>
      <w:r>
        <w:rPr>
          <w:rFonts w:hint="eastAsia"/>
          <w:color w:val="auto"/>
          <w:sz w:val="24"/>
          <w:szCs w:val="24"/>
          <w:lang w:val="en-US" w:eastAsia="zh-CN"/>
        </w:rPr>
        <w:t>86786009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电子邮箱：25716150@qq.com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联系地址：武汉市武昌区东湖路160号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</w:p>
    <w:p>
      <w:pPr>
        <w:spacing w:line="500" w:lineRule="exact"/>
        <w:jc w:val="right"/>
        <w:rPr>
          <w:color w:val="auto"/>
          <w:sz w:val="24"/>
          <w:szCs w:val="24"/>
        </w:rPr>
      </w:pPr>
      <w:bookmarkStart w:id="2" w:name="_GoBack"/>
      <w:bookmarkEnd w:id="2"/>
      <w:r>
        <w:rPr>
          <w:rFonts w:hint="default"/>
          <w:color w:val="auto"/>
          <w:sz w:val="24"/>
          <w:szCs w:val="24"/>
        </w:rPr>
        <w:t>2022</w:t>
      </w:r>
      <w:r>
        <w:rPr>
          <w:rFonts w:hint="eastAsia"/>
          <w:color w:val="auto"/>
          <w:sz w:val="24"/>
          <w:szCs w:val="24"/>
        </w:rPr>
        <w:t xml:space="preserve">年 </w:t>
      </w:r>
      <w:r>
        <w:rPr>
          <w:rFonts w:hint="default"/>
          <w:color w:val="auto"/>
          <w:sz w:val="24"/>
          <w:szCs w:val="24"/>
        </w:rPr>
        <w:t>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default"/>
          <w:color w:val="auto"/>
          <w:sz w:val="24"/>
          <w:szCs w:val="24"/>
        </w:rPr>
        <w:t>22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YTcxYzllNDU5NWIyMDNiNTRjMGMwMThlODQ0ZWMifQ=="/>
  </w:docVars>
  <w:rsids>
    <w:rsidRoot w:val="00172A27"/>
    <w:rsid w:val="029957EB"/>
    <w:rsid w:val="05F74B87"/>
    <w:rsid w:val="22C4580A"/>
    <w:rsid w:val="4EE6635F"/>
    <w:rsid w:val="6F9F31F2"/>
    <w:rsid w:val="702062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0"/>
    <w:pPr>
      <w:jc w:val="left"/>
    </w:pPr>
  </w:style>
  <w:style w:type="paragraph" w:styleId="3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7"/>
    <w:semiHidden/>
    <w:qFormat/>
    <w:uiPriority w:val="0"/>
    <w:rPr>
      <w:rFonts w:cs="Times New Roman"/>
      <w:b/>
      <w:bCs/>
      <w:kern w:val="2"/>
      <w:sz w:val="21"/>
      <w:szCs w:val="22"/>
    </w:rPr>
  </w:style>
  <w:style w:type="character" w:customStyle="1" w:styleId="15">
    <w:name w:val="批注框文本 Char"/>
    <w:basedOn w:val="9"/>
    <w:link w:val="3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581</Words>
  <Characters>636</Characters>
  <Lines>6</Lines>
  <Paragraphs>1</Paragraphs>
  <TotalTime>1</TotalTime>
  <ScaleCrop>false</ScaleCrop>
  <LinksUpToDate>false</LinksUpToDate>
  <CharactersWithSpaces>653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2018-08-15T18:36:00Z</dcterms:created>
  <dc:creator>Administrator</dc:creator>
  <cp:lastModifiedBy>YOYO</cp:lastModifiedBy>
  <dcterms:modified xsi:type="dcterms:W3CDTF">2022-11-22T15:45:39Z</dcterms:modified>
  <dc:title>湖北省文物考古研究所2017年购买图书资料项目政府采购询价公告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36DF0A5FE3724F2EB8EA797C2E6DB68A</vt:lpwstr>
  </property>
</Properties>
</file>