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68" w:rsidRDefault="00D90988">
      <w:pPr>
        <w:adjustRightInd w:val="0"/>
        <w:snapToGrid w:val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D27B68" w:rsidRDefault="00D27B68">
      <w:pPr>
        <w:adjustRightInd w:val="0"/>
        <w:snapToGrid w:val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D27B68" w:rsidRDefault="00D90988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社科普及创新案例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申报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292"/>
        <w:gridCol w:w="1516"/>
        <w:gridCol w:w="3328"/>
      </w:tblGrid>
      <w:tr w:rsidR="00D27B6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案例</w:t>
            </w: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名称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00" w:lineRule="exact"/>
              <w:ind w:firstLineChars="493" w:firstLine="124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  <w:tr w:rsidR="00D27B6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D27B6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联</w:t>
            </w: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系</w:t>
            </w: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27B68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27B68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D27B68">
        <w:trPr>
          <w:trHeight w:val="918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案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例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概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述</w:t>
            </w:r>
          </w:p>
          <w:p w:rsidR="00D27B68" w:rsidRDefault="00D27B6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（包括创新性工作思路、创新性工作措施，取得创新性工作成效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字数控制在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1500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字以内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，相关活动方案及资料图片可附后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）</w:t>
            </w:r>
          </w:p>
          <w:p w:rsidR="00D27B68" w:rsidRDefault="00D27B6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D27B68">
        <w:trPr>
          <w:trHeight w:val="44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lastRenderedPageBreak/>
              <w:t>案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例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亮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点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27B6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D27B68">
        <w:trPr>
          <w:trHeight w:val="459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社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会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反</w:t>
            </w: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9098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包括领导批示、媒体报道、推广情况等）</w:t>
            </w:r>
          </w:p>
        </w:tc>
      </w:tr>
      <w:tr w:rsidR="00D27B68">
        <w:trPr>
          <w:trHeight w:val="26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68" w:rsidRDefault="00D9098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w w:val="90"/>
                <w:kern w:val="0"/>
                <w:sz w:val="30"/>
                <w:szCs w:val="30"/>
              </w:rPr>
              <w:t>单位推荐意见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8" w:rsidRDefault="00D27B6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D27B68" w:rsidRDefault="00D27B68">
            <w:pPr>
              <w:widowControl/>
              <w:spacing w:line="520" w:lineRule="exact"/>
              <w:ind w:firstLineChars="774" w:firstLine="1947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D27B68" w:rsidRDefault="00D27B68">
            <w:pPr>
              <w:widowControl/>
              <w:spacing w:line="520" w:lineRule="exact"/>
              <w:ind w:firstLineChars="774" w:firstLine="1947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D27B68" w:rsidRDefault="00D9098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               (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盖章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)</w:t>
            </w:r>
          </w:p>
          <w:p w:rsidR="00D27B68" w:rsidRDefault="00D90988">
            <w:pPr>
              <w:widowControl/>
              <w:spacing w:line="520" w:lineRule="exact"/>
              <w:ind w:firstLineChars="248" w:firstLine="624"/>
              <w:jc w:val="righ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日</w:t>
            </w:r>
          </w:p>
        </w:tc>
      </w:tr>
    </w:tbl>
    <w:p w:rsidR="00D27B68" w:rsidRDefault="00D90988">
      <w:pPr>
        <w:ind w:firstLineChars="100" w:firstLine="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注：</w:t>
      </w: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案例概述</w:t>
      </w:r>
      <w:r>
        <w:rPr>
          <w:rFonts w:ascii="Times New Roman" w:hAnsi="Times New Roman" w:cs="Times New Roman"/>
          <w:sz w:val="24"/>
        </w:rPr>
        <w:t>可加附页；</w:t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相关佐证材料与申报表一并提交。</w:t>
      </w:r>
      <w:bookmarkStart w:id="0" w:name="_GoBack"/>
      <w:bookmarkEnd w:id="0"/>
    </w:p>
    <w:sectPr w:rsidR="00D27B68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88" w:rsidRDefault="00D90988">
      <w:r>
        <w:separator/>
      </w:r>
    </w:p>
  </w:endnote>
  <w:endnote w:type="continuationSeparator" w:id="0">
    <w:p w:rsidR="00D90988" w:rsidRDefault="00D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68" w:rsidRDefault="00D909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7B68" w:rsidRDefault="00D9098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41C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27B68" w:rsidRDefault="00D9098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41C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88" w:rsidRDefault="00D90988">
      <w:r>
        <w:separator/>
      </w:r>
    </w:p>
  </w:footnote>
  <w:footnote w:type="continuationSeparator" w:id="0">
    <w:p w:rsidR="00D90988" w:rsidRDefault="00D9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mYzczMWQ4YTZkMDJkOWZhMjk5NWJkYjBjYzliMjAifQ=="/>
  </w:docVars>
  <w:rsids>
    <w:rsidRoot w:val="4A1947CF"/>
    <w:rsid w:val="F6DB9ACD"/>
    <w:rsid w:val="F74D73DA"/>
    <w:rsid w:val="F7BF775A"/>
    <w:rsid w:val="F7E9FE68"/>
    <w:rsid w:val="FACF20A2"/>
    <w:rsid w:val="FDF9295A"/>
    <w:rsid w:val="FF8EA442"/>
    <w:rsid w:val="FFDF9CEF"/>
    <w:rsid w:val="FFF68746"/>
    <w:rsid w:val="FFF6F551"/>
    <w:rsid w:val="FFFFD098"/>
    <w:rsid w:val="00841C09"/>
    <w:rsid w:val="00D27B68"/>
    <w:rsid w:val="00D90988"/>
    <w:rsid w:val="0F7E18FF"/>
    <w:rsid w:val="15FDC375"/>
    <w:rsid w:val="2EBFDA43"/>
    <w:rsid w:val="31FF67FC"/>
    <w:rsid w:val="37F57340"/>
    <w:rsid w:val="39FD3AC6"/>
    <w:rsid w:val="3CF6974A"/>
    <w:rsid w:val="3FEFE07F"/>
    <w:rsid w:val="4A1947CF"/>
    <w:rsid w:val="4C3D1C11"/>
    <w:rsid w:val="53BF8622"/>
    <w:rsid w:val="5FFF2252"/>
    <w:rsid w:val="69E717C1"/>
    <w:rsid w:val="6F1FE2A1"/>
    <w:rsid w:val="71DF6F9B"/>
    <w:rsid w:val="74F46407"/>
    <w:rsid w:val="778FE4AB"/>
    <w:rsid w:val="7CDFE8A4"/>
    <w:rsid w:val="7D77B69D"/>
    <w:rsid w:val="7E7BBC07"/>
    <w:rsid w:val="7E7C6F85"/>
    <w:rsid w:val="7FDFE5D9"/>
    <w:rsid w:val="7FE8E788"/>
    <w:rsid w:val="7FF669F7"/>
    <w:rsid w:val="7FFB0FEE"/>
    <w:rsid w:val="8BDB9100"/>
    <w:rsid w:val="8FFDF0B2"/>
    <w:rsid w:val="B76EBF5F"/>
    <w:rsid w:val="BDEF56D3"/>
    <w:rsid w:val="DEEE9E95"/>
    <w:rsid w:val="EFBE8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E8C20-C26A-4FF3-9743-DEE253A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2</cp:revision>
  <cp:lastPrinted>2023-04-26T09:57:00Z</cp:lastPrinted>
  <dcterms:created xsi:type="dcterms:W3CDTF">2023-05-12T07:35:00Z</dcterms:created>
  <dcterms:modified xsi:type="dcterms:W3CDTF">2023-05-12T07:35:00Z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  <property fmtid="{D5CDD505-2E9C-101B-9397-08002B2CF9AE}" pid="3" name="ICV">
    <vt:lpwstr>1076EF8EF7094AA9B65F479A8C23C2FB_12</vt:lpwstr>
  </property>
</Properties>
</file>