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60" w:lineRule="exact"/>
        <w:jc w:val="center"/>
        <w:rPr>
          <w:rFonts w:hint="eastAsia" w:ascii="华文中宋" w:hAnsi="华文中宋" w:eastAsia="华文中宋"/>
          <w:sz w:val="32"/>
          <w:szCs w:val="32"/>
        </w:rPr>
      </w:pPr>
      <w:r>
        <w:rPr>
          <w:rFonts w:hint="eastAsia" w:ascii="华文中宋" w:hAnsi="华文中宋" w:eastAsia="华文中宋" w:cs="黑体"/>
          <w:bCs/>
          <w:sz w:val="32"/>
          <w:szCs w:val="32"/>
          <w:lang w:val="zh-CN"/>
        </w:rPr>
        <w:t>中国新闻奖广播电视新闻专栏代表作基本情况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554"/>
        <w:gridCol w:w="3213"/>
        <w:gridCol w:w="1525"/>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19" w:type="dxa"/>
            <w:gridSpan w:val="2"/>
            <w:vAlign w:val="center"/>
          </w:tcPr>
          <w:p>
            <w:pPr>
              <w:spacing w:line="560" w:lineRule="exact"/>
              <w:jc w:val="center"/>
              <w:rPr>
                <w:rFonts w:hint="eastAsia" w:ascii="仿宋_GB2312" w:hAnsi="华文仿宋" w:eastAsia="仿宋_GB2312"/>
                <w:b/>
                <w:sz w:val="28"/>
                <w:szCs w:val="28"/>
              </w:rPr>
            </w:pPr>
            <w:r>
              <w:rPr>
                <w:rFonts w:hint="eastAsia" w:ascii="仿宋_GB2312" w:hAnsi="华文仿宋" w:eastAsia="仿宋_GB2312"/>
                <w:b/>
                <w:sz w:val="28"/>
                <w:szCs w:val="28"/>
              </w:rPr>
              <w:t>作品标题</w:t>
            </w:r>
          </w:p>
        </w:tc>
        <w:tc>
          <w:tcPr>
            <w:tcW w:w="6804"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仿宋_GB2312" w:hAnsi="华文仿宋" w:eastAsia="仿宋_GB2312"/>
                <w:sz w:val="28"/>
                <w:szCs w:val="28"/>
              </w:rPr>
            </w:pPr>
            <w:r>
              <w:rPr>
                <w:rFonts w:hint="eastAsia" w:ascii="宋体" w:hAnsi="宋体"/>
                <w:b/>
                <w:bCs w:val="0"/>
                <w:sz w:val="28"/>
                <w:szCs w:val="28"/>
              </w:rPr>
              <w:t>201</w:t>
            </w:r>
            <w:r>
              <w:rPr>
                <w:rFonts w:hint="eastAsia" w:ascii="宋体" w:hAnsi="宋体"/>
                <w:b/>
                <w:bCs w:val="0"/>
                <w:sz w:val="28"/>
                <w:szCs w:val="28"/>
                <w:lang w:val="en-US" w:eastAsia="zh-CN"/>
              </w:rPr>
              <w:t>9</w:t>
            </w:r>
            <w:r>
              <w:rPr>
                <w:rFonts w:hint="eastAsia" w:ascii="宋体" w:hAnsi="宋体"/>
                <w:b/>
                <w:bCs w:val="0"/>
                <w:sz w:val="28"/>
                <w:szCs w:val="28"/>
              </w:rPr>
              <w:t>年2月</w:t>
            </w:r>
            <w:r>
              <w:rPr>
                <w:rFonts w:hint="eastAsia" w:ascii="宋体" w:hAnsi="宋体"/>
                <w:b/>
                <w:bCs w:val="0"/>
                <w:sz w:val="28"/>
                <w:szCs w:val="28"/>
                <w:lang w:val="en-US" w:eastAsia="zh-CN"/>
              </w:rPr>
              <w:t>11</w:t>
            </w:r>
            <w:r>
              <w:rPr>
                <w:rFonts w:hint="eastAsia" w:ascii="宋体" w:hAnsi="宋体"/>
                <w:b/>
                <w:bCs w:val="0"/>
                <w:sz w:val="28"/>
                <w:szCs w:val="28"/>
              </w:rPr>
              <w:t>日《1046新闻晚高峰》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19" w:type="dxa"/>
            <w:gridSpan w:val="2"/>
            <w:vAlign w:val="center"/>
          </w:tcPr>
          <w:p>
            <w:pPr>
              <w:spacing w:line="560" w:lineRule="exact"/>
              <w:jc w:val="center"/>
              <w:rPr>
                <w:rFonts w:hint="eastAsia" w:ascii="仿宋_GB2312" w:hAnsi="华文仿宋" w:eastAsia="仿宋_GB2312"/>
                <w:b/>
                <w:sz w:val="28"/>
                <w:szCs w:val="28"/>
              </w:rPr>
            </w:pPr>
            <w:r>
              <w:rPr>
                <w:rFonts w:hint="eastAsia" w:ascii="仿宋_GB2312" w:hAnsi="华文仿宋" w:eastAsia="仿宋_GB2312"/>
                <w:b/>
                <w:sz w:val="28"/>
                <w:szCs w:val="28"/>
              </w:rPr>
              <w:t>播出日期</w:t>
            </w:r>
          </w:p>
        </w:tc>
        <w:tc>
          <w:tcPr>
            <w:tcW w:w="321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141" w:firstLineChars="50"/>
              <w:jc w:val="center"/>
              <w:rPr>
                <w:rFonts w:hint="eastAsia" w:ascii="仿宋_GB2312" w:hAnsi="华文仿宋" w:eastAsia="仿宋_GB2312"/>
                <w:sz w:val="28"/>
                <w:szCs w:val="28"/>
              </w:rPr>
            </w:pPr>
            <w:r>
              <w:rPr>
                <w:rFonts w:hint="eastAsia" w:ascii="宋体" w:hAnsi="宋体"/>
                <w:b/>
                <w:sz w:val="28"/>
                <w:szCs w:val="28"/>
              </w:rPr>
              <w:t>201</w:t>
            </w:r>
            <w:r>
              <w:rPr>
                <w:rFonts w:hint="eastAsia" w:ascii="宋体" w:hAnsi="宋体"/>
                <w:b/>
                <w:sz w:val="28"/>
                <w:szCs w:val="28"/>
                <w:lang w:val="en-US" w:eastAsia="zh-CN"/>
              </w:rPr>
              <w:t>9</w:t>
            </w:r>
            <w:r>
              <w:rPr>
                <w:rFonts w:hint="eastAsia" w:ascii="宋体" w:hAnsi="宋体"/>
                <w:b/>
                <w:sz w:val="28"/>
                <w:szCs w:val="28"/>
              </w:rPr>
              <w:t>年2月</w:t>
            </w:r>
            <w:r>
              <w:rPr>
                <w:rFonts w:hint="eastAsia" w:ascii="宋体" w:hAnsi="宋体"/>
                <w:b/>
                <w:sz w:val="28"/>
                <w:szCs w:val="28"/>
                <w:lang w:val="en-US" w:eastAsia="zh-CN"/>
              </w:rPr>
              <w:t>11</w:t>
            </w:r>
            <w:r>
              <w:rPr>
                <w:rFonts w:hint="eastAsia" w:ascii="宋体" w:hAnsi="宋体"/>
                <w:b/>
                <w:sz w:val="28"/>
                <w:szCs w:val="28"/>
              </w:rPr>
              <w:t>日</w:t>
            </w:r>
          </w:p>
        </w:tc>
        <w:tc>
          <w:tcPr>
            <w:tcW w:w="152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仿宋_GB2312" w:hAnsi="华文仿宋" w:eastAsia="仿宋_GB2312"/>
                <w:b/>
                <w:sz w:val="28"/>
                <w:szCs w:val="28"/>
              </w:rPr>
            </w:pPr>
            <w:r>
              <w:rPr>
                <w:rFonts w:hint="eastAsia" w:ascii="仿宋_GB2312" w:hAnsi="华文仿宋" w:eastAsia="仿宋_GB2312"/>
                <w:b/>
                <w:sz w:val="28"/>
                <w:szCs w:val="28"/>
              </w:rPr>
              <w:t>时 长</w:t>
            </w:r>
          </w:p>
        </w:tc>
        <w:tc>
          <w:tcPr>
            <w:tcW w:w="206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仿宋_GB2312" w:hAnsi="华文仿宋" w:eastAsia="仿宋_GB2312"/>
                <w:sz w:val="28"/>
                <w:szCs w:val="28"/>
              </w:rPr>
            </w:pPr>
            <w:r>
              <w:rPr>
                <w:rFonts w:hint="eastAsia" w:ascii="宋体" w:hAnsi="宋体"/>
                <w:b/>
                <w:sz w:val="28"/>
                <w:szCs w:val="28"/>
              </w:rPr>
              <w:t>2</w:t>
            </w:r>
            <w:r>
              <w:rPr>
                <w:rFonts w:hint="eastAsia" w:ascii="宋体" w:hAnsi="宋体"/>
                <w:b/>
                <w:sz w:val="28"/>
                <w:szCs w:val="28"/>
                <w:lang w:val="en-US" w:eastAsia="zh-CN"/>
              </w:rPr>
              <w:t>4</w:t>
            </w:r>
            <w:r>
              <w:rPr>
                <w:rFonts w:hint="eastAsia" w:ascii="宋体" w:hAnsi="宋体"/>
                <w:b/>
                <w:sz w:val="28"/>
                <w:szCs w:val="28"/>
              </w:rPr>
              <w:t>分</w:t>
            </w:r>
            <w:r>
              <w:rPr>
                <w:rFonts w:hint="eastAsia" w:ascii="宋体" w:hAnsi="宋体"/>
                <w:b/>
                <w:sz w:val="28"/>
                <w:szCs w:val="28"/>
                <w:lang w:val="en-US" w:eastAsia="zh-CN"/>
              </w:rPr>
              <w:t>40</w:t>
            </w:r>
            <w:r>
              <w:rPr>
                <w:rFonts w:hint="eastAsia" w:ascii="宋体" w:hAnsi="宋体"/>
                <w:b/>
                <w:sz w:val="28"/>
                <w:szCs w:val="28"/>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5" w:hRule="atLeast"/>
          <w:jc w:val="center"/>
        </w:trPr>
        <w:tc>
          <w:tcPr>
            <w:tcW w:w="965" w:type="dxa"/>
            <w:vAlign w:val="center"/>
          </w:tcPr>
          <w:p>
            <w:pPr>
              <w:spacing w:line="560" w:lineRule="exact"/>
              <w:jc w:val="center"/>
              <w:rPr>
                <w:rFonts w:hint="eastAsia" w:ascii="仿宋_GB2312" w:hAnsi="华文仿宋" w:eastAsia="仿宋_GB2312"/>
                <w:b/>
                <w:sz w:val="28"/>
                <w:szCs w:val="28"/>
              </w:rPr>
            </w:pPr>
            <w:r>
              <w:rPr>
                <w:rFonts w:hint="eastAsia" w:ascii="仿宋_GB2312" w:hAnsi="华文仿宋" w:eastAsia="仿宋_GB2312"/>
                <w:b/>
                <w:sz w:val="28"/>
                <w:szCs w:val="28"/>
              </w:rPr>
              <w:t>作</w:t>
            </w:r>
          </w:p>
          <w:p>
            <w:pPr>
              <w:spacing w:line="560" w:lineRule="exact"/>
              <w:jc w:val="center"/>
              <w:rPr>
                <w:rFonts w:hint="eastAsia" w:ascii="仿宋_GB2312" w:hAnsi="华文仿宋" w:eastAsia="仿宋_GB2312"/>
                <w:b/>
                <w:sz w:val="28"/>
                <w:szCs w:val="28"/>
              </w:rPr>
            </w:pPr>
            <w:r>
              <w:rPr>
                <w:rFonts w:hint="eastAsia" w:ascii="仿宋_GB2312" w:hAnsi="华文仿宋" w:eastAsia="仿宋_GB2312"/>
                <w:b/>
                <w:sz w:val="28"/>
                <w:szCs w:val="28"/>
              </w:rPr>
              <w:t>品</w:t>
            </w:r>
          </w:p>
          <w:p>
            <w:pPr>
              <w:spacing w:line="560" w:lineRule="exact"/>
              <w:jc w:val="center"/>
              <w:rPr>
                <w:rFonts w:hint="eastAsia" w:ascii="仿宋_GB2312" w:hAnsi="华文仿宋" w:eastAsia="仿宋_GB2312"/>
                <w:b/>
                <w:sz w:val="28"/>
                <w:szCs w:val="28"/>
              </w:rPr>
            </w:pPr>
            <w:r>
              <w:rPr>
                <w:rFonts w:hint="eastAsia" w:ascii="仿宋_GB2312" w:hAnsi="华文仿宋" w:eastAsia="仿宋_GB2312"/>
                <w:b/>
                <w:sz w:val="28"/>
                <w:szCs w:val="28"/>
              </w:rPr>
              <w:t>评</w:t>
            </w:r>
          </w:p>
          <w:p>
            <w:pPr>
              <w:spacing w:line="560" w:lineRule="exact"/>
              <w:jc w:val="center"/>
              <w:rPr>
                <w:rFonts w:hint="eastAsia" w:ascii="仿宋_GB2312" w:hAnsi="华文仿宋" w:eastAsia="仿宋_GB2312"/>
                <w:b/>
                <w:sz w:val="28"/>
                <w:szCs w:val="28"/>
              </w:rPr>
            </w:pPr>
            <w:r>
              <w:rPr>
                <w:rFonts w:hint="eastAsia" w:ascii="仿宋_GB2312" w:hAnsi="华文仿宋" w:eastAsia="仿宋_GB2312"/>
                <w:b/>
                <w:sz w:val="28"/>
                <w:szCs w:val="28"/>
              </w:rPr>
              <w:t>介</w:t>
            </w:r>
          </w:p>
        </w:tc>
        <w:tc>
          <w:tcPr>
            <w:tcW w:w="7358"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华文仿宋" w:eastAsia="仿宋_GB2312"/>
                <w:sz w:val="28"/>
                <w:szCs w:val="28"/>
              </w:rPr>
            </w:pPr>
            <w:r>
              <w:rPr>
                <w:rFonts w:hint="eastAsia" w:ascii="宋体" w:hAnsi="宋体"/>
                <w:b w:val="0"/>
                <w:bCs/>
                <w:sz w:val="28"/>
                <w:szCs w:val="28"/>
                <w:lang w:val="en-US" w:eastAsia="zh-CN"/>
              </w:rPr>
              <w:t>该期《1046新闻晚高峰》节目，编排有序得当，稿件有点有面，有宏观有微观，立体式地报道了新春上班第一天湖北省各地各条战线上一派火热的喜人景象，营造了“撸起袖子加油干”的舆论氛围；稿件编排情绪主线清晰，从全局总体，到微观个体，体现了湖北省上下一心，奋力拼搏的精神状态。同时，该期节目还兼顾服务性和民生性，一方面为听众提供相关服务信息，如春运出行情况、消费者权益保障情况、农民工外出就业情况等，突出服务功能，彰显民生情怀。“主播有话说”评论版块温暖人心又鼓舞斗志。总体编排体现了主流媒体主新闻节目站位和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65" w:type="dxa"/>
            <w:vAlign w:val="center"/>
          </w:tcPr>
          <w:p>
            <w:pPr>
              <w:spacing w:line="560" w:lineRule="exact"/>
              <w:jc w:val="center"/>
              <w:rPr>
                <w:rFonts w:hint="eastAsia" w:ascii="仿宋_GB2312" w:hAnsi="华文仿宋" w:eastAsia="仿宋_GB2312"/>
                <w:b/>
                <w:sz w:val="28"/>
                <w:szCs w:val="28"/>
              </w:rPr>
            </w:pPr>
            <w:r>
              <w:rPr>
                <w:rFonts w:hint="eastAsia" w:ascii="仿宋_GB2312" w:hAnsi="华文仿宋" w:eastAsia="仿宋_GB2312"/>
                <w:b/>
                <w:sz w:val="28"/>
                <w:szCs w:val="28"/>
              </w:rPr>
              <w:t>采</w:t>
            </w:r>
          </w:p>
          <w:p>
            <w:pPr>
              <w:spacing w:line="560" w:lineRule="exact"/>
              <w:jc w:val="center"/>
              <w:rPr>
                <w:rFonts w:hint="eastAsia" w:ascii="仿宋_GB2312" w:hAnsi="华文仿宋" w:eastAsia="仿宋_GB2312"/>
                <w:b/>
                <w:sz w:val="28"/>
                <w:szCs w:val="28"/>
              </w:rPr>
            </w:pPr>
            <w:r>
              <w:rPr>
                <w:rFonts w:hint="eastAsia" w:ascii="仿宋_GB2312" w:hAnsi="华文仿宋" w:eastAsia="仿宋_GB2312"/>
                <w:b/>
                <w:sz w:val="28"/>
                <w:szCs w:val="28"/>
              </w:rPr>
              <w:t>编</w:t>
            </w:r>
          </w:p>
          <w:p>
            <w:pPr>
              <w:spacing w:line="560" w:lineRule="exact"/>
              <w:jc w:val="center"/>
              <w:rPr>
                <w:rFonts w:hint="eastAsia" w:ascii="仿宋_GB2312" w:hAnsi="华文仿宋" w:eastAsia="仿宋_GB2312"/>
                <w:b/>
                <w:sz w:val="28"/>
                <w:szCs w:val="28"/>
              </w:rPr>
            </w:pPr>
            <w:r>
              <w:rPr>
                <w:rFonts w:hint="eastAsia" w:ascii="仿宋_GB2312" w:hAnsi="华文仿宋" w:eastAsia="仿宋_GB2312"/>
                <w:b/>
                <w:sz w:val="28"/>
                <w:szCs w:val="28"/>
              </w:rPr>
              <w:t>过</w:t>
            </w:r>
          </w:p>
          <w:p>
            <w:pPr>
              <w:spacing w:line="560" w:lineRule="exact"/>
              <w:jc w:val="center"/>
              <w:rPr>
                <w:rFonts w:hint="eastAsia" w:ascii="仿宋_GB2312" w:hAnsi="华文仿宋" w:eastAsia="仿宋_GB2312"/>
                <w:b/>
                <w:sz w:val="28"/>
                <w:szCs w:val="28"/>
              </w:rPr>
            </w:pPr>
            <w:r>
              <w:rPr>
                <w:rFonts w:hint="eastAsia" w:ascii="仿宋_GB2312" w:hAnsi="华文仿宋" w:eastAsia="仿宋_GB2312"/>
                <w:b/>
                <w:sz w:val="28"/>
                <w:szCs w:val="28"/>
              </w:rPr>
              <w:t>程</w:t>
            </w:r>
          </w:p>
        </w:tc>
        <w:tc>
          <w:tcPr>
            <w:tcW w:w="7358"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ind w:firstLine="560" w:firstLineChars="200"/>
              <w:jc w:val="left"/>
              <w:textAlignment w:val="auto"/>
              <w:rPr>
                <w:rFonts w:hint="eastAsia" w:ascii="仿宋_GB2312" w:hAnsi="华文仿宋" w:eastAsia="仿宋_GB2312"/>
                <w:sz w:val="28"/>
                <w:szCs w:val="28"/>
              </w:rPr>
            </w:pPr>
            <w:r>
              <w:rPr>
                <w:rFonts w:hint="eastAsia" w:asciiTheme="minorEastAsia" w:hAnsiTheme="minorEastAsia" w:eastAsiaTheme="minorEastAsia" w:cstheme="minorEastAsia"/>
                <w:b w:val="0"/>
                <w:bCs/>
                <w:sz w:val="28"/>
                <w:szCs w:val="28"/>
                <w:lang w:val="en-US" w:eastAsia="zh-CN"/>
              </w:rPr>
              <w:t>2月11日是新春上班第一天，在当天的新闻编排中，头条以记者连线的形式，报道了“</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全省工业企业节日期间加班生产和节后复产开工安排总体平稳有序</w:t>
            </w:r>
            <w:r>
              <w:rPr>
                <w:rFonts w:hint="eastAsia" w:asciiTheme="minorEastAsia" w:hAnsiTheme="minorEastAsia" w:eastAsiaTheme="minorEastAsia" w:cstheme="minorEastAsia"/>
                <w:b w:val="0"/>
                <w:bCs/>
                <w:sz w:val="28"/>
                <w:szCs w:val="28"/>
                <w:lang w:val="en-US" w:eastAsia="zh-CN"/>
              </w:rPr>
              <w:t>”这一消息，连线内容有点有面，数据详实权威，先声夺人，展现了湖北省新春工业生产的喜人景象。随后，省内新闻版块中，以“</w:t>
            </w:r>
            <w:r>
              <w:rPr>
                <w:rFonts w:hint="eastAsia" w:asciiTheme="minorEastAsia" w:hAnsiTheme="minorEastAsia" w:eastAsiaTheme="minorEastAsia" w:cstheme="minorEastAsia"/>
                <w:b w:val="0"/>
                <w:bCs/>
                <w:color w:val="000000"/>
                <w:sz w:val="28"/>
                <w:szCs w:val="28"/>
              </w:rPr>
              <w:t>武汉大东湖深隧工程迎节后开门红</w:t>
            </w:r>
            <w:r>
              <w:rPr>
                <w:rFonts w:hint="eastAsia" w:asciiTheme="minorEastAsia" w:hAnsiTheme="minorEastAsia" w:eastAsiaTheme="minorEastAsia" w:cstheme="minorEastAsia"/>
                <w:b w:val="0"/>
                <w:bCs/>
                <w:sz w:val="28"/>
                <w:szCs w:val="28"/>
                <w:lang w:val="en-US" w:eastAsia="zh-CN"/>
              </w:rPr>
              <w:t>”、“</w:t>
            </w:r>
            <w:r>
              <w:rPr>
                <w:rFonts w:hint="eastAsia" w:asciiTheme="minorEastAsia" w:hAnsiTheme="minorEastAsia" w:eastAsiaTheme="minorEastAsia" w:cstheme="minorEastAsia"/>
                <w:b w:val="0"/>
                <w:bCs/>
                <w:color w:val="000000"/>
                <w:sz w:val="28"/>
                <w:szCs w:val="28"/>
              </w:rPr>
              <w:t>长江武汉航道工程局奋战在工作一线保畅通</w:t>
            </w:r>
            <w:r>
              <w:rPr>
                <w:rFonts w:hint="eastAsia" w:asciiTheme="minorEastAsia" w:hAnsiTheme="minorEastAsia" w:eastAsiaTheme="minorEastAsia" w:cstheme="minorEastAsia"/>
                <w:b w:val="0"/>
                <w:bCs/>
                <w:sz w:val="28"/>
                <w:szCs w:val="28"/>
                <w:lang w:val="en-US" w:eastAsia="zh-CN"/>
              </w:rPr>
              <w:t>”、“</w:t>
            </w:r>
            <w:r>
              <w:rPr>
                <w:rFonts w:hint="eastAsia" w:asciiTheme="minorEastAsia" w:hAnsiTheme="minorEastAsia" w:eastAsiaTheme="minorEastAsia" w:cstheme="minorEastAsia"/>
                <w:b w:val="0"/>
                <w:bCs/>
                <w:color w:val="000000"/>
                <w:sz w:val="28"/>
                <w:szCs w:val="28"/>
              </w:rPr>
              <w:t xml:space="preserve"> 普查员的开年第一天</w:t>
            </w:r>
            <w:r>
              <w:rPr>
                <w:rFonts w:hint="eastAsia" w:asciiTheme="minorEastAsia" w:hAnsiTheme="minorEastAsia" w:eastAsiaTheme="minorEastAsia" w:cstheme="minorEastAsia"/>
                <w:b w:val="0"/>
                <w:bCs/>
                <w:sz w:val="28"/>
                <w:szCs w:val="28"/>
                <w:lang w:val="en-US" w:eastAsia="zh-CN"/>
              </w:rPr>
              <w:t>”、“武汉市第三轮大树补栽及养护作业节后开工 ”等一组消息，进一步展现湖北省各地各条战线上生产工作的一片火红形势。在“荆楚朋友圈”版块中，进而报道了湖北省各地新春招聘、农民工就业春风行动、为农民工南下务工开通临客等新闻，一方面对前一部分编排进行了延伸，同时，还体现了民生情怀。最后，通过“主播有话说”版块《</w:t>
            </w:r>
            <w:r>
              <w:rPr>
                <w:rFonts w:hint="eastAsia" w:asciiTheme="minorEastAsia" w:hAnsiTheme="minorEastAsia" w:eastAsiaTheme="minorEastAsia" w:cstheme="minorEastAsia"/>
                <w:b w:val="0"/>
                <w:bCs/>
                <w:color w:val="000000" w:themeColor="text1"/>
                <w:sz w:val="28"/>
                <w:szCs w:val="28"/>
                <w:shd w:val="clear" w:color="auto" w:fill="FFFFFF"/>
                <w14:textFill>
                  <w14:solidFill>
                    <w14:schemeClr w14:val="tx1"/>
                  </w14:solidFill>
                </w14:textFill>
              </w:rPr>
              <w:t>领悟昨天 奋斗今天 拥抱明天。</w:t>
            </w:r>
            <w:r>
              <w:rPr>
                <w:rFonts w:hint="eastAsia" w:asciiTheme="minorEastAsia" w:hAnsiTheme="minorEastAsia" w:eastAsiaTheme="minorEastAsia" w:cstheme="minorEastAsia"/>
                <w:b w:val="0"/>
                <w:bCs/>
                <w:sz w:val="28"/>
                <w:szCs w:val="28"/>
                <w:lang w:val="en-US" w:eastAsia="zh-CN"/>
              </w:rPr>
              <w:t>》对编排主题进行归纳和升华，鼓舞斗志、振奋人心。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65" w:type="dxa"/>
            <w:tcBorders>
              <w:bottom w:val="single" w:color="auto" w:sz="4" w:space="0"/>
            </w:tcBorders>
            <w:vAlign w:val="center"/>
          </w:tcPr>
          <w:p>
            <w:pPr>
              <w:spacing w:line="560" w:lineRule="exact"/>
              <w:jc w:val="center"/>
              <w:rPr>
                <w:rFonts w:hint="eastAsia" w:ascii="仿宋_GB2312" w:hAnsi="华文仿宋" w:eastAsia="仿宋_GB2312"/>
                <w:b/>
                <w:sz w:val="28"/>
                <w:szCs w:val="28"/>
              </w:rPr>
            </w:pPr>
            <w:r>
              <w:rPr>
                <w:rFonts w:hint="eastAsia" w:ascii="仿宋_GB2312" w:hAnsi="华文仿宋" w:eastAsia="仿宋_GB2312"/>
                <w:b/>
                <w:sz w:val="28"/>
                <w:szCs w:val="28"/>
              </w:rPr>
              <w:t>社</w:t>
            </w:r>
          </w:p>
          <w:p>
            <w:pPr>
              <w:spacing w:line="560" w:lineRule="exact"/>
              <w:jc w:val="center"/>
              <w:rPr>
                <w:rFonts w:hint="eastAsia" w:ascii="仿宋_GB2312" w:hAnsi="华文仿宋" w:eastAsia="仿宋_GB2312"/>
                <w:b/>
                <w:sz w:val="28"/>
                <w:szCs w:val="28"/>
              </w:rPr>
            </w:pPr>
            <w:r>
              <w:rPr>
                <w:rFonts w:hint="eastAsia" w:ascii="仿宋_GB2312" w:hAnsi="华文仿宋" w:eastAsia="仿宋_GB2312"/>
                <w:b/>
                <w:sz w:val="28"/>
                <w:szCs w:val="28"/>
              </w:rPr>
              <w:t>会</w:t>
            </w:r>
          </w:p>
          <w:p>
            <w:pPr>
              <w:spacing w:line="560" w:lineRule="exact"/>
              <w:jc w:val="center"/>
              <w:rPr>
                <w:rFonts w:hint="eastAsia" w:ascii="仿宋_GB2312" w:hAnsi="华文仿宋" w:eastAsia="仿宋_GB2312"/>
                <w:b/>
                <w:sz w:val="28"/>
                <w:szCs w:val="28"/>
              </w:rPr>
            </w:pPr>
            <w:r>
              <w:rPr>
                <w:rFonts w:hint="eastAsia" w:ascii="仿宋_GB2312" w:hAnsi="华文仿宋" w:eastAsia="仿宋_GB2312"/>
                <w:b/>
                <w:sz w:val="28"/>
                <w:szCs w:val="28"/>
              </w:rPr>
              <w:t>效</w:t>
            </w:r>
          </w:p>
          <w:p>
            <w:pPr>
              <w:spacing w:line="560" w:lineRule="exact"/>
              <w:jc w:val="center"/>
              <w:rPr>
                <w:rFonts w:hint="eastAsia" w:ascii="仿宋_GB2312" w:hAnsi="华文仿宋" w:eastAsia="仿宋_GB2312"/>
                <w:b/>
                <w:sz w:val="28"/>
                <w:szCs w:val="28"/>
              </w:rPr>
            </w:pPr>
            <w:r>
              <w:rPr>
                <w:rFonts w:hint="eastAsia" w:ascii="仿宋_GB2312" w:hAnsi="华文仿宋" w:eastAsia="仿宋_GB2312"/>
                <w:b/>
                <w:sz w:val="28"/>
                <w:szCs w:val="28"/>
              </w:rPr>
              <w:t>果</w:t>
            </w:r>
          </w:p>
        </w:tc>
        <w:tc>
          <w:tcPr>
            <w:tcW w:w="7358"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ind w:firstLine="560" w:firstLineChars="200"/>
              <w:jc w:val="left"/>
              <w:textAlignment w:val="auto"/>
              <w:rPr>
                <w:rFonts w:hint="eastAsia" w:ascii="宋体" w:hAnsi="宋体"/>
                <w:b w:val="0"/>
                <w:bCs/>
                <w:sz w:val="28"/>
                <w:szCs w:val="28"/>
              </w:rPr>
            </w:pPr>
          </w:p>
          <w:p>
            <w:pPr>
              <w:keepNext w:val="0"/>
              <w:keepLines w:val="0"/>
              <w:pageBreakBefore w:val="0"/>
              <w:widowControl/>
              <w:kinsoku/>
              <w:wordWrap/>
              <w:overflowPunct/>
              <w:topLinePunct w:val="0"/>
              <w:autoSpaceDE/>
              <w:autoSpaceDN/>
              <w:bidi w:val="0"/>
              <w:adjustRightInd/>
              <w:snapToGrid/>
              <w:spacing w:line="360" w:lineRule="exact"/>
              <w:ind w:firstLine="560" w:firstLineChars="200"/>
              <w:jc w:val="left"/>
              <w:textAlignment w:val="auto"/>
              <w:rPr>
                <w:rFonts w:hint="eastAsia"/>
                <w:lang w:val="en-US" w:eastAsia="zh-CN"/>
              </w:rPr>
            </w:pPr>
            <w:r>
              <w:rPr>
                <w:rFonts w:hint="eastAsia" w:ascii="宋体" w:hAnsi="宋体"/>
                <w:b w:val="0"/>
                <w:bCs/>
                <w:sz w:val="28"/>
                <w:szCs w:val="28"/>
              </w:rPr>
              <w:t>本期编排</w:t>
            </w:r>
            <w:r>
              <w:rPr>
                <w:rFonts w:hint="eastAsia" w:ascii="宋体" w:hAnsi="宋体"/>
                <w:b w:val="0"/>
                <w:bCs/>
                <w:sz w:val="28"/>
                <w:szCs w:val="28"/>
                <w:lang w:eastAsia="zh-CN"/>
              </w:rPr>
              <w:t>在新春上班第一天</w:t>
            </w:r>
            <w:r>
              <w:rPr>
                <w:rFonts w:hint="eastAsia" w:ascii="宋体" w:hAnsi="宋体"/>
                <w:b w:val="0"/>
                <w:bCs/>
                <w:sz w:val="28"/>
                <w:szCs w:val="28"/>
              </w:rPr>
              <w:t>播出，营造了</w:t>
            </w:r>
            <w:r>
              <w:rPr>
                <w:rFonts w:hint="eastAsia" w:ascii="宋体" w:hAnsi="宋体"/>
                <w:b w:val="0"/>
                <w:bCs/>
                <w:sz w:val="28"/>
                <w:szCs w:val="28"/>
                <w:lang w:eastAsia="zh-CN"/>
              </w:rPr>
              <w:t>“撸起袖子加油干”的</w:t>
            </w:r>
            <w:r>
              <w:rPr>
                <w:rFonts w:hint="eastAsia" w:ascii="宋体" w:hAnsi="宋体"/>
                <w:b w:val="0"/>
                <w:bCs/>
                <w:sz w:val="28"/>
                <w:szCs w:val="28"/>
              </w:rPr>
              <w:t>氛围，</w:t>
            </w:r>
            <w:r>
              <w:rPr>
                <w:rFonts w:hint="eastAsia" w:ascii="宋体" w:hAnsi="宋体"/>
                <w:b w:val="0"/>
                <w:bCs/>
                <w:sz w:val="28"/>
                <w:szCs w:val="28"/>
                <w:lang w:eastAsia="zh-CN"/>
              </w:rPr>
              <w:t>温暖人心、鼓舞斗志，侧重服务、传递情怀，</w:t>
            </w:r>
            <w:r>
              <w:rPr>
                <w:rFonts w:hint="eastAsia" w:ascii="宋体" w:hAnsi="宋体"/>
                <w:b w:val="0"/>
                <w:bCs/>
                <w:sz w:val="28"/>
                <w:szCs w:val="28"/>
              </w:rPr>
              <w:t>传播效果好，广受好评。</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10258"/>
    <w:rsid w:val="49F10258"/>
    <w:rsid w:val="58590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2020-04-13T02:56:00Z</dcterms:created>
  <dc:creator>03060120</dc:creator>
  <cp:lastModifiedBy>03060120</cp:lastModifiedBy>
  <dcterms:modified xsi:type="dcterms:W3CDTF">2020-04-13T06:43:21Z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