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64" w:rsidRPr="00D14F64" w:rsidRDefault="00D14F64" w:rsidP="00D14F64">
      <w:pPr>
        <w:autoSpaceDE w:val="0"/>
        <w:autoSpaceDN w:val="0"/>
        <w:adjustRightInd w:val="0"/>
        <w:spacing w:afterLines="50" w:after="156" w:line="400" w:lineRule="exact"/>
        <w:jc w:val="center"/>
        <w:rPr>
          <w:rFonts w:ascii="黑体" w:eastAsia="黑体" w:cs="黑体"/>
          <w:bCs/>
          <w:sz w:val="32"/>
          <w:szCs w:val="36"/>
          <w:lang w:val="zh-CN"/>
        </w:rPr>
      </w:pPr>
      <w:r w:rsidRPr="00D14F64">
        <w:rPr>
          <w:rFonts w:ascii="黑体" w:eastAsia="黑体" w:cs="黑体" w:hint="eastAsia"/>
          <w:bCs/>
          <w:sz w:val="32"/>
          <w:szCs w:val="36"/>
          <w:lang w:val="zh-CN"/>
        </w:rPr>
        <w:t>中国新闻奖广播电视新闻访谈节目、新闻现场直播、</w:t>
      </w:r>
    </w:p>
    <w:p w:rsidR="00BF2060" w:rsidRDefault="00D14F64" w:rsidP="00D14F64">
      <w:pPr>
        <w:autoSpaceDE w:val="0"/>
        <w:autoSpaceDN w:val="0"/>
        <w:adjustRightInd w:val="0"/>
        <w:spacing w:afterLines="50" w:after="156" w:line="400" w:lineRule="exact"/>
        <w:jc w:val="center"/>
        <w:rPr>
          <w:rFonts w:ascii="黑体" w:eastAsia="黑体" w:cs="黑体"/>
          <w:bCs/>
          <w:sz w:val="32"/>
          <w:szCs w:val="36"/>
          <w:lang w:val="zh-CN"/>
        </w:rPr>
      </w:pPr>
      <w:r w:rsidRPr="00D14F64">
        <w:rPr>
          <w:rFonts w:ascii="黑体" w:eastAsia="黑体" w:cs="黑体" w:hint="eastAsia"/>
          <w:bCs/>
          <w:sz w:val="32"/>
          <w:szCs w:val="36"/>
          <w:lang w:val="zh-CN"/>
        </w:rPr>
        <w:t>新闻节目编排参评作品推荐表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285"/>
        <w:gridCol w:w="529"/>
        <w:gridCol w:w="185"/>
        <w:gridCol w:w="731"/>
        <w:gridCol w:w="656"/>
        <w:gridCol w:w="870"/>
        <w:gridCol w:w="236"/>
        <w:gridCol w:w="1414"/>
        <w:gridCol w:w="287"/>
        <w:gridCol w:w="27"/>
        <w:gridCol w:w="478"/>
        <w:gridCol w:w="176"/>
        <w:gridCol w:w="17"/>
        <w:gridCol w:w="658"/>
        <w:gridCol w:w="61"/>
        <w:gridCol w:w="584"/>
        <w:gridCol w:w="1598"/>
      </w:tblGrid>
      <w:tr w:rsidR="00BF2060" w:rsidTr="008B1515">
        <w:trPr>
          <w:trHeight w:hRule="exact" w:val="608"/>
          <w:jc w:val="center"/>
        </w:trPr>
        <w:tc>
          <w:tcPr>
            <w:tcW w:w="1689" w:type="dxa"/>
            <w:gridSpan w:val="3"/>
            <w:vMerge w:val="restart"/>
            <w:vAlign w:val="center"/>
          </w:tcPr>
          <w:p w:rsidR="00BF2060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标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题</w:t>
            </w:r>
          </w:p>
        </w:tc>
        <w:tc>
          <w:tcPr>
            <w:tcW w:w="4379" w:type="dxa"/>
            <w:gridSpan w:val="7"/>
            <w:vMerge w:val="restart"/>
            <w:vAlign w:val="center"/>
          </w:tcPr>
          <w:p w:rsidR="00BF2060" w:rsidRPr="008B1515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《</w:t>
            </w:r>
            <w:r w:rsidRPr="008B1515">
              <w:rPr>
                <w:rFonts w:ascii="仿宋_GB2312" w:eastAsia="仿宋_GB2312" w:hAnsi="华文仿宋" w:hint="eastAsia"/>
                <w:sz w:val="24"/>
              </w:rPr>
              <w:t>天天</w:t>
            </w:r>
            <w:r w:rsidRPr="008B1515">
              <w:rPr>
                <w:rFonts w:ascii="仿宋_GB2312" w:eastAsia="仿宋_GB2312" w:hAnsi="华文仿宋" w:hint="eastAsia"/>
                <w:sz w:val="24"/>
              </w:rPr>
              <w:t xml:space="preserve">3.15 </w:t>
            </w:r>
            <w:r w:rsidRPr="008B1515">
              <w:rPr>
                <w:rFonts w:ascii="仿宋_GB2312" w:eastAsia="仿宋_GB2312" w:hAnsi="华文仿宋" w:hint="eastAsia"/>
                <w:sz w:val="24"/>
              </w:rPr>
              <w:t>直播在身边</w:t>
            </w:r>
            <w:r w:rsidRPr="008B1515">
              <w:rPr>
                <w:rFonts w:ascii="仿宋_GB2312" w:eastAsia="仿宋_GB2312" w:hAnsi="华文仿宋" w:hint="eastAsia"/>
                <w:sz w:val="24"/>
              </w:rPr>
              <w:t>》</w:t>
            </w:r>
          </w:p>
        </w:tc>
        <w:tc>
          <w:tcPr>
            <w:tcW w:w="1417" w:type="dxa"/>
            <w:gridSpan w:val="6"/>
            <w:vAlign w:val="center"/>
          </w:tcPr>
          <w:p w:rsidR="00BF2060" w:rsidRDefault="00431836">
            <w:pPr>
              <w:spacing w:line="400" w:lineRule="exact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参评项目</w:t>
            </w:r>
          </w:p>
        </w:tc>
        <w:tc>
          <w:tcPr>
            <w:tcW w:w="2182" w:type="dxa"/>
            <w:gridSpan w:val="2"/>
            <w:vAlign w:val="center"/>
          </w:tcPr>
          <w:p w:rsidR="00BF2060" w:rsidRPr="008B1515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电视新闻节目编排</w:t>
            </w:r>
          </w:p>
        </w:tc>
      </w:tr>
      <w:tr w:rsidR="00BF2060" w:rsidTr="008B1515">
        <w:trPr>
          <w:trHeight w:hRule="exact" w:val="471"/>
          <w:jc w:val="center"/>
        </w:trPr>
        <w:tc>
          <w:tcPr>
            <w:tcW w:w="1689" w:type="dxa"/>
            <w:gridSpan w:val="3"/>
            <w:vMerge/>
            <w:vAlign w:val="center"/>
          </w:tcPr>
          <w:p w:rsidR="00BF2060" w:rsidRDefault="00BF2060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 w:val="28"/>
                <w:szCs w:val="28"/>
              </w:rPr>
            </w:pPr>
          </w:p>
        </w:tc>
        <w:tc>
          <w:tcPr>
            <w:tcW w:w="4379" w:type="dxa"/>
            <w:gridSpan w:val="7"/>
            <w:vMerge/>
            <w:vAlign w:val="center"/>
          </w:tcPr>
          <w:p w:rsidR="00BF2060" w:rsidRPr="008B1515" w:rsidRDefault="00BF2060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BF2060" w:rsidRDefault="00431836">
            <w:pPr>
              <w:spacing w:line="400" w:lineRule="exact"/>
              <w:ind w:firstLineChars="100" w:firstLine="281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体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裁</w:t>
            </w:r>
          </w:p>
        </w:tc>
        <w:tc>
          <w:tcPr>
            <w:tcW w:w="2182" w:type="dxa"/>
            <w:gridSpan w:val="2"/>
            <w:vAlign w:val="center"/>
          </w:tcPr>
          <w:p w:rsidR="00BF2060" w:rsidRPr="008B1515" w:rsidRDefault="00BF2060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BF2060" w:rsidTr="008B1515">
        <w:trPr>
          <w:trHeight w:hRule="exact" w:val="370"/>
          <w:jc w:val="center"/>
        </w:trPr>
        <w:tc>
          <w:tcPr>
            <w:tcW w:w="1689" w:type="dxa"/>
            <w:gridSpan w:val="3"/>
            <w:vMerge/>
            <w:vAlign w:val="center"/>
          </w:tcPr>
          <w:p w:rsidR="00BF2060" w:rsidRDefault="00BF2060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 w:val="28"/>
                <w:szCs w:val="28"/>
              </w:rPr>
            </w:pPr>
          </w:p>
        </w:tc>
        <w:tc>
          <w:tcPr>
            <w:tcW w:w="4379" w:type="dxa"/>
            <w:gridSpan w:val="7"/>
            <w:vMerge/>
            <w:vAlign w:val="center"/>
          </w:tcPr>
          <w:p w:rsidR="00BF2060" w:rsidRPr="008B1515" w:rsidRDefault="00BF2060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BF2060" w:rsidRDefault="00431836">
            <w:pPr>
              <w:spacing w:line="400" w:lineRule="exact"/>
              <w:ind w:firstLineChars="100" w:firstLine="281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语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种</w:t>
            </w:r>
          </w:p>
        </w:tc>
        <w:tc>
          <w:tcPr>
            <w:tcW w:w="2182" w:type="dxa"/>
            <w:gridSpan w:val="2"/>
            <w:vAlign w:val="center"/>
          </w:tcPr>
          <w:p w:rsidR="00BF2060" w:rsidRPr="008B1515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中</w:t>
            </w:r>
            <w:r w:rsidRPr="008B1515"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r w:rsidRPr="008B1515">
              <w:rPr>
                <w:rFonts w:ascii="仿宋_GB2312" w:eastAsia="仿宋_GB2312" w:hAnsi="华文仿宋" w:hint="eastAsia"/>
                <w:sz w:val="24"/>
              </w:rPr>
              <w:t>文</w:t>
            </w:r>
          </w:p>
        </w:tc>
      </w:tr>
      <w:tr w:rsidR="00BF2060" w:rsidTr="008B1515">
        <w:trPr>
          <w:trHeight w:hRule="exact" w:val="880"/>
          <w:jc w:val="center"/>
        </w:trPr>
        <w:tc>
          <w:tcPr>
            <w:tcW w:w="1689" w:type="dxa"/>
            <w:gridSpan w:val="3"/>
            <w:vAlign w:val="center"/>
          </w:tcPr>
          <w:p w:rsidR="00BF2060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w w:val="66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w w:val="66"/>
                <w:sz w:val="28"/>
                <w:szCs w:val="28"/>
              </w:rPr>
              <w:t>播出频率（道）</w:t>
            </w:r>
          </w:p>
        </w:tc>
        <w:tc>
          <w:tcPr>
            <w:tcW w:w="2678" w:type="dxa"/>
            <w:gridSpan w:val="5"/>
            <w:vAlign w:val="center"/>
          </w:tcPr>
          <w:p w:rsidR="00BF2060" w:rsidRPr="008B1515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湖北广播电视台</w:t>
            </w:r>
          </w:p>
          <w:p w:rsidR="00BF2060" w:rsidRPr="008B1515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电视经济频道</w:t>
            </w:r>
          </w:p>
        </w:tc>
        <w:tc>
          <w:tcPr>
            <w:tcW w:w="1701" w:type="dxa"/>
            <w:gridSpan w:val="2"/>
            <w:vAlign w:val="center"/>
          </w:tcPr>
          <w:p w:rsidR="00BF2060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播出单位</w:t>
            </w:r>
          </w:p>
        </w:tc>
        <w:tc>
          <w:tcPr>
            <w:tcW w:w="3599" w:type="dxa"/>
            <w:gridSpan w:val="8"/>
            <w:vAlign w:val="center"/>
          </w:tcPr>
          <w:p w:rsidR="00BF2060" w:rsidRPr="008B1515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湖北广播电视台</w:t>
            </w:r>
          </w:p>
        </w:tc>
      </w:tr>
      <w:tr w:rsidR="00BF2060" w:rsidTr="008B1515">
        <w:trPr>
          <w:trHeight w:hRule="exact" w:val="510"/>
          <w:jc w:val="center"/>
        </w:trPr>
        <w:tc>
          <w:tcPr>
            <w:tcW w:w="1689" w:type="dxa"/>
            <w:gridSpan w:val="3"/>
            <w:vAlign w:val="center"/>
          </w:tcPr>
          <w:p w:rsidR="00BF2060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w w:val="66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刊播栏目</w:t>
            </w:r>
          </w:p>
        </w:tc>
        <w:tc>
          <w:tcPr>
            <w:tcW w:w="2678" w:type="dxa"/>
            <w:gridSpan w:val="5"/>
            <w:vAlign w:val="center"/>
          </w:tcPr>
          <w:p w:rsidR="00BF2060" w:rsidRPr="008B1515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《经视直播》</w:t>
            </w:r>
          </w:p>
        </w:tc>
        <w:tc>
          <w:tcPr>
            <w:tcW w:w="1701" w:type="dxa"/>
            <w:gridSpan w:val="2"/>
            <w:vAlign w:val="center"/>
          </w:tcPr>
          <w:p w:rsidR="00BF2060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节目时长</w:t>
            </w:r>
          </w:p>
        </w:tc>
        <w:tc>
          <w:tcPr>
            <w:tcW w:w="3599" w:type="dxa"/>
            <w:gridSpan w:val="8"/>
            <w:vAlign w:val="center"/>
          </w:tcPr>
          <w:p w:rsidR="00BF2060" w:rsidRPr="008B1515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1</w:t>
            </w:r>
            <w:r w:rsidRPr="008B1515">
              <w:rPr>
                <w:rFonts w:ascii="仿宋_GB2312" w:eastAsia="仿宋_GB2312" w:hAnsi="华文仿宋" w:hint="eastAsia"/>
                <w:sz w:val="24"/>
              </w:rPr>
              <w:t>小时</w:t>
            </w:r>
            <w:r w:rsidRPr="008B1515">
              <w:rPr>
                <w:rFonts w:ascii="仿宋_GB2312" w:eastAsia="仿宋_GB2312" w:hAnsi="华文仿宋" w:hint="eastAsia"/>
                <w:sz w:val="24"/>
              </w:rPr>
              <w:t>33</w:t>
            </w:r>
            <w:r w:rsidRPr="008B1515">
              <w:rPr>
                <w:rFonts w:ascii="仿宋_GB2312" w:eastAsia="仿宋_GB2312" w:hAnsi="华文仿宋" w:hint="eastAsia"/>
                <w:sz w:val="24"/>
              </w:rPr>
              <w:t>分</w:t>
            </w:r>
          </w:p>
        </w:tc>
      </w:tr>
      <w:tr w:rsidR="00BF2060" w:rsidTr="008B1515">
        <w:trPr>
          <w:trHeight w:hRule="exact" w:val="510"/>
          <w:jc w:val="center"/>
        </w:trPr>
        <w:tc>
          <w:tcPr>
            <w:tcW w:w="1689" w:type="dxa"/>
            <w:gridSpan w:val="3"/>
            <w:vAlign w:val="center"/>
          </w:tcPr>
          <w:p w:rsidR="00BF2060" w:rsidRDefault="00431836">
            <w:pPr>
              <w:spacing w:line="400" w:lineRule="exact"/>
              <w:jc w:val="center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播出时间</w:t>
            </w:r>
          </w:p>
        </w:tc>
        <w:tc>
          <w:tcPr>
            <w:tcW w:w="7978" w:type="dxa"/>
            <w:gridSpan w:val="15"/>
            <w:vAlign w:val="center"/>
          </w:tcPr>
          <w:p w:rsidR="00BF2060" w:rsidRDefault="00431836">
            <w:pPr>
              <w:spacing w:line="400" w:lineRule="exact"/>
              <w:ind w:firstLineChars="350" w:firstLine="980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14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18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分</w:t>
            </w:r>
          </w:p>
        </w:tc>
      </w:tr>
      <w:tr w:rsidR="00BF2060" w:rsidTr="009764FB">
        <w:trPr>
          <w:trHeight w:hRule="exact" w:val="1647"/>
          <w:jc w:val="center"/>
        </w:trPr>
        <w:tc>
          <w:tcPr>
            <w:tcW w:w="1874" w:type="dxa"/>
            <w:gridSpan w:val="4"/>
            <w:vAlign w:val="center"/>
          </w:tcPr>
          <w:p w:rsidR="00BF2060" w:rsidRDefault="00431836" w:rsidP="008B1515">
            <w:pPr>
              <w:widowControl/>
              <w:spacing w:line="360" w:lineRule="exact"/>
              <w:ind w:firstLineChars="200" w:firstLine="562"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作者</w:t>
            </w:r>
          </w:p>
          <w:p w:rsidR="00BF2060" w:rsidRDefault="00431836" w:rsidP="008B1515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（主创人员）</w:t>
            </w:r>
          </w:p>
        </w:tc>
        <w:tc>
          <w:tcPr>
            <w:tcW w:w="2493" w:type="dxa"/>
            <w:gridSpan w:val="4"/>
            <w:vAlign w:val="center"/>
          </w:tcPr>
          <w:p w:rsidR="009764FB" w:rsidRDefault="00431836" w:rsidP="009764FB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集体</w:t>
            </w:r>
          </w:p>
          <w:p w:rsidR="009764FB" w:rsidRDefault="00431836" w:rsidP="009764FB">
            <w:pPr>
              <w:spacing w:line="40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（</w:t>
            </w:r>
            <w:r w:rsidR="009764FB" w:rsidRPr="009764FB">
              <w:rPr>
                <w:rFonts w:ascii="仿宋_GB2312" w:eastAsia="仿宋_GB2312" w:hAnsi="华文仿宋" w:hint="eastAsia"/>
                <w:sz w:val="24"/>
              </w:rPr>
              <w:t xml:space="preserve">梁湘毅 吴伟民  </w:t>
            </w:r>
            <w:proofErr w:type="gramStart"/>
            <w:r w:rsidR="009764FB" w:rsidRPr="009764FB">
              <w:rPr>
                <w:rFonts w:ascii="仿宋_GB2312" w:eastAsia="仿宋_GB2312" w:hAnsi="华文仿宋" w:hint="eastAsia"/>
                <w:sz w:val="24"/>
              </w:rPr>
              <w:t>舒宏志</w:t>
            </w:r>
            <w:proofErr w:type="gramEnd"/>
            <w:r w:rsidR="009764FB" w:rsidRPr="009764FB">
              <w:rPr>
                <w:rFonts w:ascii="仿宋_GB2312" w:eastAsia="仿宋_GB2312" w:hAnsi="华文仿宋" w:hint="eastAsia"/>
                <w:sz w:val="24"/>
              </w:rPr>
              <w:t xml:space="preserve"> 董娟娟</w:t>
            </w:r>
          </w:p>
          <w:p w:rsidR="00BF2060" w:rsidRDefault="009764FB" w:rsidP="009764FB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9764FB">
              <w:rPr>
                <w:rFonts w:ascii="仿宋_GB2312" w:eastAsia="仿宋_GB2312" w:hAnsi="华文仿宋" w:hint="eastAsia"/>
                <w:sz w:val="24"/>
              </w:rPr>
              <w:t xml:space="preserve"> </w:t>
            </w:r>
            <w:proofErr w:type="gramStart"/>
            <w:r w:rsidRPr="009764FB">
              <w:rPr>
                <w:rFonts w:ascii="仿宋_GB2312" w:eastAsia="仿宋_GB2312" w:hAnsi="华文仿宋" w:hint="eastAsia"/>
                <w:sz w:val="24"/>
              </w:rPr>
              <w:t>祁</w:t>
            </w:r>
            <w:proofErr w:type="gramEnd"/>
            <w:r w:rsidRPr="009764FB">
              <w:rPr>
                <w:rFonts w:ascii="仿宋_GB2312" w:eastAsia="仿宋_GB2312" w:hAnsi="华文仿宋" w:hint="eastAsia"/>
                <w:sz w:val="24"/>
              </w:rPr>
              <w:t>陪</w:t>
            </w:r>
            <w:r w:rsidRPr="009764FB">
              <w:rPr>
                <w:rFonts w:ascii="仿宋_GB2312" w:eastAsia="仿宋_GB2312" w:hAnsi="华文仿宋" w:hint="eastAsia"/>
                <w:sz w:val="24"/>
              </w:rPr>
              <w:t> </w:t>
            </w:r>
            <w:r w:rsidRPr="009764FB">
              <w:rPr>
                <w:rFonts w:ascii="仿宋_GB2312" w:eastAsia="仿宋_GB2312" w:hAnsi="华文仿宋" w:hint="eastAsia"/>
                <w:sz w:val="24"/>
              </w:rPr>
              <w:t>林琳</w:t>
            </w:r>
            <w:r w:rsidR="00431836" w:rsidRPr="008B1515">
              <w:rPr>
                <w:rFonts w:ascii="仿宋_GB2312" w:eastAsia="仿宋_GB2312" w:hAnsi="华文仿宋" w:hint="eastAsia"/>
                <w:sz w:val="24"/>
              </w:rPr>
              <w:t>）</w:t>
            </w:r>
          </w:p>
        </w:tc>
        <w:tc>
          <w:tcPr>
            <w:tcW w:w="2382" w:type="dxa"/>
            <w:gridSpan w:val="5"/>
            <w:vAlign w:val="center"/>
          </w:tcPr>
          <w:p w:rsidR="00BF2060" w:rsidRDefault="00431836" w:rsidP="008B1515">
            <w:pPr>
              <w:widowControl/>
              <w:spacing w:line="36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编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辑</w:t>
            </w:r>
          </w:p>
        </w:tc>
        <w:tc>
          <w:tcPr>
            <w:tcW w:w="2918" w:type="dxa"/>
            <w:gridSpan w:val="5"/>
            <w:vAlign w:val="center"/>
          </w:tcPr>
          <w:p w:rsidR="009764FB" w:rsidRDefault="00431836" w:rsidP="009764FB">
            <w:pPr>
              <w:widowControl/>
              <w:jc w:val="center"/>
              <w:textAlignment w:val="top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集体</w:t>
            </w:r>
          </w:p>
          <w:p w:rsidR="009764FB" w:rsidRDefault="00431836" w:rsidP="009764FB">
            <w:pPr>
              <w:widowControl/>
              <w:jc w:val="center"/>
              <w:textAlignment w:val="top"/>
              <w:rPr>
                <w:rFonts w:ascii="仿宋_GB2312" w:eastAsia="仿宋_GB2312" w:hAnsi="华文仿宋"/>
                <w:sz w:val="24"/>
              </w:rPr>
            </w:pPr>
            <w:r w:rsidRPr="008B1515">
              <w:rPr>
                <w:rFonts w:ascii="仿宋_GB2312" w:eastAsia="仿宋_GB2312" w:hAnsi="华文仿宋" w:hint="eastAsia"/>
                <w:sz w:val="24"/>
              </w:rPr>
              <w:t>（</w:t>
            </w:r>
            <w:proofErr w:type="gramStart"/>
            <w:r w:rsidR="009764FB" w:rsidRPr="009764FB">
              <w:rPr>
                <w:rFonts w:ascii="仿宋_GB2312" w:eastAsia="仿宋_GB2312" w:hAnsi="华文仿宋" w:hint="eastAsia"/>
                <w:sz w:val="24"/>
              </w:rPr>
              <w:t>丁越胜</w:t>
            </w:r>
            <w:proofErr w:type="gramEnd"/>
            <w:r w:rsidR="009764FB" w:rsidRPr="009764FB">
              <w:rPr>
                <w:rFonts w:ascii="仿宋_GB2312" w:eastAsia="仿宋_GB2312" w:hAnsi="华文仿宋" w:hint="eastAsia"/>
                <w:sz w:val="24"/>
              </w:rPr>
              <w:t> </w:t>
            </w:r>
            <w:r w:rsidR="009764FB" w:rsidRPr="009764FB">
              <w:rPr>
                <w:rFonts w:ascii="仿宋_GB2312" w:eastAsia="仿宋_GB2312" w:hAnsi="华文仿宋" w:hint="eastAsia"/>
                <w:sz w:val="24"/>
              </w:rPr>
              <w:t>郝滢</w:t>
            </w:r>
          </w:p>
          <w:p w:rsidR="00BF2060" w:rsidRDefault="009764FB" w:rsidP="009764FB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9764FB">
              <w:rPr>
                <w:rFonts w:ascii="仿宋_GB2312" w:eastAsia="仿宋_GB2312" w:hAnsi="华文仿宋" w:hint="eastAsia"/>
                <w:sz w:val="24"/>
              </w:rPr>
              <w:t>张霖峰 张文君</w:t>
            </w:r>
            <w:r w:rsidR="00431836" w:rsidRPr="008B1515">
              <w:rPr>
                <w:rFonts w:ascii="仿宋_GB2312" w:eastAsia="仿宋_GB2312" w:hAnsi="华文仿宋" w:hint="eastAsia"/>
                <w:sz w:val="24"/>
              </w:rPr>
              <w:t>）</w:t>
            </w:r>
          </w:p>
        </w:tc>
      </w:tr>
      <w:tr w:rsidR="00BF2060" w:rsidTr="008B1515">
        <w:trPr>
          <w:trHeight w:hRule="exact" w:val="1132"/>
          <w:jc w:val="center"/>
        </w:trPr>
        <w:tc>
          <w:tcPr>
            <w:tcW w:w="4367" w:type="dxa"/>
            <w:gridSpan w:val="8"/>
            <w:vAlign w:val="center"/>
          </w:tcPr>
          <w:p w:rsidR="00BF2060" w:rsidRDefault="00431836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自荐作品所获奖项名称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省部级以上或中央主要新闻单位社（台）级二等奖及以上新闻奖</w:t>
            </w:r>
          </w:p>
        </w:tc>
        <w:tc>
          <w:tcPr>
            <w:tcW w:w="5300" w:type="dxa"/>
            <w:gridSpan w:val="10"/>
            <w:vAlign w:val="center"/>
          </w:tcPr>
          <w:p w:rsidR="00BF2060" w:rsidRDefault="00BF2060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</w:p>
        </w:tc>
      </w:tr>
      <w:tr w:rsidR="00BF2060" w:rsidTr="008B1515">
        <w:trPr>
          <w:trHeight w:val="2673"/>
          <w:jc w:val="center"/>
        </w:trPr>
        <w:tc>
          <w:tcPr>
            <w:tcW w:w="875" w:type="dxa"/>
            <w:vAlign w:val="center"/>
          </w:tcPr>
          <w:p w:rsidR="00BF2060" w:rsidRDefault="00431836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作品</w:t>
            </w:r>
          </w:p>
          <w:p w:rsidR="00BF2060" w:rsidRDefault="00431836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8792" w:type="dxa"/>
            <w:gridSpan w:val="17"/>
            <w:vAlign w:val="center"/>
          </w:tcPr>
          <w:p w:rsidR="00BF2060" w:rsidRPr="008B1515" w:rsidRDefault="008B1515" w:rsidP="008B1515">
            <w:pPr>
              <w:spacing w:line="360" w:lineRule="auto"/>
              <w:rPr>
                <w:rFonts w:ascii="仿宋" w:eastAsia="仿宋" w:hAnsi="仿宋"/>
                <w:color w:val="80808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湖北经</w:t>
            </w:r>
            <w:proofErr w:type="gramStart"/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视坚持</w:t>
            </w:r>
            <w:proofErr w:type="gramEnd"/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民生为本，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3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14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日《经视直播》围绕“让群众放心消费”的主题推出“天天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315 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直播在身边”特别编排。这次特别编排是湖北经视</w:t>
            </w:r>
            <w:proofErr w:type="gramStart"/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践行</w:t>
            </w:r>
            <w:proofErr w:type="gramEnd"/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全程、全息、全员、全效四全媒体传播生态新格局的成功探索。（详见附页）</w:t>
            </w:r>
          </w:p>
        </w:tc>
      </w:tr>
      <w:tr w:rsidR="00BF2060" w:rsidTr="008B1515">
        <w:trPr>
          <w:trHeight w:hRule="exact" w:val="3520"/>
          <w:jc w:val="center"/>
        </w:trPr>
        <w:tc>
          <w:tcPr>
            <w:tcW w:w="875" w:type="dxa"/>
            <w:vAlign w:val="center"/>
          </w:tcPr>
          <w:p w:rsidR="00BF2060" w:rsidRDefault="00431836">
            <w:pPr>
              <w:spacing w:line="5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推荐理由</w:t>
            </w:r>
          </w:p>
        </w:tc>
        <w:tc>
          <w:tcPr>
            <w:tcW w:w="8792" w:type="dxa"/>
            <w:gridSpan w:val="17"/>
          </w:tcPr>
          <w:p w:rsidR="008B1515" w:rsidRPr="008B1515" w:rsidRDefault="00431836" w:rsidP="008B1515">
            <w:pPr>
              <w:spacing w:line="360" w:lineRule="auto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</w:t>
            </w:r>
            <w:r w:rsidR="009764FB">
              <w:rPr>
                <w:rFonts w:ascii="仿宋_GB2312" w:eastAsia="仿宋_GB2312" w:hAnsi="仿宋_GB2312" w:cs="仿宋_GB2312"/>
                <w:sz w:val="20"/>
                <w:szCs w:val="20"/>
              </w:rPr>
              <w:t xml:space="preserve">      </w:t>
            </w:r>
            <w:r w:rsidRPr="008B1515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创新空间编排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：“天天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315 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直播在身边”实现从策划到播出的全程、全息传播。“经视直播”通过创新媒体技术助力编排出彩，实现节目直播过程中的多维空间切换，首次实现演播室</w:t>
            </w:r>
            <w:r w:rsidRPr="008B1515"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  <w:t>+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新闻直播间</w:t>
            </w:r>
            <w:r w:rsidRPr="008B1515"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  <w:t>+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户外社区现场发生点</w:t>
            </w:r>
            <w:r w:rsidRPr="008B1515"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  <w:t>+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网络发声点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+4G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连线多屏多点互动。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br/>
              <w:t xml:space="preserve"> </w:t>
            </w:r>
            <w:r w:rsidR="009764FB"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 w:rsidRPr="008B1515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创新内容编排：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现场内容多元化，用新闻采访、现场演绎、消费者发声等多种形式讲述消费者投诉热点。通过精心设计，实现穿越化呈现、</w:t>
            </w:r>
            <w:proofErr w:type="gramStart"/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互动化</w:t>
            </w:r>
            <w:proofErr w:type="gramEnd"/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传播、全景式报道、为媒体用户提供全媒体表达，提高媒体融合的沉浸感和体验感。</w:t>
            </w:r>
          </w:p>
          <w:p w:rsidR="00BF2060" w:rsidRDefault="00431836" w:rsidP="008B1515">
            <w:pPr>
              <w:spacing w:line="300" w:lineRule="exact"/>
              <w:ind w:firstLine="42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 w:rsidR="008B151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</w:t>
            </w:r>
          </w:p>
        </w:tc>
      </w:tr>
      <w:tr w:rsidR="008B1515" w:rsidTr="008B1515">
        <w:trPr>
          <w:trHeight w:hRule="exact" w:val="4263"/>
          <w:jc w:val="center"/>
        </w:trPr>
        <w:tc>
          <w:tcPr>
            <w:tcW w:w="875" w:type="dxa"/>
            <w:vAlign w:val="center"/>
          </w:tcPr>
          <w:p w:rsidR="008B1515" w:rsidRDefault="008B1515">
            <w:pPr>
              <w:spacing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</w:p>
        </w:tc>
        <w:tc>
          <w:tcPr>
            <w:tcW w:w="8792" w:type="dxa"/>
            <w:gridSpan w:val="17"/>
          </w:tcPr>
          <w:p w:rsidR="008B1515" w:rsidRDefault="008B1515" w:rsidP="009764FB">
            <w:pPr>
              <w:spacing w:line="360" w:lineRule="auto"/>
              <w:ind w:firstLineChars="200" w:firstLine="482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bookmarkStart w:id="0" w:name="_GoBack"/>
            <w:bookmarkEnd w:id="0"/>
            <w:r w:rsidRPr="008B1515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创新传播编排：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践行全员、全效传播。《记者卧底外卖行业！你吃的很可能被狗舔过，外卖小哥：我老婆从来不点......》实现了人际式自发传播新方式。从“我报料——我参与——我传播”实现“我观看——我转发——我评论”，全媒体直播实现了传播主体的全方位切换，创新了传播话语新方式。</w:t>
            </w:r>
            <w:proofErr w:type="gramStart"/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比如微信小</w:t>
            </w:r>
            <w:proofErr w:type="gramEnd"/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游戏《信用消费 全民发声》成为民众表达自己意见的途径，通过“让人人手拿麦克风”的方式，让每个人自发为315宣传发声，倡导诚信，扩大主流媒体的传播力、引导力、影响力和公信力。</w:t>
            </w:r>
          </w:p>
          <w:p w:rsidR="008B1515" w:rsidRDefault="008B1515" w:rsidP="008B1515">
            <w:pPr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                                     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  <w:p w:rsidR="008B1515" w:rsidRDefault="008B1515" w:rsidP="008B1515">
            <w:pPr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                                     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签名：</w:t>
            </w:r>
          </w:p>
          <w:p w:rsidR="008B1515" w:rsidRPr="008B1515" w:rsidRDefault="008B1515" w:rsidP="008B1515">
            <w:pPr>
              <w:spacing w:line="280" w:lineRule="exact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                                  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2020年    月    日</w:t>
            </w:r>
          </w:p>
          <w:p w:rsidR="008B1515" w:rsidRDefault="008B1515" w:rsidP="008B1515">
            <w:pPr>
              <w:spacing w:line="280" w:lineRule="exact"/>
              <w:ind w:firstLineChars="2330" w:firstLine="5592"/>
              <w:jc w:val="left"/>
              <w:rPr>
                <w:rFonts w:ascii="仿宋_GB2312" w:eastAsia="仿宋_GB2312" w:hint="eastAsia"/>
                <w:szCs w:val="21"/>
              </w:rPr>
            </w:pP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           </w:t>
            </w:r>
          </w:p>
        </w:tc>
      </w:tr>
      <w:tr w:rsidR="00BF2060" w:rsidTr="008B1515">
        <w:trPr>
          <w:trHeight w:hRule="exact" w:val="1853"/>
          <w:jc w:val="center"/>
        </w:trPr>
        <w:tc>
          <w:tcPr>
            <w:tcW w:w="875" w:type="dxa"/>
            <w:vAlign w:val="center"/>
          </w:tcPr>
          <w:p w:rsidR="00BF2060" w:rsidRDefault="0043183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初评</w:t>
            </w:r>
          </w:p>
          <w:p w:rsidR="00BF2060" w:rsidRDefault="00431836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评语</w:t>
            </w:r>
          </w:p>
        </w:tc>
        <w:tc>
          <w:tcPr>
            <w:tcW w:w="8792" w:type="dxa"/>
            <w:gridSpan w:val="17"/>
          </w:tcPr>
          <w:p w:rsidR="00BF2060" w:rsidRDefault="00BF2060">
            <w:pPr>
              <w:spacing w:line="280" w:lineRule="exact"/>
              <w:ind w:firstLineChars="2330" w:firstLine="4893"/>
              <w:jc w:val="left"/>
              <w:rPr>
                <w:rFonts w:ascii="仿宋_GB2312" w:eastAsia="仿宋_GB2312"/>
                <w:szCs w:val="21"/>
              </w:rPr>
            </w:pPr>
          </w:p>
          <w:p w:rsidR="00BF2060" w:rsidRDefault="00BF2060">
            <w:pPr>
              <w:spacing w:line="280" w:lineRule="exact"/>
              <w:ind w:firstLineChars="2330" w:firstLine="4893"/>
              <w:jc w:val="left"/>
              <w:rPr>
                <w:rFonts w:ascii="仿宋_GB2312" w:eastAsia="仿宋_GB2312"/>
                <w:szCs w:val="21"/>
              </w:rPr>
            </w:pPr>
          </w:p>
          <w:p w:rsidR="008B1515" w:rsidRDefault="008B1515">
            <w:pPr>
              <w:spacing w:line="280" w:lineRule="exact"/>
              <w:ind w:firstLineChars="2330" w:firstLine="4893"/>
              <w:jc w:val="left"/>
              <w:rPr>
                <w:rFonts w:ascii="仿宋_GB2312" w:eastAsia="仿宋_GB2312"/>
                <w:szCs w:val="21"/>
              </w:rPr>
            </w:pPr>
          </w:p>
          <w:p w:rsidR="008B1515" w:rsidRDefault="008B1515">
            <w:pPr>
              <w:spacing w:line="280" w:lineRule="exact"/>
              <w:ind w:firstLineChars="2330" w:firstLine="4893"/>
              <w:jc w:val="left"/>
              <w:rPr>
                <w:rFonts w:ascii="仿宋_GB2312" w:eastAsia="仿宋_GB2312" w:hint="eastAsia"/>
                <w:szCs w:val="21"/>
              </w:rPr>
            </w:pPr>
          </w:p>
          <w:p w:rsidR="00BF2060" w:rsidRPr="008B1515" w:rsidRDefault="00431836">
            <w:pPr>
              <w:spacing w:line="280" w:lineRule="exact"/>
              <w:jc w:val="left"/>
              <w:rPr>
                <w:rFonts w:ascii="仿宋" w:eastAsia="仿宋" w:hAnsi="仿宋" w:cs="仿宋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</w:t>
            </w:r>
            <w:r w:rsid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签名：</w:t>
            </w:r>
          </w:p>
          <w:p w:rsidR="00BF2060" w:rsidRDefault="008B1515" w:rsidP="008B1515">
            <w:pPr>
              <w:spacing w:line="28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                                     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20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20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年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月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431836" w:rsidRPr="008B1515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lang w:bidi="ar"/>
              </w:rPr>
              <w:t>日</w:t>
            </w:r>
          </w:p>
        </w:tc>
      </w:tr>
      <w:tr w:rsidR="00BF2060" w:rsidTr="008B1515">
        <w:trPr>
          <w:trHeight w:hRule="exact" w:val="413"/>
          <w:jc w:val="center"/>
        </w:trPr>
        <w:tc>
          <w:tcPr>
            <w:tcW w:w="1160" w:type="dxa"/>
            <w:gridSpan w:val="2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联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系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人</w:t>
            </w:r>
          </w:p>
        </w:tc>
        <w:tc>
          <w:tcPr>
            <w:tcW w:w="2101" w:type="dxa"/>
            <w:gridSpan w:val="4"/>
            <w:vAlign w:val="center"/>
          </w:tcPr>
          <w:p w:rsidR="00BF2060" w:rsidRDefault="00431836">
            <w:pPr>
              <w:spacing w:line="360" w:lineRule="exact"/>
              <w:ind w:firstLineChars="200" w:firstLine="422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吴伟民</w:t>
            </w:r>
          </w:p>
        </w:tc>
        <w:tc>
          <w:tcPr>
            <w:tcW w:w="870" w:type="dxa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电话</w:t>
            </w:r>
          </w:p>
        </w:tc>
        <w:tc>
          <w:tcPr>
            <w:tcW w:w="2442" w:type="dxa"/>
            <w:gridSpan w:val="5"/>
            <w:vAlign w:val="center"/>
          </w:tcPr>
          <w:p w:rsidR="00BF2060" w:rsidRDefault="00BF2060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手机</w:t>
            </w:r>
          </w:p>
        </w:tc>
        <w:tc>
          <w:tcPr>
            <w:tcW w:w="2243" w:type="dxa"/>
            <w:gridSpan w:val="3"/>
            <w:vAlign w:val="center"/>
          </w:tcPr>
          <w:p w:rsidR="00BF2060" w:rsidRDefault="00431836">
            <w:pPr>
              <w:spacing w:line="360" w:lineRule="exact"/>
              <w:ind w:firstLineChars="200" w:firstLine="422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13707104585</w:t>
            </w:r>
          </w:p>
        </w:tc>
      </w:tr>
      <w:tr w:rsidR="00BF2060" w:rsidTr="008B1515">
        <w:trPr>
          <w:trHeight w:hRule="exact" w:val="433"/>
          <w:jc w:val="center"/>
        </w:trPr>
        <w:tc>
          <w:tcPr>
            <w:tcW w:w="1160" w:type="dxa"/>
            <w:gridSpan w:val="2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电子邮箱</w:t>
            </w:r>
          </w:p>
        </w:tc>
        <w:tc>
          <w:tcPr>
            <w:tcW w:w="4935" w:type="dxa"/>
            <w:gridSpan w:val="9"/>
            <w:vAlign w:val="center"/>
          </w:tcPr>
          <w:p w:rsidR="00BF2060" w:rsidRDefault="0043183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1264611899@qq.com</w:t>
            </w:r>
          </w:p>
        </w:tc>
        <w:tc>
          <w:tcPr>
            <w:tcW w:w="1390" w:type="dxa"/>
            <w:gridSpan w:val="5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邮编</w:t>
            </w:r>
          </w:p>
        </w:tc>
        <w:tc>
          <w:tcPr>
            <w:tcW w:w="2182" w:type="dxa"/>
            <w:gridSpan w:val="2"/>
            <w:vAlign w:val="center"/>
          </w:tcPr>
          <w:p w:rsidR="00BF2060" w:rsidRDefault="0043183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430071</w:t>
            </w:r>
          </w:p>
        </w:tc>
      </w:tr>
      <w:tr w:rsidR="00BF2060" w:rsidTr="008B1515">
        <w:trPr>
          <w:trHeight w:hRule="exact" w:val="425"/>
          <w:jc w:val="center"/>
        </w:trPr>
        <w:tc>
          <w:tcPr>
            <w:tcW w:w="1160" w:type="dxa"/>
            <w:gridSpan w:val="2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地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址</w:t>
            </w:r>
          </w:p>
        </w:tc>
        <w:tc>
          <w:tcPr>
            <w:tcW w:w="8507" w:type="dxa"/>
            <w:gridSpan w:val="16"/>
            <w:vAlign w:val="center"/>
          </w:tcPr>
          <w:p w:rsidR="00BF2060" w:rsidRDefault="00431836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湖北省武汉市武昌区中北路一号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湖北经视大厦</w:t>
            </w:r>
          </w:p>
        </w:tc>
      </w:tr>
      <w:tr w:rsidR="00BF2060" w:rsidTr="008B1515">
        <w:trPr>
          <w:trHeight w:val="256"/>
          <w:jc w:val="center"/>
        </w:trPr>
        <w:tc>
          <w:tcPr>
            <w:tcW w:w="1160" w:type="dxa"/>
            <w:gridSpan w:val="2"/>
            <w:vMerge w:val="restart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仅限自荐</w:t>
            </w:r>
          </w:p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作品填写</w:t>
            </w:r>
          </w:p>
        </w:tc>
        <w:tc>
          <w:tcPr>
            <w:tcW w:w="1445" w:type="dxa"/>
            <w:gridSpan w:val="3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推荐人姓名</w:t>
            </w:r>
          </w:p>
        </w:tc>
        <w:tc>
          <w:tcPr>
            <w:tcW w:w="1762" w:type="dxa"/>
            <w:gridSpan w:val="3"/>
            <w:vAlign w:val="center"/>
          </w:tcPr>
          <w:p w:rsidR="00BF2060" w:rsidRDefault="00BF2060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单位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及职称</w:t>
            </w:r>
          </w:p>
        </w:tc>
        <w:tc>
          <w:tcPr>
            <w:tcW w:w="985" w:type="dxa"/>
            <w:gridSpan w:val="5"/>
            <w:vAlign w:val="center"/>
          </w:tcPr>
          <w:p w:rsidR="00BF2060" w:rsidRDefault="00BF2060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电话</w:t>
            </w:r>
          </w:p>
        </w:tc>
        <w:tc>
          <w:tcPr>
            <w:tcW w:w="1598" w:type="dxa"/>
            <w:vAlign w:val="center"/>
          </w:tcPr>
          <w:p w:rsidR="00BF2060" w:rsidRDefault="00BF2060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  <w:tr w:rsidR="00BF2060" w:rsidTr="008B1515">
        <w:trPr>
          <w:trHeight w:hRule="exact" w:val="475"/>
          <w:jc w:val="center"/>
        </w:trPr>
        <w:tc>
          <w:tcPr>
            <w:tcW w:w="1160" w:type="dxa"/>
            <w:gridSpan w:val="2"/>
            <w:vMerge/>
            <w:vAlign w:val="center"/>
          </w:tcPr>
          <w:p w:rsidR="00BF2060" w:rsidRDefault="00BF2060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推荐人姓名</w:t>
            </w:r>
          </w:p>
        </w:tc>
        <w:tc>
          <w:tcPr>
            <w:tcW w:w="1762" w:type="dxa"/>
            <w:gridSpan w:val="3"/>
            <w:vAlign w:val="center"/>
          </w:tcPr>
          <w:p w:rsidR="00BF2060" w:rsidRDefault="00BF2060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单位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及职称</w:t>
            </w:r>
          </w:p>
        </w:tc>
        <w:tc>
          <w:tcPr>
            <w:tcW w:w="985" w:type="dxa"/>
            <w:gridSpan w:val="5"/>
            <w:vAlign w:val="center"/>
          </w:tcPr>
          <w:p w:rsidR="00BF2060" w:rsidRDefault="00BF2060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BF2060" w:rsidRDefault="00431836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电话</w:t>
            </w:r>
          </w:p>
        </w:tc>
        <w:tc>
          <w:tcPr>
            <w:tcW w:w="1598" w:type="dxa"/>
            <w:vAlign w:val="center"/>
          </w:tcPr>
          <w:p w:rsidR="00BF2060" w:rsidRDefault="00BF2060">
            <w:pPr>
              <w:spacing w:line="360" w:lineRule="exact"/>
              <w:rPr>
                <w:rFonts w:ascii="仿宋_GB2312" w:eastAsia="仿宋_GB2312" w:hAnsi="仿宋"/>
                <w:b/>
                <w:szCs w:val="21"/>
              </w:rPr>
            </w:pPr>
          </w:p>
        </w:tc>
      </w:tr>
    </w:tbl>
    <w:tbl>
      <w:tblPr>
        <w:tblStyle w:val="a3"/>
        <w:tblpPr w:leftFromText="180" w:rightFromText="180" w:vertAnchor="text" w:tblpX="10214" w:tblpY="-9397"/>
        <w:tblOverlap w:val="never"/>
        <w:tblW w:w="1256" w:type="dxa"/>
        <w:tblLayout w:type="fixed"/>
        <w:tblLook w:val="04A0" w:firstRow="1" w:lastRow="0" w:firstColumn="1" w:lastColumn="0" w:noHBand="0" w:noVBand="1"/>
      </w:tblPr>
      <w:tblGrid>
        <w:gridCol w:w="1256"/>
      </w:tblGrid>
      <w:tr w:rsidR="00BF2060">
        <w:trPr>
          <w:trHeight w:val="30"/>
        </w:trPr>
        <w:tc>
          <w:tcPr>
            <w:tcW w:w="1256" w:type="dxa"/>
          </w:tcPr>
          <w:p w:rsidR="00BF2060" w:rsidRDefault="00BF2060">
            <w:pPr>
              <w:pStyle w:val="2"/>
              <w:outlineLvl w:val="1"/>
            </w:pPr>
          </w:p>
        </w:tc>
      </w:tr>
    </w:tbl>
    <w:p w:rsidR="00BF2060" w:rsidRDefault="00BF2060">
      <w:pPr>
        <w:rPr>
          <w:rFonts w:hint="eastAsia"/>
        </w:rPr>
      </w:pPr>
    </w:p>
    <w:sectPr w:rsidR="00BF2060" w:rsidSect="008B1515">
      <w:pgSz w:w="11906" w:h="16838"/>
      <w:pgMar w:top="1440" w:right="1800" w:bottom="184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36" w:rsidRDefault="00431836" w:rsidP="009764FB">
      <w:r>
        <w:separator/>
      </w:r>
    </w:p>
  </w:endnote>
  <w:endnote w:type="continuationSeparator" w:id="0">
    <w:p w:rsidR="00431836" w:rsidRDefault="00431836" w:rsidP="0097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36" w:rsidRDefault="00431836" w:rsidP="009764FB">
      <w:r>
        <w:separator/>
      </w:r>
    </w:p>
  </w:footnote>
  <w:footnote w:type="continuationSeparator" w:id="0">
    <w:p w:rsidR="00431836" w:rsidRDefault="00431836" w:rsidP="0097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60"/>
    <w:rsid w:val="002B513E"/>
    <w:rsid w:val="00431836"/>
    <w:rsid w:val="008B1515"/>
    <w:rsid w:val="009764FB"/>
    <w:rsid w:val="00BF2060"/>
    <w:rsid w:val="00D14F64"/>
    <w:rsid w:val="01A90CFD"/>
    <w:rsid w:val="0C000EAF"/>
    <w:rsid w:val="207C409C"/>
    <w:rsid w:val="24C1478F"/>
    <w:rsid w:val="280C36FF"/>
    <w:rsid w:val="28EF3EDD"/>
    <w:rsid w:val="2AF37CAD"/>
    <w:rsid w:val="35B40642"/>
    <w:rsid w:val="3BE87795"/>
    <w:rsid w:val="53414CF4"/>
    <w:rsid w:val="57F26098"/>
    <w:rsid w:val="6ECF6573"/>
    <w:rsid w:val="702E5B56"/>
    <w:rsid w:val="7DFD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39B4B"/>
  <w15:docId w15:val="{6D8E65EB-2F21-4F9F-AAF0-08D1E17B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color w:val="000000"/>
      <w:sz w:val="21"/>
      <w:szCs w:val="21"/>
      <w:u w:val="none"/>
    </w:rPr>
  </w:style>
  <w:style w:type="character" w:customStyle="1" w:styleId="font121">
    <w:name w:val="font121"/>
    <w:basedOn w:val="a0"/>
    <w:qFormat/>
    <w:rPr>
      <w:rFonts w:ascii="仿宋" w:eastAsia="仿宋" w:hAnsi="仿宋" w:cs="仿宋" w:hint="eastAsia"/>
      <w:b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仿宋" w:eastAsia="仿宋" w:hAnsi="仿宋" w:cs="仿宋" w:hint="eastAsia"/>
      <w:color w:val="80808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2">
    <w:name w:val="font112"/>
    <w:basedOn w:val="a0"/>
    <w:qFormat/>
    <w:rPr>
      <w:rFonts w:ascii="仿宋" w:eastAsia="仿宋" w:hAnsi="仿宋" w:cs="仿宋" w:hint="eastAsia"/>
      <w:color w:val="80808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华文中宋" w:eastAsia="华文中宋" w:hAnsi="华文中宋" w:cs="华文中宋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141">
    <w:name w:val="font141"/>
    <w:basedOn w:val="a0"/>
    <w:qFormat/>
    <w:rPr>
      <w:rFonts w:ascii="仿宋" w:eastAsia="仿宋" w:hAnsi="仿宋" w:cs="仿宋" w:hint="eastAsia"/>
      <w:color w:val="808080"/>
      <w:sz w:val="21"/>
      <w:szCs w:val="21"/>
      <w:u w:val="none"/>
    </w:rPr>
  </w:style>
  <w:style w:type="character" w:customStyle="1" w:styleId="font151">
    <w:name w:val="font15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仿宋" w:eastAsia="仿宋" w:hAnsi="仿宋" w:cs="仿宋" w:hint="eastAsia"/>
      <w:b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华文中宋" w:eastAsia="华文中宋" w:hAnsi="华文中宋" w:cs="华文中宋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color w:val="000000"/>
      <w:sz w:val="21"/>
      <w:szCs w:val="21"/>
      <w:u w:val="none"/>
    </w:rPr>
  </w:style>
  <w:style w:type="paragraph" w:styleId="a4">
    <w:name w:val="Balloon Text"/>
    <w:basedOn w:val="a"/>
    <w:link w:val="a5"/>
    <w:rsid w:val="008B1515"/>
    <w:rPr>
      <w:sz w:val="18"/>
      <w:szCs w:val="18"/>
    </w:rPr>
  </w:style>
  <w:style w:type="character" w:customStyle="1" w:styleId="a5">
    <w:name w:val="批注框文本 字符"/>
    <w:basedOn w:val="a0"/>
    <w:link w:val="a4"/>
    <w:rsid w:val="008B15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a7"/>
    <w:rsid w:val="0097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764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7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764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202</Words>
  <Characters>1158</Characters>
  <Application>Microsoft Office Word</Application>
  <DocSecurity>0</DocSecurity>
  <Lines>9</Lines>
  <Paragraphs>2</Paragraphs>
  <ScaleCrop>false</ScaleCrop>
  <Company>HBMG.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张微</cp:lastModifiedBy>
  <cp:revision>7</cp:revision>
  <cp:lastPrinted>2020-04-14T03:57:00Z</cp:lastPrinted>
  <dcterms:created xsi:type="dcterms:W3CDTF">2014-10-29T12:08:00Z</dcterms:created>
  <dcterms:modified xsi:type="dcterms:W3CDTF">2020-04-14T07:04:00Z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