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hint="eastAsia" w:ascii="华文中宋" w:hAnsi="华文中宋" w:eastAsia="华文中宋"/>
          <w:sz w:val="32"/>
          <w:szCs w:val="32"/>
        </w:rPr>
      </w:pPr>
      <w:r>
        <w:rPr>
          <w:rFonts w:hint="eastAsia" w:ascii="华文中宋" w:hAnsi="华文中宋" w:eastAsia="华文中宋" w:cs="黑体"/>
          <w:bCs/>
          <w:sz w:val="32"/>
          <w:szCs w:val="32"/>
          <w:lang w:val="zh-CN"/>
        </w:rPr>
        <w:t>中国新闻奖广播电视新闻专栏代表作基本情况</w:t>
      </w:r>
    </w:p>
    <w:tbl>
      <w:tblPr>
        <w:tblStyle w:val="2"/>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554"/>
        <w:gridCol w:w="3213"/>
        <w:gridCol w:w="152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9" w:type="dxa"/>
            <w:gridSpan w:val="2"/>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作品标题</w:t>
            </w:r>
          </w:p>
        </w:tc>
        <w:tc>
          <w:tcPr>
            <w:tcW w:w="680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2019年11月29日《1046新闻晚高峰》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519" w:type="dxa"/>
            <w:gridSpan w:val="2"/>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播出日期</w:t>
            </w:r>
          </w:p>
        </w:tc>
        <w:tc>
          <w:tcPr>
            <w:tcW w:w="32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141" w:firstLineChars="50"/>
              <w:jc w:val="center"/>
              <w:textAlignment w:val="auto"/>
              <w:rPr>
                <w:rFonts w:ascii="宋体" w:hAnsi="宋体"/>
                <w:b/>
                <w:sz w:val="28"/>
                <w:szCs w:val="28"/>
              </w:rPr>
            </w:pPr>
            <w:r>
              <w:rPr>
                <w:rFonts w:hint="eastAsia" w:ascii="宋体" w:hAnsi="宋体"/>
                <w:b/>
                <w:sz w:val="28"/>
                <w:szCs w:val="28"/>
              </w:rPr>
              <w:t>2019年11月29日</w:t>
            </w:r>
          </w:p>
        </w:tc>
        <w:tc>
          <w:tcPr>
            <w:tcW w:w="15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时 长</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26分36秒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965" w:type="dxa"/>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作</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评</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介</w:t>
            </w:r>
          </w:p>
        </w:tc>
        <w:tc>
          <w:tcPr>
            <w:tcW w:w="735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宋体" w:hAnsi="宋体" w:cs="宋体"/>
                <w:bCs/>
                <w:color w:val="000000"/>
                <w:sz w:val="28"/>
                <w:szCs w:val="28"/>
                <w:shd w:val="clear" w:color="auto" w:fill="FFFFFF"/>
              </w:rPr>
            </w:pPr>
            <w:r>
              <w:rPr>
                <w:rFonts w:hint="eastAsia" w:ascii="宋体" w:hAnsi="宋体"/>
                <w:bCs/>
                <w:sz w:val="28"/>
                <w:szCs w:val="28"/>
              </w:rPr>
              <w:t>该期《1046新闻晚高峰》对汉十高铁开通运营这一重大新闻事件的报道方式别出心裁：以本台记者采制的《</w:t>
            </w:r>
            <w:r>
              <w:rPr>
                <w:rFonts w:hint="eastAsia" w:ascii="宋体" w:hAnsi="宋体" w:cs="宋体"/>
                <w:bCs/>
                <w:color w:val="000000"/>
                <w:sz w:val="28"/>
                <w:szCs w:val="28"/>
                <w:shd w:val="clear" w:color="auto" w:fill="FFFFFF"/>
              </w:rPr>
              <w:t>武汉至十堰高速铁路开通运营，沿线多个县市加速奔入“高铁时代”</w:t>
            </w:r>
            <w:r>
              <w:rPr>
                <w:rFonts w:hint="eastAsia" w:ascii="宋体" w:hAnsi="宋体"/>
                <w:bCs/>
                <w:sz w:val="28"/>
                <w:szCs w:val="28"/>
              </w:rPr>
              <w:t>》一稿为龙头，概括、凝练；汉十高铁沿线湖北广播联盟台记者的一组报道以列车行进方向为轴，欢快、流畅；以</w:t>
            </w:r>
            <w:r>
              <w:rPr>
                <w:rFonts w:hint="eastAsia" w:ascii="宋体" w:hAnsi="宋体" w:cs="宋体"/>
                <w:bCs/>
                <w:color w:val="000000"/>
                <w:sz w:val="28"/>
                <w:szCs w:val="28"/>
                <w:shd w:val="clear" w:color="auto" w:fill="FFFFFF"/>
              </w:rPr>
              <w:t>“主播有话说”《汉十高铁为荆楚经济腾飞“提速”》短评对这一编排版块收尾，干脆利落，总结有高度。</w:t>
            </w: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宋体" w:hAnsi="宋体" w:cs="宋体"/>
                <w:bCs/>
                <w:color w:val="000000"/>
                <w:sz w:val="28"/>
                <w:szCs w:val="28"/>
                <w:shd w:val="clear" w:color="auto" w:fill="FFFFFF"/>
              </w:rPr>
            </w:pPr>
            <w:r>
              <w:rPr>
                <w:rFonts w:hint="eastAsia" w:ascii="宋体" w:hAnsi="宋体" w:cs="宋体"/>
                <w:bCs/>
                <w:color w:val="000000"/>
                <w:sz w:val="28"/>
                <w:szCs w:val="28"/>
                <w:shd w:val="clear" w:color="auto" w:fill="FFFFFF"/>
              </w:rPr>
              <w:t>该期节目还进行了若干个其他内容的小版块编排，丰富了节目信息量。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65" w:type="dxa"/>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采</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过</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程</w:t>
            </w:r>
          </w:p>
        </w:tc>
        <w:tc>
          <w:tcPr>
            <w:tcW w:w="735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宋体" w:hAnsi="宋体" w:cs="宋体"/>
                <w:bCs/>
                <w:color w:val="000000"/>
                <w:sz w:val="28"/>
                <w:szCs w:val="28"/>
                <w:shd w:val="clear" w:color="auto" w:fill="FFFFFF"/>
              </w:rPr>
            </w:pPr>
            <w:r>
              <w:rPr>
                <w:rFonts w:hint="eastAsia" w:ascii="宋体" w:hAnsi="宋体"/>
                <w:bCs/>
                <w:sz w:val="28"/>
                <w:szCs w:val="28"/>
              </w:rPr>
              <w:t>2019年11月29日，</w:t>
            </w:r>
            <w:r>
              <w:rPr>
                <w:rFonts w:hint="eastAsia" w:ascii="宋体" w:hAnsi="宋体"/>
                <w:bCs/>
                <w:sz w:val="28"/>
                <w:szCs w:val="28"/>
                <w:lang w:eastAsia="zh-CN"/>
              </w:rPr>
              <w:t>湖北</w:t>
            </w:r>
            <w:r>
              <w:rPr>
                <w:rFonts w:hint="eastAsia" w:ascii="宋体" w:hAnsi="宋体"/>
                <w:bCs/>
                <w:sz w:val="28"/>
                <w:szCs w:val="28"/>
              </w:rPr>
              <w:t>全省瞩目的</w:t>
            </w:r>
            <w:r>
              <w:rPr>
                <w:rFonts w:hint="eastAsia" w:ascii="宋体" w:hAnsi="宋体" w:cs="宋体"/>
                <w:bCs/>
                <w:color w:val="000000"/>
                <w:sz w:val="28"/>
                <w:szCs w:val="28"/>
                <w:shd w:val="clear" w:color="auto" w:fill="FFFFFF"/>
              </w:rPr>
              <w:t>武汉至十堰高速铁路开通运营。湖北之声记者登上首发列车，采制现场报道，在头条位置播发。随后，编辑协调汉十高铁沿线湖北广播联盟各台记者力量，组织了一系列录音报道，按列车行进方向进行编排：《</w:t>
            </w:r>
            <w:r>
              <w:rPr>
                <w:rFonts w:hint="eastAsia" w:ascii="宋体" w:hAnsi="宋体" w:cs="宋体"/>
                <w:color w:val="000000"/>
                <w:sz w:val="28"/>
                <w:szCs w:val="28"/>
              </w:rPr>
              <w:t>“湖北最美高铁”汉十高铁正式通车 孝感东站整装以待</w:t>
            </w:r>
            <w:r>
              <w:rPr>
                <w:rFonts w:hint="eastAsia" w:ascii="宋体" w:hAnsi="宋体" w:cs="宋体"/>
                <w:bCs/>
                <w:color w:val="000000"/>
                <w:sz w:val="28"/>
                <w:szCs w:val="28"/>
                <w:shd w:val="clear" w:color="auto" w:fill="FFFFFF"/>
              </w:rPr>
              <w:t>》《</w:t>
            </w:r>
            <w:r>
              <w:rPr>
                <w:rFonts w:hint="eastAsia" w:ascii="宋体" w:hAnsi="宋体" w:cs="宋体"/>
                <w:color w:val="000000"/>
                <w:sz w:val="28"/>
                <w:szCs w:val="28"/>
              </w:rPr>
              <w:t>借力高铁资源 擦亮襄阳旅游名片</w:t>
            </w:r>
            <w:r>
              <w:rPr>
                <w:rFonts w:hint="eastAsia" w:ascii="宋体" w:hAnsi="宋体" w:cs="宋体"/>
                <w:bCs/>
                <w:color w:val="000000"/>
                <w:sz w:val="28"/>
                <w:szCs w:val="28"/>
                <w:shd w:val="clear" w:color="auto" w:fill="FFFFFF"/>
              </w:rPr>
              <w:t>》《</w:t>
            </w:r>
            <w:r>
              <w:rPr>
                <w:rFonts w:hint="eastAsia" w:ascii="宋体" w:hAnsi="宋体" w:cs="宋体"/>
                <w:color w:val="000000"/>
                <w:sz w:val="28"/>
                <w:szCs w:val="28"/>
              </w:rPr>
              <w:t>汉十高铁开通运营 十堰发展提档升级</w:t>
            </w:r>
            <w:r>
              <w:rPr>
                <w:rFonts w:hint="eastAsia" w:ascii="宋体" w:hAnsi="宋体" w:cs="宋体"/>
                <w:bCs/>
                <w:color w:val="000000"/>
                <w:sz w:val="28"/>
                <w:szCs w:val="28"/>
                <w:shd w:val="clear" w:color="auto" w:fill="FFFFFF"/>
              </w:rPr>
              <w:t>》等稿件，一线串珠，将汉十高铁开通对沿线城市发展的带动作用进行了报道展示。随后，编辑撰写了“主播有话说”《</w:t>
            </w:r>
            <w:r>
              <w:rPr>
                <w:rFonts w:hint="eastAsia" w:ascii="宋体" w:hAnsi="宋体" w:cs="宋体"/>
                <w:color w:val="000000"/>
                <w:sz w:val="28"/>
                <w:szCs w:val="28"/>
                <w:shd w:val="clear" w:color="auto" w:fill="FFFFFF"/>
              </w:rPr>
              <w:t>汉十高铁为荆楚经济腾飞“提速”</w:t>
            </w:r>
            <w:r>
              <w:rPr>
                <w:rFonts w:hint="eastAsia" w:ascii="宋体" w:hAnsi="宋体" w:cs="宋体"/>
                <w:bCs/>
                <w:color w:val="000000"/>
                <w:sz w:val="28"/>
                <w:szCs w:val="28"/>
                <w:shd w:val="clear" w:color="auto" w:fill="FFFFFF"/>
              </w:rPr>
              <w:t>》短评，对汉十高铁开通运营对湖北经济发展促进作用进行了阐述，并对以汉十高铁为代表的一系列交通基础设施建设对湖北经济发展的助推作用，进行了高度的总结和概括。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4" w:hRule="atLeast"/>
          <w:jc w:val="center"/>
        </w:trPr>
        <w:tc>
          <w:tcPr>
            <w:tcW w:w="965" w:type="dxa"/>
            <w:tcBorders>
              <w:bottom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社</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会</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效</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sz w:val="28"/>
                <w:szCs w:val="28"/>
              </w:rPr>
            </w:pPr>
            <w:r>
              <w:rPr>
                <w:rFonts w:hint="eastAsia" w:ascii="宋体" w:hAnsi="宋体"/>
                <w:b/>
                <w:sz w:val="28"/>
                <w:szCs w:val="28"/>
              </w:rPr>
              <w:t>果</w:t>
            </w:r>
          </w:p>
        </w:tc>
        <w:tc>
          <w:tcPr>
            <w:tcW w:w="7358" w:type="dxa"/>
            <w:gridSpan w:val="4"/>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ascii="宋体" w:hAnsi="宋体"/>
                <w:b/>
                <w:sz w:val="28"/>
                <w:szCs w:val="28"/>
              </w:rPr>
            </w:pPr>
            <w:bookmarkStart w:id="0" w:name="_GoBack"/>
            <w:bookmarkEnd w:id="0"/>
            <w:r>
              <w:rPr>
                <w:rFonts w:hint="eastAsia" w:ascii="宋体" w:hAnsi="宋体"/>
                <w:bCs/>
                <w:sz w:val="28"/>
                <w:szCs w:val="28"/>
              </w:rPr>
              <w:t>该期节目录音丰富、现场感强，编排得当，较有新意，给听众不一样的听觉感受；编排内容有宏观大局，有微观感受，上接天气，下接地气，可听性强。播出后得到了社会各界的好评。</w:t>
            </w:r>
          </w:p>
        </w:tc>
      </w:tr>
    </w:tbl>
    <w:p>
      <w:pPr>
        <w:keepNext w:val="0"/>
        <w:keepLines w:val="0"/>
        <w:pageBreakBefore w:val="0"/>
        <w:kinsoku/>
        <w:wordWrap/>
        <w:overflowPunct/>
        <w:topLinePunct w:val="0"/>
        <w:autoSpaceDE/>
        <w:autoSpaceDN/>
        <w:bidi w:val="0"/>
        <w:adjustRightInd/>
        <w:snapToGrid/>
        <w:spacing w:line="36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12D88"/>
    <w:rsid w:val="27212D88"/>
    <w:rsid w:val="3510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2020-04-13T03:00:00Z</dcterms:created>
  <dc:creator>03060120</dc:creator>
  <cp:lastModifiedBy>03060120</cp:lastModifiedBy>
  <dcterms:modified xsi:type="dcterms:W3CDTF">2020-04-13T06:44:10Z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