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B8AF9" w14:textId="77777777" w:rsidR="00576480" w:rsidRDefault="00576480" w:rsidP="00576480">
      <w:pPr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附件1</w:t>
      </w:r>
    </w:p>
    <w:p w14:paraId="169F4781" w14:textId="77777777" w:rsidR="00576480" w:rsidRDefault="00576480" w:rsidP="00576480">
      <w:pPr>
        <w:spacing w:line="560" w:lineRule="exact"/>
        <w:rPr>
          <w:rFonts w:ascii="黑体" w:eastAsia="黑体" w:hAnsi="黑体" w:cs="黑体"/>
          <w:bCs/>
          <w:szCs w:val="32"/>
        </w:rPr>
      </w:pPr>
    </w:p>
    <w:p w14:paraId="7786D98E" w14:textId="77777777" w:rsidR="00576480" w:rsidRDefault="00576480" w:rsidP="00576480">
      <w:pPr>
        <w:spacing w:line="560" w:lineRule="exact"/>
        <w:jc w:val="center"/>
        <w:rPr>
          <w:rFonts w:ascii="黑体" w:eastAsia="黑体" w:hAnsi="黑体" w:cs="黑体"/>
          <w:bCs/>
          <w:sz w:val="40"/>
          <w:szCs w:val="40"/>
        </w:rPr>
      </w:pPr>
      <w:r>
        <w:rPr>
          <w:rFonts w:ascii="黑体" w:eastAsia="黑体" w:hAnsi="黑体" w:cs="黑体" w:hint="eastAsia"/>
          <w:bCs/>
          <w:sz w:val="40"/>
          <w:szCs w:val="40"/>
        </w:rPr>
        <w:t>湖北省车辆临时电子通行证申请流程</w:t>
      </w:r>
    </w:p>
    <w:p w14:paraId="0B55178C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5A750C2E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1.请车辆驾驶员</w:t>
      </w:r>
      <w:proofErr w:type="gramStart"/>
      <w:r>
        <w:rPr>
          <w:rFonts w:ascii="仿宋_GB2312" w:hAnsi="仿宋_GB2312" w:cs="仿宋_GB2312" w:hint="eastAsia"/>
          <w:szCs w:val="32"/>
        </w:rPr>
        <w:t>打开微信“扫一扫”</w:t>
      </w:r>
      <w:proofErr w:type="gramEnd"/>
      <w:r>
        <w:rPr>
          <w:rFonts w:ascii="仿宋_GB2312" w:hAnsi="仿宋_GB2312" w:cs="仿宋_GB2312" w:hint="eastAsia"/>
          <w:szCs w:val="32"/>
        </w:rPr>
        <w:t>，扫描带“永以为好”标识的二维码；</w:t>
      </w:r>
    </w:p>
    <w:p w14:paraId="57613500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2.驾驶员阅读登记须知，点击“开始登记”；</w:t>
      </w:r>
    </w:p>
    <w:p w14:paraId="473B173E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3.驾驶员授权接收消息，现场查验人员确认后会</w:t>
      </w:r>
      <w:proofErr w:type="gramStart"/>
      <w:r>
        <w:rPr>
          <w:rFonts w:ascii="仿宋_GB2312" w:hAnsi="仿宋_GB2312" w:cs="仿宋_GB2312" w:hint="eastAsia"/>
          <w:szCs w:val="32"/>
        </w:rPr>
        <w:t>通过微信将</w:t>
      </w:r>
      <w:proofErr w:type="gramEnd"/>
      <w:r>
        <w:rPr>
          <w:rFonts w:ascii="仿宋_GB2312" w:hAnsi="仿宋_GB2312" w:cs="仿宋_GB2312" w:hint="eastAsia"/>
          <w:szCs w:val="32"/>
        </w:rPr>
        <w:t>车辆人员出入登记证发送到司机的微信上；</w:t>
      </w:r>
    </w:p>
    <w:p w14:paraId="40F781FC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4.驾驶员填写车牌号码、姓名、身份证号码、手机号码，选择出发地、到达地、选择货物类别；如独自驾驶可直接提交，如有同行人必须录入车上所有人信息。</w:t>
      </w:r>
    </w:p>
    <w:p w14:paraId="72427FEE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5.查验人员扫描提交驾驶员页面上的二维码，查验人车是否一致（特别是车辆号牌、人员姓名及身份证号），确认无误后点击下一步，发放电子通行证明（临时）。</w:t>
      </w:r>
    </w:p>
    <w:p w14:paraId="7C32B010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6.驾驶员手机</w:t>
      </w:r>
      <w:proofErr w:type="gramStart"/>
      <w:r>
        <w:rPr>
          <w:rFonts w:ascii="仿宋_GB2312" w:hAnsi="仿宋_GB2312" w:cs="仿宋_GB2312" w:hint="eastAsia"/>
          <w:szCs w:val="32"/>
        </w:rPr>
        <w:t>微信中将</w:t>
      </w:r>
      <w:proofErr w:type="gramEnd"/>
      <w:r>
        <w:rPr>
          <w:rFonts w:ascii="仿宋_GB2312" w:hAnsi="仿宋_GB2312" w:cs="仿宋_GB2312" w:hint="eastAsia"/>
          <w:szCs w:val="32"/>
        </w:rPr>
        <w:t>收到一条由“**交警”</w:t>
      </w:r>
      <w:proofErr w:type="gramStart"/>
      <w:r>
        <w:rPr>
          <w:rFonts w:ascii="仿宋_GB2312" w:hAnsi="仿宋_GB2312" w:cs="仿宋_GB2312" w:hint="eastAsia"/>
          <w:szCs w:val="32"/>
        </w:rPr>
        <w:t>官方微信发送</w:t>
      </w:r>
      <w:proofErr w:type="gramEnd"/>
      <w:r>
        <w:rPr>
          <w:rFonts w:ascii="仿宋_GB2312" w:hAnsi="仿宋_GB2312" w:cs="仿宋_GB2312" w:hint="eastAsia"/>
          <w:szCs w:val="32"/>
        </w:rPr>
        <w:t>的消息，点击可打开电子通行证明（临时），可保存至手机中。</w:t>
      </w:r>
    </w:p>
    <w:p w14:paraId="3F995784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7.车辆离咸时，查控</w:t>
      </w:r>
      <w:proofErr w:type="gramStart"/>
      <w:r>
        <w:rPr>
          <w:rFonts w:ascii="仿宋_GB2312" w:hAnsi="仿宋_GB2312" w:cs="仿宋_GB2312" w:hint="eastAsia"/>
          <w:szCs w:val="32"/>
        </w:rPr>
        <w:t>人员微信扫描</w:t>
      </w:r>
      <w:proofErr w:type="gramEnd"/>
      <w:r>
        <w:rPr>
          <w:rFonts w:ascii="仿宋_GB2312" w:hAnsi="仿宋_GB2312" w:cs="仿宋_GB2312" w:hint="eastAsia"/>
          <w:szCs w:val="32"/>
        </w:rPr>
        <w:t>电子通行证明（临时）二维码，对照登记信息进行现场核查，人车信息核查无误后予以通行。</w:t>
      </w:r>
    </w:p>
    <w:p w14:paraId="78BF269C" w14:textId="77777777" w:rsidR="00576480" w:rsidRDefault="00576480" w:rsidP="00576480">
      <w:pPr>
        <w:spacing w:line="560" w:lineRule="exact"/>
        <w:rPr>
          <w:rFonts w:ascii="仿宋_GB2312" w:hAnsi="仿宋_GB2312" w:cs="仿宋_GB2312"/>
          <w:szCs w:val="32"/>
        </w:rPr>
      </w:pPr>
    </w:p>
    <w:p w14:paraId="58392FB2" w14:textId="77777777" w:rsidR="00576480" w:rsidRDefault="00576480" w:rsidP="0057648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附：二维码（卡口公布，车辆驾驶员</w:t>
      </w:r>
      <w:proofErr w:type="gramStart"/>
      <w:r>
        <w:rPr>
          <w:rFonts w:ascii="仿宋_GB2312" w:hAnsi="仿宋_GB2312" w:cs="仿宋_GB2312" w:hint="eastAsia"/>
          <w:szCs w:val="32"/>
        </w:rPr>
        <w:t>扫码快速</w:t>
      </w:r>
      <w:proofErr w:type="gramEnd"/>
      <w:r>
        <w:rPr>
          <w:rFonts w:ascii="仿宋_GB2312" w:hAnsi="仿宋_GB2312" w:cs="仿宋_GB2312" w:hint="eastAsia"/>
          <w:szCs w:val="32"/>
        </w:rPr>
        <w:t>登记使用）</w:t>
      </w:r>
    </w:p>
    <w:p w14:paraId="24E7B7C7" w14:textId="77777777" w:rsidR="00576480" w:rsidRDefault="00576480" w:rsidP="00576480">
      <w:pPr>
        <w:rPr>
          <w:rFonts w:ascii="仿宋" w:eastAsia="仿宋" w:hAnsi="仿宋"/>
          <w:szCs w:val="32"/>
        </w:rPr>
      </w:pPr>
    </w:p>
    <w:p w14:paraId="68820749" w14:textId="77777777" w:rsidR="00576480" w:rsidRDefault="00576480" w:rsidP="00576480">
      <w:pPr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/>
          <w:noProof/>
          <w:szCs w:val="32"/>
        </w:rPr>
        <w:lastRenderedPageBreak/>
        <w:drawing>
          <wp:inline distT="0" distB="0" distL="0" distR="0" wp14:anchorId="6E9F6916" wp14:editId="748F63A1">
            <wp:extent cx="2476500" cy="2476500"/>
            <wp:effectExtent l="0" t="0" r="0" b="0"/>
            <wp:docPr id="1" name="图片 1" descr="8faa5a3f4e40f9c9be6ef5f4de49e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aa5a3f4e40f9c9be6ef5f4de49e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6BFC" w14:textId="77777777" w:rsidR="00576480" w:rsidRDefault="00576480" w:rsidP="00576480">
      <w:pPr>
        <w:spacing w:line="560" w:lineRule="exact"/>
        <w:rPr>
          <w:rFonts w:ascii="黑体" w:eastAsia="黑体" w:hAnsi="黑体" w:cs="黑体"/>
          <w:bCs/>
          <w:szCs w:val="32"/>
        </w:rPr>
      </w:pPr>
    </w:p>
    <w:p w14:paraId="1446414C" w14:textId="379138BD" w:rsidR="00C9272F" w:rsidRDefault="00C9272F" w:rsidP="00576480">
      <w:bookmarkStart w:id="0" w:name="_GoBack"/>
      <w:bookmarkEnd w:id="0"/>
    </w:p>
    <w:sectPr w:rsidR="00C9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B6D41" w14:textId="77777777" w:rsidR="001C03AA" w:rsidRDefault="001C03AA" w:rsidP="00576480">
      <w:r>
        <w:separator/>
      </w:r>
    </w:p>
  </w:endnote>
  <w:endnote w:type="continuationSeparator" w:id="0">
    <w:p w14:paraId="04D19A64" w14:textId="77777777" w:rsidR="001C03AA" w:rsidRDefault="001C03AA" w:rsidP="0057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630A2" w14:textId="77777777" w:rsidR="001C03AA" w:rsidRDefault="001C03AA" w:rsidP="00576480">
      <w:r>
        <w:separator/>
      </w:r>
    </w:p>
  </w:footnote>
  <w:footnote w:type="continuationSeparator" w:id="0">
    <w:p w14:paraId="5F2EEF87" w14:textId="77777777" w:rsidR="001C03AA" w:rsidRDefault="001C03AA" w:rsidP="0057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98"/>
    <w:rsid w:val="001C03AA"/>
    <w:rsid w:val="00425198"/>
    <w:rsid w:val="00576480"/>
    <w:rsid w:val="008010EF"/>
    <w:rsid w:val="00C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E1465"/>
  <w15:chartTrackingRefBased/>
  <w15:docId w15:val="{186C5E71-AB38-4032-A5DC-B0BE1B37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480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64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64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2</cp:revision>
  <dcterms:created xsi:type="dcterms:W3CDTF">2020-03-13T03:39:00Z</dcterms:created>
  <dcterms:modified xsi:type="dcterms:W3CDTF">2020-03-13T03:39:00Z</dcterms:modified>
</cp:coreProperties>
</file>