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关注冬季防火、永保居民平安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--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南大街社区 刘颖竹、林莉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2019年1月7日上午11点左右，永安办事处南大街社区网格员刘芳到渔水路272号公租房巡查时，听到居民梅爹爹在楼上大声呼叫：“209室要发火了，很危险！”听到呼叫声刘芳立即上前查看情况，只见209室家中浓烟滚滚，房门紧锁，打户主电话又无人接听，刘芳立即向社区报告，请求支援。综治主任刘颖竹接到电话后，火速分工，让社区工作人员兵分三路分前往事发地点，请专业人士来开锁，并找来电工关掉电闸，做好全方位安全保障措施。通过社区与居民的共同协力，这场火灾被扼杀在萌芽阶段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据居民梅爹爹回忆，当时无意间看到隔壁邻居钱道松家整个房间充满了浓烟，电高压锅滋滋响，敲门又无人应答，危险时刻，多亏社区人员思维清晰行动迅速，不然还不知会造成什么样的后果。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此次事件能得到妥善处理，原因是社区一直把安全生产工作放在首位，具有健全的应急预案，通过不定期排查、消防知识培训、安全演练等活动，使工作人员们都掌握了一定的应急能力。南大街社区提醒广大居民：冬季风干物燥，正值居民用火、用电高峰期，极易发生火灾，请广大居民一定要确保用火、用电、用气安全，及时关闭电器、电插头，过个和祥暖冬。</w:t>
      </w:r>
    </w:p>
    <w:p>
      <w:pPr>
        <w:widowControl w:val="0"/>
        <w:wordWrap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​</w:t>
      </w:r>
      <w:bookmarkStart w:id="0" w:name="_GoBack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pict>
          <v:shape id="_x0000_i1027" o:spt="75" type="#_x0000_t75" style="height:478.5pt;width:268.55pt;" filled="f" o:preferrelative="t" stroked="f" coordsize="21600,21600">
            <v:path/>
            <v:fill on="f" focussize="0,0"/>
            <v:stroke on="f"/>
            <v:imagedata r:id="rId4" blacklevel="0f" o:title=""/>
            <o:lock v:ext="edit" aspectratio="t"/>
            <w10:wrap type="none"/>
            <w10:anchorlock/>
          </v:shape>
        </w:pict>
      </w:r>
      <w:bookmarkEnd w:id="0"/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  <w:pict>
          <v:shape id="_x0000_i1026" o:spt="75" type="#_x0000_t75" style="height:452.15pt;width:253.75pt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1433BE0"/>
    <w:rsid w:val="739140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永安办事处孟润民</cp:lastModifiedBy>
  <dcterms:modified xsi:type="dcterms:W3CDTF">2019-01-07T11:45:26Z</dcterms:modified>
  <dc:title>冬季安全消防人人知晓、人人参与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