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i w:val="0"/>
          <w:caps w:val="0"/>
          <w:color w:val="191919"/>
          <w:spacing w:val="0"/>
          <w:sz w:val="44"/>
          <w:szCs w:val="44"/>
          <w:shd w:val="clear" w:fill="FFFFFF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 评选最美孝德家庭  </w:t>
      </w: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44"/>
          <w:szCs w:val="44"/>
          <w:shd w:val="clear" w:fill="FFFFFF"/>
        </w:rPr>
        <w:t>大力弘扬孝道文化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2880" w:firstLineChars="9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2880" w:firstLineChars="9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通讯员：周芊邑</w:t>
      </w: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百善孝为先，孝是中华民族的传统美德，为进一步推动孝德文化的传播，弘扬时代风尚，在社会上树立崇德敬孝的良好风气。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凤凰社区联合老年协会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以“传承良好孝风孝德，培育良好风尚”为主题，持续深入开展寻找“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最美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孝德家庭”活动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这次活动中功能党支部有效的发挥了引领作用，积极参与，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组织广大家庭晒幸福生活、讲家庭和谐故事、展家庭文明风采，充分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的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调动和发挥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居民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参与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的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积极性、主动性，让群众全过程参与活动的各个环节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highlight w:val="none"/>
          <w:lang w:eastAsia="zh-CN"/>
        </w:rPr>
        <w:t>此次活动共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评选出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了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7个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“孝德家庭”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，通过</w:t>
      </w:r>
      <w:r>
        <w:rPr>
          <w:rFonts w:hint="eastAsia" w:ascii="仿宋" w:hAnsi="仿宋" w:eastAsia="仿宋" w:cs="仿宋"/>
          <w:i w:val="0"/>
          <w:caps w:val="0"/>
          <w:color w:val="4D4F53"/>
          <w:spacing w:val="15"/>
          <w:sz w:val="32"/>
          <w:szCs w:val="32"/>
          <w:shd w:val="clear" w:fill="FFFFFF"/>
        </w:rPr>
        <w:t>讲述身边故事</w:t>
      </w:r>
      <w:r>
        <w:rPr>
          <w:rFonts w:hint="eastAsia" w:ascii="仿宋" w:hAnsi="仿宋" w:eastAsia="仿宋" w:cs="仿宋"/>
          <w:i w:val="0"/>
          <w:caps w:val="0"/>
          <w:color w:val="4D4F53"/>
          <w:spacing w:val="15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caps w:val="0"/>
          <w:color w:val="4D4F53"/>
          <w:spacing w:val="15"/>
          <w:sz w:val="32"/>
          <w:szCs w:val="32"/>
          <w:shd w:val="clear" w:fill="FFFFFF"/>
        </w:rPr>
        <w:t>挖掘身边典型，用“看得见、摸得着”的典型感化人，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使广大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居民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在参与活动的过程中潜移默化的受到教育，让孝德价值观在家庭里生根，在亲情中升华，树立全社会良好道德风尚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大幅度提高活动的覆盖面和群众的参与率，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highlight w:val="none"/>
        </w:rPr>
        <w:t>得到居民群众的广泛响应。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C15182"/>
    <w:rsid w:val="01280A9B"/>
    <w:rsid w:val="10DA27D0"/>
    <w:rsid w:val="183C4D38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000000"/>
      <w:u w:val="none"/>
    </w:rPr>
  </w:style>
  <w:style w:type="character" w:styleId="6">
    <w:name w:val="Hyperlink"/>
    <w:basedOn w:val="4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2018-10-15T01:20:00Z</dcterms:created>
  <dc:creator>己丁</dc:creator>
  <cp:lastModifiedBy>永安综治维稳中心</cp:lastModifiedBy>
  <cp:lastPrinted>2018-10-17T02:15:00Z</cp:lastPrinted>
  <dcterms:modified xsi:type="dcterms:W3CDTF">2018-10-23T03:17:10Z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