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0"/>
          <w:szCs w:val="40"/>
        </w:rPr>
        <w:t>湖北省个人创业担保贷款借款人资质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审核申请表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60" w:lineRule="exact"/>
        <w:jc w:val="center"/>
        <w:textAlignment w:val="auto"/>
        <w:rPr>
          <w:rFonts w:ascii="仿宋_GB2312" w:hAnsi="公文小标宋简" w:cs="公文小标宋简"/>
          <w:sz w:val="21"/>
          <w:szCs w:val="21"/>
        </w:rPr>
      </w:pPr>
      <w:r>
        <w:rPr>
          <w:rFonts w:hint="eastAsia" w:ascii="仿宋_GB2312" w:hAnsi="公文小标宋简" w:cs="公文小标宋简"/>
          <w:sz w:val="21"/>
          <w:szCs w:val="21"/>
        </w:rPr>
        <w:t>（</w:t>
      </w:r>
      <w:r>
        <w:rPr>
          <w:rFonts w:ascii="仿宋_GB2312" w:hAnsi="公文小标宋简" w:cs="公文小标宋简"/>
          <w:sz w:val="21"/>
          <w:szCs w:val="21"/>
        </w:rPr>
        <w:t xml:space="preserve">    </w:t>
      </w:r>
      <w:r>
        <w:rPr>
          <w:rFonts w:hint="eastAsia" w:ascii="仿宋_GB2312" w:hAnsi="公文小标宋简" w:cs="公文小标宋简"/>
          <w:sz w:val="21"/>
          <w:szCs w:val="21"/>
        </w:rPr>
        <w:t>）年度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仿宋_GB2312" w:hAnsi="公文小标宋简" w:cs="公文小标宋简"/>
          <w:sz w:val="21"/>
          <w:szCs w:val="21"/>
        </w:rPr>
      </w:pPr>
      <w:r>
        <w:rPr>
          <w:rFonts w:hint="eastAsia" w:ascii="仿宋_GB2312" w:hAnsi="公文小标宋简" w:cs="公文小标宋简"/>
          <w:sz w:val="21"/>
          <w:szCs w:val="21"/>
        </w:rPr>
        <w:t>填报单位：</w:t>
      </w:r>
      <w:r>
        <w:rPr>
          <w:rFonts w:ascii="仿宋_GB2312" w:hAnsi="公文小标宋简" w:cs="公文小标宋简"/>
          <w:sz w:val="21"/>
          <w:szCs w:val="21"/>
        </w:rPr>
        <w:t xml:space="preserve">   </w:t>
      </w:r>
      <w:r>
        <w:rPr>
          <w:rFonts w:hint="eastAsia" w:ascii="仿宋_GB2312" w:hAnsi="公文小标宋简" w:cs="公文小标宋简"/>
          <w:sz w:val="21"/>
          <w:szCs w:val="21"/>
        </w:rPr>
        <w:t>市（州）</w:t>
      </w:r>
      <w:r>
        <w:rPr>
          <w:rFonts w:ascii="仿宋_GB2312" w:hAnsi="公文小标宋简" w:cs="公文小标宋简"/>
          <w:sz w:val="21"/>
          <w:szCs w:val="21"/>
        </w:rPr>
        <w:t xml:space="preserve">    </w:t>
      </w:r>
      <w:r>
        <w:rPr>
          <w:rFonts w:hint="eastAsia" w:ascii="仿宋_GB2312" w:hAnsi="公文小标宋简" w:cs="公文小标宋简"/>
          <w:sz w:val="21"/>
          <w:szCs w:val="21"/>
        </w:rPr>
        <w:t>县（市区）</w:t>
      </w:r>
      <w:r>
        <w:rPr>
          <w:rFonts w:ascii="仿宋_GB2312" w:hAnsi="公文小标宋简" w:cs="公文小标宋简"/>
          <w:sz w:val="21"/>
          <w:szCs w:val="21"/>
        </w:rPr>
        <w:t xml:space="preserve">          </w:t>
      </w:r>
      <w:r>
        <w:rPr>
          <w:rFonts w:hint="eastAsia" w:ascii="仿宋_GB2312" w:hAnsi="公文小标宋简" w:cs="公文小标宋简"/>
          <w:sz w:val="21"/>
          <w:szCs w:val="21"/>
        </w:rPr>
        <w:t>编号：</w:t>
      </w:r>
    </w:p>
    <w:tbl>
      <w:tblPr>
        <w:tblStyle w:val="16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50"/>
        <w:gridCol w:w="278"/>
        <w:gridCol w:w="573"/>
        <w:gridCol w:w="129"/>
        <w:gridCol w:w="448"/>
        <w:gridCol w:w="10"/>
        <w:gridCol w:w="254"/>
        <w:gridCol w:w="10"/>
        <w:gridCol w:w="238"/>
        <w:gridCol w:w="474"/>
        <w:gridCol w:w="604"/>
        <w:gridCol w:w="7"/>
        <w:gridCol w:w="11"/>
        <w:gridCol w:w="72"/>
        <w:gridCol w:w="295"/>
        <w:gridCol w:w="59"/>
        <w:gridCol w:w="713"/>
        <w:gridCol w:w="7"/>
        <w:gridCol w:w="73"/>
        <w:gridCol w:w="156"/>
        <w:gridCol w:w="366"/>
        <w:gridCol w:w="328"/>
        <w:gridCol w:w="162"/>
        <w:gridCol w:w="624"/>
        <w:gridCol w:w="55"/>
        <w:gridCol w:w="10"/>
        <w:gridCol w:w="587"/>
        <w:gridCol w:w="262"/>
        <w:gridCol w:w="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名</w:t>
            </w:r>
          </w:p>
        </w:tc>
        <w:tc>
          <w:tcPr>
            <w:tcW w:w="115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51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44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59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户籍地</w:t>
            </w:r>
          </w:p>
        </w:tc>
        <w:tc>
          <w:tcPr>
            <w:tcW w:w="116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一寸近照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身份证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仿宋_GB2312"/>
                <w:sz w:val="21"/>
                <w:szCs w:val="21"/>
              </w:rPr>
              <w:t>号码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统一社会信用代码（或营业执照注册号）</w:t>
            </w:r>
          </w:p>
        </w:tc>
        <w:tc>
          <w:tcPr>
            <w:tcW w:w="2928" w:type="dxa"/>
            <w:gridSpan w:val="1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《就业创业证》号码</w:t>
            </w:r>
          </w:p>
        </w:tc>
        <w:tc>
          <w:tcPr>
            <w:tcW w:w="2928" w:type="dxa"/>
            <w:gridSpan w:val="1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文化程度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经营实体名称</w:t>
            </w:r>
          </w:p>
        </w:tc>
        <w:tc>
          <w:tcPr>
            <w:tcW w:w="2928" w:type="dxa"/>
            <w:gridSpan w:val="1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vMerge w:val="continue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经营范围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地址</w:t>
            </w:r>
          </w:p>
        </w:tc>
        <w:tc>
          <w:tcPr>
            <w:tcW w:w="2928" w:type="dxa"/>
            <w:gridSpan w:val="1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vMerge w:val="continue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创业地所在街道、社区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983" w:type="dxa"/>
            <w:gridSpan w:val="1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除助学贷款、扶贫贷款、首套房贷款外，是否有其他商业银行贷款未结清记录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 w:ascii="仿宋_GB2312" w:hAnsi="仿宋_GB2312"/>
                <w:sz w:val="21"/>
                <w:szCs w:val="21"/>
              </w:rPr>
              <w:t>是</w:t>
            </w:r>
            <w:r>
              <w:rPr>
                <w:rFonts w:hint="eastAsia" w:ascii="仿宋_GB2312"/>
                <w:sz w:val="21"/>
                <w:szCs w:val="21"/>
              </w:rPr>
              <w:t>□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 w:ascii="仿宋_GB2312" w:hAnsi="仿宋_GB2312"/>
                <w:sz w:val="21"/>
                <w:szCs w:val="21"/>
              </w:rPr>
              <w:t>否</w:t>
            </w:r>
            <w:r>
              <w:rPr>
                <w:rFonts w:hint="eastAsia" w:ascii="仿宋_GB2312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人员类别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（在所属的一类打</w:t>
            </w:r>
            <w:r>
              <w:rPr>
                <w:sz w:val="21"/>
                <w:szCs w:val="21"/>
              </w:rPr>
              <w:t>√</w:t>
            </w:r>
            <w:r>
              <w:rPr>
                <w:rFonts w:hint="eastAsia" w:hAnsi="仿宋_GB2312"/>
                <w:sz w:val="21"/>
                <w:szCs w:val="21"/>
              </w:rPr>
              <w:t>）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城镇登记失业人员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就业困难人员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（含残疾人）</w:t>
            </w:r>
          </w:p>
        </w:tc>
        <w:tc>
          <w:tcPr>
            <w:tcW w:w="1164" w:type="dxa"/>
            <w:gridSpan w:val="7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复员转业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退役军人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刑满释放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人员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高校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毕业生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化解产能过剩企业职工和失业人员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Merge w:val="continue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64" w:type="dxa"/>
            <w:gridSpan w:val="7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返乡创业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农民工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网络商户</w:t>
            </w:r>
          </w:p>
        </w:tc>
        <w:tc>
          <w:tcPr>
            <w:tcW w:w="1164" w:type="dxa"/>
            <w:gridSpan w:val="7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建档立卡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贫困人口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农村自主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创业农民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bottom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其他人员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64" w:type="dxa"/>
            <w:gridSpan w:val="7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bottom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388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bottom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配偶姓名</w:t>
            </w:r>
          </w:p>
        </w:tc>
        <w:tc>
          <w:tcPr>
            <w:tcW w:w="1160" w:type="dxa"/>
            <w:gridSpan w:val="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87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性别</w:t>
            </w:r>
          </w:p>
        </w:tc>
        <w:tc>
          <w:tcPr>
            <w:tcW w:w="1150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2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身份证号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50" w:type="dxa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创业类别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个人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合伙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</w:tc>
        <w:tc>
          <w:tcPr>
            <w:tcW w:w="851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合伙人数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89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紧急联系人姓名</w:t>
            </w:r>
          </w:p>
        </w:tc>
        <w:tc>
          <w:tcPr>
            <w:tcW w:w="852" w:type="dxa"/>
            <w:gridSpan w:val="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紧急联系人电话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与借款人关系</w:t>
            </w:r>
          </w:p>
        </w:tc>
        <w:tc>
          <w:tcPr>
            <w:tcW w:w="850" w:type="dxa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50" w:type="dxa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合伙人姓名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男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女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</w:tc>
        <w:tc>
          <w:tcPr>
            <w:tcW w:w="989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身份证号</w:t>
            </w:r>
          </w:p>
        </w:tc>
        <w:tc>
          <w:tcPr>
            <w:tcW w:w="4252" w:type="dxa"/>
            <w:gridSpan w:val="1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50" w:type="dxa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合伙人姓名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男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女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</w:tc>
        <w:tc>
          <w:tcPr>
            <w:tcW w:w="989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身份证号</w:t>
            </w:r>
          </w:p>
        </w:tc>
        <w:tc>
          <w:tcPr>
            <w:tcW w:w="4252" w:type="dxa"/>
            <w:gridSpan w:val="1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50" w:type="dxa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合伙人姓名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男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女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</w:tc>
        <w:tc>
          <w:tcPr>
            <w:tcW w:w="989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身份证号</w:t>
            </w:r>
          </w:p>
        </w:tc>
        <w:tc>
          <w:tcPr>
            <w:tcW w:w="4252" w:type="dxa"/>
            <w:gridSpan w:val="1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50" w:type="dxa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合伙人姓名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男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女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</w:tc>
        <w:tc>
          <w:tcPr>
            <w:tcW w:w="989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身份证号</w:t>
            </w:r>
          </w:p>
        </w:tc>
        <w:tc>
          <w:tcPr>
            <w:tcW w:w="4252" w:type="dxa"/>
            <w:gridSpan w:val="1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50" w:type="dxa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合伙人姓名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男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女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□</w:t>
            </w:r>
          </w:p>
        </w:tc>
        <w:tc>
          <w:tcPr>
            <w:tcW w:w="989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身份证号</w:t>
            </w:r>
          </w:p>
        </w:tc>
        <w:tc>
          <w:tcPr>
            <w:tcW w:w="4252" w:type="dxa"/>
            <w:gridSpan w:val="1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申请贷款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仿宋_GB2312"/>
                <w:sz w:val="21"/>
                <w:szCs w:val="21"/>
              </w:rPr>
              <w:t>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hAnsi="仿宋_GB2312"/>
                <w:sz w:val="21"/>
                <w:szCs w:val="21"/>
              </w:rPr>
              <w:t>额</w:t>
            </w:r>
          </w:p>
        </w:tc>
        <w:tc>
          <w:tcPr>
            <w:tcW w:w="2830" w:type="dxa"/>
            <w:gridSpan w:val="12"/>
            <w:vAlign w:val="center"/>
          </w:tcPr>
          <w:p>
            <w:pPr>
              <w:autoSpaceDN w:val="0"/>
              <w:spacing w:line="26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申请贷款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仿宋_GB2312"/>
                <w:sz w:val="21"/>
                <w:szCs w:val="21"/>
              </w:rPr>
              <w:t>期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限</w:t>
            </w:r>
          </w:p>
        </w:tc>
        <w:tc>
          <w:tcPr>
            <w:tcW w:w="3473" w:type="dxa"/>
            <w:gridSpan w:val="11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hAnsi="仿宋_GB2312"/>
                <w:sz w:val="21"/>
                <w:szCs w:val="21"/>
              </w:rPr>
              <w:t>款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仿宋_GB2312"/>
                <w:sz w:val="21"/>
                <w:szCs w:val="21"/>
              </w:rPr>
              <w:t>方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hAnsi="仿宋_GB2312"/>
                <w:sz w:val="21"/>
                <w:szCs w:val="21"/>
              </w:rPr>
              <w:t>式</w:t>
            </w:r>
          </w:p>
        </w:tc>
        <w:tc>
          <w:tcPr>
            <w:tcW w:w="1414" w:type="dxa"/>
            <w:gridSpan w:val="5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 w:hAnsi="仿宋_GB2312"/>
                <w:sz w:val="21"/>
                <w:szCs w:val="21"/>
              </w:rPr>
              <w:t>个人贷款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）</w:t>
            </w:r>
          </w:p>
        </w:tc>
        <w:tc>
          <w:tcPr>
            <w:tcW w:w="1416" w:type="dxa"/>
            <w:gridSpan w:val="7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 w:hAnsi="仿宋_GB2312"/>
                <w:sz w:val="21"/>
                <w:szCs w:val="21"/>
              </w:rPr>
              <w:t>合伙经营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）</w:t>
            </w:r>
          </w:p>
        </w:tc>
        <w:tc>
          <w:tcPr>
            <w:tcW w:w="1074" w:type="dxa"/>
            <w:gridSpan w:val="4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还款方式</w:t>
            </w:r>
          </w:p>
        </w:tc>
        <w:tc>
          <w:tcPr>
            <w:tcW w:w="1709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到期一次性还款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）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分次还款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hAnsi="仿宋_GB2312"/>
                <w:sz w:val="21"/>
                <w:szCs w:val="21"/>
              </w:rPr>
              <w:t>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hAnsi="仿宋_GB2312"/>
                <w:sz w:val="21"/>
                <w:szCs w:val="21"/>
              </w:rPr>
              <w:t>保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 w:hAnsi="仿宋_GB2312"/>
                <w:sz w:val="21"/>
                <w:szCs w:val="21"/>
              </w:rPr>
              <w:t>方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式</w:t>
            </w:r>
          </w:p>
        </w:tc>
        <w:tc>
          <w:tcPr>
            <w:tcW w:w="702" w:type="dxa"/>
            <w:gridSpan w:val="2"/>
            <w:vMerge w:val="restart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 w:hAnsi="仿宋_GB2312"/>
                <w:sz w:val="21"/>
                <w:szCs w:val="21"/>
              </w:rPr>
              <w:t>房产抵押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抵押人姓名</w:t>
            </w:r>
          </w:p>
        </w:tc>
        <w:tc>
          <w:tcPr>
            <w:tcW w:w="2490" w:type="dxa"/>
            <w:gridSpan w:val="11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6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房产证号（或不动产权证号）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Merge w:val="continue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抵押房产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所在地</w:t>
            </w:r>
          </w:p>
        </w:tc>
        <w:tc>
          <w:tcPr>
            <w:tcW w:w="2490" w:type="dxa"/>
            <w:gridSpan w:val="11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6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土地证号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4" w:type="dxa"/>
            <w:gridSpan w:val="5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 w:hAnsi="仿宋_GB2312"/>
                <w:sz w:val="21"/>
                <w:szCs w:val="21"/>
              </w:rPr>
              <w:t>质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hAnsi="仿宋_GB2312"/>
                <w:sz w:val="21"/>
                <w:szCs w:val="21"/>
              </w:rPr>
              <w:t>押</w:t>
            </w:r>
          </w:p>
        </w:tc>
        <w:tc>
          <w:tcPr>
            <w:tcW w:w="1344" w:type="dxa"/>
            <w:gridSpan w:val="6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物品名称</w:t>
            </w:r>
            <w:r>
              <w:rPr>
                <w:sz w:val="21"/>
                <w:szCs w:val="21"/>
              </w:rPr>
              <w:t xml:space="preserve">                     </w:t>
            </w:r>
          </w:p>
        </w:tc>
        <w:tc>
          <w:tcPr>
            <w:tcW w:w="1146" w:type="dxa"/>
            <w:gridSpan w:val="5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6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价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值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 w:hAnsi="仿宋_GB2312"/>
                <w:sz w:val="21"/>
                <w:szCs w:val="21"/>
              </w:rPr>
              <w:t>信用担保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担保人姓名</w:t>
            </w:r>
          </w:p>
        </w:tc>
        <w:tc>
          <w:tcPr>
            <w:tcW w:w="1344" w:type="dxa"/>
            <w:gridSpan w:val="6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身份证号</w:t>
            </w:r>
          </w:p>
        </w:tc>
        <w:tc>
          <w:tcPr>
            <w:tcW w:w="1709" w:type="dxa"/>
            <w:gridSpan w:val="6"/>
            <w:vAlign w:val="center"/>
          </w:tcPr>
          <w:p>
            <w:pPr>
              <w:autoSpaceDN w:val="0"/>
              <w:spacing w:line="240" w:lineRule="exact"/>
              <w:jc w:val="center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652" w:type="dxa"/>
            <w:gridSpan w:val="3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担保人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hAnsi="仿宋_GB2312"/>
                <w:sz w:val="21"/>
                <w:szCs w:val="21"/>
              </w:rPr>
              <w:t>单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hAnsi="仿宋_GB2312"/>
                <w:sz w:val="21"/>
                <w:szCs w:val="21"/>
              </w:rPr>
              <w:t>位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4" w:type="dxa"/>
            <w:gridSpan w:val="5"/>
            <w:vMerge w:val="restart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hint="eastAsia" w:hAnsi="仿宋_GB2312"/>
                <w:sz w:val="21"/>
                <w:szCs w:val="21"/>
              </w:rPr>
              <w:t>企业担保</w:t>
            </w:r>
          </w:p>
        </w:tc>
        <w:tc>
          <w:tcPr>
            <w:tcW w:w="2490" w:type="dxa"/>
            <w:gridSpan w:val="11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企业名称</w:t>
            </w:r>
          </w:p>
        </w:tc>
        <w:tc>
          <w:tcPr>
            <w:tcW w:w="3473" w:type="dxa"/>
            <w:gridSpan w:val="11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Merge w:val="continue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4" w:type="dxa"/>
            <w:gridSpan w:val="5"/>
            <w:vMerge w:val="continue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gridSpan w:val="11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企业上年度净资产总额</w:t>
            </w:r>
          </w:p>
        </w:tc>
        <w:tc>
          <w:tcPr>
            <w:tcW w:w="3473" w:type="dxa"/>
            <w:gridSpan w:val="11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4" w:type="dxa"/>
            <w:gridSpan w:val="5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rPr>
                <w:rFonts w:hint="eastAsia" w:hAnsi="仿宋_GB2312"/>
                <w:sz w:val="21"/>
                <w:szCs w:val="21"/>
              </w:rPr>
              <w:t>基金担保</w:t>
            </w:r>
          </w:p>
        </w:tc>
        <w:tc>
          <w:tcPr>
            <w:tcW w:w="5963" w:type="dxa"/>
            <w:gridSpan w:val="22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46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autoSpaceDN w:val="0"/>
              <w:spacing w:line="240" w:lineRule="exact"/>
              <w:jc w:val="center"/>
              <w:textAlignment w:val="bottom"/>
              <w:rPr>
                <w:rFonts w:hAnsi="仿宋_GB2312"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个人申请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承诺</w:t>
            </w:r>
          </w:p>
        </w:tc>
        <w:tc>
          <w:tcPr>
            <w:tcW w:w="7377" w:type="dxa"/>
            <w:gridSpan w:val="27"/>
            <w:vAlign w:val="center"/>
          </w:tcPr>
          <w:p>
            <w:pPr>
              <w:autoSpaceDN w:val="0"/>
              <w:spacing w:line="240" w:lineRule="exact"/>
              <w:textAlignment w:val="bottom"/>
              <w:rPr>
                <w:rFonts w:hAnsi="仿宋_GB2312"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我承诺：严格遵守法律法规和规章政策，已知晓申请创业担保贷款的有关规定，对所提交的材料真实性完全负责，接受并配合相关机构的审计、检查、评估等；如有伪造证明材料、瞒报谎报、虚报申领等违规领取的，将退回贷款本金及贴息，并承担相应的法律责任。</w:t>
            </w:r>
          </w:p>
          <w:p>
            <w:pPr>
              <w:autoSpaceDN w:val="0"/>
              <w:spacing w:line="240" w:lineRule="exact"/>
              <w:textAlignment w:val="bottom"/>
              <w:rPr>
                <w:sz w:val="21"/>
                <w:szCs w:val="21"/>
              </w:rPr>
            </w:pPr>
          </w:p>
          <w:p>
            <w:pPr>
              <w:autoSpaceDN w:val="0"/>
              <w:spacing w:line="240" w:lineRule="exact"/>
              <w:textAlignment w:val="bottom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申请人签章（盖手印）：</w:t>
            </w: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hAnsi="仿宋_GB2312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hAnsi="仿宋_GB2312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hAnsi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仿宋_GB2312"/>
                <w:sz w:val="21"/>
                <w:szCs w:val="21"/>
              </w:rPr>
              <w:t>人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力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资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源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社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会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保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障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门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仿宋_GB2312"/>
                <w:sz w:val="21"/>
                <w:szCs w:val="21"/>
              </w:rPr>
              <w:t>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见</w:t>
            </w:r>
          </w:p>
        </w:tc>
        <w:tc>
          <w:tcPr>
            <w:tcW w:w="7377" w:type="dxa"/>
            <w:gridSpan w:val="27"/>
          </w:tcPr>
          <w:p>
            <w:pPr>
              <w:autoSpaceDN w:val="0"/>
              <w:spacing w:line="240" w:lineRule="exact"/>
              <w:textAlignment w:val="bottom"/>
              <w:rPr>
                <w:sz w:val="21"/>
                <w:szCs w:val="21"/>
              </w:rPr>
            </w:pPr>
          </w:p>
          <w:p>
            <w:pPr>
              <w:autoSpaceDN w:val="0"/>
              <w:spacing w:line="240" w:lineRule="exact"/>
              <w:textAlignment w:val="bott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>
            <w:pPr>
              <w:autoSpaceDN w:val="0"/>
              <w:spacing w:line="240" w:lineRule="exact"/>
              <w:ind w:firstLine="213" w:firstLineChars="100"/>
              <w:textAlignment w:val="bottom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经办人签字：</w:t>
            </w:r>
            <w:r>
              <w:rPr>
                <w:sz w:val="21"/>
                <w:szCs w:val="21"/>
              </w:rPr>
              <w:t xml:space="preserve">                          </w:t>
            </w:r>
          </w:p>
          <w:p>
            <w:pPr>
              <w:autoSpaceDN w:val="0"/>
              <w:spacing w:line="240" w:lineRule="exact"/>
              <w:textAlignment w:val="bottom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213" w:firstLineChars="100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负责人签字：</w:t>
            </w:r>
          </w:p>
          <w:p>
            <w:pPr>
              <w:autoSpaceDN w:val="0"/>
              <w:spacing w:line="240" w:lineRule="exact"/>
              <w:textAlignment w:val="bott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>
            <w:pPr>
              <w:autoSpaceDN w:val="0"/>
              <w:spacing w:line="240" w:lineRule="exact"/>
              <w:textAlignment w:val="bottom"/>
              <w:rPr>
                <w:sz w:val="21"/>
                <w:szCs w:val="21"/>
              </w:rPr>
            </w:pPr>
          </w:p>
          <w:p>
            <w:pPr>
              <w:autoSpaceDN w:val="0"/>
              <w:spacing w:line="240" w:lineRule="exact"/>
              <w:textAlignment w:val="bott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</w:t>
            </w:r>
            <w:r>
              <w:rPr>
                <w:rFonts w:hint="eastAsia" w:hAnsi="仿宋_GB2312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hAnsi="仿宋_GB2312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 w:hAnsi="仿宋_GB2312"/>
                <w:sz w:val="21"/>
                <w:szCs w:val="21"/>
              </w:rPr>
              <w:t>日（公章）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96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担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保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仿宋_GB2312"/>
                <w:sz w:val="21"/>
                <w:szCs w:val="21"/>
              </w:rPr>
              <w:t>机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构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审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查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仿宋_GB2312"/>
                <w:sz w:val="21"/>
                <w:szCs w:val="21"/>
              </w:rPr>
              <w:t>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见</w:t>
            </w:r>
          </w:p>
        </w:tc>
        <w:tc>
          <w:tcPr>
            <w:tcW w:w="7377" w:type="dxa"/>
            <w:gridSpan w:val="27"/>
            <w:vAlign w:val="bottom"/>
          </w:tcPr>
          <w:p>
            <w:pPr>
              <w:autoSpaceDN w:val="0"/>
              <w:spacing w:line="240" w:lineRule="exact"/>
              <w:textAlignment w:val="bott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  <w:p>
            <w:pPr>
              <w:autoSpaceDN w:val="0"/>
              <w:spacing w:line="240" w:lineRule="exact"/>
              <w:ind w:firstLine="213" w:firstLineChars="100"/>
              <w:textAlignment w:val="bottom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经办人签字：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</w:t>
            </w:r>
          </w:p>
          <w:p>
            <w:pPr>
              <w:autoSpaceDN w:val="0"/>
              <w:spacing w:line="240" w:lineRule="exact"/>
              <w:ind w:firstLine="213" w:firstLineChars="100"/>
              <w:textAlignment w:val="bottom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负责人签字：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</w:t>
            </w:r>
            <w:r>
              <w:rPr>
                <w:rFonts w:hint="eastAsia" w:hAnsi="仿宋_GB2312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hAnsi="仿宋_GB2312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hAnsi="仿宋_GB2312"/>
                <w:sz w:val="21"/>
                <w:szCs w:val="21"/>
              </w:rPr>
              <w:t>日（公章）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36" w:hRule="atLeast"/>
          <w:jc w:val="center"/>
        </w:trPr>
        <w:tc>
          <w:tcPr>
            <w:tcW w:w="112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办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仿宋_GB2312"/>
                <w:sz w:val="21"/>
                <w:szCs w:val="21"/>
              </w:rPr>
              <w:t>银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行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 w:hAnsi="仿宋_GB2312"/>
                <w:sz w:val="21"/>
                <w:szCs w:val="21"/>
              </w:rPr>
              <w:t>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hAnsi="仿宋_GB2312"/>
                <w:sz w:val="21"/>
                <w:szCs w:val="21"/>
              </w:rPr>
              <w:t>见</w:t>
            </w:r>
          </w:p>
        </w:tc>
        <w:tc>
          <w:tcPr>
            <w:tcW w:w="7377" w:type="dxa"/>
            <w:gridSpan w:val="27"/>
            <w:tcBorders>
              <w:bottom w:val="single" w:color="auto" w:sz="8" w:space="0"/>
            </w:tcBorders>
            <w:vAlign w:val="bottom"/>
          </w:tcPr>
          <w:p>
            <w:pPr>
              <w:autoSpaceDN w:val="0"/>
              <w:spacing w:line="240" w:lineRule="exact"/>
              <w:textAlignment w:val="bott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autoSpaceDN w:val="0"/>
              <w:spacing w:line="240" w:lineRule="exact"/>
              <w:ind w:firstLine="213" w:firstLineChars="100"/>
              <w:textAlignment w:val="bottom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经办人签字：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</w:t>
            </w:r>
          </w:p>
          <w:p>
            <w:pPr>
              <w:autoSpaceDN w:val="0"/>
              <w:spacing w:line="240" w:lineRule="exact"/>
              <w:ind w:firstLine="213" w:firstLineChars="100"/>
              <w:textAlignment w:val="bottom"/>
              <w:rPr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负责人签字：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</w:t>
            </w:r>
            <w:r>
              <w:rPr>
                <w:rFonts w:hint="eastAsia" w:hAnsi="仿宋_GB2312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hAnsi="仿宋_GB2312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hAnsi="仿宋_GB2312"/>
                <w:sz w:val="21"/>
                <w:szCs w:val="21"/>
              </w:rPr>
              <w:t>日（公章）</w:t>
            </w:r>
          </w:p>
        </w:tc>
      </w:tr>
    </w:tbl>
    <w:p>
      <w:pPr>
        <w:spacing w:line="260" w:lineRule="exact"/>
        <w:rPr>
          <w:rFonts w:ascii="仿宋_GB2312" w:hAnsi="仿宋" w:cs="仿宋"/>
          <w:sz w:val="18"/>
          <w:szCs w:val="18"/>
        </w:rPr>
      </w:pPr>
      <w:r>
        <w:rPr>
          <w:rFonts w:hint="eastAsia" w:ascii="仿宋_GB2312" w:hAnsi="仿宋" w:cs="仿宋"/>
          <w:sz w:val="18"/>
          <w:szCs w:val="18"/>
        </w:rPr>
        <w:t>说明</w:t>
      </w:r>
      <w:r>
        <w:rPr>
          <w:rFonts w:ascii="仿宋_GB2312" w:hAnsi="仿宋" w:cs="仿宋"/>
          <w:sz w:val="18"/>
          <w:szCs w:val="18"/>
        </w:rPr>
        <w:t>:1.</w:t>
      </w:r>
      <w:r>
        <w:rPr>
          <w:rFonts w:hint="eastAsia" w:ascii="仿宋_GB2312" w:hAnsi="仿宋" w:cs="仿宋"/>
          <w:sz w:val="18"/>
          <w:szCs w:val="18"/>
        </w:rPr>
        <w:t>此表一式四份，人力资源社会保障部门、财政部门、担保机构、经办银行各一份。</w:t>
      </w:r>
    </w:p>
    <w:p>
      <w:pPr>
        <w:spacing w:line="240" w:lineRule="exact"/>
        <w:ind w:left="834" w:leftChars="215" w:hanging="183" w:hangingChars="100"/>
        <w:rPr>
          <w:rFonts w:ascii="仿宋_GB2312" w:hAnsi="仿宋" w:cs="仿宋"/>
          <w:sz w:val="18"/>
          <w:szCs w:val="18"/>
        </w:rPr>
      </w:pPr>
      <w:r>
        <w:rPr>
          <w:rFonts w:ascii="仿宋_GB2312" w:hAnsi="仿宋" w:cs="仿宋"/>
          <w:sz w:val="18"/>
          <w:szCs w:val="18"/>
        </w:rPr>
        <w:t>2.</w:t>
      </w:r>
      <w:r>
        <w:rPr>
          <w:rFonts w:hint="eastAsia" w:ascii="仿宋_GB2312" w:hAnsi="仿宋" w:cs="仿宋"/>
          <w:sz w:val="18"/>
          <w:szCs w:val="18"/>
        </w:rPr>
        <w:t>申请人申请时须提供下列资料：（</w:t>
      </w:r>
      <w:r>
        <w:rPr>
          <w:rFonts w:ascii="仿宋_GB2312" w:hAnsi="仿宋" w:cs="仿宋"/>
          <w:sz w:val="18"/>
          <w:szCs w:val="18"/>
        </w:rPr>
        <w:t>1</w:t>
      </w:r>
      <w:r>
        <w:rPr>
          <w:rFonts w:hint="eastAsia" w:ascii="仿宋_GB2312" w:hAnsi="仿宋" w:cs="仿宋"/>
          <w:sz w:val="18"/>
          <w:szCs w:val="18"/>
        </w:rPr>
        <w:t>）统一社会信用代码的营业执照副本（</w:t>
      </w:r>
      <w:r>
        <w:rPr>
          <w:rFonts w:ascii="仿宋_GB2312" w:hAnsi="仿宋" w:cs="仿宋"/>
          <w:sz w:val="18"/>
          <w:szCs w:val="18"/>
        </w:rPr>
        <w:t>2</w:t>
      </w:r>
      <w:r>
        <w:rPr>
          <w:rFonts w:hint="eastAsia" w:ascii="仿宋_GB2312" w:hAnsi="仿宋" w:cs="仿宋"/>
          <w:sz w:val="18"/>
          <w:szCs w:val="18"/>
        </w:rPr>
        <w:t>）申请人及配偶身份证、户口簿、结（离）婚证。</w:t>
      </w:r>
    </w:p>
    <w:p>
      <w:pPr>
        <w:spacing w:line="240" w:lineRule="exact"/>
        <w:ind w:left="834" w:leftChars="215" w:hanging="183" w:hangingChars="100"/>
        <w:rPr>
          <w:szCs w:val="30"/>
        </w:rPr>
      </w:pPr>
      <w:r>
        <w:rPr>
          <w:rFonts w:ascii="仿宋_GB2312" w:hAnsi="仿宋" w:cs="仿宋"/>
          <w:sz w:val="18"/>
          <w:szCs w:val="18"/>
        </w:rPr>
        <w:t>3.</w:t>
      </w:r>
      <w:r>
        <w:rPr>
          <w:rFonts w:hint="eastAsia" w:ascii="仿宋_GB2312" w:hAnsi="仿宋" w:cs="仿宋"/>
          <w:sz w:val="18"/>
          <w:szCs w:val="18"/>
        </w:rPr>
        <w:t>此表由申请人用黑色钢笔或中性笔如实填写。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418" w:gutter="0"/>
      <w:cols w:space="425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snapToGrid/>
      <w:rPr>
        <w:rStyle w:val="18"/>
        <w:sz w:val="28"/>
        <w:szCs w:val="28"/>
      </w:rPr>
    </w:pPr>
    <w:r>
      <w:rPr>
        <w:rStyle w:val="18"/>
        <w:rFonts w:ascii="宋体" w:hAnsi="宋体" w:eastAsia="宋体"/>
        <w:sz w:val="28"/>
        <w:szCs w:val="28"/>
      </w:rPr>
      <w:t xml:space="preserve">— </w:t>
    </w:r>
    <w:r>
      <w:rPr>
        <w:rStyle w:val="18"/>
        <w:sz w:val="28"/>
        <w:szCs w:val="28"/>
      </w:rPr>
      <w:fldChar w:fldCharType="begin"/>
    </w:r>
    <w:r>
      <w:rPr>
        <w:rStyle w:val="18"/>
        <w:sz w:val="28"/>
        <w:szCs w:val="28"/>
      </w:rPr>
      <w:instrText xml:space="preserve">PAGE  </w:instrText>
    </w:r>
    <w:r>
      <w:rPr>
        <w:rStyle w:val="18"/>
        <w:sz w:val="28"/>
        <w:szCs w:val="28"/>
      </w:rPr>
      <w:fldChar w:fldCharType="separate"/>
    </w:r>
    <w:r>
      <w:rPr>
        <w:rStyle w:val="18"/>
        <w:sz w:val="28"/>
        <w:szCs w:val="28"/>
      </w:rPr>
      <w:t>102</w:t>
    </w:r>
    <w:r>
      <w:rPr>
        <w:rStyle w:val="18"/>
        <w:sz w:val="28"/>
        <w:szCs w:val="28"/>
      </w:rPr>
      <w:fldChar w:fldCharType="end"/>
    </w:r>
    <w:r>
      <w:rPr>
        <w:rStyle w:val="18"/>
        <w:rFonts w:ascii="宋体" w:hAnsi="宋体" w:eastAsia="宋体"/>
        <w:sz w:val="28"/>
        <w:szCs w:val="28"/>
      </w:rPr>
      <w:t xml:space="preserve"> —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75908"/>
    <w:multiLevelType w:val="singleLevel"/>
    <w:tmpl w:val="58E75908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9ED"/>
    <w:rsid w:val="00000A4C"/>
    <w:rsid w:val="0001103B"/>
    <w:rsid w:val="00022DD6"/>
    <w:rsid w:val="000B4F05"/>
    <w:rsid w:val="00100300"/>
    <w:rsid w:val="0012500D"/>
    <w:rsid w:val="00131822"/>
    <w:rsid w:val="00176FBA"/>
    <w:rsid w:val="002044D5"/>
    <w:rsid w:val="00224E8E"/>
    <w:rsid w:val="002515B2"/>
    <w:rsid w:val="00252EA2"/>
    <w:rsid w:val="00293978"/>
    <w:rsid w:val="002A08B7"/>
    <w:rsid w:val="002B08CE"/>
    <w:rsid w:val="002C29ED"/>
    <w:rsid w:val="00311DCB"/>
    <w:rsid w:val="00323B73"/>
    <w:rsid w:val="00361DA5"/>
    <w:rsid w:val="00392CFE"/>
    <w:rsid w:val="00393D94"/>
    <w:rsid w:val="003A708C"/>
    <w:rsid w:val="003D76EB"/>
    <w:rsid w:val="003F68A8"/>
    <w:rsid w:val="00401C90"/>
    <w:rsid w:val="00441752"/>
    <w:rsid w:val="004511B9"/>
    <w:rsid w:val="00480464"/>
    <w:rsid w:val="0049549F"/>
    <w:rsid w:val="004A3901"/>
    <w:rsid w:val="005008C2"/>
    <w:rsid w:val="005C31F6"/>
    <w:rsid w:val="006271D8"/>
    <w:rsid w:val="006632E1"/>
    <w:rsid w:val="006672C3"/>
    <w:rsid w:val="006B2993"/>
    <w:rsid w:val="006D6BD7"/>
    <w:rsid w:val="006E20CF"/>
    <w:rsid w:val="006E24F7"/>
    <w:rsid w:val="00747AD8"/>
    <w:rsid w:val="00757EBC"/>
    <w:rsid w:val="00795971"/>
    <w:rsid w:val="00795F32"/>
    <w:rsid w:val="007A27DA"/>
    <w:rsid w:val="007A35DD"/>
    <w:rsid w:val="007C535F"/>
    <w:rsid w:val="007C76C8"/>
    <w:rsid w:val="00824C98"/>
    <w:rsid w:val="00851E98"/>
    <w:rsid w:val="0087732F"/>
    <w:rsid w:val="008867B0"/>
    <w:rsid w:val="008E2A89"/>
    <w:rsid w:val="008F14BA"/>
    <w:rsid w:val="00904018"/>
    <w:rsid w:val="0090572E"/>
    <w:rsid w:val="00961194"/>
    <w:rsid w:val="009875D2"/>
    <w:rsid w:val="00991506"/>
    <w:rsid w:val="009A71AA"/>
    <w:rsid w:val="00A14DCA"/>
    <w:rsid w:val="00A63C8E"/>
    <w:rsid w:val="00B23AD9"/>
    <w:rsid w:val="00B411FA"/>
    <w:rsid w:val="00C00923"/>
    <w:rsid w:val="00C165CE"/>
    <w:rsid w:val="00C1663B"/>
    <w:rsid w:val="00CB3032"/>
    <w:rsid w:val="00CB356C"/>
    <w:rsid w:val="00D51651"/>
    <w:rsid w:val="00D72566"/>
    <w:rsid w:val="00DE05BB"/>
    <w:rsid w:val="00DF5155"/>
    <w:rsid w:val="00DF6062"/>
    <w:rsid w:val="00E025DD"/>
    <w:rsid w:val="00E15050"/>
    <w:rsid w:val="00E405C7"/>
    <w:rsid w:val="00E42422"/>
    <w:rsid w:val="00E552D0"/>
    <w:rsid w:val="00E725B5"/>
    <w:rsid w:val="00EF247A"/>
    <w:rsid w:val="00FE264F"/>
    <w:rsid w:val="6DE211D8"/>
    <w:rsid w:val="6E1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unhideWhenUsed="0" w:uiPriority="99" w:semiHidden="0" w:name="toc 2" w:locked="1"/>
    <w:lsdException w:qFormat="1" w:unhideWhenUsed="0" w:uiPriority="9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9"/>
    <w:pPr>
      <w:keepNext/>
      <w:keepLines/>
      <w:pageBreakBefore/>
      <w:spacing w:before="300" w:after="200" w:line="400" w:lineRule="exact"/>
      <w:jc w:val="center"/>
      <w:outlineLvl w:val="0"/>
    </w:pPr>
    <w:rPr>
      <w:rFonts w:ascii="黑体" w:hAnsi="黑体" w:eastAsia="黑体"/>
      <w:b/>
      <w:bCs/>
      <w:kern w:val="44"/>
      <w:sz w:val="28"/>
      <w:szCs w:val="28"/>
    </w:rPr>
  </w:style>
  <w:style w:type="paragraph" w:styleId="3">
    <w:name w:val="heading 2"/>
    <w:basedOn w:val="1"/>
    <w:next w:val="1"/>
    <w:link w:val="21"/>
    <w:qFormat/>
    <w:locked/>
    <w:uiPriority w:val="99"/>
    <w:pPr>
      <w:keepNext/>
      <w:keepLines/>
      <w:spacing w:before="300" w:after="200" w:line="400" w:lineRule="exact"/>
      <w:jc w:val="center"/>
      <w:outlineLvl w:val="1"/>
    </w:pPr>
    <w:rPr>
      <w:rFonts w:ascii="楷体" w:hAnsi="楷体" w:eastAsia="宋体"/>
      <w:b/>
      <w:bCs/>
      <w:sz w:val="28"/>
      <w:szCs w:val="32"/>
    </w:rPr>
  </w:style>
  <w:style w:type="paragraph" w:styleId="4">
    <w:name w:val="heading 3"/>
    <w:basedOn w:val="1"/>
    <w:next w:val="1"/>
    <w:link w:val="22"/>
    <w:qFormat/>
    <w:locked/>
    <w:uiPriority w:val="99"/>
    <w:pPr>
      <w:spacing w:before="300" w:after="200" w:line="400" w:lineRule="exact"/>
      <w:jc w:val="center"/>
      <w:outlineLvl w:val="2"/>
    </w:pPr>
    <w:rPr>
      <w:rFonts w:ascii="宋体" w:hAnsi="宋体" w:eastAsia="宋体"/>
      <w:b/>
      <w:bCs/>
      <w:sz w:val="24"/>
      <w:szCs w:val="24"/>
    </w:rPr>
  </w:style>
  <w:style w:type="paragraph" w:styleId="5">
    <w:name w:val="heading 4"/>
    <w:basedOn w:val="1"/>
    <w:next w:val="1"/>
    <w:link w:val="23"/>
    <w:qFormat/>
    <w:locked/>
    <w:uiPriority w:val="99"/>
    <w:pPr>
      <w:keepNext/>
      <w:keepLines/>
      <w:spacing w:before="280" w:after="290" w:line="377" w:lineRule="auto"/>
      <w:jc w:val="center"/>
      <w:outlineLvl w:val="3"/>
    </w:pPr>
    <w:rPr>
      <w:rFonts w:ascii="等线 Light" w:hAnsi="等线 Light" w:eastAsia="宋体"/>
      <w:bCs/>
      <w:sz w:val="24"/>
      <w:szCs w:val="28"/>
    </w:rPr>
  </w:style>
  <w:style w:type="character" w:default="1" w:styleId="17">
    <w:name w:val="Default Paragraph Font"/>
    <w:semiHidden/>
    <w:qFormat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semiHidden/>
    <w:qFormat/>
    <w:uiPriority w:val="99"/>
    <w:pPr>
      <w:jc w:val="left"/>
    </w:pPr>
    <w:rPr>
      <w:rFonts w:ascii="等线" w:hAnsi="等线" w:eastAsia="等线"/>
      <w:sz w:val="21"/>
    </w:rPr>
  </w:style>
  <w:style w:type="paragraph" w:styleId="7">
    <w:name w:val="toc 3"/>
    <w:basedOn w:val="1"/>
    <w:next w:val="1"/>
    <w:qFormat/>
    <w:locked/>
    <w:uiPriority w:val="99"/>
    <w:pPr>
      <w:tabs>
        <w:tab w:val="right" w:leader="dot" w:pos="8296"/>
      </w:tabs>
      <w:ind w:left="840" w:leftChars="400"/>
    </w:pPr>
    <w:rPr>
      <w:rFonts w:ascii="黑体" w:hAnsi="黑体" w:eastAsia="黑体"/>
      <w:sz w:val="21"/>
    </w:rPr>
  </w:style>
  <w:style w:type="paragraph" w:styleId="8">
    <w:name w:val="Date"/>
    <w:basedOn w:val="1"/>
    <w:next w:val="1"/>
    <w:link w:val="27"/>
    <w:semiHidden/>
    <w:uiPriority w:val="99"/>
    <w:pPr>
      <w:ind w:left="100" w:leftChars="2500"/>
    </w:pPr>
  </w:style>
  <w:style w:type="paragraph" w:styleId="9">
    <w:name w:val="Balloon Text"/>
    <w:basedOn w:val="1"/>
    <w:link w:val="28"/>
    <w:semiHidden/>
    <w:uiPriority w:val="99"/>
    <w:rPr>
      <w:sz w:val="18"/>
      <w:szCs w:val="18"/>
    </w:rPr>
  </w:style>
  <w:style w:type="paragraph" w:styleId="10">
    <w:name w:val="footer"/>
    <w:basedOn w:val="1"/>
    <w:link w:val="2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locked/>
    <w:uiPriority w:val="99"/>
    <w:rPr>
      <w:rFonts w:ascii="等线" w:hAnsi="等线" w:eastAsia="等线"/>
      <w:sz w:val="21"/>
    </w:rPr>
  </w:style>
  <w:style w:type="paragraph" w:styleId="13">
    <w:name w:val="toc 2"/>
    <w:basedOn w:val="1"/>
    <w:next w:val="1"/>
    <w:locked/>
    <w:uiPriority w:val="99"/>
    <w:pPr>
      <w:ind w:left="420" w:leftChars="200"/>
    </w:pPr>
    <w:rPr>
      <w:rFonts w:ascii="等线" w:hAnsi="等线" w:eastAsia="等线"/>
      <w:sz w:val="21"/>
    </w:rPr>
  </w:style>
  <w:style w:type="paragraph" w:styleId="14">
    <w:name w:val="Title"/>
    <w:basedOn w:val="1"/>
    <w:next w:val="1"/>
    <w:link w:val="30"/>
    <w:qFormat/>
    <w:locked/>
    <w:uiPriority w:val="99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paragraph" w:styleId="15">
    <w:name w:val="annotation subject"/>
    <w:basedOn w:val="6"/>
    <w:next w:val="6"/>
    <w:link w:val="31"/>
    <w:semiHidden/>
    <w:qFormat/>
    <w:uiPriority w:val="99"/>
    <w:rPr>
      <w:b/>
      <w:bCs/>
    </w:rPr>
  </w:style>
  <w:style w:type="character" w:styleId="18">
    <w:name w:val="page number"/>
    <w:basedOn w:val="17"/>
    <w:qFormat/>
    <w:uiPriority w:val="99"/>
    <w:rPr>
      <w:rFonts w:cs="Times New Roman"/>
    </w:rPr>
  </w:style>
  <w:style w:type="character" w:styleId="19">
    <w:name w:val="Hyperlink"/>
    <w:basedOn w:val="17"/>
    <w:uiPriority w:val="99"/>
    <w:rPr>
      <w:rFonts w:cs="Times New Roman"/>
      <w:color w:val="0563C1"/>
      <w:u w:val="single"/>
    </w:rPr>
  </w:style>
  <w:style w:type="character" w:customStyle="1" w:styleId="20">
    <w:name w:val="Heading 1 Char"/>
    <w:basedOn w:val="17"/>
    <w:link w:val="2"/>
    <w:qFormat/>
    <w:locked/>
    <w:uiPriority w:val="99"/>
    <w:rPr>
      <w:rFonts w:ascii="黑体" w:hAnsi="黑体" w:eastAsia="黑体" w:cs="Times New Roman"/>
      <w:b/>
      <w:bCs/>
      <w:kern w:val="44"/>
      <w:sz w:val="28"/>
      <w:szCs w:val="28"/>
      <w:lang w:val="en-US" w:eastAsia="zh-CN" w:bidi="ar-SA"/>
    </w:rPr>
  </w:style>
  <w:style w:type="character" w:customStyle="1" w:styleId="21">
    <w:name w:val="Heading 2 Char"/>
    <w:basedOn w:val="17"/>
    <w:link w:val="3"/>
    <w:qFormat/>
    <w:locked/>
    <w:uiPriority w:val="99"/>
    <w:rPr>
      <w:rFonts w:ascii="楷体" w:hAnsi="楷体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2">
    <w:name w:val="Heading 3 Char"/>
    <w:basedOn w:val="17"/>
    <w:link w:val="4"/>
    <w:qFormat/>
    <w:locked/>
    <w:uiPriority w:val="99"/>
    <w:rPr>
      <w:rFonts w:ascii="宋体" w:hAnsi="宋体" w:eastAsia="宋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23">
    <w:name w:val="Heading 4 Char"/>
    <w:basedOn w:val="17"/>
    <w:link w:val="5"/>
    <w:qFormat/>
    <w:locked/>
    <w:uiPriority w:val="99"/>
    <w:rPr>
      <w:rFonts w:ascii="等线 Light" w:hAnsi="等线 Light" w:eastAsia="宋体" w:cs="Times New Roman"/>
      <w:bCs/>
      <w:kern w:val="2"/>
      <w:sz w:val="28"/>
      <w:szCs w:val="28"/>
      <w:lang w:val="en-US" w:eastAsia="zh-CN" w:bidi="ar-SA"/>
    </w:rPr>
  </w:style>
  <w:style w:type="character" w:customStyle="1" w:styleId="24">
    <w:name w:val="Header Char"/>
    <w:basedOn w:val="17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Footer Char"/>
    <w:basedOn w:val="17"/>
    <w:link w:val="10"/>
    <w:qFormat/>
    <w:locked/>
    <w:uiPriority w:val="99"/>
    <w:rPr>
      <w:rFonts w:cs="Times New Roman"/>
      <w:sz w:val="18"/>
      <w:szCs w:val="18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character" w:customStyle="1" w:styleId="27">
    <w:name w:val="Date Char"/>
    <w:basedOn w:val="17"/>
    <w:link w:val="8"/>
    <w:semiHidden/>
    <w:qFormat/>
    <w:locked/>
    <w:uiPriority w:val="99"/>
    <w:rPr>
      <w:rFonts w:cs="Times New Roman"/>
    </w:rPr>
  </w:style>
  <w:style w:type="character" w:customStyle="1" w:styleId="28">
    <w:name w:val="Balloon Text Char"/>
    <w:basedOn w:val="17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Comment Text Char"/>
    <w:basedOn w:val="17"/>
    <w:link w:val="6"/>
    <w:semiHidden/>
    <w:qFormat/>
    <w:locked/>
    <w:uiPriority w:val="99"/>
    <w:rPr>
      <w:rFonts w:ascii="等线" w:hAnsi="等线" w:eastAsia="等线" w:cs="Times New Roman"/>
      <w:kern w:val="2"/>
      <w:sz w:val="22"/>
      <w:szCs w:val="22"/>
      <w:lang w:val="en-US" w:eastAsia="zh-CN" w:bidi="ar-SA"/>
    </w:rPr>
  </w:style>
  <w:style w:type="character" w:customStyle="1" w:styleId="30">
    <w:name w:val="Title Char"/>
    <w:basedOn w:val="17"/>
    <w:link w:val="14"/>
    <w:locked/>
    <w:uiPriority w:val="99"/>
    <w:rPr>
      <w:rFonts w:ascii="等线 Light" w:hAnsi="等线 Light" w:eastAsia="等线 Light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1">
    <w:name w:val="Comment Subject Char"/>
    <w:basedOn w:val="29"/>
    <w:link w:val="15"/>
    <w:semiHidden/>
    <w:locked/>
    <w:uiPriority w:val="99"/>
    <w:rPr>
      <w:b/>
      <w:bCs/>
    </w:rPr>
  </w:style>
  <w:style w:type="paragraph" w:customStyle="1" w:styleId="32">
    <w:name w:val="TOC 标题1"/>
    <w:basedOn w:val="2"/>
    <w:next w:val="1"/>
    <w:uiPriority w:val="9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F5496"/>
      <w:kern w:val="0"/>
      <w:szCs w:val="32"/>
    </w:rPr>
  </w:style>
  <w:style w:type="character" w:customStyle="1" w:styleId="33">
    <w:name w:val="页眉 Char"/>
    <w:basedOn w:val="17"/>
    <w:qFormat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108</Pages>
  <Words>6352</Words>
  <Lines>0</Lines>
  <Paragraphs>0</Paragraphs>
  <TotalTime>75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2020-11-17T09:14:00Z</dcterms:created>
  <dc:creator>WangDoudou</dc:creator>
  <cp:lastModifiedBy>Administrator</cp:lastModifiedBy>
  <cp:lastPrinted>2020-11-19T00:43:00Z</cp:lastPrinted>
  <dcterms:modified xsi:type="dcterms:W3CDTF">2021-04-06T07:20:47Z</dcterms:modified>
  <dc:title>鄂人社函〔2020〕211号 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B5FA4F6091624263BFDE37BC93E079B9</vt:lpwstr>
  </property>
</Properties>
</file>