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3C9E">
      <w:pPr>
        <w:rPr>
          <w:rFonts w:ascii="Times New Roman" w:hAnsi="Times New Roman" w:eastAsia="黑体"/>
          <w:bCs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bCs/>
          <w:sz w:val="32"/>
          <w:szCs w:val="32"/>
        </w:rPr>
        <w:t>附件3</w:t>
      </w:r>
    </w:p>
    <w:p w14:paraId="4C820370">
      <w:pPr>
        <w:spacing w:line="520" w:lineRule="exact"/>
        <w:rPr>
          <w:rFonts w:ascii="Times New Roman" w:hAnsi="Times New Roman" w:eastAsia="仿宋_GB2312"/>
          <w:bCs/>
          <w:sz w:val="32"/>
          <w:szCs w:val="32"/>
        </w:rPr>
      </w:pPr>
    </w:p>
    <w:p w14:paraId="30CD4BF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2026年湖北通山经济开发区招聘聘用制</w:t>
      </w:r>
    </w:p>
    <w:p w14:paraId="778DE400"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bookmarkEnd w:id="0"/>
    <w:p w14:paraId="3029120B">
      <w:pPr>
        <w:spacing w:line="500" w:lineRule="exact"/>
        <w:rPr>
          <w:rFonts w:ascii="Times New Roman" w:hAnsi="Times New Roman" w:eastAsia="仿宋"/>
          <w:sz w:val="28"/>
          <w:szCs w:val="28"/>
        </w:rPr>
      </w:pPr>
    </w:p>
    <w:p w14:paraId="340B258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我已仔细阅读了2026年湖北通山经济开发区招聘聘用制工作人员公告，清楚并理解其内容。在此，我郑重向招聘单位作以下承诺，并自愿承担由本人原因所造成的一切后果与责任：</w:t>
      </w:r>
    </w:p>
    <w:p w14:paraId="60975C6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7166F75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二、不故意浪费考录资源。如有本人自愿放弃面试资格或录（聘）用等资格的，一定按要求向招聘单位提交本人亲笔签名的自愿放弃承诺书，需将放弃承诺书、身份证及本人头像在同一相框拍照提交。</w:t>
      </w:r>
    </w:p>
    <w:p w14:paraId="72A5A23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三、考试不作弊也不协助他人舞弊，尊重监考人员和考官，服从工作人员安排。认同雷同卷鉴定结果。</w:t>
      </w:r>
    </w:p>
    <w:p w14:paraId="7E3FDA74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符合报名及录（聘）用资格条件。若有违反考录纪律或填报虚假报名信息等行为，一经查实，自报名起至录（聘）用期间的任何时候均由招聘单位取消笔试、面试、录（聘）用等资格,因此带来的一切后果由本人自行承担。</w:t>
      </w:r>
    </w:p>
    <w:p w14:paraId="7DE5E8EC">
      <w:pPr>
        <w:spacing w:line="500" w:lineRule="exact"/>
        <w:rPr>
          <w:rFonts w:ascii="Times New Roman" w:hAnsi="Times New Roman" w:eastAsia="仿宋_GB2312"/>
          <w:sz w:val="32"/>
          <w:szCs w:val="32"/>
        </w:rPr>
      </w:pPr>
    </w:p>
    <w:p w14:paraId="14926D5B">
      <w:pPr>
        <w:spacing w:line="500" w:lineRule="exact"/>
        <w:rPr>
          <w:rFonts w:ascii="Times New Roman" w:hAnsi="Times New Roman" w:eastAsia="仿宋_GB2312"/>
          <w:sz w:val="32"/>
          <w:szCs w:val="32"/>
        </w:rPr>
      </w:pPr>
    </w:p>
    <w:p w14:paraId="549A8B36">
      <w:pPr>
        <w:spacing w:line="5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考生签名（手写并按指印）：</w:t>
      </w:r>
    </w:p>
    <w:p w14:paraId="3776B7E9">
      <w:pPr>
        <w:spacing w:line="500" w:lineRule="exact"/>
        <w:jc w:val="center"/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2026年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7AD641D-27EE-4FDF-97E9-24489F72C2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E355E3B-9DF9-4583-AE35-FEAC68B17E6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C2AB3B-B06C-439B-B4FA-FF0BD57F84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DB6E6E-9AFF-424B-B435-4D8C2051DE2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BF8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B52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FB52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4C1D"/>
    <w:rsid w:val="6FF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2026-01-22T07:29:00Z</dcterms:created>
  <dc:creator>唐成</dc:creator>
  <cp:lastModifiedBy>唐成</cp:lastModifiedBy>
  <dcterms:modified xsi:type="dcterms:W3CDTF">2026-01-22T07:29:53Z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37A0954EC1B94DF783C0B649DAA8FAA0_11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