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崇阳县城区社区专职工作者</w:t>
      </w:r>
      <w:r>
        <w:rPr>
          <w:rFonts w:hint="eastAsia" w:ascii="黑体" w:hAnsi="黑体" w:eastAsia="黑体" w:cs="黑体"/>
          <w:b/>
          <w:sz w:val="36"/>
          <w:szCs w:val="36"/>
        </w:rPr>
        <w:t>招聘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人员</w:t>
      </w:r>
      <w:r>
        <w:rPr>
          <w:rFonts w:hint="eastAsia" w:ascii="黑体" w:hAnsi="黑体" w:eastAsia="黑体" w:cs="黑体"/>
          <w:b/>
          <w:sz w:val="36"/>
          <w:szCs w:val="36"/>
        </w:rPr>
        <w:t>考察表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78"/>
        <w:gridCol w:w="179"/>
        <w:gridCol w:w="631"/>
        <w:gridCol w:w="644"/>
        <w:gridCol w:w="345"/>
        <w:gridCol w:w="719"/>
        <w:gridCol w:w="719"/>
        <w:gridCol w:w="180"/>
        <w:gridCol w:w="654"/>
        <w:gridCol w:w="245"/>
        <w:gridCol w:w="824"/>
        <w:gridCol w:w="260"/>
        <w:gridCol w:w="362"/>
        <w:gridCol w:w="370"/>
        <w:gridCol w:w="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　名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4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4"/>
                <w:sz w:val="32"/>
                <w:szCs w:val="32"/>
              </w:rPr>
              <w:t>出生年月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婚否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学历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8"/>
                <w:sz w:val="32"/>
                <w:szCs w:val="32"/>
              </w:rPr>
              <w:t>毕业院校及专业</w:t>
            </w:r>
          </w:p>
        </w:tc>
        <w:tc>
          <w:tcPr>
            <w:tcW w:w="3428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8"/>
                <w:sz w:val="32"/>
                <w:szCs w:val="32"/>
              </w:rPr>
              <w:t>身份证号码</w:t>
            </w:r>
          </w:p>
        </w:tc>
        <w:tc>
          <w:tcPr>
            <w:tcW w:w="359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籍贯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总成绩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071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社会工作职业资格证书等级</w:t>
            </w:r>
          </w:p>
        </w:tc>
        <w:tc>
          <w:tcPr>
            <w:tcW w:w="2594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54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历</w:t>
            </w:r>
          </w:p>
        </w:tc>
        <w:tc>
          <w:tcPr>
            <w:tcW w:w="7743" w:type="dxa"/>
            <w:gridSpan w:val="1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4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系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与本人关系</w:t>
            </w:r>
          </w:p>
        </w:tc>
        <w:tc>
          <w:tcPr>
            <w:tcW w:w="261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169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工作单位、职务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5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1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6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7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思想修养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政治表现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能力素质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遵纪守法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学习情况</w:t>
            </w:r>
          </w:p>
        </w:tc>
        <w:tc>
          <w:tcPr>
            <w:tcW w:w="75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（或工作单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位、村、</w:t>
            </w:r>
            <w:r>
              <w:rPr>
                <w:rFonts w:hint="eastAsia" w:ascii="仿宋_GB2312" w:eastAsia="仿宋_GB2312"/>
                <w:spacing w:val="-20"/>
                <w:sz w:val="32"/>
                <w:szCs w:val="32"/>
                <w:lang w:eastAsia="zh-CN"/>
              </w:rPr>
              <w:t>社区</w:t>
            </w: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）意见</w:t>
            </w:r>
          </w:p>
        </w:tc>
        <w:tc>
          <w:tcPr>
            <w:tcW w:w="75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（公章）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年   月   日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考察组意见</w:t>
            </w:r>
          </w:p>
        </w:tc>
        <w:tc>
          <w:tcPr>
            <w:tcW w:w="7503" w:type="dxa"/>
            <w:vAlign w:val="center"/>
          </w:tcPr>
          <w:p>
            <w:pPr>
              <w:spacing w:line="40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考察人员签字：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年   月   日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用人单位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75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（公章）</w:t>
            </w:r>
          </w:p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主管部门</w:t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审批意见</w:t>
            </w:r>
          </w:p>
        </w:tc>
        <w:tc>
          <w:tcPr>
            <w:tcW w:w="7503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wordWrap w:val="0"/>
              <w:ind w:firstLine="280" w:firstLineChars="10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中共崇阳县委组织部                崇阳县民政局  </w:t>
            </w:r>
          </w:p>
          <w:p>
            <w:pPr>
              <w:wordWrap w:val="0"/>
              <w:spacing w:line="400" w:lineRule="exact"/>
              <w:jc w:val="righ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（公章）  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（公章）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</w:t>
            </w:r>
          </w:p>
          <w:p>
            <w:pPr>
              <w:wordWrap w:val="0"/>
              <w:spacing w:line="400" w:lineRule="exact"/>
              <w:jc w:val="righ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年   月   日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>
      <w:pPr>
        <w:ind w:right="-687" w:rightChars="-327"/>
        <w:rPr>
          <w:rFonts w:hint="eastAsia" w:ascii="仿宋_GB2312" w:eastAsia="仿宋_GB2312"/>
          <w:color w:val="000000"/>
          <w:spacing w:val="-23"/>
          <w:szCs w:val="21"/>
        </w:rPr>
      </w:pPr>
      <w:r>
        <w:rPr>
          <w:rFonts w:hint="eastAsia" w:ascii="仿宋_GB2312" w:eastAsia="仿宋_GB2312"/>
        </w:rPr>
        <w:t>说明：1、本表“个人主要简历栏”从高中填起至报名招聘时止，时间不能间断；</w:t>
      </w:r>
      <w:r>
        <w:rPr>
          <w:rFonts w:hint="eastAsia" w:ascii="仿宋_GB2312" w:eastAsia="仿宋_GB2312"/>
          <w:color w:val="000000"/>
          <w:spacing w:val="-23"/>
          <w:szCs w:val="21"/>
        </w:rPr>
        <w:t xml:space="preserve"> “思想修养、政治</w:t>
      </w:r>
    </w:p>
    <w:p>
      <w:pPr>
        <w:ind w:right="-687" w:rightChars="-327" w:firstLine="738" w:firstLineChars="4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pacing w:val="-23"/>
          <w:szCs w:val="21"/>
        </w:rPr>
        <w:t>表现、能力素质、遵纪守法和学习情况”栏由考生个人如实填写；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ind w:right="-687" w:rightChars="-32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</w:rPr>
        <w:t xml:space="preserve">      2、请相关部门和单位实事求是、客观公正地在相应栏目</w:t>
      </w:r>
      <w:bookmarkStart w:id="0" w:name="_GoBack"/>
      <w:bookmarkEnd w:id="0"/>
      <w:r>
        <w:rPr>
          <w:rFonts w:hint="eastAsia" w:ascii="仿宋_GB2312" w:eastAsia="仿宋_GB2312"/>
        </w:rPr>
        <w:t>中如实签署意见并盖上公章。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</w:p>
    <w:sectPr>
      <w:pgSz w:w="11906" w:h="16838"/>
      <w:pgMar w:top="1440" w:right="1474" w:bottom="1276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YmM4NmIxOTA3ODUyM2JiMDM5ZDYwZWYwODJlZjkifQ=="/>
  </w:docVars>
  <w:rsids>
    <w:rsidRoot w:val="00000000"/>
    <w:rsid w:val="008979A5"/>
    <w:rsid w:val="027824C5"/>
    <w:rsid w:val="02E903CF"/>
    <w:rsid w:val="03366263"/>
    <w:rsid w:val="05030EC1"/>
    <w:rsid w:val="061318B2"/>
    <w:rsid w:val="06705AA6"/>
    <w:rsid w:val="0A026309"/>
    <w:rsid w:val="0AD11B76"/>
    <w:rsid w:val="0EC05E39"/>
    <w:rsid w:val="12335E9A"/>
    <w:rsid w:val="13621964"/>
    <w:rsid w:val="13CA179E"/>
    <w:rsid w:val="183F66FD"/>
    <w:rsid w:val="1BAF1C40"/>
    <w:rsid w:val="1BEB7B4B"/>
    <w:rsid w:val="1C766D20"/>
    <w:rsid w:val="206A4A05"/>
    <w:rsid w:val="21154B92"/>
    <w:rsid w:val="24011106"/>
    <w:rsid w:val="24616252"/>
    <w:rsid w:val="24772210"/>
    <w:rsid w:val="25BA73E1"/>
    <w:rsid w:val="27230A65"/>
    <w:rsid w:val="27E30199"/>
    <w:rsid w:val="27ED15A4"/>
    <w:rsid w:val="27ED3325"/>
    <w:rsid w:val="301C3C92"/>
    <w:rsid w:val="311E1E6E"/>
    <w:rsid w:val="35066316"/>
    <w:rsid w:val="3E1004BA"/>
    <w:rsid w:val="431128FD"/>
    <w:rsid w:val="433540F2"/>
    <w:rsid w:val="489B67E0"/>
    <w:rsid w:val="495A61F4"/>
    <w:rsid w:val="4DE255E3"/>
    <w:rsid w:val="516D2AEF"/>
    <w:rsid w:val="531B086A"/>
    <w:rsid w:val="541C372E"/>
    <w:rsid w:val="57A73E48"/>
    <w:rsid w:val="5BD43132"/>
    <w:rsid w:val="5E203E1A"/>
    <w:rsid w:val="5E3C288A"/>
    <w:rsid w:val="5FE90129"/>
    <w:rsid w:val="62514BCC"/>
    <w:rsid w:val="62864722"/>
    <w:rsid w:val="661D60F5"/>
    <w:rsid w:val="6BA56DDC"/>
    <w:rsid w:val="6ED50F8F"/>
    <w:rsid w:val="6F6F0089"/>
    <w:rsid w:val="71B61AA4"/>
    <w:rsid w:val="7428537F"/>
    <w:rsid w:val="799140C2"/>
    <w:rsid w:val="7BA30162"/>
    <w:rsid w:val="7DC22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2164</Words>
  <Characters>3081</Characters>
  <Lines>6</Lines>
  <Paragraphs>1</Paragraphs>
  <TotalTime>20</TotalTime>
  <ScaleCrop>false</ScaleCrop>
  <LinksUpToDate>false</LinksUpToDate>
  <CharactersWithSpaces>3504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2017-07-10T07:09:00Z</dcterms:created>
  <dc:creator>Administrator</dc:creator>
  <cp:lastModifiedBy>Administrator</cp:lastModifiedBy>
  <cp:lastPrinted>2022-07-06T00:58:00Z</cp:lastPrinted>
  <dcterms:modified xsi:type="dcterms:W3CDTF">2022-07-06T02:54:23Z</dcterms:modified>
  <dc:title>2020年通山县城市社区专职工作者公开招聘体检考察公告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A05DCAC232F34AE0BFAF7402083D04EF</vt:lpwstr>
  </property>
</Properties>
</file>