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80A6E">
      <w:pPr>
        <w:spacing w:before="97" w:line="224" w:lineRule="auto"/>
        <w:ind w:left="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685F92C2">
      <w:pPr>
        <w:spacing w:before="292" w:line="219" w:lineRule="auto"/>
        <w:ind w:left="15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宣传襄阳优秀网络媒体账号报名表</w:t>
      </w:r>
    </w:p>
    <w:p w14:paraId="0C919A2E">
      <w:pPr>
        <w:spacing w:line="92" w:lineRule="exact"/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2447"/>
        <w:gridCol w:w="2307"/>
        <w:gridCol w:w="2112"/>
      </w:tblGrid>
      <w:tr w14:paraId="2585E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73" w:type="dxa"/>
            <w:vAlign w:val="top"/>
          </w:tcPr>
          <w:p w14:paraId="05785BF6">
            <w:pPr>
              <w:spacing w:before="296" w:line="221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账号名称</w:t>
            </w:r>
          </w:p>
        </w:tc>
        <w:tc>
          <w:tcPr>
            <w:tcW w:w="2447" w:type="dxa"/>
            <w:vAlign w:val="top"/>
          </w:tcPr>
          <w:p w14:paraId="4F0CAAE5">
            <w:pPr>
              <w:pStyle w:val="7"/>
            </w:pPr>
          </w:p>
        </w:tc>
        <w:tc>
          <w:tcPr>
            <w:tcW w:w="2307" w:type="dxa"/>
            <w:vAlign w:val="top"/>
          </w:tcPr>
          <w:p w14:paraId="4A3E8E22">
            <w:pPr>
              <w:spacing w:before="296" w:line="221" w:lineRule="auto"/>
              <w:ind w:left="6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注册时间</w:t>
            </w:r>
          </w:p>
        </w:tc>
        <w:tc>
          <w:tcPr>
            <w:tcW w:w="2112" w:type="dxa"/>
            <w:vAlign w:val="top"/>
          </w:tcPr>
          <w:p w14:paraId="017F7FE3">
            <w:pPr>
              <w:pStyle w:val="7"/>
            </w:pPr>
          </w:p>
        </w:tc>
      </w:tr>
      <w:tr w14:paraId="5DEC0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073" w:type="dxa"/>
            <w:vAlign w:val="top"/>
          </w:tcPr>
          <w:p w14:paraId="7DFB7B7B">
            <w:pPr>
              <w:spacing w:before="321" w:line="21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粉丝数量</w:t>
            </w:r>
          </w:p>
        </w:tc>
        <w:tc>
          <w:tcPr>
            <w:tcW w:w="2447" w:type="dxa"/>
            <w:vAlign w:val="top"/>
          </w:tcPr>
          <w:p w14:paraId="651E268C">
            <w:pPr>
              <w:pStyle w:val="7"/>
            </w:pPr>
          </w:p>
        </w:tc>
        <w:tc>
          <w:tcPr>
            <w:tcW w:w="2307" w:type="dxa"/>
            <w:vAlign w:val="top"/>
          </w:tcPr>
          <w:p w14:paraId="4DC585F6">
            <w:pPr>
              <w:spacing w:before="322" w:line="220" w:lineRule="auto"/>
              <w:ind w:left="6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运营主体</w:t>
            </w:r>
          </w:p>
        </w:tc>
        <w:tc>
          <w:tcPr>
            <w:tcW w:w="2112" w:type="dxa"/>
            <w:vAlign w:val="top"/>
          </w:tcPr>
          <w:p w14:paraId="4FDCA493">
            <w:pPr>
              <w:pStyle w:val="7"/>
            </w:pPr>
          </w:p>
        </w:tc>
      </w:tr>
      <w:tr w14:paraId="54C24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073" w:type="dxa"/>
            <w:vAlign w:val="top"/>
          </w:tcPr>
          <w:p w14:paraId="4226A7D8">
            <w:pPr>
              <w:spacing w:before="182" w:line="257" w:lineRule="auto"/>
              <w:ind w:left="524" w:right="528" w:firstLine="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账号</w:t>
            </w:r>
            <w:r>
              <w:rPr>
                <w:rFonts w:ascii="宋体" w:hAnsi="宋体" w:eastAsia="宋体" w:cs="宋体"/>
                <w:sz w:val="25"/>
                <w:szCs w:val="25"/>
              </w:rPr>
              <w:t>ID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/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网页链接</w:t>
            </w:r>
          </w:p>
        </w:tc>
        <w:tc>
          <w:tcPr>
            <w:tcW w:w="6866" w:type="dxa"/>
            <w:gridSpan w:val="3"/>
            <w:vAlign w:val="top"/>
          </w:tcPr>
          <w:p w14:paraId="24DB7D8E">
            <w:pPr>
              <w:pStyle w:val="7"/>
            </w:pPr>
          </w:p>
        </w:tc>
      </w:tr>
      <w:tr w14:paraId="54C78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073" w:type="dxa"/>
            <w:vAlign w:val="top"/>
          </w:tcPr>
          <w:p w14:paraId="27AC9CEA">
            <w:pPr>
              <w:pStyle w:val="7"/>
              <w:spacing w:line="310" w:lineRule="auto"/>
            </w:pPr>
          </w:p>
          <w:p w14:paraId="573CE30B">
            <w:pPr>
              <w:spacing w:before="81" w:line="21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账号类型</w:t>
            </w:r>
          </w:p>
        </w:tc>
        <w:tc>
          <w:tcPr>
            <w:tcW w:w="6866" w:type="dxa"/>
            <w:gridSpan w:val="3"/>
            <w:vAlign w:val="top"/>
          </w:tcPr>
          <w:p w14:paraId="159FF3C9">
            <w:pPr>
              <w:pStyle w:val="7"/>
              <w:spacing w:line="308" w:lineRule="auto"/>
            </w:pPr>
          </w:p>
          <w:p w14:paraId="79A48D05">
            <w:pPr>
              <w:spacing w:before="81" w:line="219" w:lineRule="auto"/>
              <w:ind w:left="16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□新闻媒体□政务媒体□自媒体</w:t>
            </w:r>
          </w:p>
        </w:tc>
      </w:tr>
      <w:tr w14:paraId="76B3F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073" w:type="dxa"/>
            <w:vAlign w:val="top"/>
          </w:tcPr>
          <w:p w14:paraId="7BEBD853">
            <w:pPr>
              <w:pStyle w:val="7"/>
              <w:spacing w:line="470" w:lineRule="auto"/>
            </w:pPr>
          </w:p>
          <w:p w14:paraId="03F05F8D">
            <w:pPr>
              <w:spacing w:before="81" w:line="21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运营人数</w:t>
            </w:r>
          </w:p>
        </w:tc>
        <w:tc>
          <w:tcPr>
            <w:tcW w:w="2447" w:type="dxa"/>
            <w:vAlign w:val="top"/>
          </w:tcPr>
          <w:p w14:paraId="58E346C0">
            <w:pPr>
              <w:pStyle w:val="7"/>
            </w:pPr>
          </w:p>
        </w:tc>
        <w:tc>
          <w:tcPr>
            <w:tcW w:w="2307" w:type="dxa"/>
            <w:vAlign w:val="top"/>
          </w:tcPr>
          <w:p w14:paraId="2B0D7AB1">
            <w:pPr>
              <w:pStyle w:val="7"/>
              <w:spacing w:line="468" w:lineRule="auto"/>
            </w:pPr>
          </w:p>
          <w:p w14:paraId="5B511F81">
            <w:pPr>
              <w:spacing w:before="81" w:line="219" w:lineRule="auto"/>
              <w:ind w:left="6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发布数量</w:t>
            </w:r>
          </w:p>
        </w:tc>
        <w:tc>
          <w:tcPr>
            <w:tcW w:w="2112" w:type="dxa"/>
            <w:vAlign w:val="top"/>
          </w:tcPr>
          <w:p w14:paraId="7089FBE1">
            <w:pPr>
              <w:pStyle w:val="7"/>
              <w:spacing w:line="470" w:lineRule="auto"/>
            </w:pPr>
          </w:p>
          <w:p w14:paraId="28A0FE4D">
            <w:pPr>
              <w:spacing w:before="81" w:line="219" w:lineRule="auto"/>
              <w:ind w:left="3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(2024年以来)</w:t>
            </w:r>
          </w:p>
        </w:tc>
      </w:tr>
      <w:tr w14:paraId="0C7F0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073" w:type="dxa"/>
            <w:vAlign w:val="top"/>
          </w:tcPr>
          <w:p w14:paraId="58A621D5">
            <w:pPr>
              <w:pStyle w:val="7"/>
              <w:spacing w:line="419" w:lineRule="auto"/>
            </w:pPr>
          </w:p>
          <w:p w14:paraId="048C04CA">
            <w:pPr>
              <w:spacing w:before="82" w:line="21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账号简介</w:t>
            </w:r>
          </w:p>
        </w:tc>
        <w:tc>
          <w:tcPr>
            <w:tcW w:w="6866" w:type="dxa"/>
            <w:gridSpan w:val="3"/>
            <w:vAlign w:val="top"/>
          </w:tcPr>
          <w:p w14:paraId="02C17A96">
            <w:pPr>
              <w:pStyle w:val="7"/>
            </w:pPr>
          </w:p>
        </w:tc>
      </w:tr>
      <w:tr w14:paraId="47CD0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2073" w:type="dxa"/>
            <w:vAlign w:val="top"/>
          </w:tcPr>
          <w:p w14:paraId="5D3E5716">
            <w:pPr>
              <w:pStyle w:val="7"/>
              <w:spacing w:line="296" w:lineRule="auto"/>
            </w:pPr>
          </w:p>
          <w:p w14:paraId="5B5C7A3C">
            <w:pPr>
              <w:pStyle w:val="7"/>
              <w:spacing w:line="297" w:lineRule="auto"/>
            </w:pPr>
          </w:p>
          <w:p w14:paraId="01A09FB5">
            <w:pPr>
              <w:pStyle w:val="7"/>
              <w:spacing w:line="297" w:lineRule="auto"/>
            </w:pPr>
          </w:p>
          <w:p w14:paraId="27AA1771">
            <w:pPr>
              <w:spacing w:before="81" w:line="220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工作实效</w:t>
            </w:r>
          </w:p>
          <w:p w14:paraId="6A81D5D5">
            <w:pPr>
              <w:spacing w:before="99" w:line="21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(可附件)</w:t>
            </w:r>
          </w:p>
        </w:tc>
        <w:tc>
          <w:tcPr>
            <w:tcW w:w="6866" w:type="dxa"/>
            <w:gridSpan w:val="3"/>
            <w:vAlign w:val="top"/>
          </w:tcPr>
          <w:p w14:paraId="530EC7F5">
            <w:pPr>
              <w:pStyle w:val="7"/>
            </w:pPr>
          </w:p>
        </w:tc>
      </w:tr>
      <w:tr w14:paraId="0CAE8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73" w:type="dxa"/>
            <w:vAlign w:val="top"/>
          </w:tcPr>
          <w:p w14:paraId="5549EFAC">
            <w:pPr>
              <w:spacing w:before="321" w:line="221" w:lineRule="auto"/>
              <w:ind w:left="6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2447" w:type="dxa"/>
            <w:vAlign w:val="top"/>
          </w:tcPr>
          <w:p w14:paraId="7EB66348">
            <w:pPr>
              <w:pStyle w:val="7"/>
            </w:pPr>
          </w:p>
        </w:tc>
        <w:tc>
          <w:tcPr>
            <w:tcW w:w="2307" w:type="dxa"/>
            <w:vAlign w:val="top"/>
          </w:tcPr>
          <w:p w14:paraId="41ABA878">
            <w:pPr>
              <w:spacing w:before="316" w:line="219" w:lineRule="auto"/>
              <w:ind w:left="7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手机号</w:t>
            </w:r>
          </w:p>
        </w:tc>
        <w:tc>
          <w:tcPr>
            <w:tcW w:w="2112" w:type="dxa"/>
            <w:vAlign w:val="top"/>
          </w:tcPr>
          <w:p w14:paraId="3AC3CD36">
            <w:pPr>
              <w:pStyle w:val="7"/>
            </w:pPr>
          </w:p>
        </w:tc>
      </w:tr>
      <w:tr w14:paraId="1C061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73" w:type="dxa"/>
            <w:vAlign w:val="top"/>
          </w:tcPr>
          <w:p w14:paraId="625E2508">
            <w:pPr>
              <w:pStyle w:val="7"/>
              <w:spacing w:line="276" w:lineRule="auto"/>
            </w:pPr>
          </w:p>
          <w:p w14:paraId="6FA81C0A">
            <w:pPr>
              <w:spacing w:before="81" w:line="220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2447" w:type="dxa"/>
            <w:vAlign w:val="top"/>
          </w:tcPr>
          <w:p w14:paraId="09D2FEC4">
            <w:pPr>
              <w:pStyle w:val="7"/>
            </w:pPr>
          </w:p>
        </w:tc>
        <w:tc>
          <w:tcPr>
            <w:tcW w:w="2307" w:type="dxa"/>
            <w:vAlign w:val="top"/>
          </w:tcPr>
          <w:p w14:paraId="5E71120C">
            <w:pPr>
              <w:pStyle w:val="7"/>
              <w:spacing w:line="265" w:lineRule="auto"/>
            </w:pPr>
          </w:p>
          <w:p w14:paraId="619DF1AA">
            <w:pPr>
              <w:spacing w:before="81" w:line="219" w:lineRule="auto"/>
              <w:ind w:left="8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邮编</w:t>
            </w:r>
          </w:p>
        </w:tc>
        <w:tc>
          <w:tcPr>
            <w:tcW w:w="2112" w:type="dxa"/>
            <w:vAlign w:val="top"/>
          </w:tcPr>
          <w:p w14:paraId="77D80A78">
            <w:pPr>
              <w:pStyle w:val="7"/>
            </w:pPr>
          </w:p>
        </w:tc>
      </w:tr>
      <w:tr w14:paraId="0EE48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073" w:type="dxa"/>
            <w:vAlign w:val="top"/>
          </w:tcPr>
          <w:p w14:paraId="01E45512">
            <w:pPr>
              <w:pStyle w:val="7"/>
              <w:spacing w:line="299" w:lineRule="auto"/>
            </w:pPr>
          </w:p>
          <w:p w14:paraId="2EB412EC">
            <w:pPr>
              <w:spacing w:before="81" w:line="221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联系地址</w:t>
            </w:r>
          </w:p>
        </w:tc>
        <w:tc>
          <w:tcPr>
            <w:tcW w:w="6866" w:type="dxa"/>
            <w:gridSpan w:val="3"/>
            <w:vAlign w:val="top"/>
          </w:tcPr>
          <w:p w14:paraId="3E8579D3">
            <w:pPr>
              <w:pStyle w:val="7"/>
            </w:pPr>
            <w:bookmarkStart w:id="0" w:name="_GoBack"/>
            <w:bookmarkEnd w:id="0"/>
          </w:p>
        </w:tc>
      </w:tr>
    </w:tbl>
    <w:p w14:paraId="462717D9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20"/>
      <w:pgMar w:top="400" w:right="1379" w:bottom="1790" w:left="1534" w:header="0" w:footer="13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EACE4">
    <w:pPr>
      <w:spacing w:before="1" w:line="235" w:lineRule="auto"/>
      <w:ind w:left="335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78EE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0C0ABC"/>
    <w:rsid w:val="5BED3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107</Characters>
  <TotalTime>69</TotalTime>
  <ScaleCrop>false</ScaleCrop>
  <LinksUpToDate>false</LinksUpToDate>
  <CharactersWithSpaces>110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2025-08-06T13:54:00Z</dcterms:created>
  <dc:creator>Administrator</dc:creator>
  <cp:lastModifiedBy>晚报罗安</cp:lastModifiedBy>
  <dcterms:modified xsi:type="dcterms:W3CDTF">2025-08-06T07:13:10Z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2025-08-06T13:54:23Z</vt:filetime>
  </property>
  <property fmtid="{D5CDD505-2E9C-101B-9397-08002B2CF9AE}" pid="4" name="UsrData">
    <vt:lpwstr>6892ee0a9a065e001f83f4e6wl</vt:lpwstr>
  </property>
  <property fmtid="{D5CDD505-2E9C-101B-9397-08002B2CF9AE}" pid="5" name="KSOTemplateDocerSaveRecord">
    <vt:lpwstr>eyJoZGlkIjoiYzYwMmMyZTUyOGUwNmM3MzE5ZmFhZjUzMTY1MWRiZmEiLCJ1c2VySWQiOiI0MjY5Mzc3NjkifQ==</vt:lpwstr>
  </property>
  <property fmtid="{D5CDD505-2E9C-101B-9397-08002B2CF9AE}" pid="6" name="KSOProductBuildVer">
    <vt:lpwstr>2052-12.1.0.21915</vt:lpwstr>
  </property>
  <property fmtid="{D5CDD505-2E9C-101B-9397-08002B2CF9AE}" pid="7" name="ICV">
    <vt:lpwstr>F051D77172454C8CAD087D648E35C3D3_13</vt:lpwstr>
  </property>
</Properties>
</file>