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44"/>
          <w:szCs w:val="44"/>
        </w:rPr>
        <w:t>襄阳市购房补贴申请表</w:t>
      </w:r>
    </w:p>
    <w:tbl>
      <w:tblPr>
        <w:tblStyle w:val="3"/>
        <w:tblW w:w="10349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8"/>
        <w:gridCol w:w="425"/>
        <w:gridCol w:w="850"/>
        <w:gridCol w:w="142"/>
        <w:gridCol w:w="426"/>
        <w:gridCol w:w="567"/>
        <w:gridCol w:w="355"/>
        <w:gridCol w:w="212"/>
        <w:gridCol w:w="425"/>
        <w:gridCol w:w="425"/>
        <w:gridCol w:w="425"/>
        <w:gridCol w:w="2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购房业主姓名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348" w:type="dxa"/>
            <w:gridSpan w:val="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7" w:type="dxa"/>
            <w:gridSpan w:val="4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身份证号码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监护人姓名</w:t>
            </w:r>
          </w:p>
        </w:tc>
        <w:tc>
          <w:tcPr>
            <w:tcW w:w="1418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与业主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身份证号码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开户行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napToGrid w:val="0"/>
              <w:spacing w:line="280" w:lineRule="atLeast"/>
              <w:ind w:left="280" w:hanging="280" w:hangingChars="1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业主（监护人）银行卡号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名称</w:t>
            </w:r>
          </w:p>
        </w:tc>
        <w:tc>
          <w:tcPr>
            <w:tcW w:w="3828" w:type="dxa"/>
            <w:gridSpan w:val="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房屋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编号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开发企业名称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网签合同编号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契税缴纳区</w:t>
            </w:r>
          </w:p>
        </w:tc>
        <w:tc>
          <w:tcPr>
            <w:tcW w:w="2693" w:type="dxa"/>
            <w:gridSpan w:val="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契税缴纳票号</w:t>
            </w:r>
          </w:p>
        </w:tc>
        <w:tc>
          <w:tcPr>
            <w:tcW w:w="3402" w:type="dxa"/>
            <w:gridSpan w:val="4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349" w:type="dxa"/>
            <w:gridSpan w:val="14"/>
          </w:tcPr>
          <w:p>
            <w:pPr>
              <w:snapToGrid w:val="0"/>
              <w:spacing w:line="280" w:lineRule="atLeast"/>
              <w:ind w:firstLine="700" w:firstLineChars="25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napToGrid w:val="0"/>
              <w:spacing w:line="280" w:lineRule="atLeast"/>
              <w:ind w:firstLine="700" w:firstLineChars="25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本人承诺所填写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资料真实性负责，并承担相关法律责任。</w:t>
            </w:r>
          </w:p>
          <w:p>
            <w:pPr>
              <w:snapToGrid w:val="0"/>
              <w:spacing w:line="280" w:lineRule="atLeast"/>
              <w:ind w:firstLine="6020" w:firstLineChars="215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申请人（签字）：</w:t>
            </w:r>
          </w:p>
          <w:p>
            <w:pPr>
              <w:snapToGrid w:val="0"/>
              <w:spacing w:line="28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住建局窗口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13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</w:t>
            </w:r>
          </w:p>
          <w:p>
            <w:pPr>
              <w:ind w:firstLine="3920" w:firstLineChars="14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审核人（签字）：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住建局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13"/>
            <w:vAlign w:val="center"/>
          </w:tcPr>
          <w:p>
            <w:pPr>
              <w:ind w:firstLine="2660" w:firstLineChars="95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ind w:firstLine="2660" w:firstLineChars="95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审核人（签字）：</w:t>
            </w:r>
          </w:p>
          <w:p>
            <w:pPr>
              <w:ind w:firstLine="5180" w:firstLineChars="185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4"/>
          </w:tcPr>
          <w:p>
            <w:pPr>
              <w:spacing w:line="48" w:lineRule="auto"/>
              <w:jc w:val="left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注：1.开发企业将《襄阳市购房补贴申请表》提交给行政服务中心住建窗口审核（联系电话：0710-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3757058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），审核合格的资料送交市财政局兑付；</w:t>
            </w:r>
          </w:p>
          <w:p>
            <w:pPr>
              <w:tabs>
                <w:tab w:val="left" w:pos="3180"/>
              </w:tabs>
              <w:ind w:firstLine="900" w:firstLineChars="3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2.审核未通过的，告知申请人，并在审核意见栏予以注明。</w:t>
            </w:r>
          </w:p>
        </w:tc>
      </w:tr>
    </w:tbl>
    <w:p>
      <w:pPr>
        <w:rPr>
          <w:rFonts w:ascii="黑体" w:hAnsi="黑体" w:eastAsia="黑体"/>
          <w:sz w:val="44"/>
          <w:szCs w:val="44"/>
        </w:rPr>
      </w:pPr>
    </w:p>
    <w:sectPr>
      <w:pgSz w:w="11906" w:h="16838"/>
      <w:pgMar w:top="680" w:right="1797" w:bottom="51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WM1OTI3M2E1YmI3MjNjMWE0NTA4YjRjNWIxZTMifQ=="/>
  </w:docVars>
  <w:rsids>
    <w:rsidRoot w:val="00D46A38"/>
    <w:rsid w:val="00070836"/>
    <w:rsid w:val="004C46FF"/>
    <w:rsid w:val="006E29B1"/>
    <w:rsid w:val="009A2FB2"/>
    <w:rsid w:val="00AB5FE9"/>
    <w:rsid w:val="00D46A38"/>
    <w:rsid w:val="0ED9088E"/>
    <w:rsid w:val="56B94BE5"/>
    <w:rsid w:val="7A5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266</Characters>
  <Lines>3</Lines>
  <Paragraphs>1</Paragraphs>
  <TotalTime>24</TotalTime>
  <ScaleCrop>false</ScaleCrop>
  <LinksUpToDate>false</LinksUpToDate>
  <CharactersWithSpaces>402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2022-06-24T04:27:00Z</dcterms:created>
  <dc:creator>USER-</dc:creator>
  <cp:lastModifiedBy>ASUS</cp:lastModifiedBy>
  <cp:lastPrinted>2022-06-24T04:46:00Z</cp:lastPrinted>
  <dcterms:modified xsi:type="dcterms:W3CDTF">2022-06-25T02:12:53Z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151C375BA2374C0CAA6F2424DA79B109</vt:lpwstr>
  </property>
</Properties>
</file>