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50" w:firstLineChars="600"/>
        <w:textAlignment w:val="auto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市委办捐款明细表</w:t>
      </w:r>
    </w:p>
    <w:tbl>
      <w:tblPr>
        <w:tblStyle w:val="2"/>
        <w:tblW w:w="89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19"/>
        <w:gridCol w:w="1246"/>
        <w:gridCol w:w="735"/>
        <w:gridCol w:w="1050"/>
        <w:gridCol w:w="1200"/>
        <w:gridCol w:w="720"/>
        <w:gridCol w:w="105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曹祖金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柳芳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兵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黄玮君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耿雪菲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袁珍珍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  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袁占峰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杜文博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李拥军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樊亚星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郑红雷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斌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  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  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陈丰国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  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  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张斐然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赵随阳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郭珍珍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孙京玮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饶亚东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吴贻潮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王瑜斯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陈芃宇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阳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沈星星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聂正清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龚文杰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34" w:firstLineChars="11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合计：13100元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91"/>
        <w:gridCol w:w="1895"/>
        <w:gridCol w:w="2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人社局系统捐款明细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人社局系统捐款明细表（1）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公共就业与人才服务中心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人社局系统捐款明细表（2）                           局机关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王韶智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苗少勇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卢祖琦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柯贤静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邹伊妮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人社局系统捐款明细表（3）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人社局系统捐款明细表（4）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工伤保险服务中心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人社局系统捐款明细表（5）                          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人社局系统捐款明细表（6）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罗鄂光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朱育贤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程道胜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人社局系统捐款明细表（7）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李寄党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龚斌晖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人社局系统捐款明细表（8）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在洪山嘴政府捐款100元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人社局系统捐款明细表（9）                            仲裁院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人社局系统捐款明细表（10）                         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人社局系统捐款明细表（11）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社保中心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祝发礼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张在合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付昌飞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9" w:firstLineChars="500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9" w:firstLineChars="500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市红十字会捐款明细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9" w:firstLineChars="500"/>
        <w:textAlignment w:val="auto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tbl>
      <w:tblPr>
        <w:tblStyle w:val="2"/>
        <w:tblW w:w="8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706"/>
        <w:gridCol w:w="4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沈继伟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纯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  弘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陈荣慧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怡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俐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1400元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附件4</w:t>
      </w:r>
    </w:p>
    <w:tbl>
      <w:tblPr>
        <w:tblStyle w:val="2"/>
        <w:tblpPr w:leftFromText="180" w:rightFromText="180" w:vertAnchor="text" w:horzAnchor="page" w:tblpX="1826" w:tblpY="243"/>
        <w:tblOverlap w:val="never"/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740"/>
        <w:gridCol w:w="171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99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9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洪山嘴镇捐款明细表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金额（元）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薛卫东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董有珍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雷子勖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丁世斌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兰大兵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洪山嘴镇法庭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洪山嘴镇荆家棚村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范鄂林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贾绍明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任富强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贾长忠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洪山嘴镇黄龙泉村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宋泉清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米杨澜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廖俊琴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付建平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关国英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姚豪俊 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洪山嘴镇苏家河村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洪山嘴镇池岗村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洪山嘴镇袁庄村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杜潇毅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洪山嘴镇牛王庙村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洪山嘴镇畜牧站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洪山嘴镇李家寨村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洪山嘴镇太山庙村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洪山嘴镇尚湾村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焦艳明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洪山嘴镇高楼村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朱周现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洪山嘴镇石门村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洪山嘴镇杨家湾村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洪山嘴镇文化站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洪山嘴镇人社中心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洪山嘴镇退役军人事务站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付仁忠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胡群誉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洪山嘴镇余家湾村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2月19日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兰红生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洪山嘴镇兰家岗村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2月19日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洪山嘴镇国土分局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2月19日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洪山嘴镇小黄楝村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2月19日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洪山嘴镇洪山嘴村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合计：11060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网络捐款（微信或支付宝）明细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92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05" w:type="dxa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捐款时间</w:t>
            </w:r>
          </w:p>
        </w:tc>
        <w:tc>
          <w:tcPr>
            <w:tcW w:w="2924" w:type="dxa"/>
          </w:tcPr>
          <w:p>
            <w:pPr>
              <w:spacing w:line="240" w:lineRule="auto"/>
              <w:ind w:firstLine="281" w:firstLineChars="100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金额（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693" w:type="dxa"/>
          </w:tcPr>
          <w:p>
            <w:pPr>
              <w:tabs>
                <w:tab w:val="left" w:pos="1108"/>
              </w:tabs>
              <w:spacing w:line="240" w:lineRule="auto"/>
              <w:ind w:firstLine="1124" w:firstLineChars="40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2022-02-19  09:27:53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洪山嘴镇兴隆寺村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2022-02-19  17:30:42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2022-02-21  10:40:39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襄阳市生态环境局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老河口分局宿欣怡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46C5"/>
    <w:rsid w:val="22D1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2022-02-24T02:25:00Z</dcterms:created>
  <dc:creator>王建明</dc:creator>
  <cp:lastModifiedBy>王建明</cp:lastModifiedBy>
  <dcterms:modified xsi:type="dcterms:W3CDTF">2022-02-24T02:25:51Z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9866718185584751A1AECA24772A4081</vt:lpwstr>
  </property>
</Properties>
</file>