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b w:val="0"/>
          <w:color w:val="auto"/>
          <w:kern w:val="2"/>
          <w:sz w:val="32"/>
          <w:szCs w:val="24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 w:val="0"/>
          <w:color w:val="auto"/>
          <w:kern w:val="2"/>
          <w:sz w:val="32"/>
          <w:szCs w:val="24"/>
          <w:lang w:val="en-US" w:eastAsia="zh-CN" w:bidi="ar-SA"/>
        </w:rPr>
        <w:t>附件</w:t>
      </w:r>
      <w:r>
        <w:rPr>
          <w:rFonts w:hint="eastAsia" w:ascii="黑体" w:hAnsi="黑体" w:cs="黑体"/>
          <w:b w:val="0"/>
          <w:color w:val="auto"/>
          <w:kern w:val="2"/>
          <w:sz w:val="32"/>
          <w:szCs w:val="24"/>
          <w:lang w:val="en-US" w:eastAsia="zh-CN" w:bidi="ar-SA"/>
        </w:rPr>
        <w:t>2</w:t>
      </w:r>
      <w:r>
        <w:rPr>
          <w:rFonts w:hint="eastAsia" w:ascii="黑体" w:hAnsi="黑体" w:eastAsia="黑体" w:cs="黑体"/>
          <w:b w:val="0"/>
          <w:color w:val="auto"/>
          <w:kern w:val="2"/>
          <w:sz w:val="32"/>
          <w:szCs w:val="24"/>
          <w:lang w:val="en-US" w:eastAsia="zh-CN" w:bidi="ar-SA"/>
        </w:rPr>
        <w:t xml:space="preserve"> </w:t>
      </w:r>
    </w:p>
    <w:tbl>
      <w:tblPr>
        <w:tblStyle w:val="8"/>
        <w:tblW w:w="0" w:type="auto"/>
        <w:tblInd w:w="-17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102"/>
        <w:gridCol w:w="1852"/>
        <w:gridCol w:w="3175"/>
        <w:gridCol w:w="16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50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napToGrid w:val="0"/>
                <w:color w:val="auto"/>
                <w:kern w:val="0"/>
                <w:sz w:val="44"/>
                <w:szCs w:val="44"/>
                <w:lang w:val="en-US" w:eastAsia="zh-CN" w:bidi="ar-SA"/>
              </w:rPr>
              <w:t>肉牛增量提质行动项目绩效目标申报表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项目负责人及联系电话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年度资金总额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77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firstLine="422" w:firstLineChars="200"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新建牛舍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新增肉牛养殖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…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疫病死亡率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按进度实施情况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预算执行率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提高销售收入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新增消纳农作物秸秆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提升粪污治理能力，促进种养结合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社会公众或服务对象对项目效果的满意程度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default" w:ascii="仿宋_GB2312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ZWY4ZjcyNWMxMmM0NWQ4MDI3MjY0NGY0MjFhOWEifQ=="/>
    <w:docVar w:name="KSO_WPS_MARK_KEY" w:val="43e73931-e650-453b-b54b-a100c6dcfa38"/>
  </w:docVars>
  <w:rsids>
    <w:rsidRoot w:val="34CF3F95"/>
    <w:rsid w:val="0C095712"/>
    <w:rsid w:val="1205799E"/>
    <w:rsid w:val="15FFFFDB"/>
    <w:rsid w:val="1DDF26B6"/>
    <w:rsid w:val="207E4482"/>
    <w:rsid w:val="2A1D0F35"/>
    <w:rsid w:val="2B0A7066"/>
    <w:rsid w:val="2DD3D4C2"/>
    <w:rsid w:val="332A151B"/>
    <w:rsid w:val="34CF3F95"/>
    <w:rsid w:val="389C4190"/>
    <w:rsid w:val="40F715E2"/>
    <w:rsid w:val="42330A76"/>
    <w:rsid w:val="47F95F8C"/>
    <w:rsid w:val="483A5AB0"/>
    <w:rsid w:val="498B70B7"/>
    <w:rsid w:val="518F170F"/>
    <w:rsid w:val="564B3306"/>
    <w:rsid w:val="573840A5"/>
    <w:rsid w:val="57776156"/>
    <w:rsid w:val="57F71FA2"/>
    <w:rsid w:val="5A11284A"/>
    <w:rsid w:val="5C777A19"/>
    <w:rsid w:val="5FFFAA82"/>
    <w:rsid w:val="700C41FF"/>
    <w:rsid w:val="71DF71DD"/>
    <w:rsid w:val="72ED3475"/>
    <w:rsid w:val="73AC329E"/>
    <w:rsid w:val="767DA4BC"/>
    <w:rsid w:val="7BFD7092"/>
    <w:rsid w:val="7C656FC1"/>
    <w:rsid w:val="7D3A784B"/>
    <w:rsid w:val="7D7142B5"/>
    <w:rsid w:val="7DCFCD27"/>
    <w:rsid w:val="7DFDDBBF"/>
    <w:rsid w:val="7DFE2572"/>
    <w:rsid w:val="7FFD2AD9"/>
    <w:rsid w:val="7FFFEB84"/>
    <w:rsid w:val="9FF9CA7D"/>
    <w:rsid w:val="A7A9D1FC"/>
    <w:rsid w:val="ADFD8D68"/>
    <w:rsid w:val="BFE7D121"/>
    <w:rsid w:val="C779E929"/>
    <w:rsid w:val="DDFF7524"/>
    <w:rsid w:val="E52FEFD9"/>
    <w:rsid w:val="EDBFFECE"/>
    <w:rsid w:val="F7B2377E"/>
    <w:rsid w:val="FBD65779"/>
    <w:rsid w:val="FEAF9121"/>
    <w:rsid w:val="FF95141F"/>
    <w:rsid w:val="FF9D8A17"/>
    <w:rsid w:val="FFB9328A"/>
    <w:rsid w:val="FFBEFD5A"/>
    <w:rsid w:val="FFF946DA"/>
    <w:rsid w:val="FFFEAEB0"/>
    <w:rsid w:val="FF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方正小标宋简体" w:cs="Times New Roman"/>
      <w:b/>
      <w:kern w:val="44"/>
      <w:sz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99"/>
    <w:pPr>
      <w:ind w:firstLine="420"/>
    </w:pPr>
    <w:rPr>
      <w:rFonts w:eastAsia="仿宋"/>
    </w:rPr>
  </w:style>
  <w:style w:type="paragraph" w:styleId="5">
    <w:name w:val="Body Text"/>
    <w:basedOn w:val="1"/>
    <w:next w:val="4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6">
    <w:name w:val="Body Text Indent 2"/>
    <w:basedOn w:val="1"/>
    <w:next w:val="7"/>
    <w:qFormat/>
    <w:uiPriority w:val="0"/>
    <w:pPr>
      <w:ind w:firstLine="630"/>
    </w:pPr>
    <w:rPr>
      <w:rFonts w:ascii="仿宋_GB2312" w:hAnsi="Times New Roman" w:eastAsia="仿宋_GB2312" w:cs="Times New Roman"/>
      <w:sz w:val="32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1300</Words>
  <Characters>1366</Characters>
  <Lines>0</Lines>
  <Paragraphs>0</Paragraphs>
  <TotalTime>47</TotalTime>
  <ScaleCrop>false</ScaleCrop>
  <LinksUpToDate>false</LinksUpToDate>
  <CharactersWithSpaces>1567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2025-06-07T06:42:00Z</dcterms:created>
  <dc:creator>张俊俊</dc:creator>
  <cp:lastModifiedBy>NYJ403</cp:lastModifiedBy>
  <cp:lastPrinted>2025-06-10T09:51:00Z</cp:lastPrinted>
  <dcterms:modified xsi:type="dcterms:W3CDTF">2025-06-12T14:39:17Z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1E2CCC26ED2B4A7FA7DBA97C5EFE9714_13</vt:lpwstr>
  </property>
</Properties>
</file>