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A69BC">
      <w:pPr>
        <w:bidi w:val="0"/>
        <w:spacing w:afterLines="0" w:line="584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22E3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  <w:t>湖北省技工院校2025年赴天津专项公开招聘专业教师公办技工院校岗位表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</w:tblPr>
      <w:tblGrid>
        <w:gridCol w:w="382"/>
        <w:gridCol w:w="750"/>
        <w:gridCol w:w="925"/>
        <w:gridCol w:w="563"/>
        <w:gridCol w:w="556"/>
        <w:gridCol w:w="1113"/>
        <w:gridCol w:w="487"/>
        <w:gridCol w:w="1238"/>
        <w:gridCol w:w="2331"/>
        <w:gridCol w:w="700"/>
        <w:gridCol w:w="700"/>
        <w:gridCol w:w="775"/>
        <w:gridCol w:w="1844"/>
        <w:gridCol w:w="1221"/>
        <w:gridCol w:w="972"/>
      </w:tblGrid>
      <w:tr w14:paraId="050E8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vAlign w:val="center"/>
          </w:tcPr>
          <w:p w14:paraId="369301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05C2C9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  <w:t>主管</w:t>
            </w:r>
          </w:p>
          <w:p w14:paraId="5DD0C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  <w:t>部门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 w14:paraId="7A212F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招聘单位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53F6E1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vAlign w:val="center"/>
          </w:tcPr>
          <w:p w14:paraId="322F4F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0"/>
                <w:szCs w:val="20"/>
              </w:rPr>
              <w:t>岗位</w:t>
            </w:r>
          </w:p>
          <w:p w14:paraId="739274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等级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382FEA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0"/>
                <w:szCs w:val="20"/>
              </w:rPr>
              <w:t>岗位名称</w:t>
            </w:r>
          </w:p>
          <w:p w14:paraId="0B2BB6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</w:rPr>
              <w:t>教师岗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 w14:paraId="52F5E5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</w:t>
            </w:r>
          </w:p>
          <w:p w14:paraId="045AAD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计划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D8FA7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岗位描述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C192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岗位所需专业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34B829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0"/>
                <w:szCs w:val="20"/>
              </w:rPr>
              <w:t>学历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1ED5E2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0"/>
                <w:szCs w:val="20"/>
              </w:rPr>
              <w:t>学位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 w14:paraId="688295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年龄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BA4D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其它条件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1E6920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招聘单位</w:t>
            </w:r>
          </w:p>
          <w:p w14:paraId="32BB76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0"/>
                <w:szCs w:val="20"/>
              </w:rPr>
              <w:t>联系人及电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话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 w14:paraId="689B965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邮箱</w:t>
            </w:r>
          </w:p>
        </w:tc>
      </w:tr>
      <w:tr w14:paraId="067EF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6138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1E8B4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枝江市人社局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B3F7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宜昌技师学院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17A5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6DA7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0501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F0C3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B6B6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从事数学教学工作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083EB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数学；研究生：数学、学科教学（数学）。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860B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1047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5009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75C58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7717A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杨云云13872563817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580A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"mailto:648158721@qq.com" \o "mailto:648158721@qq.com"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648158721@qq.com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48BB3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163E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7D15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2E620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2E7E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5A193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6412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68D8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7A1B4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从事电子电气专业课程教学及相关专业技能竞赛教学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1200B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电气类，电子信息工程，电子科学与技术，微电子科学与工程，应用电子技术教育，集成电路设计与集成系统，光电信息科学与工程；研究生：电气工程，电子科学与技术。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12B3A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55E67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111D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2C728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1B65EB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1B4A24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64B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7D0B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661AA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05FBB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63227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7BA29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1998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665E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97B8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从事物理教学工作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3C702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物理学类；研究生：物理学，学科教学（物理）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C220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C4BA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F7C5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4C144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81AD6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0EC17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DA2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0DD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522379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宜昌市教育局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1A1F7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宜昌科技职业学院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4B75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2CD6D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38899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58A1B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297D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从事相关学科领域教学和科研工作，专业建设，班主任工作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6A0A0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机械相关专业，机械工程相关专业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3D6D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70C75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4BD77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 w14:paraId="4DD63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52556A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程老师</w:t>
            </w:r>
          </w:p>
          <w:p w14:paraId="34778D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0717-7104098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 w14:paraId="0C704F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377353466@qq.com</w:t>
            </w:r>
          </w:p>
        </w:tc>
      </w:tr>
      <w:tr w14:paraId="7E3BA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021E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6BFF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谷城县人社局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150C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谷城县技工学校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4975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D83B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BDA9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智能制造工程教师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8611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D411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从事中职数控教学及相关工作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32517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智能制造工程、机电技术、机械设计制造及自动化等相关专业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947D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ACEE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FC6F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29230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0672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瑜</w:t>
            </w:r>
          </w:p>
          <w:p w14:paraId="0B1BC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19871216966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9264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"mailto:37803277@qq.com" \o "mailto:37803277@qq.com"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37803277@qq.com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6277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D980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B275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01EE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E48A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9BC4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2F32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机器人工程教师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3693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F66E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从事中职工业机器人教学及相关工作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66404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机器人工程、机电技术相关专业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930F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2D1E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C88C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51174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EE706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A065E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4B6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D96B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2B84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钟祥市人社局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FFDC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钟祥技师学院</w:t>
            </w:r>
          </w:p>
          <w:p w14:paraId="33594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（钟祥市职业教育中心）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3BA2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AC6D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2B1C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7E5B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C030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从事物理教学及相关工作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3A5F9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4869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0BB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9BC8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1B19A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FDB2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冯显惠</w:t>
            </w:r>
          </w:p>
          <w:p w14:paraId="4D9E1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18772707400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5B2C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"mailto:532315117@qq.com" \o "mailto:532315117@qq.com"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532315117@qq.com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1E64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8967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E168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0EEB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28A7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B6AF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5198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B36C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B5D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从事计算机教学及相关工作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64264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5CA1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D61A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E381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2DCA4B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155" w:hanging="155" w:hangingChars="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497B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867E0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2CF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84EB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6EFA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C57E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洪湖市职业教育中心（洪湖市高级技工学校）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46B2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10B6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5AEA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中职（技工）机械制造技能教师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3A48C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2106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从事中职（技工）机械制造技能教学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67267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机械制造类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054D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6618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7D49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30周岁及以下，研究生放宽到35岁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28120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具备中职教师资格证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656C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张晓飞</w:t>
            </w:r>
          </w:p>
          <w:p w14:paraId="5CAFA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18939261352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26BE9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"mailto:1052753880@qq.com" \o "mailto:1052753880@qq.com"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sz w:val="20"/>
                <w:szCs w:val="20"/>
                <w:u w:val="none"/>
              </w:rPr>
              <w:t>1052753880</w:t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70FD5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C416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78FD9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76B05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0B957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CF5C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BF80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中职（技工）汽车维修技能教师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6C1B7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BBA5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从事中职（技工）汽车维修技能教学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59B4F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E1E5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542A8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E1CC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30周岁及以下，研究生放宽到35岁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 w14:paraId="7A4ED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具备中职教师资格证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4F4ADC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 w14:paraId="17BEF5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D50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vAlign w:val="center"/>
          </w:tcPr>
          <w:p w14:paraId="3C83F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23FDF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潜江职业教育（集团）学校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 w14:paraId="212A7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潜江职业教育（集团）学校（潜江技校）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629B4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vAlign w:val="center"/>
          </w:tcPr>
          <w:p w14:paraId="7065C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41281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机电教师岗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 w14:paraId="4A8E4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F25A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从事机械、自动化、电子专业教育教学相关工作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1B5D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本科：机械设计制造及其自动化、机电技术教育、自动化、电子信息工程、应用电子技术教育、电气工程及其自动化、计算机科学与技术；</w:t>
            </w:r>
          </w:p>
          <w:p w14:paraId="439BB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研究生：机械工程、电子信息、控制科学与工程、软件工程、信息与通信工程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495E1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595EA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 w14:paraId="60B30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30周岁及以下，研究生年龄可放宽至35周岁及以下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AE8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7AF7B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关可德</w:t>
            </w:r>
          </w:p>
          <w:p w14:paraId="7AE2B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18202714059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 w14:paraId="28C18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"mailto:779748157@qq.com" \o "mailto:779748157@qq.com"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779748157@qq.com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0AB60673">
      <w:pPr>
        <w:bidi w:val="0"/>
        <w:spacing w:afterLines="0" w:line="584" w:lineRule="exact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b/>
          <w:bCs/>
          <w:color w:val="auto"/>
          <w:spacing w:val="-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21CB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  <w:t>湖北省技工院校2025年赴天津专项公开招聘专业教师民办技工院校岗位表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</w:tblPr>
      <w:tblGrid>
        <w:gridCol w:w="407"/>
        <w:gridCol w:w="749"/>
        <w:gridCol w:w="916"/>
        <w:gridCol w:w="571"/>
        <w:gridCol w:w="550"/>
        <w:gridCol w:w="950"/>
        <w:gridCol w:w="500"/>
        <w:gridCol w:w="1600"/>
        <w:gridCol w:w="1629"/>
        <w:gridCol w:w="1084"/>
        <w:gridCol w:w="1037"/>
        <w:gridCol w:w="888"/>
        <w:gridCol w:w="1608"/>
        <w:gridCol w:w="1285"/>
        <w:gridCol w:w="1118"/>
      </w:tblGrid>
      <w:tr w14:paraId="2F4F6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650D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49E0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 w14:paraId="3111C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373B4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14A33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4CCC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78527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EBB2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  <w:p w14:paraId="796BB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（教师岗）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748A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15531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1B00F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037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BB98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9DDD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D521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448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 w14:paraId="3453A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 w14:paraId="3ECD1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B802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 w14:paraId="2BCA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178B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99A4E1">
            <w:pPr>
              <w:keepNext w:val="0"/>
              <w:keepLines w:val="0"/>
              <w:widowControl w:val="0"/>
              <w:suppressLineNumbers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4F5841">
            <w:pPr>
              <w:keepNext w:val="0"/>
              <w:keepLines w:val="0"/>
              <w:widowControl w:val="0"/>
              <w:suppressLineNumbers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武汉市城铁技工学校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44DA15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57D976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F07B947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762A3D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1CA8F4FC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从事中职语文教学及相关工作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6AE79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092806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F9872A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36E22FB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69D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F0F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马汉霞</w:t>
            </w:r>
          </w:p>
          <w:p w14:paraId="4AE67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15102786369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81FE52">
            <w:pPr>
              <w:keepNext w:val="0"/>
              <w:keepLines w:val="0"/>
              <w:widowControl w:val="0"/>
              <w:suppressLineNumbers w:val="0"/>
              <w:wordWrap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"mailto:307146564@qq.com" \o "mailto:307146564@qq.com"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  <w:t>307146564@qq.com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7A4A4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4322C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DAE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C64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1EEDFDCB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0559AD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4D48432B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DBF863E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085F2AD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从事中职数学教学及相关工作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02F6D7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2B1801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B29628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46177B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F7F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00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F0B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A03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BB18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AB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A97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7B2B51B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6B5D200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D73905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68E87DBC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7171664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从事中职英语教学及相关工作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EC867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A0A5A5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D67D750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EF75D1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4CB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434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A97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FC5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1AC1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09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B3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7F7D8A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93A957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6EAD39C1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4E65F7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6731145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从事中职政治教学及相关工作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468C9E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5AF214C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395F727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2C19B8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4E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56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D1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F3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E627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CD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DE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D21D828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A5310B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6B06AC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4559AE0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3BDDFE77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从事中职计算机专业教学及相关工作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9BF90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计算机科学与技术、网络工程等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D1BCCF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3172F36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1969CF1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169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E90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4F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0A5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72E2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80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D07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7C6C32A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4E4F2240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5BCAC32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6EE366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4F46294E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从事中职电工电子专业教学及相关工作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9FC30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电气工程、电子技术、自动控制技术等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BC127F8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5E579FE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9089FC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15D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1FB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3E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105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0A09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09A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E0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40697CB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5B84618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97033B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A392ED5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1C8360CE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从事中职护理专业教学工作及相关工作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9693C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237C5F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137C64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8E46C9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CB4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BD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DC4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7E7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155B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916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032A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77D2FCF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DBE7B0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8E4447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154953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3477A778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从事中职建筑材料与检测教学及相关工作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917535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工程造价、土木工程、工程管理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7F6F8E8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B609DD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794C284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F0D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F7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4F6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F18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EC4D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9BD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476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12900875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09709A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7D3954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EC2283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40950EB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从事中职新能源汽车专业教学及相关工作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A5F7D9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车辆工程、汽车运用与维修、新能源汽车技术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6AC593FA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562A5FD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4052763"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8F3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92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69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079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63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9D92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5CC2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CDAA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宜昌科谷技工学校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99F1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0C21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9BC7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BE9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5F26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教学智能制造专业课程及班级管理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4C096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智能制造工程、机电技术教育、机械设计制造及自动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化、工业机器人类相关专业，机械类相关专业。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E252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E0D5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21E1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60FBE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E628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许秀红</w:t>
            </w:r>
          </w:p>
          <w:p w14:paraId="5363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15122358286</w:t>
            </w:r>
          </w:p>
          <w:p w14:paraId="470C8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崔亚姣</w:t>
            </w:r>
          </w:p>
          <w:p w14:paraId="55FD3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13986773137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F405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"mailto:15122358286@163.com" \o "mailto:15122358286@163.com"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15122358286@163.com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1332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558B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FF6A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993B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BE4F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B5AA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489C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3168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2381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计算机专业教学工作及班级管理工作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76704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49A2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E42F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F08D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6511A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58AF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3DF1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3B3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74E4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085F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9CC2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F6F8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FC31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556C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4E2E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06A8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教学新能源汽车专业课程及班级管理工作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0A527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车辆工程、机械制造等相关专业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827F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690F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EE18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160A3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1528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C619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D80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F5A9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60CA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1BDD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630E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461A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532B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3B57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F88C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教学数学课程及班级管理工作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2EEFF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数学或是其他理科专业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963D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649C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92C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7E8A1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4F88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2F1F3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70D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90B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E3AE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D8B0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A09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79E6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28CC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170A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D238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教学语文课程及班级管理工作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611C1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C917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C1AA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DF29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72EFC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4260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CE7E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D4E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3B51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5231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7625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DDB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4535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176F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B92F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201D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教学英语课程及班级管理工作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67C61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0131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38F2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ADA7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7B47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B237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7B774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B7F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6FB3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6F5D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C71B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E548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2E0B4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101E8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09858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6B454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教学护理课程及班级管理工作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3BB15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4B3CC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3246A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2EBF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14:paraId="1BFA4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28A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 w14:paraId="5581F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640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EF2D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1652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93F4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黄石市临港技工学校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CAC6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8BAC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7EE7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机加数控</w:t>
            </w:r>
          </w:p>
          <w:p w14:paraId="6DBEE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0785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7D2F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从事机械加工、数控专业教学及相关工作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5AAEF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机械专业相关专业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5CCB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1592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9533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3EA7C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9B88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丁胜波</w:t>
            </w:r>
          </w:p>
          <w:p w14:paraId="5B035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13872109525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9FDC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"mailto:94490206@qq.com" \o "mailto:94490206@qq.com"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94490206@</w:t>
            </w:r>
          </w:p>
          <w:p w14:paraId="251B3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2B6EA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7866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CE28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E30E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6B2A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4CE6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570A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新能源汽车工程教师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84F9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E557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从事新能源汽车制造、检测专业教学及相关工作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4E63E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384A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A2DF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4D3D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4CDED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1A43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E002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0FE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5C74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0E42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21C8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F7BF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5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  <w:bookmarkEnd w:id="0"/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A73C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3589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78D3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EC37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从事无人机应用技术、测绘专业教学及相关工作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0FC7B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2212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029E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FBD8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2C2AD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04B2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1069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86E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E3F4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D582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9AA3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湖北航空高级技工学校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5BBE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82EE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61B6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A1FF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631C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负责中职学校新能源汽车专业的专业建设和教学工作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7ACE2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汽车相关专业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377F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本科及以上学历，岗位相关专业毕业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C8AC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学士及以上，岗位相关专业毕业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6A66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6A626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有相关教资、教学经验和高级工以上职业等级优先，具有实操经验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E4BD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付婷婷13995828453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B573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46258763@</w:t>
            </w:r>
          </w:p>
          <w:p w14:paraId="7B941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qq.com</w:t>
            </w:r>
          </w:p>
        </w:tc>
      </w:tr>
      <w:tr w14:paraId="374C5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EEB8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0DD6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7BAF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7911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6650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63F9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2404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54F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有相关教资、教学经验和机场航空服务工作经验者优先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6A47C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6DB8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748E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065A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56745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教学内容以学生素质能力达到中级工为标准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DBD6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740A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477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D0D3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8009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23F3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B0F0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07E0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9A2B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旅游专业（导游方向）教师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1689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7387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熟悉旅游管理专业相关课程以及相关实训指导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40642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7FAA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5256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516E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308F8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有相关教资、教学经验和导游证优先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08BE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56C1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0DD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B127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0C95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D2FD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56DC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7D01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C14F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航空物流专业教师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77B4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D093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负责中职学校航空物流专业的专业建设和教学工作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72033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航空物流专业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9060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65D4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294F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32D18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教学内容以学生素质能力达到中级工为标准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017B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C5F6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457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8697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1BED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20F9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0F2D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CFA9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210C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建筑专业（测量方向）教师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94A7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F5E2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负责中职学校建筑专业（测量方向）的专业建设和教学工作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0E108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3111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8977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AD98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41908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熟悉建筑测量专业相关课程以及相关实训指导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783E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45BA4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8AE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CD48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281B5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FB12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45A3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BA64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029D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11EF5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149E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负责中职数学课程的学科建设和教学工作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05F13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3A9A9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0E98E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660C4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 w14:paraId="5B5E9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能根据人才培养方案、课程标准和技能高考大纲设计教学内容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7A456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 w14:paraId="56B2E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26C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1F90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228C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6BF732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武汉三新职业技术学校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7051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EFBB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2E280B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4B14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4BC41D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负责技工学校语文教学工作，完成学校教育教学计划等。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1332C82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7B5550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BC39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B24FE3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78E84EB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语文或相关专业毕业，能担任班主任。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C86027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朱盟盟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17371570835</w:t>
            </w:r>
          </w:p>
          <w:p w14:paraId="22BA0AD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1436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3368251651@qq.com</w:t>
            </w:r>
          </w:p>
        </w:tc>
      </w:tr>
      <w:tr w14:paraId="426B2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62C7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174E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8D473D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3D6C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92B9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971736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9C67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C9DD41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负责技工学校数学教学工作，完成学校教育教学计划等。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76DB290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D1E7AA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815C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2DEF86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6355835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数学或相关专业毕业能担任班主任。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ADD9BE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22C0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43D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3DEC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1A3B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27AFA9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2DEB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CA73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30C057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A989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7FD002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负责高中地理课程的教学，确保学生理解课程内容，取得高考好成绩。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619C1D6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F0A380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A774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7CAFF8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0E6E8BE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地理专业或相关专业毕业，能担任班主任。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79B8BB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B591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BEE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B8AB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7467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B8701C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2E36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768E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CF78BF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82DA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593A8C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负责新能源汽车维修理论与实操教学，有参赛经验。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1E4B4A3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CC037B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6DE1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6C2845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3F376F8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52E9F6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C030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65F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4801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78FF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579236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FFCF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14AB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5B46A8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8523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61B474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指导学生理论及实操教学，参加技能大赛，有参赛经验。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1316E75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47423E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BC0D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3A30F7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4FD2649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信息工程或电子信息技术专业毕业，能担任班主任。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F253F5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D08A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462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CD55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DC80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3642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孝感文理技工学校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D43D5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4F81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1ED3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814E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67EA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承担数控技术应用相关课程理论和编程、实践操作、实训指导。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33967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数控技术、机械工程及其自动化等相关专业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A531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254F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983E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30527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7A24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吴遵和18972678708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0405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"mailto:792825626@qq.com" \o "mailto:792825626@qq.com"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792825626@qq.com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EFC1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3A1F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21C2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5C12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5BB9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E829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E25A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9C8D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1476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教授新能源汽车的结构、原理及维修技术；指导检测与维修实践。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46F83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新能源汽车技术、汽车运用与维修、车辆工程、汽车服务工程等专业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DF8E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68D9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6630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2BC8C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汽车运用与维修专业，优秀者可议。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1927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105B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32C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DBCD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FC99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8A1A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74B5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2B7B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D9A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3B66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954B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教授电子商务相关的理论知识；指导学生进行电商平台的运营和管理实践。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63515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电子商务、市场营销、工商管理等相关专业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EEFC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675A4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1D21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42839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7D6A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9A7E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3D8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1072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8D7B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1FF3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孝感市城市理工技工学校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38A4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22D2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8C13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0620D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F4A9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熟练掌握计算机理论及实操知识，完成计算机专业授课；拥有计算机等级证书，中职计算机教师资格证。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2B656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85A4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DD6D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ABFD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3DB33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487B5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增</w:t>
            </w:r>
          </w:p>
          <w:p w14:paraId="4F96D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15971232120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6914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731996617@qq.com</w:t>
            </w:r>
          </w:p>
        </w:tc>
      </w:tr>
      <w:tr w14:paraId="4E625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6DE6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C3F4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5571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455B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39DD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5ECE3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E66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98E9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熟练掌握新能源车及油车检测与维修专业理论与实操知识；拥有中高级技能证书优先，拥有中职汽修专业教师资格证优先。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7D4AE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新能源汽车检测与维修专业、汽车制造专业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74B6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7631C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19158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 w14:paraId="51476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21019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 w14:paraId="3C57E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D41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C08D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8BE4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9C0E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孝感市城市理工技工学校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B672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A52A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F96B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0532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23BD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熟练掌握护理专业理论及实操知识；拥有护士资格证、拥有中职护理教师资格证优先。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6AD11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FE8A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D04F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1E01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4E3F9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FAB9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增</w:t>
            </w:r>
          </w:p>
          <w:p w14:paraId="548CE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15971232120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BEAF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731996617@qq.com</w:t>
            </w:r>
          </w:p>
        </w:tc>
      </w:tr>
      <w:tr w14:paraId="4B37E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313C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0D66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A322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C454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051F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8136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7556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6D6C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熟练掌握机电专业理论及实操知识；拥有电工、钳工等级证书，拥有中职机电专业教师资格证优先。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3FD7D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4372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86AF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A9EB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59252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5A9F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40D4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197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BD83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6B2B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E3EC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0186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344B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1052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E6A5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72DE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熟练掌握无人机理论与实践知识；拥有无人机操作</w:t>
            </w:r>
          </w:p>
          <w:p w14:paraId="6A753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5DD18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9CFD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4610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F623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6A360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5C37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E9FE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118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0D55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5754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E719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034D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3AB8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177E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8F9D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212A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熟练掌握电子商务理论与实操知识；拥有线上实习经验，网店操作经验者优先。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7DD36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D841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9D5C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DBD2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2A4D2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B054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5F71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8AD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E74A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5C4A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F5AB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咸宁龙翔技工学校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EF45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F026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8C62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4BDB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E9B2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从事护理专业教学及相关工作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46266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医学护理类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69A40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894C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C66D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177B5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6C6D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亮13339871367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D951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"mailto:596308373@qq.com" \o "mailto:596308373@qq.com"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596308373@qq.com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4A0F9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4AB4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086D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4263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5B0F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EA4D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56C9B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西点烘焙专业教师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326E1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2E8DD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从事西点烘焙专业教学及相关工作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2C4DE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1A329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4237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EA08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36周岁及以下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 w14:paraId="42888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0FD6A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 w14:paraId="7D7A5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D48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5139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0F3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864A7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湖北省民间工艺技师学院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A199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49FE8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93D6EE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036B10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F2F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从事相关专业学科教学工作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F50FF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语文教育、汉语言文学等相关专业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FC28C9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A9C8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C7B5DE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E8E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1.思想端正，为人正直，热爱职业教育事业。</w:t>
            </w:r>
          </w:p>
          <w:p w14:paraId="10F51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2.愿意承担学生管理（班主任）工作，接受学校其他工作安排。</w:t>
            </w:r>
          </w:p>
          <w:p w14:paraId="41820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3.全日制本科及以上学历，专业对口。</w:t>
            </w:r>
          </w:p>
          <w:p w14:paraId="0B1E4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4.有教学经验、高中教师资格证。</w:t>
            </w:r>
          </w:p>
          <w:p w14:paraId="46808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5.师范毕业生/中级及以上职称者优先。</w:t>
            </w:r>
          </w:p>
          <w:p w14:paraId="2FFC6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6.身体健康。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690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周老师：17771649980 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8DD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1F29A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41BC4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5766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FFC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C632E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2C7A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2927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E879AF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CF920A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E8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4A82D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数学教育、应用数学等相关专业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E0F6BB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6BF8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513E8B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64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09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09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533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842D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734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87B7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EAB3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3C3C5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6820201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FEAF1A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37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0C942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英语教育、英语类相关专业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44936BB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F9E4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664DE0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48E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347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27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213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BA17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78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5AB6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9075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026A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4879A4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51E56B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305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A3ED2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思想政治教育、马克思主义哲学政治学等相关专业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25310C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7D42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70D377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A06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107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7D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8EB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B54F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619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A0A7E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D4C9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FB9E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888C20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558292F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BA0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2CA24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1CF721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7825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D44EFC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513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DC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D3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96F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6A72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25C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A700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60DBC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32F0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D4A298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6463EE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44A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40BC6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0E65A5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1FD1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9BB969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AEF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F9E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4BC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451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8B7E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362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6482D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7B85D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2CF7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6247B7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6F51FC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710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D9EAC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A89DAD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4243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F64407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38C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101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BE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305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CB64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AC0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36D4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849A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5788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A35DD0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880AD8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E2A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855F8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753547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0616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E050D9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D33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213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94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572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5AD5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648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94E37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湖北省民间工艺技师学院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8632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1771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644CAD3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FF0FA6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98C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从事相关专业学科教学工作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EA836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93BC90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16D0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6E3F09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3D55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1.思想端正，为人正直，热爱职业教育事业。</w:t>
            </w:r>
          </w:p>
          <w:p w14:paraId="20A45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2.愿意承担学生管理（班主任）工作，接受学校其他工作安排。</w:t>
            </w:r>
          </w:p>
          <w:p w14:paraId="670F8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3.全日制本科及以上学历，专业对口。</w:t>
            </w:r>
          </w:p>
          <w:p w14:paraId="77C75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4.有教学经验、高中教师资格证。</w:t>
            </w:r>
          </w:p>
          <w:p w14:paraId="3B7CE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5.师范毕业生/中级及以上职称者优先。</w:t>
            </w:r>
          </w:p>
          <w:p w14:paraId="618C3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6.身体健康。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3F6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周老师：17771649980 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9CE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59FAF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0CA38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868D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D47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00FC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83F8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ABAB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9EC1C2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AFAED1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F5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B9B4B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熟悉CAD机械制图、机械加工工艺、机械原理、机械设计基础、Autocad等课程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DD016E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B1D8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53858C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226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B7D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A2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E8A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7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CE14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542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9C524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632C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C2B9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808D96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607FFB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417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7FB71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5E5071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18C7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CBD243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B3C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25C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A94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CD6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07BE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BC5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E745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10C1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A3D4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FC59F3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6E7D8FF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3B2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BC188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护理学专业、护理应知、应会教师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5547FF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6023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7A8BE8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8F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F98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8F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4EE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9A05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239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A077E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8CD1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026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CA152B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5A382C7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B0F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833FB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A639FF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45E5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A21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484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F20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 w14:paraId="62D3F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86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67C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3CD5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43F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E345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5829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8931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220054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文物修复与保护专业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1DA74C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3F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CD90B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EEF569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DDEE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13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AC3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952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30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79D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225E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A34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81F04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B1AA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FFC5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27D142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F6B7DB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809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F3529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0462F9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2B1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5B6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146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837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 w14:paraId="6FF6F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594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6614B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7F1C1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7037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EE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F7999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DD1F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34123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50D78FA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A3ACF8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C3A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C589E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9398F9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663F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7F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D1A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EC1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09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3A7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03A9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08B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90034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61829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40E14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9CF163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文物修复与保护专业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68EA65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6DD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89694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70300B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97E2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A5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E36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993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47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226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64C74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464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EDCCA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66638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5F9E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644837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新能源汽车/智能网联汽车专业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688F6C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145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BCB5A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C6F42D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9B05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8D1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244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B2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225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FE8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55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ED62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D3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76A93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B642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BC3B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4CA562C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新能源汽车/智能网联汽车专业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FD070D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D9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91B0E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61E4964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6C01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5EE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DA9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7B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486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029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71B8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924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780FF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87F0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8720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0364CE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111D78B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F6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0CD78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A697C1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4BB5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A3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FE3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B1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2A3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95A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4908D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EE5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2AF5E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6F47A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EA66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7FBFB2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E3FCC8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7DD9D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257E9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500F84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0561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322F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0A6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有企业或高校工作经历者优先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E87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 w14:paraId="07145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B59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6BB40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37CFC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40D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5C8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56F5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7CBAC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6C2E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BFCAE3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008F79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18F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FE15C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EDD3E7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14CC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2B9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B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539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686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EC4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90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8BF7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DAE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67AE2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1B44C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B1E3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C16CC2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949F42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3D4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86C49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或管理科学与工程类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6E6A4F9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0397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EBE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21B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E93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9E1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EC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237E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B28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8B96D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F1CC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4C63E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D029AD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5D02F8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E6E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0333E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5E591F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C6AD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60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1CC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047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C0D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5CB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B0F1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039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B7BD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5D31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A197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2C92D3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5569A5D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7F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304BA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或管理科学与工程类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F7E82B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E238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02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1E4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BA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F30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2AC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7144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FB6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2469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3B69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AFAE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A94350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53F334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50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60B01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或临床医学类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701017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15AE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40C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09B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98E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E5C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DD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375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2F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477C9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DD68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1E9B1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D03728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7216FB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CA4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65E3B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6CF417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274D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8DF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662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有医疗行业或高校工作经历者优先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76C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 w14:paraId="2C6B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50B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0E4C4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4A98A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29C1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E6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98390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6A87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321E5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DF49B3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571F64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1D4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445A8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或临床医学类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286136A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BD4C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D70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500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9D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918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B4B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08F18D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9CB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9CD92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738E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752E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2DFF04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5AA8845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483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FD550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704370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A27E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64E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B5B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1AD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CDD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0B7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E9B4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1E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8C6A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488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4734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83EEF3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4ECC84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7C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F6E34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2C5CED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782F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9B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5CC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1EB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73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9F8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4698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59D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7DB3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057B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1BC77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4602C8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6B3AD7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17B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ABE26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E0590F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1677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CC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280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58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E1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B6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EDA6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D1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0C13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DA42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1EAA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5145F9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CB359D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CB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97A46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A9AB54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02657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25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505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7E2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65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D94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DDE7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370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1D938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7D6FF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DE03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40101F7A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99A2CD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0DE0E8F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3D430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4073FF5C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31D9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CA5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423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有企业或高校工作经历者优先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49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013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204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2DEE2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D4F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FDDEC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B9E4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350BE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8D1C25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思政课带头人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EDB4E51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01B343D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中共党员，且符合荆州市2025年高层次人才引进条件。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FDBB72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或教育类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0DD1423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30C5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831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5D4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E0D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 w14:paraId="75D30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BC3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 w14:paraId="6965D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 w14:paraId="561F4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384C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C5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34A53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F7D7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50259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0A6986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思政课专任教师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4A023C0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1065BC87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4F475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或教育类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E3ED86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51D3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4E3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C45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310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E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7C4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1E8D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881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9018B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1B318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44113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8C21F4E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心理咨询/心理健康教育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4D428BB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4C75F8D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4747E9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8B3A4F6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91A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12A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AFD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EB8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DF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A10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7EFA0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84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CF2E8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563A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73F42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98FB5AD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55BA3B5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02F7409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DFE61F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3CC1166B"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98E9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DCC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E60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73F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DE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E07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C048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B17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恩施州人社局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4CD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恩施州民族技工学校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46034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1E6D5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FFEE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242FD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607F7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技工学校汽车维修专业教学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F23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汽车维修相关</w:t>
            </w:r>
          </w:p>
          <w:p w14:paraId="70524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675F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8F96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80B0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BE5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E96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烁13217187636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264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535592310@qq.com</w:t>
            </w:r>
          </w:p>
        </w:tc>
      </w:tr>
      <w:tr w14:paraId="4E269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D518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947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E46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7592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BED1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A67A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1445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1F7E0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技工学校计算机专业教学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063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</w:t>
            </w:r>
          </w:p>
          <w:p w14:paraId="422FE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7C08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79DC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CD6F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4E8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A8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7E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D0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0D56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36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D8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01B9D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2559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627D9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38096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6EBC6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技工学校电子商务专业教学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134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5B3D6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2D5F4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A7A5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7AD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65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9EC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336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54806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E9C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利川市人社局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09E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利川民族技工学校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2B9B8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09109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D727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3897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5C1CA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技工学校计算机专业教学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D1F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73329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A1D4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53B8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E35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B47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  锐17720432946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88B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727491104@qq.com</w:t>
            </w:r>
          </w:p>
        </w:tc>
      </w:tr>
      <w:tr w14:paraId="43E3B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BF19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B0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728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3ACEB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6EE26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0073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03E9E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222CB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技工学校汽车维修专业教学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7D9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汽车维修相关</w:t>
            </w:r>
          </w:p>
          <w:p w14:paraId="2DB76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29FF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F0D8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C7E2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D53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4A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04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BC7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 w14:paraId="31414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925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54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 w14:paraId="55047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 w14:paraId="2765B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447E1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 w14:paraId="7CC58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 w14:paraId="01207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技工学校机电一体化专业教学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305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1BA48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4CF0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4E53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66F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8D8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1E4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B65639">
      <w:pPr>
        <w:bidi w:val="0"/>
        <w:spacing w:afterLines="0" w:line="584" w:lineRule="exact"/>
        <w:rPr>
          <w:color w:val="auto"/>
        </w:rPr>
      </w:pPr>
    </w:p>
    <w:p w14:paraId="004329A9">
      <w:pPr>
        <w:spacing w:afterLines="0" w:line="584" w:lineRule="exact"/>
        <w:rPr>
          <w:rFonts w:ascii="Arial" w:hAnsi="Arial" w:eastAsia="Arial" w:cs="Arial"/>
          <w:color w:val="auto"/>
          <w:sz w:val="21"/>
          <w:szCs w:val="21"/>
        </w:rPr>
      </w:pPr>
    </w:p>
    <w:p w14:paraId="6B429F85">
      <w:pPr>
        <w:spacing w:afterLines="0" w:line="584" w:lineRule="exact"/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6838" w:h="11905" w:orient="landscape"/>
          <w:pgMar w:top="1701" w:right="1701" w:bottom="1701" w:left="170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447" w:charSpace="-1544"/>
        </w:sectPr>
      </w:pPr>
    </w:p>
    <w:p w14:paraId="4719C2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本人签名：</w:t>
      </w:r>
    </w:p>
    <w:p w14:paraId="7C2B8B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湖北省技工院校2025年赴天津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专项公开招聘专业教师报名表</w:t>
      </w:r>
    </w:p>
    <w:p w14:paraId="72C7A5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应聘岗位：                                        所学专业：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15"/>
        <w:gridCol w:w="720"/>
        <w:gridCol w:w="668"/>
        <w:gridCol w:w="934"/>
        <w:gridCol w:w="696"/>
        <w:gridCol w:w="1533"/>
        <w:gridCol w:w="1628"/>
      </w:tblGrid>
      <w:tr w14:paraId="37EF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64FA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2419CF1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8F2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A3D0C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2788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60A4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2寸彩照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（资格复审时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贴实照）</w:t>
            </w:r>
          </w:p>
        </w:tc>
      </w:tr>
      <w:tr w14:paraId="1FC12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6267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1C80214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A1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AA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CCB2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8A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16D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70F7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91D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6D7A0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6D31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61CCD47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1FEF8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BCB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1846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1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2FF16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494A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C45E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CB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1A23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55D7B1F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AB5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座机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22DA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6839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0E24B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332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4F6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5B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 w14:paraId="610F2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7057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D8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（按工作时间由近及远填。含工作单位、岗位、担任职务）</w:t>
            </w:r>
          </w:p>
        </w:tc>
      </w:tr>
      <w:tr w14:paraId="550C8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4BC7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3A7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 w14:paraId="324D6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BB1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FA5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（与招聘岗位相关的其他实践经历、情况）</w:t>
            </w:r>
          </w:p>
        </w:tc>
      </w:tr>
      <w:tr w14:paraId="17DC6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52CE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76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（近5年内受过的奖励或处分、处罚）</w:t>
            </w:r>
          </w:p>
        </w:tc>
      </w:tr>
      <w:tr w14:paraId="2AF1D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70FD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FC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</w:tbl>
    <w:p w14:paraId="229EE8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left="958" w:hanging="945" w:hangingChars="45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说明：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1、请择要如实填写表格内容，也可另附表格或其他材料补充说明个人重要信息。提供虚假信息者，一经查实，自动丧失应聘资格；</w:t>
      </w:r>
    </w:p>
    <w:p w14:paraId="714462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firstLine="630" w:firstLineChars="300"/>
        <w:jc w:val="lef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2、此表请在现场报名或资格复审时由本人签名确认。并附相关证件的扫描件。</w:t>
      </w:r>
    </w:p>
    <w:p w14:paraId="29EC4419"/>
    <w:sectPr>
      <w:footerReference r:id="rId4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9B66104-A3D0-4CD4-A5D9-C5D2E05E47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985094-70E4-4F0F-807B-0A53B51F65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068D856-B403-4BF1-B148-322C9956EE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57326F-F3A5-49B7-95AB-2DE70E8654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F89C817-E452-4246-AF74-DE166E27538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BB4E9540-14EB-480B-A366-C4DE8ABAD4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EA5F99E-1042-4588-8118-04D7CE19D5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EBE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2466E"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B2466E"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588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A4DC"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3A4DC"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7BB70"/>
    <w:multiLevelType w:val="singleLevel"/>
    <w:tmpl w:val="3C77BB70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6424"/>
    <w:rsid w:val="36906424"/>
    <w:rsid w:val="780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30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1519</Words>
  <Characters>1738</Characters>
  <Lines>0</Lines>
  <Paragraphs>0</Paragraphs>
  <TotalTime>1</TotalTime>
  <ScaleCrop>false</ScaleCrop>
  <LinksUpToDate>false</LinksUpToDate>
  <CharactersWithSpaces>1740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2025-05-19T03:47:00Z</dcterms:created>
  <dc:creator>Administrator</dc:creator>
  <cp:lastModifiedBy>开心就好</cp:lastModifiedBy>
  <dcterms:modified xsi:type="dcterms:W3CDTF">2025-05-21T07:40:17Z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57158CACA4A6410EA954C0010A073DEC_13</vt:lpwstr>
  </property>
  <property fmtid="{D5CDD505-2E9C-101B-9397-08002B2CF9AE}" pid="4" name="KSOTemplateDocerSaveRecord">
    <vt:lpwstr>eyJoZGlkIjoiMDFiY2Q3ZmFhMjg5ODZkMGQxZjk5ZjBjODk3ZjFjYWYiLCJ1c2VySWQiOiIzMjk1ODMwMzQifQ==</vt:lpwstr>
  </property>
</Properties>
</file>