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B178">
      <w:pPr>
        <w:pStyle w:val="2"/>
        <w:ind w:firstLine="480"/>
      </w:pPr>
    </w:p>
    <w:p w14:paraId="0EE52DE9">
      <w:pPr>
        <w:pStyle w:val="2"/>
        <w:ind w:firstLine="0" w:firstLineChars="0"/>
        <w:jc w:val="center"/>
        <w:rPr>
          <w:rFonts w:ascii="仿宋" w:hAnsi="仿宋" w:eastAsia="仿宋" w:cs="仿宋"/>
          <w:b/>
          <w:bCs/>
          <w:color w:val="auto"/>
          <w:kern w:val="2"/>
          <w:sz w:val="48"/>
          <w:szCs w:val="48"/>
        </w:rPr>
      </w:pPr>
    </w:p>
    <w:p w14:paraId="3F45E5CD">
      <w:pPr>
        <w:pStyle w:val="2"/>
        <w:jc w:val="center"/>
        <w:rPr>
          <w:color w:val="auto"/>
        </w:rPr>
      </w:pPr>
      <w:r>
        <w:rPr>
          <w:rFonts w:hint="eastAsia" w:ascii="仿宋" w:hAnsi="仿宋" w:eastAsia="仿宋" w:cs="仿宋"/>
          <w:b/>
          <w:bCs/>
          <w:color w:val="auto"/>
          <w:sz w:val="44"/>
          <w:szCs w:val="44"/>
          <w:lang w:eastAsia="zh-CN"/>
        </w:rPr>
        <w:t>大冶市茗山乡范道村民生实事（柯祠堂湾道路加宽)工程</w:t>
      </w:r>
    </w:p>
    <w:p w14:paraId="7A68314F">
      <w:pPr>
        <w:pStyle w:val="4"/>
        <w:rPr>
          <w:color w:val="auto"/>
        </w:rPr>
      </w:pPr>
    </w:p>
    <w:p w14:paraId="509074C8">
      <w:pPr>
        <w:pStyle w:val="4"/>
        <w:rPr>
          <w:color w:val="auto"/>
        </w:rPr>
      </w:pPr>
    </w:p>
    <w:p w14:paraId="392909D0">
      <w:pPr>
        <w:pStyle w:val="4"/>
        <w:rPr>
          <w:color w:val="auto"/>
        </w:rPr>
      </w:pPr>
    </w:p>
    <w:p w14:paraId="149CBCC7">
      <w:pPr>
        <w:pStyle w:val="4"/>
        <w:rPr>
          <w:color w:val="auto"/>
        </w:rPr>
      </w:pPr>
    </w:p>
    <w:p w14:paraId="0EB2C62B">
      <w:pPr>
        <w:pStyle w:val="4"/>
        <w:rPr>
          <w:color w:val="auto"/>
        </w:rPr>
      </w:pPr>
    </w:p>
    <w:p w14:paraId="3246843E">
      <w:pPr>
        <w:pStyle w:val="4"/>
        <w:rPr>
          <w:color w:val="auto"/>
        </w:rPr>
      </w:pPr>
    </w:p>
    <w:p w14:paraId="12FCF2B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DF5F086">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val="en-US" w:eastAsia="zh-CN"/>
        </w:rPr>
        <w:t>冶</w:t>
      </w:r>
      <w:r>
        <w:rPr>
          <w:rFonts w:hint="eastAsia" w:ascii="仿宋" w:hAnsi="仿宋" w:eastAsia="仿宋" w:cs="仿宋"/>
          <w:b/>
          <w:bCs/>
          <w:color w:val="auto"/>
          <w:sz w:val="36"/>
          <w:szCs w:val="36"/>
          <w:lang w:eastAsia="zh-CN"/>
        </w:rPr>
        <w:t>农招【2025】092号</w:t>
      </w:r>
    </w:p>
    <w:p w14:paraId="6210F1DB">
      <w:pPr>
        <w:spacing w:line="360" w:lineRule="auto"/>
        <w:jc w:val="center"/>
        <w:rPr>
          <w:rFonts w:ascii="仿宋" w:hAnsi="仿宋" w:eastAsia="仿宋" w:cs="仿宋"/>
          <w:color w:val="auto"/>
          <w:sz w:val="84"/>
          <w:szCs w:val="84"/>
        </w:rPr>
      </w:pPr>
    </w:p>
    <w:p w14:paraId="3D5B677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大冶市茗山乡范道村村民委员会</w:t>
      </w:r>
    </w:p>
    <w:p w14:paraId="4F00F77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湖北鹏帮工程项目管理有限公司</w:t>
      </w:r>
    </w:p>
    <w:p w14:paraId="7E826BCE">
      <w:pPr>
        <w:spacing w:before="480" w:after="480" w:line="360" w:lineRule="auto"/>
        <w:ind w:firstLine="2249" w:firstLineChars="700"/>
        <w:rPr>
          <w:rFonts w:hint="eastAsia" w:ascii="仿宋" w:hAnsi="仿宋" w:eastAsia="仿宋" w:cs="仿宋"/>
          <w:b/>
          <w:bCs/>
          <w:sz w:val="32"/>
          <w:szCs w:val="32"/>
        </w:rPr>
      </w:pPr>
    </w:p>
    <w:p w14:paraId="7746C200">
      <w:pPr>
        <w:spacing w:before="480" w:after="480" w:line="360" w:lineRule="auto"/>
        <w:ind w:firstLine="2249" w:firstLineChars="700"/>
        <w:rPr>
          <w:rFonts w:hint="eastAsia" w:ascii="仿宋" w:hAnsi="仿宋" w:eastAsia="仿宋" w:cs="仿宋"/>
          <w:b/>
          <w:bCs/>
          <w:sz w:val="32"/>
          <w:szCs w:val="32"/>
        </w:rPr>
      </w:pPr>
    </w:p>
    <w:p w14:paraId="153E184D">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29010520">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603FA2">
      <w:pPr>
        <w:pStyle w:val="15"/>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EA40255">
      <w:pPr>
        <w:pStyle w:val="15"/>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28A3859A">
      <w:pPr>
        <w:pStyle w:val="15"/>
        <w:rPr>
          <w:rFonts w:ascii="仿宋" w:hAnsi="仿宋" w:eastAsia="仿宋" w:cs="仿宋"/>
          <w:sz w:val="21"/>
          <w:szCs w:val="22"/>
          <w:lang w:val="en-US"/>
        </w:rPr>
      </w:pPr>
      <w:r>
        <w:fldChar w:fldCharType="begin"/>
      </w:r>
      <w:r>
        <w:instrText xml:space="preserve"> HYPERLINK \l "_Toc499378954" </w:instrText>
      </w:r>
      <w: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A8691F4">
      <w:pPr>
        <w:pStyle w:val="15"/>
        <w:rPr>
          <w:rFonts w:ascii="仿宋" w:hAnsi="仿宋" w:eastAsia="仿宋" w:cs="仿宋"/>
          <w:sz w:val="21"/>
          <w:szCs w:val="22"/>
          <w:lang w:val="en-US"/>
        </w:rPr>
      </w:pPr>
      <w:r>
        <w:fldChar w:fldCharType="begin"/>
      </w:r>
      <w:r>
        <w:instrText xml:space="preserve"> HYPERLINK \l "_Toc499379018" </w:instrText>
      </w:r>
      <w: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1B88002E">
      <w:pPr>
        <w:pStyle w:val="15"/>
        <w:rPr>
          <w:rFonts w:ascii="仿宋" w:hAnsi="仿宋" w:eastAsia="仿宋" w:cs="仿宋"/>
          <w:sz w:val="21"/>
          <w:szCs w:val="22"/>
          <w:lang w:val="en-US"/>
        </w:rPr>
      </w:pPr>
      <w:r>
        <w:fldChar w:fldCharType="begin"/>
      </w:r>
      <w:r>
        <w:instrText xml:space="preserve"> HYPERLINK \l "_Toc499379023" </w:instrText>
      </w:r>
      <w: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26BD698C">
      <w:pPr>
        <w:pStyle w:val="15"/>
        <w:rPr>
          <w:rFonts w:ascii="仿宋" w:hAnsi="仿宋" w:eastAsia="仿宋" w:cs="仿宋"/>
          <w:sz w:val="21"/>
          <w:szCs w:val="22"/>
          <w:lang w:val="en-US"/>
        </w:rPr>
      </w:pPr>
      <w:r>
        <w:fldChar w:fldCharType="begin"/>
      </w:r>
      <w:r>
        <w:instrText xml:space="preserve"> HYPERLINK \l "_Toc499379026" </w:instrText>
      </w:r>
      <w: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05A53573">
      <w:pPr>
        <w:pStyle w:val="15"/>
        <w:rPr>
          <w:rFonts w:ascii="仿宋" w:hAnsi="仿宋" w:eastAsia="仿宋" w:cs="仿宋"/>
          <w:sz w:val="21"/>
          <w:szCs w:val="22"/>
          <w:lang w:val="en-US"/>
        </w:rPr>
      </w:pPr>
      <w:r>
        <w:fldChar w:fldCharType="begin"/>
      </w:r>
      <w:r>
        <w:instrText xml:space="preserve"> HYPERLINK \l "_Toc499379030" </w:instrText>
      </w:r>
      <w: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14:paraId="4B2D5005">
      <w:pPr>
        <w:pStyle w:val="15"/>
        <w:rPr>
          <w:rFonts w:ascii="仿宋" w:hAnsi="仿宋" w:eastAsia="仿宋" w:cs="仿宋"/>
          <w:sz w:val="21"/>
          <w:szCs w:val="22"/>
          <w:lang w:val="en-US"/>
        </w:rPr>
      </w:pPr>
      <w:r>
        <w:fldChar w:fldCharType="begin"/>
      </w:r>
      <w:r>
        <w:instrText xml:space="preserve"> HYPERLINK \l "_Toc499379031" </w:instrText>
      </w:r>
      <w: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5</w:t>
      </w:r>
      <w:r>
        <w:rPr>
          <w:rFonts w:hint="eastAsia" w:ascii="仿宋" w:hAnsi="仿宋" w:eastAsia="仿宋" w:cs="仿宋"/>
          <w:lang w:val="en-US"/>
        </w:rPr>
        <w:t xml:space="preserve"> </w:t>
      </w:r>
    </w:p>
    <w:p w14:paraId="30ED554D">
      <w:pPr>
        <w:pStyle w:val="15"/>
        <w:rPr>
          <w:rFonts w:ascii="仿宋" w:hAnsi="仿宋" w:eastAsia="仿宋" w:cs="仿宋"/>
          <w:sz w:val="21"/>
          <w:szCs w:val="22"/>
          <w:lang w:val="en-US"/>
        </w:rPr>
      </w:pPr>
      <w:r>
        <w:fldChar w:fldCharType="begin"/>
      </w:r>
      <w:r>
        <w:instrText xml:space="preserve"> HYPERLINK \l "_Toc499379032" </w:instrText>
      </w:r>
      <w: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3A7F1778">
      <w:pPr>
        <w:pStyle w:val="11"/>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71861853">
      <w:pPr>
        <w:pStyle w:val="5"/>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4178E9D9">
      <w:pPr>
        <w:pStyle w:val="5"/>
        <w:numPr>
          <w:ilvl w:val="0"/>
          <w:numId w:val="2"/>
        </w:numPr>
        <w:spacing w:before="0" w:after="0" w:line="500" w:lineRule="exact"/>
        <w:jc w:val="center"/>
        <w:rPr>
          <w:rFonts w:ascii="仿宋" w:hAnsi="仿宋" w:eastAsia="仿宋" w:cs="仿宋"/>
          <w:sz w:val="36"/>
          <w:szCs w:val="36"/>
        </w:rPr>
      </w:pPr>
      <w:bookmarkStart w:id="0" w:name="_Toc499378946"/>
      <w:bookmarkStart w:id="1" w:name="OLE_LINK18"/>
      <w:bookmarkStart w:id="2" w:name="OLE_LINK17"/>
      <w:bookmarkStart w:id="3" w:name="OLE_LINK19"/>
      <w:bookmarkStart w:id="4" w:name="OLE_LINK32"/>
      <w:bookmarkStart w:id="5" w:name="OLE_LINK31"/>
      <w:bookmarkStart w:id="6" w:name="OLE_LINK30"/>
      <w:r>
        <w:rPr>
          <w:rFonts w:hint="eastAsia" w:ascii="仿宋" w:hAnsi="仿宋" w:eastAsia="仿宋" w:cs="仿宋"/>
          <w:sz w:val="36"/>
          <w:szCs w:val="36"/>
        </w:rPr>
        <w:t xml:space="preserve"> 招标公告</w:t>
      </w:r>
      <w:bookmarkEnd w:id="0"/>
    </w:p>
    <w:p w14:paraId="6D78F74F">
      <w:pPr>
        <w:keepNext w:val="0"/>
        <w:keepLines w:val="0"/>
        <w:pageBreakBefore w:val="0"/>
        <w:widowControl w:val="0"/>
        <w:kinsoku/>
        <w:wordWrap/>
        <w:overflowPunct/>
        <w:topLinePunct w:val="0"/>
        <w:autoSpaceDE/>
        <w:autoSpaceDN/>
        <w:bidi w:val="0"/>
        <w:adjustRightInd/>
        <w:snapToGrid/>
        <w:spacing w:before="161" w:beforeLines="50" w:line="260" w:lineRule="exact"/>
        <w:jc w:val="center"/>
        <w:textAlignment w:val="auto"/>
        <w:rPr>
          <w:rFonts w:ascii="仿宋" w:hAnsi="仿宋" w:eastAsia="仿宋" w:cs="仿宋"/>
          <w:sz w:val="32"/>
          <w:szCs w:val="32"/>
        </w:rPr>
      </w:pPr>
      <w:r>
        <w:rPr>
          <w:rFonts w:hint="eastAsia" w:ascii="仿宋" w:hAnsi="仿宋" w:eastAsia="仿宋" w:cs="仿宋"/>
          <w:b/>
          <w:bCs/>
          <w:sz w:val="32"/>
          <w:szCs w:val="32"/>
          <w:lang w:eastAsia="zh-CN"/>
        </w:rPr>
        <w:t>大冶市茗山乡范道村民生实事（柯祠堂湾道路加宽)工程</w:t>
      </w:r>
      <w:r>
        <w:rPr>
          <w:rFonts w:hint="eastAsia" w:ascii="仿宋" w:hAnsi="仿宋" w:eastAsia="仿宋" w:cs="仿宋"/>
          <w:b/>
          <w:bCs/>
          <w:sz w:val="32"/>
          <w:szCs w:val="32"/>
        </w:rPr>
        <w:t>招标公告</w:t>
      </w:r>
    </w:p>
    <w:p w14:paraId="79CB8B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val="en-US" w:eastAsia="zh-CN"/>
        </w:rPr>
        <w:t>冶</w:t>
      </w:r>
      <w:r>
        <w:rPr>
          <w:rFonts w:hint="eastAsia" w:ascii="仿宋" w:hAnsi="仿宋" w:eastAsia="仿宋" w:cs="仿宋"/>
          <w:b/>
          <w:bCs/>
          <w:color w:val="auto"/>
          <w:sz w:val="24"/>
          <w:szCs w:val="24"/>
          <w:lang w:eastAsia="zh-CN"/>
        </w:rPr>
        <w:t>农招【2025】092号</w:t>
      </w:r>
    </w:p>
    <w:p w14:paraId="056E90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499378825"/>
      <w:bookmarkStart w:id="8" w:name="_Toc144974480"/>
      <w:bookmarkStart w:id="9" w:name="_Toc336091258"/>
      <w:bookmarkStart w:id="10" w:name="_Toc152042288"/>
      <w:bookmarkStart w:id="11" w:name="_Toc499378947"/>
      <w:bookmarkStart w:id="12" w:name="_Toc179632528"/>
      <w:bookmarkStart w:id="13" w:name="_Toc313604916"/>
      <w:bookmarkStart w:id="14" w:name="_Toc152045512"/>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144974481"/>
      <w:bookmarkStart w:id="16" w:name="_Toc152045513"/>
      <w:bookmarkStart w:id="17" w:name="_Toc313604917"/>
      <w:bookmarkStart w:id="18" w:name="_Toc152042289"/>
      <w:bookmarkStart w:id="19" w:name="_Toc336091259"/>
      <w:bookmarkStart w:id="20" w:name="_Toc179632529"/>
    </w:p>
    <w:p w14:paraId="2039F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大冶市茗山乡范道村民生实事（柯祠堂湾道路加宽)工程</w:t>
      </w:r>
      <w:r>
        <w:rPr>
          <w:rFonts w:hint="eastAsia" w:ascii="仿宋" w:hAnsi="仿宋" w:eastAsia="仿宋" w:cs="仿宋"/>
          <w:color w:val="auto"/>
        </w:rPr>
        <w:t>，项目业主为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r>
        <w:rPr>
          <w:rFonts w:hint="eastAsia" w:ascii="仿宋" w:hAnsi="仿宋" w:eastAsia="仿宋" w:cs="仿宋"/>
          <w:color w:val="auto"/>
        </w:rPr>
        <w:t>，招标人为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湖北鹏帮工程项目管理有限公司</w:t>
      </w:r>
      <w:r>
        <w:rPr>
          <w:rFonts w:hint="eastAsia" w:ascii="仿宋" w:hAnsi="仿宋" w:eastAsia="仿宋" w:cs="仿宋"/>
          <w:color w:val="auto"/>
        </w:rPr>
        <w:t>。项目已具备招标条件，现对该项目的施工进行公开招标。</w:t>
      </w:r>
    </w:p>
    <w:p w14:paraId="385414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826"/>
      <w:bookmarkStart w:id="22" w:name="_Toc499378948"/>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3A334F6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val="en-US" w:eastAsia="zh-CN"/>
        </w:rPr>
        <w:t>大冶市茗山乡范道村</w:t>
      </w:r>
      <w:r>
        <w:rPr>
          <w:rFonts w:hint="eastAsia" w:ascii="仿宋" w:hAnsi="仿宋" w:eastAsia="仿宋" w:cs="仿宋"/>
          <w:color w:val="auto"/>
          <w:lang w:eastAsia="zh-CN"/>
        </w:rPr>
        <w:t>。</w:t>
      </w:r>
    </w:p>
    <w:p w14:paraId="187647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3AF83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壹佰陆拾陆万壹仟捌佰柒拾壹元陆角玖分（1661871.69元）</w:t>
      </w:r>
    </w:p>
    <w:p w14:paraId="497CD0A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2.4计划工期：</w:t>
      </w:r>
      <w:r>
        <w:rPr>
          <w:rFonts w:hint="eastAsia" w:ascii="仿宋" w:hAnsi="仿宋" w:eastAsia="仿宋" w:cs="仿宋"/>
          <w:color w:val="auto"/>
          <w:lang w:val="en-US" w:eastAsia="zh-CN"/>
        </w:rPr>
        <w:t>60日历天</w:t>
      </w:r>
      <w:r>
        <w:rPr>
          <w:rFonts w:hint="eastAsia" w:ascii="仿宋" w:hAnsi="仿宋" w:eastAsia="仿宋" w:cs="仿宋"/>
          <w:color w:val="auto"/>
        </w:rPr>
        <w:t>。</w:t>
      </w:r>
    </w:p>
    <w:p w14:paraId="6FBA2F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5D705B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439096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13AB184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144974482"/>
      <w:bookmarkStart w:id="24" w:name="_Toc499378827"/>
      <w:bookmarkStart w:id="25" w:name="_Toc313604918"/>
      <w:bookmarkStart w:id="26" w:name="_Toc152045514"/>
      <w:bookmarkStart w:id="27" w:name="_Toc336091260"/>
      <w:bookmarkStart w:id="28" w:name="_Toc499378949"/>
      <w:bookmarkStart w:id="29" w:name="_Toc179632530"/>
      <w:bookmarkStart w:id="30" w:name="_Toc152042290"/>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108D672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2291"/>
      <w:bookmarkStart w:id="33" w:name="_Toc144974483"/>
      <w:bookmarkStart w:id="34" w:name="_Toc179632531"/>
      <w:bookmarkStart w:id="35" w:name="_Toc152045515"/>
      <w:r>
        <w:rPr>
          <w:rFonts w:hint="eastAsia" w:ascii="仿宋" w:hAnsi="仿宋" w:eastAsia="仿宋" w:cs="仿宋"/>
          <w:color w:val="auto"/>
        </w:rPr>
        <w:t>3.1投标人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p w14:paraId="1BC073E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highlight w:val="none"/>
          <w:lang w:eastAsia="zh-CN"/>
        </w:rPr>
        <w:t>市政公用</w:t>
      </w:r>
      <w:r>
        <w:rPr>
          <w:rFonts w:hint="eastAsia" w:ascii="仿宋" w:hAnsi="仿宋" w:eastAsia="仿宋" w:cs="仿宋"/>
          <w:color w:val="auto"/>
          <w:highlight w:val="none"/>
        </w:rPr>
        <w:t>工程施工总承包叁级（含）以上资质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提供中标通知书和合同协议书</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其中拟派的项目经理须具备建设行政主管部门核发的市政公用工程专业贰级及以上注册建造师资格（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 证）</w:t>
      </w:r>
      <w:r>
        <w:rPr>
          <w:rFonts w:hint="eastAsia" w:ascii="仿宋" w:hAnsi="仿宋" w:eastAsia="仿宋" w:cs="仿宋"/>
          <w:color w:val="auto"/>
          <w:lang w:eastAsia="zh-CN"/>
        </w:rPr>
        <w:t>。</w:t>
      </w:r>
    </w:p>
    <w:p w14:paraId="65218CB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1B67FEE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99E5F9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1677D8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186E27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07F553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63673D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20210EC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6" w:name="_Toc499378950"/>
      <w:bookmarkStart w:id="37" w:name="_Toc499378828"/>
      <w:r>
        <w:rPr>
          <w:rFonts w:hint="eastAsia" w:ascii="仿宋" w:hAnsi="仿宋" w:eastAsia="仿宋" w:cs="仿宋"/>
          <w:b/>
          <w:bCs/>
          <w:color w:val="auto"/>
        </w:rPr>
        <w:t>4.</w:t>
      </w:r>
      <w:bookmarkEnd w:id="31"/>
      <w:bookmarkStart w:id="38" w:name="_Toc313604920"/>
      <w:r>
        <w:rPr>
          <w:rFonts w:hint="eastAsia" w:ascii="仿宋" w:hAnsi="仿宋" w:eastAsia="仿宋" w:cs="仿宋"/>
          <w:b/>
          <w:bCs/>
          <w:color w:val="auto"/>
        </w:rPr>
        <w:t>招标文件的获取</w:t>
      </w:r>
      <w:bookmarkEnd w:id="32"/>
      <w:bookmarkEnd w:id="33"/>
      <w:bookmarkEnd w:id="34"/>
      <w:bookmarkEnd w:id="35"/>
      <w:bookmarkEnd w:id="36"/>
      <w:bookmarkEnd w:id="37"/>
      <w:bookmarkEnd w:id="38"/>
    </w:p>
    <w:p w14:paraId="0C94D31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9" w:name="_Toc144974484"/>
      <w:bookmarkStart w:id="40" w:name="_Toc336091261"/>
      <w:bookmarkStart w:id="41" w:name="_Toc313604921"/>
      <w:bookmarkStart w:id="42" w:name="_Toc152045516"/>
      <w:bookmarkStart w:id="43" w:name="_Toc152042292"/>
      <w:bookmarkStart w:id="44" w:name="_Toc17963253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0000FF"/>
          <w:u w:val="single"/>
        </w:rPr>
        <w:t>202</w:t>
      </w:r>
      <w:r>
        <w:rPr>
          <w:rFonts w:hint="eastAsia" w:ascii="仿宋" w:hAnsi="仿宋" w:eastAsia="仿宋" w:cs="仿宋"/>
          <w:color w:val="0000FF"/>
          <w:u w:val="single"/>
          <w:lang w:val="en-US" w:eastAsia="zh-CN"/>
        </w:rPr>
        <w:t>5</w:t>
      </w:r>
      <w:r>
        <w:rPr>
          <w:rFonts w:hint="eastAsia" w:ascii="仿宋" w:hAnsi="仿宋" w:eastAsia="仿宋" w:cs="仿宋"/>
          <w:color w:val="0000FF"/>
          <w:u w:val="single"/>
        </w:rPr>
        <w:t>年</w:t>
      </w:r>
      <w:r>
        <w:rPr>
          <w:rFonts w:hint="eastAsia" w:ascii="仿宋" w:hAnsi="仿宋" w:eastAsia="仿宋" w:cs="仿宋"/>
          <w:color w:val="0000FF"/>
          <w:u w:val="single"/>
          <w:lang w:val="en-US" w:eastAsia="zh-CN"/>
        </w:rPr>
        <w:t>11</w:t>
      </w:r>
      <w:r>
        <w:rPr>
          <w:rFonts w:hint="eastAsia" w:ascii="仿宋" w:hAnsi="仿宋" w:eastAsia="仿宋" w:cs="仿宋"/>
          <w:color w:val="0000FF"/>
          <w:u w:val="single"/>
        </w:rPr>
        <w:t>月</w:t>
      </w:r>
      <w:r>
        <w:rPr>
          <w:rFonts w:hint="eastAsia" w:ascii="仿宋" w:hAnsi="仿宋" w:eastAsia="仿宋" w:cs="仿宋"/>
          <w:color w:val="0000FF"/>
          <w:u w:val="single"/>
          <w:lang w:val="en-US" w:eastAsia="zh-CN"/>
        </w:rPr>
        <w:t>18</w:t>
      </w:r>
      <w:r>
        <w:rPr>
          <w:rFonts w:hint="eastAsia" w:ascii="仿宋" w:hAnsi="仿宋" w:eastAsia="仿宋" w:cs="仿宋"/>
          <w:color w:val="0000FF"/>
          <w:u w:val="single"/>
        </w:rPr>
        <w:t>日至202</w:t>
      </w:r>
      <w:r>
        <w:rPr>
          <w:rFonts w:hint="eastAsia" w:ascii="仿宋" w:hAnsi="仿宋" w:eastAsia="仿宋" w:cs="仿宋"/>
          <w:color w:val="0000FF"/>
          <w:u w:val="single"/>
          <w:lang w:val="en-US" w:eastAsia="zh-CN"/>
        </w:rPr>
        <w:t>5</w:t>
      </w:r>
      <w:r>
        <w:rPr>
          <w:rFonts w:hint="eastAsia" w:ascii="仿宋" w:hAnsi="仿宋" w:eastAsia="仿宋" w:cs="仿宋"/>
          <w:color w:val="0000FF"/>
          <w:u w:val="single"/>
        </w:rPr>
        <w:t>年</w:t>
      </w:r>
      <w:r>
        <w:rPr>
          <w:rFonts w:hint="eastAsia" w:ascii="仿宋" w:hAnsi="仿宋" w:eastAsia="仿宋" w:cs="仿宋"/>
          <w:color w:val="0000FF"/>
          <w:u w:val="single"/>
          <w:lang w:val="en-US" w:eastAsia="zh-CN"/>
        </w:rPr>
        <w:t>12</w:t>
      </w:r>
      <w:r>
        <w:rPr>
          <w:rFonts w:hint="eastAsia" w:ascii="仿宋" w:hAnsi="仿宋" w:eastAsia="仿宋" w:cs="仿宋"/>
          <w:color w:val="0000FF"/>
          <w:u w:val="single"/>
        </w:rPr>
        <w:t>月</w:t>
      </w:r>
      <w:r>
        <w:rPr>
          <w:rFonts w:hint="eastAsia" w:ascii="仿宋" w:hAnsi="仿宋" w:eastAsia="仿宋" w:cs="仿宋"/>
          <w:color w:val="0000FF"/>
          <w:u w:val="single"/>
          <w:lang w:val="en-US" w:eastAsia="zh-CN"/>
        </w:rPr>
        <w:t>08</w:t>
      </w:r>
      <w:r>
        <w:rPr>
          <w:rFonts w:hint="eastAsia" w:ascii="仿宋" w:hAnsi="仿宋" w:eastAsia="仿宋" w:cs="仿宋"/>
          <w:color w:val="0000FF"/>
          <w:u w:val="single"/>
        </w:rPr>
        <w:t>日</w:t>
      </w:r>
      <w:r>
        <w:rPr>
          <w:rFonts w:hint="eastAsia" w:ascii="仿宋" w:hAnsi="仿宋" w:eastAsia="仿宋" w:cs="仿宋"/>
          <w:color w:val="auto"/>
          <w:u w:val="single"/>
          <w:lang w:eastAsia="zh-CN"/>
        </w:rPr>
        <w:t>（</w:t>
      </w:r>
      <w:r>
        <w:rPr>
          <w:rFonts w:hint="eastAsia" w:ascii="仿宋" w:hAnsi="仿宋" w:eastAsia="仿宋" w:cs="仿宋"/>
          <w:color w:val="auto"/>
          <w:u w:val="single"/>
          <w:lang w:val="en-US" w:eastAsia="zh-CN"/>
        </w:rPr>
        <w:t>北京时间，下同）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53303A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5" w:name="_Toc499378829"/>
      <w:bookmarkStart w:id="46" w:name="_Toc499378951"/>
      <w:r>
        <w:rPr>
          <w:rFonts w:hint="eastAsia" w:ascii="仿宋" w:hAnsi="仿宋" w:eastAsia="仿宋" w:cs="仿宋"/>
          <w:b/>
          <w:bCs/>
          <w:color w:val="auto"/>
        </w:rPr>
        <w:t>5. 投标文件的递交</w:t>
      </w:r>
      <w:bookmarkEnd w:id="45"/>
      <w:bookmarkEnd w:id="46"/>
    </w:p>
    <w:p w14:paraId="5E2FA0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w:t>
      </w:r>
      <w:r>
        <w:rPr>
          <w:rFonts w:hint="eastAsia" w:ascii="仿宋" w:hAnsi="仿宋" w:eastAsia="仿宋" w:cs="仿宋"/>
          <w:color w:val="0000FF"/>
          <w:u w:val="single"/>
          <w:lang w:eastAsia="zh-CN"/>
        </w:rPr>
        <w:t>2025年</w:t>
      </w:r>
      <w:r>
        <w:rPr>
          <w:rFonts w:hint="eastAsia" w:ascii="仿宋" w:hAnsi="仿宋" w:eastAsia="仿宋" w:cs="仿宋"/>
          <w:color w:val="0000FF"/>
          <w:u w:val="single"/>
          <w:lang w:val="en-US" w:eastAsia="zh-CN"/>
        </w:rPr>
        <w:t>12月09日</w:t>
      </w:r>
      <w:r>
        <w:rPr>
          <w:rFonts w:hint="eastAsia" w:ascii="仿宋" w:hAnsi="仿宋" w:eastAsia="仿宋" w:cs="仿宋"/>
          <w:color w:val="0000FF"/>
          <w:u w:val="single"/>
        </w:rPr>
        <w:t>9时00分</w:t>
      </w:r>
      <w:r>
        <w:rPr>
          <w:rFonts w:hint="eastAsia" w:ascii="仿宋" w:hAnsi="仿宋" w:eastAsia="仿宋" w:cs="仿宋"/>
          <w:color w:val="auto"/>
        </w:rPr>
        <w:t>，投标文件现场递交地点为大冶市农村综合产权交易中心（湖北省大冶市七里界国际金融中心二楼）开标室。</w:t>
      </w:r>
    </w:p>
    <w:p w14:paraId="17A2162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3F2912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39"/>
    <w:bookmarkEnd w:id="40"/>
    <w:bookmarkEnd w:id="41"/>
    <w:bookmarkEnd w:id="42"/>
    <w:bookmarkEnd w:id="43"/>
    <w:bookmarkEnd w:id="44"/>
    <w:p w14:paraId="59B270C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7" w:name="_Toc499378830"/>
      <w:bookmarkStart w:id="48" w:name="_Toc313604922"/>
      <w:bookmarkStart w:id="49" w:name="_Toc157499355"/>
      <w:bookmarkStart w:id="50" w:name="_Toc336091262"/>
      <w:bookmarkStart w:id="51" w:name="_Toc179632533"/>
      <w:bookmarkStart w:id="52" w:name="_Toc499378952"/>
      <w:r>
        <w:rPr>
          <w:rFonts w:hint="eastAsia" w:ascii="仿宋" w:hAnsi="仿宋" w:eastAsia="仿宋" w:cs="仿宋"/>
          <w:color w:val="auto"/>
          <w:szCs w:val="21"/>
        </w:rPr>
        <w:t>5.4投标人在唱标一览表中的报价、商务标中的报价必须一致，否则作无效投标处理。</w:t>
      </w:r>
    </w:p>
    <w:p w14:paraId="5DD862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rPr>
      </w:pPr>
      <w:r>
        <w:rPr>
          <w:rFonts w:hint="eastAsia" w:ascii="仿宋" w:hAnsi="仿宋" w:eastAsia="仿宋" w:cs="仿宋"/>
          <w:bCs/>
          <w:color w:val="auto"/>
          <w:kern w:val="0"/>
          <w:szCs w:val="21"/>
          <w:lang w:val="en-US" w:eastAsia="zh-CN"/>
        </w:rPr>
        <w:t>5.5</w:t>
      </w:r>
      <w:r>
        <w:rPr>
          <w:rFonts w:hint="eastAsia" w:ascii="仿宋" w:hAnsi="仿宋" w:eastAsia="仿宋" w:cs="仿宋"/>
          <w:bCs/>
          <w:color w:val="auto"/>
          <w:kern w:val="0"/>
          <w:szCs w:val="21"/>
        </w:rPr>
        <w:t>潜在投标人</w:t>
      </w:r>
      <w:r>
        <w:rPr>
          <w:rFonts w:hint="eastAsia" w:ascii="仿宋" w:hAnsi="仿宋" w:eastAsia="仿宋" w:cs="仿宋"/>
          <w:bCs/>
          <w:color w:val="auto"/>
          <w:kern w:val="0"/>
          <w:szCs w:val="21"/>
          <w:lang w:val="en-US" w:eastAsia="zh-CN"/>
        </w:rPr>
        <w:t>必须使</w:t>
      </w:r>
      <w:r>
        <w:rPr>
          <w:rFonts w:hint="eastAsia" w:ascii="仿宋" w:hAnsi="仿宋" w:eastAsia="仿宋" w:cs="仿宋"/>
          <w:bCs/>
          <w:color w:val="auto"/>
          <w:kern w:val="0"/>
          <w:szCs w:val="21"/>
        </w:rPr>
        <w:t>用</w:t>
      </w:r>
      <w:r>
        <w:rPr>
          <w:rFonts w:hint="eastAsia" w:ascii="仿宋" w:hAnsi="仿宋" w:eastAsia="仿宋" w:cs="仿宋"/>
          <w:bCs/>
          <w:color w:val="auto"/>
          <w:kern w:val="0"/>
          <w:szCs w:val="21"/>
          <w:lang w:val="en-US" w:eastAsia="zh-CN"/>
        </w:rPr>
        <w:t>本单位</w:t>
      </w:r>
      <w:r>
        <w:rPr>
          <w:rFonts w:hint="eastAsia" w:ascii="仿宋" w:hAnsi="仿宋" w:eastAsia="仿宋" w:cs="仿宋"/>
          <w:bCs/>
          <w:color w:val="auto"/>
          <w:kern w:val="0"/>
          <w:szCs w:val="21"/>
        </w:rPr>
        <w:t>品茗造价软件</w:t>
      </w:r>
      <w:r>
        <w:rPr>
          <w:rFonts w:hint="eastAsia" w:ascii="仿宋" w:hAnsi="仿宋" w:eastAsia="仿宋" w:cs="仿宋"/>
          <w:bCs/>
          <w:color w:val="auto"/>
          <w:kern w:val="0"/>
          <w:szCs w:val="21"/>
          <w:lang w:val="en-US" w:eastAsia="zh-CN"/>
        </w:rPr>
        <w:t>锁</w:t>
      </w:r>
      <w:r>
        <w:rPr>
          <w:rFonts w:hint="eastAsia" w:ascii="仿宋" w:hAnsi="仿宋" w:eastAsia="仿宋" w:cs="仿宋"/>
          <w:bCs/>
          <w:color w:val="auto"/>
          <w:kern w:val="0"/>
          <w:szCs w:val="21"/>
        </w:rPr>
        <w:t>制作商务标</w:t>
      </w:r>
      <w:r>
        <w:rPr>
          <w:rFonts w:hint="eastAsia" w:ascii="仿宋" w:hAnsi="仿宋" w:eastAsia="仿宋" w:cs="仿宋"/>
          <w:bCs/>
          <w:color w:val="auto"/>
          <w:kern w:val="0"/>
          <w:szCs w:val="21"/>
          <w:lang w:val="en-US" w:eastAsia="zh-CN"/>
        </w:rPr>
        <w:t>并</w:t>
      </w:r>
      <w:r>
        <w:rPr>
          <w:rFonts w:hint="eastAsia" w:ascii="仿宋" w:hAnsi="仿宋" w:eastAsia="仿宋" w:cs="仿宋"/>
          <w:bCs/>
          <w:color w:val="auto"/>
          <w:kern w:val="0"/>
          <w:szCs w:val="21"/>
        </w:rPr>
        <w:t>生成评标格式文件（大冶三农</w:t>
      </w:r>
      <w:r>
        <w:rPr>
          <w:rFonts w:hint="eastAsia" w:ascii="仿宋" w:hAnsi="仿宋" w:eastAsia="仿宋" w:cs="仿宋"/>
          <w:bCs/>
          <w:color w:val="auto"/>
          <w:kern w:val="0"/>
          <w:szCs w:val="21"/>
          <w:lang w:val="en-US" w:eastAsia="zh-CN"/>
        </w:rPr>
        <w:t>格式*.SNTB</w:t>
      </w:r>
      <w:r>
        <w:rPr>
          <w:rFonts w:hint="eastAsia" w:ascii="仿宋" w:hAnsi="仿宋" w:eastAsia="仿宋" w:cs="仿宋"/>
          <w:bCs/>
          <w:color w:val="auto"/>
          <w:kern w:val="0"/>
          <w:szCs w:val="21"/>
        </w:rPr>
        <w:t>），U盘存储</w:t>
      </w:r>
      <w:r>
        <w:rPr>
          <w:rFonts w:hint="eastAsia" w:ascii="仿宋" w:hAnsi="仿宋" w:eastAsia="仿宋" w:cs="仿宋"/>
          <w:bCs/>
          <w:color w:val="auto"/>
          <w:kern w:val="0"/>
          <w:szCs w:val="21"/>
          <w:lang w:val="en-US" w:eastAsia="zh-CN"/>
        </w:rPr>
        <w:t>且不得设置密码</w:t>
      </w:r>
      <w:r>
        <w:rPr>
          <w:rFonts w:hint="eastAsia" w:ascii="仿宋" w:hAnsi="仿宋" w:eastAsia="仿宋" w:cs="仿宋"/>
          <w:bCs/>
          <w:color w:val="auto"/>
          <w:kern w:val="0"/>
          <w:szCs w:val="21"/>
        </w:rPr>
        <w:t>。如未按规定格式</w:t>
      </w:r>
      <w:r>
        <w:rPr>
          <w:rFonts w:hint="eastAsia" w:ascii="仿宋" w:hAnsi="仿宋" w:eastAsia="仿宋" w:cs="仿宋"/>
          <w:bCs/>
          <w:color w:val="auto"/>
          <w:kern w:val="0"/>
          <w:szCs w:val="21"/>
          <w:lang w:val="en-US" w:eastAsia="zh-CN"/>
        </w:rPr>
        <w:t>和要求制作提交</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导致</w:t>
      </w:r>
      <w:r>
        <w:rPr>
          <w:rFonts w:hint="eastAsia" w:ascii="仿宋" w:hAnsi="仿宋" w:eastAsia="仿宋" w:cs="仿宋"/>
          <w:bCs/>
          <w:color w:val="auto"/>
          <w:kern w:val="0"/>
          <w:szCs w:val="21"/>
        </w:rPr>
        <w:t>不能导入清标系统清标</w:t>
      </w:r>
      <w:r>
        <w:rPr>
          <w:rFonts w:hint="eastAsia" w:ascii="仿宋" w:hAnsi="仿宋" w:eastAsia="仿宋" w:cs="仿宋"/>
          <w:bCs/>
          <w:color w:val="auto"/>
          <w:kern w:val="0"/>
          <w:szCs w:val="21"/>
          <w:lang w:val="en-US" w:eastAsia="zh-CN"/>
        </w:rPr>
        <w:t>评审的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一切</w:t>
      </w:r>
      <w:r>
        <w:rPr>
          <w:rFonts w:hint="eastAsia" w:ascii="仿宋" w:hAnsi="仿宋" w:eastAsia="仿宋" w:cs="仿宋"/>
          <w:bCs/>
          <w:color w:val="auto"/>
          <w:kern w:val="0"/>
          <w:szCs w:val="21"/>
        </w:rPr>
        <w:t>后果由投标人自行承担。</w:t>
      </w:r>
    </w:p>
    <w:p w14:paraId="09BCBB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7"/>
      <w:bookmarkEnd w:id="48"/>
      <w:bookmarkEnd w:id="49"/>
      <w:bookmarkEnd w:id="50"/>
      <w:bookmarkEnd w:id="51"/>
      <w:bookmarkEnd w:id="52"/>
    </w:p>
    <w:p w14:paraId="3B6A68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3" w:name="_Toc313604923"/>
      <w:bookmarkStart w:id="54" w:name="_Toc144974485"/>
      <w:bookmarkStart w:id="55" w:name="_Toc179632534"/>
      <w:bookmarkStart w:id="56" w:name="_Toc152045517"/>
      <w:bookmarkStart w:id="57" w:name="_Toc336091263"/>
      <w:bookmarkStart w:id="58" w:name="_Toc152042293"/>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1C0843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59" w:name="_Toc499378831"/>
      <w:bookmarkStart w:id="60" w:name="_Toc499378953"/>
      <w:r>
        <w:rPr>
          <w:rFonts w:hint="eastAsia" w:ascii="仿宋" w:hAnsi="仿宋" w:eastAsia="仿宋" w:cs="仿宋"/>
          <w:b/>
          <w:bCs/>
          <w:color w:val="auto"/>
        </w:rPr>
        <w:t>7. 联系方式</w:t>
      </w:r>
      <w:bookmarkEnd w:id="53"/>
      <w:bookmarkEnd w:id="54"/>
      <w:bookmarkEnd w:id="55"/>
      <w:bookmarkEnd w:id="56"/>
      <w:bookmarkEnd w:id="57"/>
      <w:bookmarkEnd w:id="58"/>
      <w:bookmarkEnd w:id="59"/>
      <w:bookmarkEnd w:id="60"/>
    </w:p>
    <w:p w14:paraId="4E5C0B6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招标人：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 xml:space="preserve"> </w:t>
      </w:r>
    </w:p>
    <w:p w14:paraId="6F57FE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联系人：柯书记</w:t>
      </w:r>
      <w:r>
        <w:rPr>
          <w:rFonts w:hint="eastAsia" w:ascii="仿宋" w:hAnsi="仿宋" w:eastAsia="仿宋" w:cs="仿宋"/>
          <w:color w:val="auto"/>
          <w:lang w:val="en-US" w:eastAsia="zh-CN"/>
        </w:rPr>
        <w:t xml:space="preserve">  </w:t>
      </w:r>
    </w:p>
    <w:p w14:paraId="7B7660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rPr>
      </w:pPr>
      <w:r>
        <w:rPr>
          <w:rFonts w:hint="eastAsia" w:ascii="仿宋" w:hAnsi="仿宋" w:eastAsia="仿宋" w:cs="仿宋"/>
          <w:color w:val="auto"/>
        </w:rPr>
        <w:t>联系电话：18571077779</w:t>
      </w:r>
    </w:p>
    <w:p w14:paraId="6D1363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招标代理机构：</w:t>
      </w:r>
      <w:r>
        <w:rPr>
          <w:rFonts w:hint="eastAsia" w:ascii="仿宋" w:hAnsi="仿宋" w:eastAsia="仿宋" w:cs="仿宋"/>
          <w:color w:val="auto"/>
          <w:szCs w:val="24"/>
          <w:lang w:val="en-US" w:eastAsia="zh-CN"/>
        </w:rPr>
        <w:t>湖北鹏帮工程项目管理有限公司</w:t>
      </w:r>
    </w:p>
    <w:p w14:paraId="3B59A70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eastAsia="仿宋" w:cs="仿宋"/>
          <w:color w:val="auto"/>
          <w:lang w:val="en-US" w:eastAsia="zh-CN"/>
        </w:rPr>
        <w:t xml:space="preserve">陈工    </w:t>
      </w:r>
    </w:p>
    <w:p w14:paraId="13CD63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13339925972</w:t>
      </w:r>
    </w:p>
    <w:p w14:paraId="5C69044F">
      <w:pPr>
        <w:wordWrap w:val="0"/>
        <w:spacing w:line="500" w:lineRule="exact"/>
        <w:jc w:val="right"/>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 xml:space="preserve">                                                                                                                                                                                                                                                              </w:t>
      </w:r>
    </w:p>
    <w:p w14:paraId="73466D4E">
      <w:pPr>
        <w:spacing w:line="500" w:lineRule="exact"/>
        <w:jc w:val="right"/>
        <w:rPr>
          <w:rFonts w:ascii="仿宋" w:hAnsi="仿宋" w:eastAsia="仿宋" w:cs="仿宋"/>
          <w:color w:val="auto"/>
          <w:szCs w:val="24"/>
        </w:rPr>
      </w:pPr>
    </w:p>
    <w:bookmarkEnd w:id="1"/>
    <w:bookmarkEnd w:id="2"/>
    <w:bookmarkEnd w:id="3"/>
    <w:p w14:paraId="4D6C2F24">
      <w:pPr>
        <w:rPr>
          <w:rFonts w:ascii="仿宋" w:hAnsi="仿宋" w:eastAsia="仿宋" w:cs="仿宋"/>
        </w:rPr>
      </w:pPr>
      <w:bookmarkStart w:id="61" w:name="_Toc499378954"/>
      <w:bookmarkStart w:id="62" w:name="_Toc366104134"/>
      <w:bookmarkStart w:id="63" w:name="OLE_LINK29"/>
      <w:bookmarkStart w:id="64" w:name="OLE_LINK28"/>
      <w:bookmarkStart w:id="65" w:name="OLE_LINK27"/>
    </w:p>
    <w:p w14:paraId="114A1AF0">
      <w:pPr>
        <w:pStyle w:val="2"/>
      </w:pPr>
    </w:p>
    <w:p w14:paraId="27C3F9CC">
      <w:pPr>
        <w:pStyle w:val="2"/>
        <w:rPr>
          <w:rFonts w:ascii="仿宋" w:hAnsi="仿宋" w:eastAsia="仿宋" w:cs="仿宋"/>
        </w:rPr>
      </w:pPr>
    </w:p>
    <w:p w14:paraId="05F53B4D">
      <w:pPr>
        <w:pStyle w:val="4"/>
        <w:rPr>
          <w:rFonts w:ascii="仿宋" w:hAnsi="仿宋" w:eastAsia="仿宋" w:cs="仿宋"/>
        </w:rPr>
      </w:pPr>
    </w:p>
    <w:p w14:paraId="0862090D">
      <w:pPr>
        <w:pStyle w:val="4"/>
        <w:rPr>
          <w:rFonts w:ascii="仿宋" w:hAnsi="仿宋" w:eastAsia="仿宋" w:cs="仿宋"/>
        </w:rPr>
      </w:pPr>
    </w:p>
    <w:p w14:paraId="1DB4A4C3">
      <w:pPr>
        <w:pStyle w:val="4"/>
      </w:pPr>
    </w:p>
    <w:p w14:paraId="26DBF8DC">
      <w:pPr>
        <w:rPr>
          <w:rFonts w:ascii="仿宋" w:hAnsi="仿宋" w:eastAsia="仿宋" w:cs="仿宋"/>
          <w:b/>
          <w:bCs/>
          <w:kern w:val="44"/>
          <w:sz w:val="44"/>
          <w:szCs w:val="44"/>
        </w:rPr>
      </w:pPr>
    </w:p>
    <w:p w14:paraId="5C2E2139">
      <w:pPr>
        <w:pStyle w:val="2"/>
        <w:rPr>
          <w:rFonts w:ascii="仿宋" w:hAnsi="仿宋" w:eastAsia="仿宋" w:cs="仿宋"/>
          <w:b/>
          <w:bCs/>
          <w:kern w:val="44"/>
          <w:sz w:val="44"/>
          <w:szCs w:val="44"/>
        </w:rPr>
      </w:pPr>
    </w:p>
    <w:p w14:paraId="13D8CAD5">
      <w:pPr>
        <w:pStyle w:val="4"/>
        <w:rPr>
          <w:rFonts w:ascii="仿宋" w:hAnsi="仿宋" w:eastAsia="仿宋" w:cs="仿宋"/>
          <w:b/>
          <w:bCs/>
          <w:kern w:val="44"/>
          <w:sz w:val="44"/>
          <w:szCs w:val="44"/>
        </w:rPr>
      </w:pPr>
    </w:p>
    <w:p w14:paraId="1D3A34FF">
      <w:pPr>
        <w:pStyle w:val="4"/>
        <w:rPr>
          <w:rFonts w:ascii="仿宋" w:hAnsi="仿宋" w:eastAsia="仿宋" w:cs="仿宋"/>
          <w:b/>
          <w:bCs/>
          <w:kern w:val="44"/>
          <w:sz w:val="44"/>
          <w:szCs w:val="44"/>
        </w:rPr>
      </w:pPr>
    </w:p>
    <w:p w14:paraId="4EF6B14B">
      <w:pPr>
        <w:pStyle w:val="4"/>
        <w:rPr>
          <w:rFonts w:ascii="仿宋" w:hAnsi="仿宋" w:eastAsia="仿宋" w:cs="仿宋"/>
          <w:b/>
          <w:bCs/>
          <w:kern w:val="44"/>
          <w:sz w:val="44"/>
          <w:szCs w:val="44"/>
        </w:rPr>
      </w:pPr>
    </w:p>
    <w:p w14:paraId="0724783B">
      <w:pPr>
        <w:pStyle w:val="4"/>
        <w:rPr>
          <w:rFonts w:ascii="仿宋" w:hAnsi="仿宋" w:eastAsia="仿宋" w:cs="仿宋"/>
          <w:b/>
          <w:bCs/>
          <w:kern w:val="44"/>
          <w:sz w:val="44"/>
          <w:szCs w:val="44"/>
        </w:rPr>
      </w:pPr>
    </w:p>
    <w:p w14:paraId="668086CA">
      <w:pPr>
        <w:pStyle w:val="4"/>
        <w:rPr>
          <w:rFonts w:ascii="仿宋" w:hAnsi="仿宋" w:eastAsia="仿宋" w:cs="仿宋"/>
          <w:b/>
          <w:bCs/>
          <w:kern w:val="44"/>
          <w:sz w:val="44"/>
          <w:szCs w:val="44"/>
        </w:rPr>
      </w:pPr>
    </w:p>
    <w:p w14:paraId="07894283">
      <w:pPr>
        <w:pStyle w:val="4"/>
        <w:rPr>
          <w:rFonts w:ascii="仿宋" w:hAnsi="仿宋" w:eastAsia="仿宋" w:cs="仿宋"/>
          <w:b/>
          <w:bCs/>
          <w:kern w:val="44"/>
          <w:sz w:val="44"/>
          <w:szCs w:val="44"/>
        </w:rPr>
      </w:pPr>
    </w:p>
    <w:p w14:paraId="564E68EB">
      <w:pPr>
        <w:pStyle w:val="2"/>
        <w:ind w:firstLine="883"/>
        <w:rPr>
          <w:rFonts w:ascii="仿宋" w:hAnsi="仿宋" w:eastAsia="仿宋" w:cs="仿宋"/>
          <w:b/>
          <w:bCs/>
          <w:kern w:val="44"/>
          <w:sz w:val="44"/>
          <w:szCs w:val="44"/>
        </w:rPr>
      </w:pPr>
    </w:p>
    <w:p w14:paraId="589EBB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1"/>
      <w:bookmarkEnd w:id="62"/>
    </w:p>
    <w:p w14:paraId="764DD978">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6" w:name="_Toc499378955"/>
      <w:bookmarkStart w:id="67" w:name="_Toc499378833"/>
      <w:r>
        <w:rPr>
          <w:rFonts w:hint="eastAsia" w:ascii="仿宋" w:hAnsi="仿宋" w:eastAsia="仿宋" w:cs="仿宋"/>
          <w:sz w:val="24"/>
        </w:rPr>
        <w:t>投标人须知前附表</w:t>
      </w:r>
      <w:bookmarkEnd w:id="66"/>
      <w:bookmarkEnd w:id="67"/>
    </w:p>
    <w:tbl>
      <w:tblPr>
        <w:tblStyle w:val="17"/>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175"/>
        <w:gridCol w:w="5969"/>
      </w:tblGrid>
      <w:tr w14:paraId="0C0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5" w:type="dxa"/>
            <w:vAlign w:val="center"/>
          </w:tcPr>
          <w:p w14:paraId="5FE57C2A">
            <w:pPr>
              <w:snapToGrid w:val="0"/>
              <w:rPr>
                <w:rFonts w:ascii="仿宋" w:hAnsi="仿宋" w:eastAsia="仿宋" w:cs="仿宋"/>
                <w:szCs w:val="21"/>
              </w:rPr>
            </w:pPr>
            <w:r>
              <w:rPr>
                <w:rFonts w:hint="eastAsia" w:ascii="仿宋" w:hAnsi="仿宋" w:eastAsia="仿宋" w:cs="仿宋"/>
                <w:szCs w:val="21"/>
              </w:rPr>
              <w:t>条款号</w:t>
            </w:r>
          </w:p>
        </w:tc>
        <w:tc>
          <w:tcPr>
            <w:tcW w:w="2175" w:type="dxa"/>
            <w:vAlign w:val="center"/>
          </w:tcPr>
          <w:p w14:paraId="79F2659F">
            <w:pPr>
              <w:snapToGrid w:val="0"/>
              <w:jc w:val="center"/>
              <w:rPr>
                <w:rFonts w:ascii="仿宋" w:hAnsi="仿宋" w:eastAsia="仿宋" w:cs="仿宋"/>
                <w:szCs w:val="21"/>
              </w:rPr>
            </w:pPr>
            <w:r>
              <w:rPr>
                <w:rFonts w:hint="eastAsia" w:ascii="仿宋" w:hAnsi="仿宋" w:eastAsia="仿宋" w:cs="仿宋"/>
                <w:szCs w:val="21"/>
              </w:rPr>
              <w:t>条 款 名 称</w:t>
            </w:r>
          </w:p>
        </w:tc>
        <w:tc>
          <w:tcPr>
            <w:tcW w:w="5969" w:type="dxa"/>
            <w:vAlign w:val="center"/>
          </w:tcPr>
          <w:p w14:paraId="0157AAD3">
            <w:pPr>
              <w:snapToGrid w:val="0"/>
              <w:jc w:val="center"/>
              <w:rPr>
                <w:rFonts w:ascii="仿宋" w:hAnsi="仿宋" w:eastAsia="仿宋" w:cs="仿宋"/>
                <w:szCs w:val="21"/>
              </w:rPr>
            </w:pPr>
            <w:r>
              <w:rPr>
                <w:rFonts w:hint="eastAsia" w:ascii="仿宋" w:hAnsi="仿宋" w:eastAsia="仿宋" w:cs="仿宋"/>
                <w:szCs w:val="21"/>
              </w:rPr>
              <w:t>编 列 内 容</w:t>
            </w:r>
          </w:p>
        </w:tc>
      </w:tr>
      <w:tr w14:paraId="5D59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5" w:type="dxa"/>
            <w:vAlign w:val="center"/>
          </w:tcPr>
          <w:p w14:paraId="362DD08E">
            <w:pPr>
              <w:snapToGrid w:val="0"/>
              <w:jc w:val="center"/>
              <w:rPr>
                <w:rFonts w:ascii="仿宋" w:hAnsi="仿宋" w:eastAsia="仿宋" w:cs="仿宋"/>
                <w:szCs w:val="21"/>
              </w:rPr>
            </w:pPr>
            <w:r>
              <w:rPr>
                <w:rFonts w:hint="eastAsia" w:ascii="仿宋" w:hAnsi="仿宋" w:eastAsia="仿宋" w:cs="仿宋"/>
                <w:szCs w:val="21"/>
              </w:rPr>
              <w:t>1.1.2</w:t>
            </w:r>
          </w:p>
        </w:tc>
        <w:tc>
          <w:tcPr>
            <w:tcW w:w="2175" w:type="dxa"/>
            <w:vAlign w:val="center"/>
          </w:tcPr>
          <w:p w14:paraId="7B37A3B4">
            <w:pPr>
              <w:snapToGrid w:val="0"/>
              <w:jc w:val="center"/>
              <w:rPr>
                <w:rFonts w:ascii="仿宋" w:hAnsi="仿宋" w:eastAsia="仿宋" w:cs="仿宋"/>
                <w:szCs w:val="21"/>
              </w:rPr>
            </w:pPr>
            <w:r>
              <w:rPr>
                <w:rFonts w:hint="eastAsia" w:ascii="仿宋" w:hAnsi="仿宋" w:eastAsia="仿宋" w:cs="仿宋"/>
                <w:szCs w:val="21"/>
              </w:rPr>
              <w:t>招标人</w:t>
            </w:r>
          </w:p>
        </w:tc>
        <w:tc>
          <w:tcPr>
            <w:tcW w:w="5969" w:type="dxa"/>
            <w:vAlign w:val="center"/>
          </w:tcPr>
          <w:p w14:paraId="518CF1AA">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大冶市茗山乡范道村村民委员会</w:t>
            </w:r>
            <w:r>
              <w:rPr>
                <w:rFonts w:hint="eastAsia" w:ascii="仿宋" w:hAnsi="仿宋" w:eastAsia="仿宋" w:cs="仿宋"/>
                <w:szCs w:val="21"/>
              </w:rPr>
              <w:t xml:space="preserve">  </w:t>
            </w:r>
          </w:p>
          <w:p w14:paraId="7C375D80">
            <w:pPr>
              <w:snapToGrid w:val="0"/>
              <w:rPr>
                <w:rFonts w:hint="eastAsia" w:ascii="仿宋" w:hAnsi="仿宋" w:eastAsia="仿宋" w:cs="仿宋"/>
                <w:szCs w:val="21"/>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color w:val="auto"/>
                <w:lang w:val="en-US" w:eastAsia="zh-CN"/>
              </w:rPr>
              <w:t>柯书记</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p>
          <w:p w14:paraId="31443C60">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color w:val="auto"/>
                <w:lang w:val="en-US" w:eastAsia="zh-CN"/>
              </w:rPr>
              <w:t>18571077779</w:t>
            </w:r>
          </w:p>
        </w:tc>
      </w:tr>
      <w:tr w14:paraId="2B3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5" w:type="dxa"/>
            <w:vAlign w:val="center"/>
          </w:tcPr>
          <w:p w14:paraId="4BBB4873">
            <w:pPr>
              <w:snapToGrid w:val="0"/>
              <w:jc w:val="center"/>
              <w:rPr>
                <w:rFonts w:ascii="仿宋" w:hAnsi="仿宋" w:eastAsia="仿宋" w:cs="仿宋"/>
                <w:szCs w:val="21"/>
              </w:rPr>
            </w:pPr>
            <w:r>
              <w:rPr>
                <w:rFonts w:hint="eastAsia" w:ascii="仿宋" w:hAnsi="仿宋" w:eastAsia="仿宋" w:cs="仿宋"/>
                <w:szCs w:val="21"/>
              </w:rPr>
              <w:t>1.1.3</w:t>
            </w:r>
          </w:p>
        </w:tc>
        <w:tc>
          <w:tcPr>
            <w:tcW w:w="2175" w:type="dxa"/>
            <w:vAlign w:val="center"/>
          </w:tcPr>
          <w:p w14:paraId="56108AC2">
            <w:pPr>
              <w:snapToGrid w:val="0"/>
              <w:jc w:val="center"/>
              <w:rPr>
                <w:rFonts w:ascii="仿宋" w:hAnsi="仿宋" w:eastAsia="仿宋" w:cs="仿宋"/>
                <w:szCs w:val="21"/>
              </w:rPr>
            </w:pPr>
            <w:r>
              <w:rPr>
                <w:rFonts w:hint="eastAsia" w:ascii="仿宋" w:hAnsi="仿宋" w:eastAsia="仿宋" w:cs="仿宋"/>
                <w:szCs w:val="21"/>
              </w:rPr>
              <w:t>招标代理机构</w:t>
            </w:r>
          </w:p>
        </w:tc>
        <w:tc>
          <w:tcPr>
            <w:tcW w:w="5969" w:type="dxa"/>
            <w:vAlign w:val="center"/>
          </w:tcPr>
          <w:p w14:paraId="084E57E1">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湖北鹏帮工程项目管理有限公司</w:t>
            </w:r>
          </w:p>
          <w:p w14:paraId="13A93C18">
            <w:pPr>
              <w:snapToGrid w:val="0"/>
              <w:rPr>
                <w:rFonts w:hint="eastAsia" w:ascii="仿宋" w:hAnsi="仿宋" w:eastAsia="仿宋" w:cs="仿宋"/>
                <w:szCs w:val="21"/>
                <w:lang w:eastAsia="zh-CN"/>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val="en-US" w:eastAsia="zh-CN"/>
              </w:rPr>
              <w:t>陈</w:t>
            </w:r>
            <w:r>
              <w:rPr>
                <w:rFonts w:hint="eastAsia" w:ascii="仿宋" w:hAnsi="仿宋" w:eastAsia="仿宋" w:cs="仿宋"/>
                <w:szCs w:val="21"/>
                <w:lang w:eastAsia="zh-CN"/>
              </w:rPr>
              <w:t>工</w:t>
            </w:r>
            <w:r>
              <w:rPr>
                <w:rFonts w:hint="eastAsia" w:ascii="仿宋" w:hAnsi="仿宋" w:eastAsia="仿宋" w:cs="仿宋"/>
                <w:szCs w:val="21"/>
              </w:rPr>
              <w:t xml:space="preserve">        </w:t>
            </w:r>
            <w:r>
              <w:rPr>
                <w:rFonts w:hint="eastAsia" w:ascii="仿宋" w:hAnsi="仿宋" w:eastAsia="仿宋" w:cs="仿宋"/>
                <w:szCs w:val="21"/>
                <w:lang w:eastAsia="zh-CN"/>
              </w:rPr>
              <w:t xml:space="preserve"> </w:t>
            </w:r>
          </w:p>
          <w:p w14:paraId="43519B38">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szCs w:val="21"/>
                <w:lang w:val="en-US" w:eastAsia="zh-CN"/>
              </w:rPr>
              <w:t>13339925972</w:t>
            </w:r>
          </w:p>
        </w:tc>
      </w:tr>
      <w:tr w14:paraId="075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1B28BB14">
            <w:pPr>
              <w:snapToGrid w:val="0"/>
              <w:jc w:val="center"/>
              <w:rPr>
                <w:rFonts w:ascii="仿宋" w:hAnsi="仿宋" w:eastAsia="仿宋" w:cs="仿宋"/>
                <w:szCs w:val="21"/>
              </w:rPr>
            </w:pPr>
            <w:r>
              <w:rPr>
                <w:rFonts w:hint="eastAsia" w:ascii="仿宋" w:hAnsi="仿宋" w:eastAsia="仿宋" w:cs="仿宋"/>
                <w:szCs w:val="21"/>
              </w:rPr>
              <w:t>1.1.4</w:t>
            </w:r>
          </w:p>
        </w:tc>
        <w:tc>
          <w:tcPr>
            <w:tcW w:w="2175" w:type="dxa"/>
            <w:vAlign w:val="center"/>
          </w:tcPr>
          <w:p w14:paraId="56AB7D5E">
            <w:pPr>
              <w:snapToGrid w:val="0"/>
              <w:jc w:val="center"/>
              <w:rPr>
                <w:rFonts w:ascii="仿宋" w:hAnsi="仿宋" w:eastAsia="仿宋" w:cs="仿宋"/>
                <w:szCs w:val="21"/>
              </w:rPr>
            </w:pPr>
            <w:r>
              <w:rPr>
                <w:rFonts w:hint="eastAsia" w:ascii="仿宋" w:hAnsi="仿宋" w:eastAsia="仿宋" w:cs="仿宋"/>
                <w:szCs w:val="21"/>
              </w:rPr>
              <w:t>项目名称</w:t>
            </w:r>
          </w:p>
        </w:tc>
        <w:tc>
          <w:tcPr>
            <w:tcW w:w="5969" w:type="dxa"/>
            <w:vAlign w:val="center"/>
          </w:tcPr>
          <w:p w14:paraId="0506E497">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大冶市茗山乡范道村民生实事（柯祠堂湾道路加宽)工程</w:t>
            </w:r>
          </w:p>
        </w:tc>
      </w:tr>
      <w:tr w14:paraId="39F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3CD958B5">
            <w:pPr>
              <w:snapToGrid w:val="0"/>
              <w:jc w:val="center"/>
              <w:rPr>
                <w:rFonts w:ascii="仿宋" w:hAnsi="仿宋" w:eastAsia="仿宋" w:cs="仿宋"/>
                <w:szCs w:val="21"/>
              </w:rPr>
            </w:pPr>
            <w:r>
              <w:rPr>
                <w:rFonts w:hint="eastAsia" w:ascii="仿宋" w:hAnsi="仿宋" w:eastAsia="仿宋" w:cs="仿宋"/>
                <w:szCs w:val="21"/>
              </w:rPr>
              <w:t>1.1.5</w:t>
            </w:r>
          </w:p>
        </w:tc>
        <w:tc>
          <w:tcPr>
            <w:tcW w:w="2175" w:type="dxa"/>
            <w:vAlign w:val="center"/>
          </w:tcPr>
          <w:p w14:paraId="19BBB0D6">
            <w:pPr>
              <w:snapToGrid w:val="0"/>
              <w:jc w:val="center"/>
              <w:rPr>
                <w:rFonts w:ascii="仿宋" w:hAnsi="仿宋" w:eastAsia="仿宋" w:cs="仿宋"/>
                <w:szCs w:val="21"/>
              </w:rPr>
            </w:pPr>
            <w:r>
              <w:rPr>
                <w:rFonts w:hint="eastAsia" w:ascii="仿宋" w:hAnsi="仿宋" w:eastAsia="仿宋" w:cs="仿宋"/>
                <w:szCs w:val="21"/>
              </w:rPr>
              <w:t>建设地点</w:t>
            </w:r>
          </w:p>
        </w:tc>
        <w:tc>
          <w:tcPr>
            <w:tcW w:w="5969" w:type="dxa"/>
            <w:vAlign w:val="center"/>
          </w:tcPr>
          <w:p w14:paraId="4CEE6038">
            <w:pPr>
              <w:snapToGrid w:val="0"/>
              <w:rPr>
                <w:rFonts w:hint="eastAsia" w:ascii="仿宋" w:hAnsi="仿宋" w:eastAsia="仿宋" w:cs="仿宋"/>
                <w:color w:val="auto"/>
                <w:kern w:val="0"/>
                <w:szCs w:val="21"/>
                <w:lang w:eastAsia="zh-CN"/>
              </w:rPr>
            </w:pPr>
            <w:r>
              <w:rPr>
                <w:rFonts w:hint="eastAsia" w:ascii="仿宋" w:hAnsi="仿宋" w:eastAsia="仿宋" w:cs="仿宋"/>
                <w:color w:val="auto"/>
                <w:lang w:eastAsia="zh-CN"/>
              </w:rPr>
              <w:t>大冶市茗山乡范道村</w:t>
            </w:r>
          </w:p>
        </w:tc>
      </w:tr>
      <w:tr w14:paraId="2BC8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18C40BA8">
            <w:pPr>
              <w:snapToGrid w:val="0"/>
              <w:jc w:val="center"/>
              <w:rPr>
                <w:rFonts w:ascii="仿宋" w:hAnsi="仿宋" w:eastAsia="仿宋" w:cs="仿宋"/>
                <w:szCs w:val="21"/>
              </w:rPr>
            </w:pPr>
            <w:r>
              <w:rPr>
                <w:rFonts w:hint="eastAsia" w:ascii="仿宋" w:hAnsi="仿宋" w:eastAsia="仿宋" w:cs="仿宋"/>
                <w:szCs w:val="21"/>
              </w:rPr>
              <w:t>1.2.1</w:t>
            </w:r>
          </w:p>
        </w:tc>
        <w:tc>
          <w:tcPr>
            <w:tcW w:w="2175" w:type="dxa"/>
            <w:vAlign w:val="center"/>
          </w:tcPr>
          <w:p w14:paraId="50EAABA6">
            <w:pPr>
              <w:snapToGrid w:val="0"/>
              <w:jc w:val="center"/>
              <w:rPr>
                <w:rFonts w:ascii="仿宋" w:hAnsi="仿宋" w:eastAsia="仿宋" w:cs="仿宋"/>
                <w:szCs w:val="21"/>
              </w:rPr>
            </w:pPr>
            <w:r>
              <w:rPr>
                <w:rFonts w:hint="eastAsia" w:ascii="仿宋" w:hAnsi="仿宋" w:eastAsia="仿宋" w:cs="仿宋"/>
                <w:szCs w:val="21"/>
              </w:rPr>
              <w:t>资金来源</w:t>
            </w:r>
          </w:p>
        </w:tc>
        <w:tc>
          <w:tcPr>
            <w:tcW w:w="5969" w:type="dxa"/>
            <w:vAlign w:val="center"/>
          </w:tcPr>
          <w:p w14:paraId="652C540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p>
        </w:tc>
      </w:tr>
      <w:tr w14:paraId="73A1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20EB6DAA">
            <w:pPr>
              <w:snapToGrid w:val="0"/>
              <w:jc w:val="center"/>
              <w:rPr>
                <w:rFonts w:ascii="仿宋" w:hAnsi="仿宋" w:eastAsia="仿宋" w:cs="仿宋"/>
                <w:szCs w:val="21"/>
              </w:rPr>
            </w:pPr>
            <w:r>
              <w:rPr>
                <w:rFonts w:hint="eastAsia" w:ascii="仿宋" w:hAnsi="仿宋" w:eastAsia="仿宋" w:cs="仿宋"/>
                <w:szCs w:val="21"/>
              </w:rPr>
              <w:t>1.2.2</w:t>
            </w:r>
          </w:p>
        </w:tc>
        <w:tc>
          <w:tcPr>
            <w:tcW w:w="2175" w:type="dxa"/>
            <w:vAlign w:val="center"/>
          </w:tcPr>
          <w:p w14:paraId="22047B67">
            <w:pPr>
              <w:snapToGrid w:val="0"/>
              <w:jc w:val="center"/>
              <w:rPr>
                <w:rFonts w:ascii="仿宋" w:hAnsi="仿宋" w:eastAsia="仿宋" w:cs="仿宋"/>
                <w:szCs w:val="21"/>
              </w:rPr>
            </w:pPr>
            <w:r>
              <w:rPr>
                <w:rFonts w:hint="eastAsia" w:ascii="仿宋" w:hAnsi="仿宋" w:eastAsia="仿宋" w:cs="仿宋"/>
                <w:szCs w:val="21"/>
              </w:rPr>
              <w:t>资金落实情况</w:t>
            </w:r>
          </w:p>
        </w:tc>
        <w:tc>
          <w:tcPr>
            <w:tcW w:w="5969" w:type="dxa"/>
            <w:vAlign w:val="center"/>
          </w:tcPr>
          <w:p w14:paraId="27FD5FD0">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74D8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5" w:type="dxa"/>
            <w:vAlign w:val="center"/>
          </w:tcPr>
          <w:p w14:paraId="46235C10">
            <w:pPr>
              <w:snapToGrid w:val="0"/>
              <w:jc w:val="center"/>
              <w:rPr>
                <w:rFonts w:ascii="仿宋" w:hAnsi="仿宋" w:eastAsia="仿宋" w:cs="仿宋"/>
                <w:szCs w:val="21"/>
              </w:rPr>
            </w:pPr>
            <w:r>
              <w:rPr>
                <w:rFonts w:hint="eastAsia" w:ascii="仿宋" w:hAnsi="仿宋" w:eastAsia="仿宋" w:cs="仿宋"/>
                <w:szCs w:val="21"/>
              </w:rPr>
              <w:t>1.3.1</w:t>
            </w:r>
          </w:p>
        </w:tc>
        <w:tc>
          <w:tcPr>
            <w:tcW w:w="2175" w:type="dxa"/>
            <w:vAlign w:val="center"/>
          </w:tcPr>
          <w:p w14:paraId="5AE99F41">
            <w:pPr>
              <w:snapToGrid w:val="0"/>
              <w:jc w:val="center"/>
              <w:rPr>
                <w:rFonts w:ascii="仿宋" w:hAnsi="仿宋" w:eastAsia="仿宋" w:cs="仿宋"/>
                <w:szCs w:val="21"/>
              </w:rPr>
            </w:pPr>
            <w:r>
              <w:rPr>
                <w:rFonts w:hint="eastAsia" w:ascii="仿宋" w:hAnsi="仿宋" w:eastAsia="仿宋" w:cs="仿宋"/>
                <w:szCs w:val="21"/>
              </w:rPr>
              <w:t>招标范围</w:t>
            </w:r>
          </w:p>
        </w:tc>
        <w:tc>
          <w:tcPr>
            <w:tcW w:w="5969" w:type="dxa"/>
            <w:vAlign w:val="center"/>
          </w:tcPr>
          <w:p w14:paraId="1FFBE063">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BDE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15" w:type="dxa"/>
            <w:vAlign w:val="center"/>
          </w:tcPr>
          <w:p w14:paraId="275B1B05">
            <w:pPr>
              <w:snapToGrid w:val="0"/>
              <w:jc w:val="center"/>
              <w:rPr>
                <w:rFonts w:ascii="仿宋" w:hAnsi="仿宋" w:eastAsia="仿宋" w:cs="仿宋"/>
                <w:szCs w:val="21"/>
              </w:rPr>
            </w:pPr>
            <w:r>
              <w:rPr>
                <w:rFonts w:hint="eastAsia" w:ascii="仿宋" w:hAnsi="仿宋" w:eastAsia="仿宋" w:cs="仿宋"/>
                <w:szCs w:val="21"/>
              </w:rPr>
              <w:t>1.3.2</w:t>
            </w:r>
          </w:p>
        </w:tc>
        <w:tc>
          <w:tcPr>
            <w:tcW w:w="2175" w:type="dxa"/>
            <w:vAlign w:val="center"/>
          </w:tcPr>
          <w:p w14:paraId="3A5F123B">
            <w:pPr>
              <w:snapToGrid w:val="0"/>
              <w:jc w:val="center"/>
              <w:rPr>
                <w:rFonts w:ascii="仿宋" w:hAnsi="仿宋" w:eastAsia="仿宋" w:cs="仿宋"/>
                <w:szCs w:val="21"/>
              </w:rPr>
            </w:pPr>
            <w:r>
              <w:rPr>
                <w:rFonts w:hint="eastAsia" w:ascii="仿宋" w:hAnsi="仿宋" w:eastAsia="仿宋" w:cs="仿宋"/>
                <w:szCs w:val="21"/>
              </w:rPr>
              <w:t>计划工期</w:t>
            </w:r>
          </w:p>
        </w:tc>
        <w:tc>
          <w:tcPr>
            <w:tcW w:w="5969" w:type="dxa"/>
            <w:vAlign w:val="center"/>
          </w:tcPr>
          <w:p w14:paraId="4C663A6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60日历天</w:t>
            </w:r>
          </w:p>
        </w:tc>
      </w:tr>
      <w:tr w14:paraId="0713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5" w:type="dxa"/>
            <w:vAlign w:val="center"/>
          </w:tcPr>
          <w:p w14:paraId="399B9250">
            <w:pPr>
              <w:snapToGrid w:val="0"/>
              <w:jc w:val="center"/>
              <w:rPr>
                <w:rFonts w:ascii="仿宋" w:hAnsi="仿宋" w:eastAsia="仿宋" w:cs="仿宋"/>
                <w:szCs w:val="21"/>
              </w:rPr>
            </w:pPr>
            <w:r>
              <w:rPr>
                <w:rFonts w:hint="eastAsia" w:ascii="仿宋" w:hAnsi="仿宋" w:eastAsia="仿宋" w:cs="仿宋"/>
                <w:szCs w:val="21"/>
              </w:rPr>
              <w:t>1.3.3</w:t>
            </w:r>
          </w:p>
        </w:tc>
        <w:tc>
          <w:tcPr>
            <w:tcW w:w="2175" w:type="dxa"/>
            <w:vAlign w:val="center"/>
          </w:tcPr>
          <w:p w14:paraId="2F0744AB">
            <w:pPr>
              <w:snapToGrid w:val="0"/>
              <w:jc w:val="center"/>
              <w:rPr>
                <w:rFonts w:ascii="仿宋" w:hAnsi="仿宋" w:eastAsia="仿宋" w:cs="仿宋"/>
                <w:szCs w:val="21"/>
              </w:rPr>
            </w:pPr>
            <w:r>
              <w:rPr>
                <w:rFonts w:hint="eastAsia" w:ascii="仿宋" w:hAnsi="仿宋" w:eastAsia="仿宋" w:cs="仿宋"/>
                <w:szCs w:val="21"/>
              </w:rPr>
              <w:t>质量要求</w:t>
            </w:r>
          </w:p>
        </w:tc>
        <w:tc>
          <w:tcPr>
            <w:tcW w:w="5969" w:type="dxa"/>
            <w:vAlign w:val="center"/>
          </w:tcPr>
          <w:p w14:paraId="051C0840">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0BF2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915" w:type="dxa"/>
            <w:vAlign w:val="center"/>
          </w:tcPr>
          <w:p w14:paraId="68F1CA66">
            <w:pPr>
              <w:snapToGrid w:val="0"/>
              <w:jc w:val="center"/>
              <w:rPr>
                <w:rFonts w:ascii="仿宋" w:hAnsi="仿宋" w:eastAsia="仿宋" w:cs="仿宋"/>
                <w:szCs w:val="21"/>
              </w:rPr>
            </w:pPr>
            <w:r>
              <w:rPr>
                <w:rFonts w:hint="eastAsia" w:ascii="仿宋" w:hAnsi="仿宋" w:eastAsia="仿宋" w:cs="仿宋"/>
                <w:szCs w:val="21"/>
              </w:rPr>
              <w:t>1.4.1</w:t>
            </w:r>
          </w:p>
        </w:tc>
        <w:tc>
          <w:tcPr>
            <w:tcW w:w="2175" w:type="dxa"/>
            <w:vAlign w:val="center"/>
          </w:tcPr>
          <w:p w14:paraId="3E8155E7">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5969" w:type="dxa"/>
          </w:tcPr>
          <w:p w14:paraId="145E2FBF">
            <w:pPr>
              <w:snapToGrid w:val="0"/>
              <w:rPr>
                <w:rFonts w:ascii="仿宋" w:hAnsi="仿宋" w:eastAsia="仿宋" w:cs="仿宋"/>
                <w:bCs/>
                <w:color w:val="auto"/>
              </w:rPr>
            </w:pPr>
            <w:r>
              <w:rPr>
                <w:rFonts w:hint="eastAsia" w:ascii="仿宋" w:hAnsi="仿宋" w:eastAsia="仿宋" w:cs="仿宋"/>
                <w:bCs/>
                <w:color w:val="auto"/>
              </w:rPr>
              <w:t>资质条件：</w:t>
            </w:r>
            <w:bookmarkStart w:id="68" w:name="EBf0f6d3ef6edf4c48b6de35490f94d59a"/>
            <w:r>
              <w:rPr>
                <w:rFonts w:hint="eastAsia" w:ascii="仿宋" w:hAnsi="仿宋" w:eastAsia="仿宋" w:cs="仿宋"/>
                <w:bCs/>
                <w:color w:val="auto"/>
                <w:szCs w:val="21"/>
              </w:rPr>
              <w:t>见本章附件</w:t>
            </w:r>
            <w:bookmarkEnd w:id="68"/>
          </w:p>
          <w:p w14:paraId="2818BE9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69" w:name="EB6b38ba2261794b06b5e19ce598f53755"/>
            <w:r>
              <w:rPr>
                <w:rFonts w:hint="eastAsia" w:ascii="仿宋" w:hAnsi="仿宋" w:eastAsia="仿宋" w:cs="仿宋"/>
                <w:bCs/>
                <w:color w:val="auto"/>
              </w:rPr>
              <w:t>见本章附件</w:t>
            </w:r>
            <w:bookmarkEnd w:id="69"/>
          </w:p>
          <w:p w14:paraId="1D6446D4">
            <w:pPr>
              <w:snapToGrid w:val="0"/>
            </w:pPr>
            <w:r>
              <w:rPr>
                <w:rFonts w:hint="eastAsia" w:ascii="仿宋" w:hAnsi="仿宋" w:eastAsia="仿宋" w:cs="仿宋"/>
                <w:bCs/>
                <w:color w:val="auto"/>
                <w:kern w:val="2"/>
                <w:sz w:val="21"/>
                <w:szCs w:val="22"/>
                <w:lang w:val="en-US" w:eastAsia="zh-CN" w:bidi="ar-SA"/>
              </w:rPr>
              <w:t>业绩要求：</w:t>
            </w:r>
            <w:bookmarkStart w:id="70"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0"/>
          </w:p>
          <w:p w14:paraId="073088D4">
            <w:pPr>
              <w:snapToGrid w:val="0"/>
              <w:rPr>
                <w:rFonts w:ascii="仿宋" w:hAnsi="仿宋" w:eastAsia="仿宋" w:cs="仿宋"/>
                <w:bCs/>
                <w:color w:val="auto"/>
              </w:rPr>
            </w:pPr>
            <w:r>
              <w:rPr>
                <w:rFonts w:hint="eastAsia" w:ascii="仿宋" w:hAnsi="仿宋" w:eastAsia="仿宋" w:cs="仿宋"/>
                <w:bCs/>
                <w:color w:val="auto"/>
              </w:rPr>
              <w:t>信誉要求：</w:t>
            </w:r>
            <w:bookmarkStart w:id="71" w:name="EB8dea9690454a47debba76bbd25322a6f"/>
            <w:r>
              <w:rPr>
                <w:rFonts w:hint="eastAsia" w:ascii="仿宋" w:hAnsi="仿宋" w:eastAsia="仿宋" w:cs="仿宋"/>
                <w:bCs/>
                <w:color w:val="auto"/>
                <w:szCs w:val="21"/>
              </w:rPr>
              <w:t>见本章附件</w:t>
            </w:r>
            <w:bookmarkEnd w:id="71"/>
          </w:p>
          <w:p w14:paraId="45543CC8">
            <w:pPr>
              <w:snapToGrid w:val="0"/>
              <w:rPr>
                <w:rFonts w:ascii="仿宋" w:hAnsi="仿宋" w:eastAsia="仿宋" w:cs="仿宋"/>
                <w:bCs/>
                <w:color w:val="auto"/>
              </w:rPr>
            </w:pPr>
            <w:r>
              <w:rPr>
                <w:rFonts w:hint="eastAsia" w:ascii="仿宋" w:hAnsi="仿宋" w:eastAsia="仿宋" w:cs="仿宋"/>
                <w:bCs/>
                <w:color w:val="auto"/>
              </w:rPr>
              <w:t>项目经理资格：</w:t>
            </w:r>
            <w:bookmarkStart w:id="72" w:name="EB5fd8932c598647c892b1628fce271400"/>
            <w:r>
              <w:rPr>
                <w:rFonts w:hint="eastAsia" w:ascii="仿宋" w:hAnsi="仿宋" w:eastAsia="仿宋" w:cs="仿宋"/>
                <w:bCs/>
                <w:color w:val="auto"/>
                <w:szCs w:val="21"/>
              </w:rPr>
              <w:t>见本章附件</w:t>
            </w:r>
            <w:bookmarkEnd w:id="72"/>
          </w:p>
          <w:p w14:paraId="7C17188B">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3" w:name="EBf3d9deb4cbbd436ca17719efc0614c05"/>
            <w:r>
              <w:rPr>
                <w:rFonts w:hint="eastAsia" w:ascii="仿宋" w:hAnsi="仿宋" w:eastAsia="仿宋" w:cs="仿宋"/>
                <w:bCs/>
                <w:color w:val="auto"/>
                <w:szCs w:val="21"/>
              </w:rPr>
              <w:t>见本章附件</w:t>
            </w:r>
            <w:bookmarkEnd w:id="73"/>
          </w:p>
        </w:tc>
      </w:tr>
      <w:tr w14:paraId="5C7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5" w:type="dxa"/>
            <w:vAlign w:val="center"/>
          </w:tcPr>
          <w:p w14:paraId="471FA965">
            <w:pPr>
              <w:snapToGrid w:val="0"/>
              <w:jc w:val="center"/>
              <w:rPr>
                <w:rFonts w:ascii="仿宋" w:hAnsi="仿宋" w:eastAsia="仿宋" w:cs="仿宋"/>
                <w:szCs w:val="21"/>
              </w:rPr>
            </w:pPr>
            <w:r>
              <w:rPr>
                <w:rFonts w:hint="eastAsia" w:ascii="仿宋" w:hAnsi="仿宋" w:eastAsia="仿宋" w:cs="仿宋"/>
                <w:szCs w:val="21"/>
              </w:rPr>
              <w:t>1.4.2</w:t>
            </w:r>
          </w:p>
        </w:tc>
        <w:tc>
          <w:tcPr>
            <w:tcW w:w="2175" w:type="dxa"/>
            <w:vAlign w:val="center"/>
          </w:tcPr>
          <w:p w14:paraId="741E7ABF">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5969" w:type="dxa"/>
            <w:vAlign w:val="center"/>
          </w:tcPr>
          <w:p w14:paraId="4D54B809">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53E0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vAlign w:val="center"/>
          </w:tcPr>
          <w:p w14:paraId="442660E8">
            <w:pPr>
              <w:snapToGrid w:val="0"/>
              <w:jc w:val="center"/>
              <w:rPr>
                <w:rFonts w:ascii="仿宋" w:hAnsi="仿宋" w:eastAsia="仿宋" w:cs="仿宋"/>
                <w:szCs w:val="21"/>
              </w:rPr>
            </w:pPr>
            <w:r>
              <w:rPr>
                <w:rFonts w:hint="eastAsia" w:ascii="仿宋" w:hAnsi="仿宋" w:eastAsia="仿宋" w:cs="仿宋"/>
                <w:szCs w:val="21"/>
              </w:rPr>
              <w:t>1.9.1</w:t>
            </w:r>
          </w:p>
        </w:tc>
        <w:tc>
          <w:tcPr>
            <w:tcW w:w="2175" w:type="dxa"/>
            <w:vAlign w:val="center"/>
          </w:tcPr>
          <w:p w14:paraId="70C052D2">
            <w:pPr>
              <w:snapToGrid w:val="0"/>
              <w:jc w:val="center"/>
              <w:rPr>
                <w:rFonts w:ascii="仿宋" w:hAnsi="仿宋" w:eastAsia="仿宋" w:cs="仿宋"/>
                <w:szCs w:val="21"/>
              </w:rPr>
            </w:pPr>
            <w:r>
              <w:rPr>
                <w:rFonts w:hint="eastAsia" w:ascii="仿宋" w:hAnsi="仿宋" w:eastAsia="仿宋" w:cs="仿宋"/>
                <w:szCs w:val="21"/>
              </w:rPr>
              <w:t>踏勘现场</w:t>
            </w:r>
          </w:p>
        </w:tc>
        <w:tc>
          <w:tcPr>
            <w:tcW w:w="5969" w:type="dxa"/>
            <w:vAlign w:val="center"/>
          </w:tcPr>
          <w:p w14:paraId="1CA900A9">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4BD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6EEB0670">
            <w:pPr>
              <w:snapToGrid w:val="0"/>
              <w:jc w:val="center"/>
              <w:rPr>
                <w:rFonts w:ascii="仿宋" w:hAnsi="仿宋" w:eastAsia="仿宋" w:cs="仿宋"/>
                <w:szCs w:val="21"/>
              </w:rPr>
            </w:pPr>
            <w:r>
              <w:rPr>
                <w:rFonts w:hint="eastAsia" w:ascii="仿宋" w:hAnsi="仿宋" w:eastAsia="仿宋" w:cs="仿宋"/>
                <w:szCs w:val="21"/>
              </w:rPr>
              <w:t>1.10</w:t>
            </w:r>
          </w:p>
        </w:tc>
        <w:tc>
          <w:tcPr>
            <w:tcW w:w="2175" w:type="dxa"/>
            <w:vAlign w:val="center"/>
          </w:tcPr>
          <w:p w14:paraId="67DABA10">
            <w:pPr>
              <w:snapToGrid w:val="0"/>
              <w:jc w:val="center"/>
              <w:rPr>
                <w:rFonts w:ascii="仿宋" w:hAnsi="仿宋" w:eastAsia="仿宋" w:cs="仿宋"/>
                <w:szCs w:val="21"/>
              </w:rPr>
            </w:pPr>
            <w:r>
              <w:rPr>
                <w:rFonts w:hint="eastAsia" w:ascii="仿宋" w:hAnsi="仿宋" w:eastAsia="仿宋" w:cs="仿宋"/>
                <w:szCs w:val="21"/>
              </w:rPr>
              <w:t>分包</w:t>
            </w:r>
          </w:p>
        </w:tc>
        <w:tc>
          <w:tcPr>
            <w:tcW w:w="5969" w:type="dxa"/>
            <w:vAlign w:val="center"/>
          </w:tcPr>
          <w:p w14:paraId="336DAD8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4DDF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46240B63">
            <w:pPr>
              <w:snapToGrid w:val="0"/>
              <w:jc w:val="center"/>
              <w:rPr>
                <w:rFonts w:ascii="仿宋" w:hAnsi="仿宋" w:eastAsia="仿宋" w:cs="仿宋"/>
                <w:szCs w:val="21"/>
              </w:rPr>
            </w:pPr>
            <w:r>
              <w:rPr>
                <w:rFonts w:hint="eastAsia" w:ascii="仿宋" w:hAnsi="仿宋" w:eastAsia="仿宋" w:cs="仿宋"/>
                <w:szCs w:val="21"/>
              </w:rPr>
              <w:t>1.11</w:t>
            </w:r>
          </w:p>
        </w:tc>
        <w:tc>
          <w:tcPr>
            <w:tcW w:w="2175" w:type="dxa"/>
            <w:vAlign w:val="center"/>
          </w:tcPr>
          <w:p w14:paraId="4BAF3B38">
            <w:pPr>
              <w:snapToGrid w:val="0"/>
              <w:jc w:val="center"/>
              <w:rPr>
                <w:rFonts w:ascii="仿宋" w:hAnsi="仿宋" w:eastAsia="仿宋" w:cs="仿宋"/>
                <w:szCs w:val="21"/>
              </w:rPr>
            </w:pPr>
            <w:r>
              <w:rPr>
                <w:rFonts w:hint="eastAsia" w:ascii="仿宋" w:hAnsi="仿宋" w:eastAsia="仿宋" w:cs="仿宋"/>
                <w:szCs w:val="21"/>
              </w:rPr>
              <w:t>偏离</w:t>
            </w:r>
          </w:p>
        </w:tc>
        <w:tc>
          <w:tcPr>
            <w:tcW w:w="5969" w:type="dxa"/>
            <w:vAlign w:val="center"/>
          </w:tcPr>
          <w:p w14:paraId="2DBC60D9">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3CC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5" w:type="dxa"/>
            <w:vAlign w:val="center"/>
          </w:tcPr>
          <w:p w14:paraId="4CD0A5FB">
            <w:pPr>
              <w:snapToGrid w:val="0"/>
              <w:jc w:val="center"/>
              <w:rPr>
                <w:rFonts w:ascii="仿宋" w:hAnsi="仿宋" w:eastAsia="仿宋" w:cs="仿宋"/>
                <w:szCs w:val="21"/>
              </w:rPr>
            </w:pPr>
            <w:r>
              <w:rPr>
                <w:rFonts w:hint="eastAsia" w:ascii="仿宋" w:hAnsi="仿宋" w:eastAsia="仿宋" w:cs="仿宋"/>
                <w:szCs w:val="21"/>
              </w:rPr>
              <w:t>2.1</w:t>
            </w:r>
          </w:p>
        </w:tc>
        <w:tc>
          <w:tcPr>
            <w:tcW w:w="2175" w:type="dxa"/>
            <w:vAlign w:val="center"/>
          </w:tcPr>
          <w:p w14:paraId="76D37E1E">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5969" w:type="dxa"/>
            <w:vAlign w:val="center"/>
          </w:tcPr>
          <w:p w14:paraId="411FCFD0">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7C5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3AE32CEF">
            <w:pPr>
              <w:snapToGrid w:val="0"/>
              <w:jc w:val="center"/>
              <w:rPr>
                <w:rFonts w:ascii="仿宋" w:hAnsi="仿宋" w:eastAsia="仿宋" w:cs="仿宋"/>
                <w:szCs w:val="21"/>
              </w:rPr>
            </w:pPr>
            <w:r>
              <w:rPr>
                <w:rFonts w:hint="eastAsia" w:ascii="仿宋" w:hAnsi="仿宋" w:eastAsia="仿宋" w:cs="仿宋"/>
                <w:szCs w:val="21"/>
              </w:rPr>
              <w:t>2.1.2</w:t>
            </w:r>
          </w:p>
        </w:tc>
        <w:tc>
          <w:tcPr>
            <w:tcW w:w="2175" w:type="dxa"/>
            <w:vAlign w:val="center"/>
          </w:tcPr>
          <w:p w14:paraId="631C2DD4">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5969" w:type="dxa"/>
            <w:vAlign w:val="center"/>
          </w:tcPr>
          <w:p w14:paraId="4EAB56DD">
            <w:pPr>
              <w:snapToGrid w:val="0"/>
              <w:rPr>
                <w:rFonts w:ascii="仿宋" w:hAnsi="仿宋" w:eastAsia="仿宋" w:cs="仿宋"/>
                <w:color w:val="auto"/>
                <w:szCs w:val="21"/>
              </w:rPr>
            </w:pPr>
            <w:bookmarkStart w:id="74"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4"/>
          </w:p>
        </w:tc>
      </w:tr>
      <w:tr w14:paraId="213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5" w:type="dxa"/>
            <w:vAlign w:val="center"/>
          </w:tcPr>
          <w:p w14:paraId="21517900">
            <w:pPr>
              <w:snapToGrid w:val="0"/>
              <w:jc w:val="center"/>
              <w:rPr>
                <w:rFonts w:ascii="仿宋" w:hAnsi="仿宋" w:eastAsia="仿宋" w:cs="仿宋"/>
                <w:szCs w:val="21"/>
              </w:rPr>
            </w:pPr>
            <w:r>
              <w:rPr>
                <w:rFonts w:hint="eastAsia" w:ascii="仿宋" w:hAnsi="仿宋" w:eastAsia="仿宋" w:cs="仿宋"/>
                <w:szCs w:val="21"/>
              </w:rPr>
              <w:t>2.2.1</w:t>
            </w:r>
          </w:p>
        </w:tc>
        <w:tc>
          <w:tcPr>
            <w:tcW w:w="2175" w:type="dxa"/>
            <w:vAlign w:val="center"/>
          </w:tcPr>
          <w:p w14:paraId="35799E72">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5969" w:type="dxa"/>
            <w:vAlign w:val="center"/>
          </w:tcPr>
          <w:p w14:paraId="56ADCB00">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4CB98707">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7B6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15" w:type="dxa"/>
            <w:vAlign w:val="center"/>
          </w:tcPr>
          <w:p w14:paraId="4AE1F820">
            <w:pPr>
              <w:snapToGrid w:val="0"/>
              <w:jc w:val="center"/>
              <w:rPr>
                <w:rFonts w:ascii="仿宋" w:hAnsi="仿宋" w:eastAsia="仿宋" w:cs="仿宋"/>
                <w:szCs w:val="21"/>
              </w:rPr>
            </w:pPr>
            <w:r>
              <w:rPr>
                <w:rFonts w:hint="eastAsia" w:ascii="仿宋" w:hAnsi="仿宋" w:eastAsia="仿宋" w:cs="仿宋"/>
                <w:szCs w:val="21"/>
              </w:rPr>
              <w:t>2.2.2</w:t>
            </w:r>
          </w:p>
        </w:tc>
        <w:tc>
          <w:tcPr>
            <w:tcW w:w="2175" w:type="dxa"/>
            <w:vAlign w:val="center"/>
          </w:tcPr>
          <w:p w14:paraId="5D8C4809">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5969" w:type="dxa"/>
            <w:vAlign w:val="center"/>
          </w:tcPr>
          <w:p w14:paraId="1A997330">
            <w:pPr>
              <w:snapToGrid w:val="0"/>
              <w:rPr>
                <w:rFonts w:ascii="仿宋" w:hAnsi="仿宋" w:eastAsia="仿宋" w:cs="仿宋"/>
                <w:color w:val="auto"/>
                <w:szCs w:val="21"/>
              </w:rPr>
            </w:pPr>
            <w:r>
              <w:rPr>
                <w:rFonts w:hint="eastAsia" w:ascii="仿宋" w:hAnsi="仿宋" w:eastAsia="仿宋" w:cs="仿宋"/>
                <w:color w:val="0000FF"/>
                <w:szCs w:val="21"/>
                <w:lang w:eastAsia="zh-CN"/>
              </w:rPr>
              <w:t>2025年</w:t>
            </w:r>
            <w:r>
              <w:rPr>
                <w:rFonts w:hint="eastAsia" w:ascii="仿宋" w:hAnsi="仿宋" w:eastAsia="仿宋" w:cs="仿宋"/>
                <w:color w:val="0000FF"/>
                <w:szCs w:val="21"/>
                <w:lang w:val="en-US" w:eastAsia="zh-CN"/>
              </w:rPr>
              <w:t>12月09</w:t>
            </w:r>
            <w:bookmarkStart w:id="1035" w:name="_GoBack"/>
            <w:bookmarkEnd w:id="1035"/>
            <w:r>
              <w:rPr>
                <w:rFonts w:hint="eastAsia" w:ascii="仿宋" w:hAnsi="仿宋" w:eastAsia="仿宋" w:cs="仿宋"/>
                <w:color w:val="0000FF"/>
                <w:szCs w:val="21"/>
                <w:lang w:val="en-US" w:eastAsia="zh-CN"/>
              </w:rPr>
              <w:t>日</w:t>
            </w:r>
            <w:r>
              <w:rPr>
                <w:rFonts w:hint="eastAsia" w:ascii="仿宋" w:hAnsi="仿宋" w:eastAsia="仿宋" w:cs="仿宋"/>
                <w:color w:val="0000FF"/>
                <w:szCs w:val="21"/>
              </w:rPr>
              <w:t>9时00分00秒</w:t>
            </w:r>
          </w:p>
        </w:tc>
      </w:tr>
      <w:tr w14:paraId="4C74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15" w:type="dxa"/>
            <w:vAlign w:val="center"/>
          </w:tcPr>
          <w:p w14:paraId="5DD0C12A">
            <w:pPr>
              <w:snapToGrid w:val="0"/>
              <w:jc w:val="center"/>
              <w:rPr>
                <w:rFonts w:ascii="仿宋" w:hAnsi="仿宋" w:eastAsia="仿宋" w:cs="仿宋"/>
                <w:szCs w:val="21"/>
              </w:rPr>
            </w:pPr>
            <w:r>
              <w:rPr>
                <w:rFonts w:hint="eastAsia" w:ascii="仿宋" w:hAnsi="仿宋" w:eastAsia="仿宋" w:cs="仿宋"/>
                <w:szCs w:val="21"/>
              </w:rPr>
              <w:t>3.2.3</w:t>
            </w:r>
          </w:p>
        </w:tc>
        <w:tc>
          <w:tcPr>
            <w:tcW w:w="2175" w:type="dxa"/>
            <w:vAlign w:val="center"/>
          </w:tcPr>
          <w:p w14:paraId="37AB89C1">
            <w:pPr>
              <w:snapToGrid w:val="0"/>
              <w:jc w:val="center"/>
              <w:rPr>
                <w:rFonts w:ascii="仿宋" w:hAnsi="仿宋" w:eastAsia="仿宋" w:cs="仿宋"/>
                <w:szCs w:val="21"/>
              </w:rPr>
            </w:pPr>
            <w:r>
              <w:rPr>
                <w:rFonts w:hint="eastAsia" w:ascii="仿宋" w:hAnsi="仿宋" w:eastAsia="仿宋" w:cs="仿宋"/>
                <w:szCs w:val="21"/>
              </w:rPr>
              <w:t>最高投标限价</w:t>
            </w:r>
          </w:p>
        </w:tc>
        <w:tc>
          <w:tcPr>
            <w:tcW w:w="5969" w:type="dxa"/>
            <w:vAlign w:val="center"/>
          </w:tcPr>
          <w:p w14:paraId="5F49A739">
            <w:pPr>
              <w:snapToGrid w:val="0"/>
              <w:rPr>
                <w:rFonts w:hint="eastAsia" w:ascii="仿宋" w:hAnsi="仿宋" w:eastAsia="仿宋" w:cs="仿宋"/>
                <w:szCs w:val="21"/>
              </w:rPr>
            </w:pPr>
            <w:r>
              <w:rPr>
                <w:rFonts w:hint="eastAsia" w:ascii="仿宋" w:hAnsi="仿宋" w:eastAsia="仿宋" w:cs="仿宋"/>
                <w:szCs w:val="21"/>
              </w:rPr>
              <w:t>最高投标限价：☑设定:</w:t>
            </w:r>
          </w:p>
          <w:p w14:paraId="4CE22F37">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val="en-US" w:eastAsia="zh-CN"/>
              </w:rPr>
              <w:t>壹佰陆拾陆万壹仟捌佰柒拾壹元陆角玖分</w:t>
            </w:r>
            <w:r>
              <w:rPr>
                <w:rFonts w:hint="eastAsia" w:ascii="仿宋" w:hAnsi="仿宋" w:eastAsia="仿宋" w:cs="仿宋"/>
                <w:szCs w:val="21"/>
                <w:lang w:eastAsia="zh-CN"/>
              </w:rPr>
              <w:t>（</w:t>
            </w:r>
            <w:r>
              <w:rPr>
                <w:rFonts w:hint="eastAsia" w:ascii="仿宋" w:hAnsi="仿宋" w:eastAsia="仿宋" w:cs="仿宋"/>
                <w:szCs w:val="21"/>
                <w:lang w:val="en-US" w:eastAsia="zh-CN"/>
              </w:rPr>
              <w:t>1661871.69元</w:t>
            </w:r>
            <w:r>
              <w:rPr>
                <w:rFonts w:hint="eastAsia" w:ascii="仿宋" w:hAnsi="仿宋" w:eastAsia="仿宋" w:cs="仿宋"/>
                <w:szCs w:val="21"/>
                <w:lang w:eastAsia="zh-CN"/>
              </w:rPr>
              <w:t>）</w:t>
            </w:r>
          </w:p>
        </w:tc>
      </w:tr>
      <w:tr w14:paraId="498F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5" w:type="dxa"/>
            <w:vAlign w:val="center"/>
          </w:tcPr>
          <w:p w14:paraId="28B4CEAC">
            <w:pPr>
              <w:snapToGrid w:val="0"/>
              <w:jc w:val="center"/>
              <w:rPr>
                <w:rFonts w:ascii="仿宋" w:hAnsi="仿宋" w:eastAsia="仿宋" w:cs="仿宋"/>
                <w:szCs w:val="21"/>
              </w:rPr>
            </w:pPr>
            <w:r>
              <w:rPr>
                <w:rFonts w:hint="eastAsia" w:ascii="仿宋" w:hAnsi="仿宋" w:eastAsia="仿宋" w:cs="仿宋"/>
                <w:szCs w:val="21"/>
              </w:rPr>
              <w:t>3.3.1</w:t>
            </w:r>
          </w:p>
        </w:tc>
        <w:tc>
          <w:tcPr>
            <w:tcW w:w="2175" w:type="dxa"/>
            <w:vAlign w:val="center"/>
          </w:tcPr>
          <w:p w14:paraId="6778A52B">
            <w:pPr>
              <w:snapToGrid w:val="0"/>
              <w:jc w:val="center"/>
              <w:rPr>
                <w:rFonts w:ascii="仿宋" w:hAnsi="仿宋" w:eastAsia="仿宋" w:cs="仿宋"/>
                <w:szCs w:val="21"/>
              </w:rPr>
            </w:pPr>
            <w:r>
              <w:rPr>
                <w:rFonts w:hint="eastAsia" w:ascii="仿宋" w:hAnsi="仿宋" w:eastAsia="仿宋" w:cs="仿宋"/>
                <w:szCs w:val="21"/>
              </w:rPr>
              <w:t>投标有效期</w:t>
            </w:r>
          </w:p>
        </w:tc>
        <w:tc>
          <w:tcPr>
            <w:tcW w:w="5969" w:type="dxa"/>
            <w:vAlign w:val="center"/>
          </w:tcPr>
          <w:p w14:paraId="1DCF267E">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3"/>
      <w:bookmarkEnd w:id="64"/>
      <w:bookmarkEnd w:id="65"/>
      <w:tr w14:paraId="6DD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5" w:type="dxa"/>
            <w:vAlign w:val="center"/>
          </w:tcPr>
          <w:p w14:paraId="2ACD5E33">
            <w:pPr>
              <w:snapToGrid w:val="0"/>
              <w:jc w:val="center"/>
              <w:rPr>
                <w:rFonts w:ascii="仿宋" w:hAnsi="仿宋" w:eastAsia="仿宋" w:cs="仿宋"/>
                <w:szCs w:val="21"/>
              </w:rPr>
            </w:pPr>
            <w:r>
              <w:rPr>
                <w:rFonts w:hint="eastAsia" w:ascii="仿宋" w:hAnsi="仿宋" w:eastAsia="仿宋" w:cs="仿宋"/>
                <w:szCs w:val="21"/>
              </w:rPr>
              <w:t>3.3.2</w:t>
            </w:r>
          </w:p>
        </w:tc>
        <w:tc>
          <w:tcPr>
            <w:tcW w:w="2175" w:type="dxa"/>
            <w:vAlign w:val="center"/>
          </w:tcPr>
          <w:p w14:paraId="6CA45532">
            <w:pPr>
              <w:snapToGrid w:val="0"/>
              <w:jc w:val="center"/>
              <w:rPr>
                <w:rFonts w:ascii="仿宋" w:hAnsi="仿宋" w:eastAsia="仿宋" w:cs="仿宋"/>
                <w:szCs w:val="21"/>
              </w:rPr>
            </w:pPr>
            <w:r>
              <w:rPr>
                <w:rFonts w:hint="eastAsia" w:ascii="仿宋" w:hAnsi="仿宋" w:eastAsia="仿宋" w:cs="仿宋"/>
                <w:szCs w:val="21"/>
              </w:rPr>
              <w:t>质保期</w:t>
            </w:r>
          </w:p>
        </w:tc>
        <w:tc>
          <w:tcPr>
            <w:tcW w:w="5969" w:type="dxa"/>
            <w:vAlign w:val="center"/>
          </w:tcPr>
          <w:p w14:paraId="3FC06D2F">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3EF3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5" w:type="dxa"/>
            <w:vAlign w:val="center"/>
          </w:tcPr>
          <w:p w14:paraId="7699C212">
            <w:pPr>
              <w:snapToGrid w:val="0"/>
              <w:jc w:val="center"/>
              <w:rPr>
                <w:rFonts w:ascii="仿宋" w:hAnsi="仿宋" w:eastAsia="仿宋" w:cs="仿宋"/>
                <w:szCs w:val="21"/>
              </w:rPr>
            </w:pPr>
            <w:r>
              <w:rPr>
                <w:rFonts w:hint="eastAsia" w:ascii="仿宋" w:hAnsi="仿宋" w:eastAsia="仿宋" w:cs="仿宋"/>
                <w:szCs w:val="21"/>
              </w:rPr>
              <w:t>3.5.2</w:t>
            </w:r>
          </w:p>
        </w:tc>
        <w:tc>
          <w:tcPr>
            <w:tcW w:w="2175" w:type="dxa"/>
            <w:vAlign w:val="center"/>
          </w:tcPr>
          <w:p w14:paraId="70415E0D">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5969" w:type="dxa"/>
            <w:vAlign w:val="center"/>
          </w:tcPr>
          <w:p w14:paraId="537D49EA">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750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5" w:type="dxa"/>
            <w:vAlign w:val="center"/>
          </w:tcPr>
          <w:p w14:paraId="130D8F13">
            <w:pPr>
              <w:snapToGrid w:val="0"/>
              <w:jc w:val="center"/>
              <w:rPr>
                <w:rFonts w:ascii="仿宋" w:hAnsi="仿宋" w:eastAsia="仿宋" w:cs="仿宋"/>
                <w:szCs w:val="21"/>
              </w:rPr>
            </w:pPr>
            <w:r>
              <w:rPr>
                <w:rFonts w:hint="eastAsia" w:ascii="仿宋" w:hAnsi="仿宋" w:eastAsia="仿宋" w:cs="仿宋"/>
                <w:szCs w:val="21"/>
              </w:rPr>
              <w:t>3.6</w:t>
            </w:r>
          </w:p>
        </w:tc>
        <w:tc>
          <w:tcPr>
            <w:tcW w:w="2175" w:type="dxa"/>
            <w:vAlign w:val="center"/>
          </w:tcPr>
          <w:p w14:paraId="056BE630">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5969" w:type="dxa"/>
            <w:vAlign w:val="center"/>
          </w:tcPr>
          <w:p w14:paraId="370D713A">
            <w:pPr>
              <w:snapToGrid w:val="0"/>
              <w:rPr>
                <w:rFonts w:ascii="仿宋" w:hAnsi="仿宋" w:eastAsia="仿宋" w:cs="仿宋"/>
                <w:szCs w:val="21"/>
              </w:rPr>
            </w:pPr>
            <w:r>
              <w:rPr>
                <w:rFonts w:hint="eastAsia" w:ascii="仿宋" w:hAnsi="仿宋" w:eastAsia="仿宋" w:cs="仿宋"/>
                <w:szCs w:val="21"/>
              </w:rPr>
              <w:t>不允许</w:t>
            </w:r>
          </w:p>
        </w:tc>
      </w:tr>
      <w:tr w14:paraId="42E1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5" w:type="dxa"/>
            <w:vAlign w:val="center"/>
          </w:tcPr>
          <w:p w14:paraId="213FA631">
            <w:pPr>
              <w:snapToGrid w:val="0"/>
              <w:jc w:val="center"/>
              <w:rPr>
                <w:rFonts w:ascii="仿宋" w:hAnsi="仿宋" w:eastAsia="仿宋" w:cs="仿宋"/>
                <w:szCs w:val="21"/>
              </w:rPr>
            </w:pPr>
            <w:r>
              <w:rPr>
                <w:rFonts w:hint="eastAsia" w:ascii="仿宋" w:hAnsi="仿宋" w:eastAsia="仿宋" w:cs="仿宋"/>
                <w:szCs w:val="21"/>
              </w:rPr>
              <w:t>3.7.3</w:t>
            </w:r>
          </w:p>
        </w:tc>
        <w:tc>
          <w:tcPr>
            <w:tcW w:w="2175" w:type="dxa"/>
            <w:vAlign w:val="center"/>
          </w:tcPr>
          <w:p w14:paraId="5B597BE0">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5969" w:type="dxa"/>
            <w:vAlign w:val="center"/>
          </w:tcPr>
          <w:p w14:paraId="61A4E4E2">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4264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9284E18">
            <w:pPr>
              <w:snapToGrid w:val="0"/>
              <w:jc w:val="center"/>
              <w:rPr>
                <w:rFonts w:ascii="仿宋" w:hAnsi="仿宋" w:eastAsia="仿宋" w:cs="仿宋"/>
                <w:szCs w:val="21"/>
              </w:rPr>
            </w:pPr>
            <w:r>
              <w:rPr>
                <w:rFonts w:hint="eastAsia" w:ascii="仿宋" w:hAnsi="仿宋" w:eastAsia="仿宋" w:cs="仿宋"/>
                <w:szCs w:val="21"/>
              </w:rPr>
              <w:t>3.7.4</w:t>
            </w:r>
          </w:p>
        </w:tc>
        <w:tc>
          <w:tcPr>
            <w:tcW w:w="2175" w:type="dxa"/>
            <w:tcBorders>
              <w:top w:val="single" w:color="auto" w:sz="4" w:space="0"/>
              <w:left w:val="single" w:color="auto" w:sz="4" w:space="0"/>
              <w:bottom w:val="single" w:color="auto" w:sz="4" w:space="0"/>
              <w:right w:val="single" w:color="auto" w:sz="4" w:space="0"/>
            </w:tcBorders>
            <w:vAlign w:val="center"/>
          </w:tcPr>
          <w:p w14:paraId="16EDF38E">
            <w:pPr>
              <w:snapToGrid w:val="0"/>
              <w:jc w:val="center"/>
              <w:rPr>
                <w:rFonts w:ascii="仿宋" w:hAnsi="仿宋" w:eastAsia="仿宋" w:cs="仿宋"/>
                <w:szCs w:val="21"/>
              </w:rPr>
            </w:pPr>
            <w:r>
              <w:rPr>
                <w:rFonts w:hint="eastAsia" w:ascii="仿宋" w:hAnsi="仿宋" w:eastAsia="仿宋" w:cs="仿宋"/>
                <w:szCs w:val="21"/>
              </w:rPr>
              <w:t>投标文件份数</w:t>
            </w:r>
          </w:p>
        </w:tc>
        <w:tc>
          <w:tcPr>
            <w:tcW w:w="5969" w:type="dxa"/>
            <w:tcBorders>
              <w:top w:val="single" w:color="auto" w:sz="4" w:space="0"/>
              <w:left w:val="single" w:color="auto" w:sz="4" w:space="0"/>
              <w:bottom w:val="single" w:color="auto" w:sz="4" w:space="0"/>
              <w:right w:val="single" w:color="auto" w:sz="4" w:space="0"/>
            </w:tcBorders>
            <w:vAlign w:val="center"/>
          </w:tcPr>
          <w:p w14:paraId="7E719156">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294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D03549A">
            <w:pPr>
              <w:snapToGrid w:val="0"/>
              <w:jc w:val="center"/>
              <w:rPr>
                <w:rFonts w:ascii="仿宋" w:hAnsi="仿宋" w:eastAsia="仿宋" w:cs="仿宋"/>
                <w:szCs w:val="21"/>
              </w:rPr>
            </w:pPr>
            <w:r>
              <w:rPr>
                <w:rFonts w:hint="eastAsia" w:ascii="仿宋" w:hAnsi="仿宋" w:eastAsia="仿宋" w:cs="仿宋"/>
                <w:szCs w:val="21"/>
              </w:rPr>
              <w:t>3.7.5</w:t>
            </w:r>
          </w:p>
        </w:tc>
        <w:tc>
          <w:tcPr>
            <w:tcW w:w="2175" w:type="dxa"/>
            <w:tcBorders>
              <w:top w:val="single" w:color="auto" w:sz="4" w:space="0"/>
              <w:left w:val="single" w:color="auto" w:sz="4" w:space="0"/>
              <w:bottom w:val="single" w:color="auto" w:sz="4" w:space="0"/>
              <w:right w:val="single" w:color="auto" w:sz="4" w:space="0"/>
            </w:tcBorders>
            <w:vAlign w:val="center"/>
          </w:tcPr>
          <w:p w14:paraId="736A9666">
            <w:pPr>
              <w:snapToGrid w:val="0"/>
              <w:jc w:val="center"/>
              <w:rPr>
                <w:rFonts w:ascii="仿宋" w:hAnsi="仿宋" w:eastAsia="仿宋" w:cs="仿宋"/>
                <w:szCs w:val="21"/>
              </w:rPr>
            </w:pPr>
            <w:r>
              <w:rPr>
                <w:rFonts w:hint="eastAsia" w:ascii="仿宋" w:hAnsi="仿宋" w:eastAsia="仿宋" w:cs="仿宋"/>
                <w:szCs w:val="21"/>
              </w:rPr>
              <w:t>装订要求</w:t>
            </w:r>
          </w:p>
        </w:tc>
        <w:tc>
          <w:tcPr>
            <w:tcW w:w="5969" w:type="dxa"/>
            <w:tcBorders>
              <w:top w:val="single" w:color="auto" w:sz="4" w:space="0"/>
              <w:left w:val="single" w:color="auto" w:sz="4" w:space="0"/>
              <w:bottom w:val="single" w:color="auto" w:sz="4" w:space="0"/>
              <w:right w:val="single" w:color="auto" w:sz="4" w:space="0"/>
            </w:tcBorders>
            <w:vAlign w:val="center"/>
          </w:tcPr>
          <w:p w14:paraId="2FB61C58">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4E2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DCA9229">
            <w:pPr>
              <w:snapToGrid w:val="0"/>
              <w:jc w:val="center"/>
              <w:rPr>
                <w:rFonts w:ascii="仿宋" w:hAnsi="仿宋" w:eastAsia="仿宋" w:cs="仿宋"/>
                <w:szCs w:val="21"/>
              </w:rPr>
            </w:pPr>
            <w:r>
              <w:rPr>
                <w:rFonts w:hint="eastAsia" w:ascii="仿宋" w:hAnsi="仿宋" w:eastAsia="仿宋" w:cs="仿宋"/>
                <w:szCs w:val="21"/>
              </w:rPr>
              <w:t>4.1.2</w:t>
            </w:r>
          </w:p>
        </w:tc>
        <w:tc>
          <w:tcPr>
            <w:tcW w:w="2175" w:type="dxa"/>
            <w:tcBorders>
              <w:top w:val="single" w:color="auto" w:sz="4" w:space="0"/>
              <w:left w:val="single" w:color="auto" w:sz="4" w:space="0"/>
              <w:bottom w:val="single" w:color="auto" w:sz="4" w:space="0"/>
              <w:right w:val="single" w:color="auto" w:sz="4" w:space="0"/>
            </w:tcBorders>
            <w:vAlign w:val="center"/>
          </w:tcPr>
          <w:p w14:paraId="1EC6F279">
            <w:pPr>
              <w:snapToGrid w:val="0"/>
              <w:jc w:val="center"/>
              <w:rPr>
                <w:rFonts w:ascii="仿宋" w:hAnsi="仿宋" w:eastAsia="仿宋" w:cs="仿宋"/>
                <w:szCs w:val="21"/>
              </w:rPr>
            </w:pPr>
            <w:r>
              <w:rPr>
                <w:rFonts w:hint="eastAsia" w:ascii="仿宋" w:hAnsi="仿宋" w:eastAsia="仿宋" w:cs="仿宋"/>
                <w:szCs w:val="21"/>
              </w:rPr>
              <w:t>封套上写明</w:t>
            </w:r>
          </w:p>
        </w:tc>
        <w:tc>
          <w:tcPr>
            <w:tcW w:w="5969" w:type="dxa"/>
            <w:tcBorders>
              <w:top w:val="single" w:color="auto" w:sz="4" w:space="0"/>
              <w:left w:val="single" w:color="auto" w:sz="4" w:space="0"/>
              <w:bottom w:val="single" w:color="auto" w:sz="4" w:space="0"/>
              <w:right w:val="single" w:color="auto" w:sz="4" w:space="0"/>
            </w:tcBorders>
            <w:vAlign w:val="center"/>
          </w:tcPr>
          <w:p w14:paraId="0E1F1262">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大冶市茗山乡范道村村民委员会</w:t>
            </w:r>
          </w:p>
          <w:p w14:paraId="36D438FC">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大冶市茗山乡范道村</w:t>
            </w:r>
          </w:p>
          <w:p w14:paraId="1132007B">
            <w:pPr>
              <w:snapToGrid w:val="0"/>
              <w:rPr>
                <w:rFonts w:ascii="仿宋" w:hAnsi="仿宋" w:eastAsia="仿宋" w:cs="仿宋"/>
                <w:szCs w:val="21"/>
              </w:rPr>
            </w:pPr>
            <w:r>
              <w:rPr>
                <w:rFonts w:hint="eastAsia" w:ascii="仿宋" w:hAnsi="仿宋" w:eastAsia="仿宋" w:cs="仿宋"/>
                <w:color w:val="auto"/>
                <w:lang w:eastAsia="zh-CN"/>
              </w:rPr>
              <w:t>大冶市茗山乡范道村民生实事（柯祠堂湾道路加宽)工程</w:t>
            </w:r>
            <w:r>
              <w:rPr>
                <w:rFonts w:hint="eastAsia" w:ascii="仿宋" w:hAnsi="仿宋" w:eastAsia="仿宋" w:cs="仿宋"/>
                <w:szCs w:val="21"/>
              </w:rPr>
              <w:t>投标文件</w:t>
            </w:r>
          </w:p>
          <w:p w14:paraId="3789B749">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188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5F08736">
            <w:pPr>
              <w:snapToGrid w:val="0"/>
              <w:jc w:val="center"/>
              <w:rPr>
                <w:rFonts w:ascii="仿宋" w:hAnsi="仿宋" w:eastAsia="仿宋" w:cs="仿宋"/>
                <w:szCs w:val="21"/>
              </w:rPr>
            </w:pPr>
            <w:r>
              <w:rPr>
                <w:rFonts w:hint="eastAsia" w:ascii="仿宋" w:hAnsi="仿宋" w:eastAsia="仿宋" w:cs="仿宋"/>
                <w:szCs w:val="21"/>
              </w:rPr>
              <w:t>4.2.2</w:t>
            </w:r>
          </w:p>
        </w:tc>
        <w:tc>
          <w:tcPr>
            <w:tcW w:w="2175" w:type="dxa"/>
            <w:tcBorders>
              <w:top w:val="single" w:color="auto" w:sz="4" w:space="0"/>
              <w:left w:val="single" w:color="auto" w:sz="4" w:space="0"/>
              <w:bottom w:val="single" w:color="auto" w:sz="4" w:space="0"/>
              <w:right w:val="single" w:color="auto" w:sz="4" w:space="0"/>
            </w:tcBorders>
            <w:vAlign w:val="center"/>
          </w:tcPr>
          <w:p w14:paraId="1CFE9067">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5969" w:type="dxa"/>
            <w:tcBorders>
              <w:top w:val="single" w:color="auto" w:sz="4" w:space="0"/>
              <w:left w:val="single" w:color="auto" w:sz="4" w:space="0"/>
              <w:bottom w:val="single" w:color="auto" w:sz="4" w:space="0"/>
              <w:right w:val="single" w:color="auto" w:sz="4" w:space="0"/>
            </w:tcBorders>
            <w:vAlign w:val="center"/>
          </w:tcPr>
          <w:p w14:paraId="30D7769B">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22C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8212094">
            <w:pPr>
              <w:snapToGrid w:val="0"/>
              <w:jc w:val="center"/>
              <w:rPr>
                <w:rFonts w:ascii="仿宋" w:hAnsi="仿宋" w:eastAsia="仿宋" w:cs="仿宋"/>
                <w:szCs w:val="21"/>
              </w:rPr>
            </w:pPr>
            <w:r>
              <w:rPr>
                <w:rFonts w:hint="eastAsia" w:ascii="仿宋" w:hAnsi="仿宋" w:eastAsia="仿宋" w:cs="仿宋"/>
                <w:szCs w:val="21"/>
              </w:rPr>
              <w:t>4.2.3</w:t>
            </w:r>
          </w:p>
        </w:tc>
        <w:tc>
          <w:tcPr>
            <w:tcW w:w="2175" w:type="dxa"/>
            <w:tcBorders>
              <w:top w:val="single" w:color="auto" w:sz="4" w:space="0"/>
              <w:left w:val="single" w:color="auto" w:sz="4" w:space="0"/>
              <w:bottom w:val="single" w:color="auto" w:sz="4" w:space="0"/>
              <w:right w:val="single" w:color="auto" w:sz="4" w:space="0"/>
            </w:tcBorders>
            <w:vAlign w:val="center"/>
          </w:tcPr>
          <w:p w14:paraId="1A3ED0FA">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5969" w:type="dxa"/>
            <w:tcBorders>
              <w:top w:val="single" w:color="auto" w:sz="4" w:space="0"/>
              <w:left w:val="single" w:color="auto" w:sz="4" w:space="0"/>
              <w:bottom w:val="single" w:color="auto" w:sz="4" w:space="0"/>
              <w:right w:val="single" w:color="auto" w:sz="4" w:space="0"/>
            </w:tcBorders>
            <w:vAlign w:val="center"/>
          </w:tcPr>
          <w:p w14:paraId="2E3E297F">
            <w:pPr>
              <w:snapToGrid w:val="0"/>
              <w:rPr>
                <w:rFonts w:ascii="仿宋" w:hAnsi="仿宋" w:eastAsia="仿宋" w:cs="仿宋"/>
                <w:szCs w:val="21"/>
              </w:rPr>
            </w:pPr>
            <w:r>
              <w:rPr>
                <w:rFonts w:hint="eastAsia" w:ascii="仿宋" w:hAnsi="仿宋" w:eastAsia="仿宋" w:cs="仿宋"/>
                <w:szCs w:val="21"/>
              </w:rPr>
              <w:t>否</w:t>
            </w:r>
          </w:p>
        </w:tc>
      </w:tr>
      <w:tr w14:paraId="70C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1ABBF63">
            <w:pPr>
              <w:snapToGrid w:val="0"/>
              <w:jc w:val="center"/>
              <w:rPr>
                <w:rFonts w:ascii="仿宋" w:hAnsi="仿宋" w:eastAsia="仿宋" w:cs="仿宋"/>
                <w:szCs w:val="21"/>
              </w:rPr>
            </w:pPr>
            <w:r>
              <w:rPr>
                <w:rFonts w:hint="eastAsia" w:ascii="仿宋" w:hAnsi="仿宋" w:eastAsia="仿宋" w:cs="仿宋"/>
                <w:szCs w:val="21"/>
              </w:rPr>
              <w:t>5.1</w:t>
            </w:r>
          </w:p>
        </w:tc>
        <w:tc>
          <w:tcPr>
            <w:tcW w:w="2175" w:type="dxa"/>
            <w:tcBorders>
              <w:top w:val="single" w:color="auto" w:sz="4" w:space="0"/>
              <w:left w:val="single" w:color="auto" w:sz="4" w:space="0"/>
              <w:bottom w:val="single" w:color="auto" w:sz="4" w:space="0"/>
              <w:right w:val="single" w:color="auto" w:sz="4" w:space="0"/>
            </w:tcBorders>
            <w:vAlign w:val="center"/>
          </w:tcPr>
          <w:p w14:paraId="3A27D74D">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5969" w:type="dxa"/>
            <w:tcBorders>
              <w:top w:val="single" w:color="auto" w:sz="4" w:space="0"/>
              <w:left w:val="single" w:color="auto" w:sz="4" w:space="0"/>
              <w:bottom w:val="single" w:color="auto" w:sz="4" w:space="0"/>
              <w:right w:val="single" w:color="auto" w:sz="4" w:space="0"/>
            </w:tcBorders>
            <w:vAlign w:val="center"/>
          </w:tcPr>
          <w:p w14:paraId="00E7C4CF">
            <w:pPr>
              <w:snapToGrid w:val="0"/>
              <w:rPr>
                <w:rFonts w:ascii="仿宋" w:hAnsi="仿宋" w:eastAsia="仿宋" w:cs="仿宋"/>
                <w:szCs w:val="21"/>
              </w:rPr>
            </w:pPr>
            <w:r>
              <w:rPr>
                <w:rFonts w:hint="eastAsia" w:ascii="仿宋" w:hAnsi="仿宋" w:eastAsia="仿宋" w:cs="仿宋"/>
                <w:szCs w:val="21"/>
              </w:rPr>
              <w:t>开标时间：即投标截止时间</w:t>
            </w:r>
          </w:p>
          <w:p w14:paraId="4D9266EC">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36B2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E70D4FC">
            <w:pPr>
              <w:snapToGrid w:val="0"/>
              <w:jc w:val="center"/>
              <w:rPr>
                <w:rFonts w:ascii="仿宋" w:hAnsi="仿宋" w:eastAsia="仿宋" w:cs="仿宋"/>
                <w:szCs w:val="21"/>
              </w:rPr>
            </w:pPr>
            <w:r>
              <w:rPr>
                <w:rFonts w:hint="eastAsia" w:ascii="仿宋" w:hAnsi="仿宋" w:eastAsia="仿宋" w:cs="仿宋"/>
                <w:szCs w:val="21"/>
              </w:rPr>
              <w:t>5.2</w:t>
            </w:r>
          </w:p>
        </w:tc>
        <w:tc>
          <w:tcPr>
            <w:tcW w:w="2175" w:type="dxa"/>
            <w:tcBorders>
              <w:top w:val="single" w:color="auto" w:sz="4" w:space="0"/>
              <w:left w:val="single" w:color="auto" w:sz="4" w:space="0"/>
              <w:bottom w:val="single" w:color="auto" w:sz="4" w:space="0"/>
              <w:right w:val="single" w:color="auto" w:sz="4" w:space="0"/>
            </w:tcBorders>
            <w:vAlign w:val="center"/>
          </w:tcPr>
          <w:p w14:paraId="2CCA3771">
            <w:pPr>
              <w:snapToGrid w:val="0"/>
              <w:jc w:val="center"/>
              <w:rPr>
                <w:rFonts w:ascii="仿宋" w:hAnsi="仿宋" w:eastAsia="仿宋" w:cs="仿宋"/>
                <w:szCs w:val="21"/>
              </w:rPr>
            </w:pPr>
            <w:r>
              <w:rPr>
                <w:rFonts w:hint="eastAsia" w:ascii="仿宋" w:hAnsi="仿宋" w:eastAsia="仿宋" w:cs="仿宋"/>
                <w:szCs w:val="21"/>
              </w:rPr>
              <w:t>开标程序</w:t>
            </w:r>
          </w:p>
        </w:tc>
        <w:tc>
          <w:tcPr>
            <w:tcW w:w="5969" w:type="dxa"/>
            <w:tcBorders>
              <w:top w:val="single" w:color="auto" w:sz="4" w:space="0"/>
              <w:left w:val="single" w:color="auto" w:sz="4" w:space="0"/>
              <w:bottom w:val="single" w:color="auto" w:sz="4" w:space="0"/>
              <w:right w:val="single" w:color="auto" w:sz="4" w:space="0"/>
            </w:tcBorders>
            <w:vAlign w:val="center"/>
          </w:tcPr>
          <w:p w14:paraId="1447CB99">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2516C942">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3D4CA9A1">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525C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4CF9EC8">
            <w:pPr>
              <w:snapToGrid w:val="0"/>
              <w:jc w:val="center"/>
              <w:rPr>
                <w:rFonts w:ascii="仿宋" w:hAnsi="仿宋" w:eastAsia="仿宋" w:cs="仿宋"/>
                <w:szCs w:val="21"/>
              </w:rPr>
            </w:pPr>
            <w:r>
              <w:rPr>
                <w:rFonts w:hint="eastAsia" w:ascii="仿宋" w:hAnsi="仿宋" w:eastAsia="仿宋" w:cs="仿宋"/>
                <w:szCs w:val="21"/>
              </w:rPr>
              <w:t>6.1.1</w:t>
            </w:r>
          </w:p>
        </w:tc>
        <w:tc>
          <w:tcPr>
            <w:tcW w:w="2175" w:type="dxa"/>
            <w:tcBorders>
              <w:top w:val="single" w:color="auto" w:sz="4" w:space="0"/>
              <w:left w:val="single" w:color="auto" w:sz="4" w:space="0"/>
              <w:bottom w:val="single" w:color="auto" w:sz="4" w:space="0"/>
              <w:right w:val="single" w:color="auto" w:sz="4" w:space="0"/>
            </w:tcBorders>
            <w:vAlign w:val="center"/>
          </w:tcPr>
          <w:p w14:paraId="3166A61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5969" w:type="dxa"/>
            <w:tcBorders>
              <w:top w:val="single" w:color="auto" w:sz="4" w:space="0"/>
              <w:left w:val="single" w:color="auto" w:sz="4" w:space="0"/>
              <w:bottom w:val="single" w:color="auto" w:sz="4" w:space="0"/>
              <w:right w:val="single" w:color="auto" w:sz="4" w:space="0"/>
            </w:tcBorders>
            <w:vAlign w:val="center"/>
          </w:tcPr>
          <w:p w14:paraId="3A70C7C6">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2E35A79A">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0960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B278762">
            <w:pPr>
              <w:snapToGrid w:val="0"/>
              <w:jc w:val="center"/>
              <w:rPr>
                <w:rFonts w:ascii="仿宋" w:hAnsi="仿宋" w:eastAsia="仿宋" w:cs="仿宋"/>
                <w:szCs w:val="21"/>
              </w:rPr>
            </w:pPr>
            <w:r>
              <w:rPr>
                <w:rFonts w:hint="eastAsia" w:ascii="仿宋" w:hAnsi="仿宋" w:eastAsia="仿宋" w:cs="仿宋"/>
                <w:szCs w:val="21"/>
              </w:rPr>
              <w:t>7.1</w:t>
            </w:r>
          </w:p>
        </w:tc>
        <w:tc>
          <w:tcPr>
            <w:tcW w:w="2175" w:type="dxa"/>
            <w:tcBorders>
              <w:top w:val="single" w:color="auto" w:sz="4" w:space="0"/>
              <w:left w:val="single" w:color="auto" w:sz="4" w:space="0"/>
              <w:bottom w:val="single" w:color="auto" w:sz="4" w:space="0"/>
              <w:right w:val="single" w:color="auto" w:sz="4" w:space="0"/>
            </w:tcBorders>
            <w:vAlign w:val="center"/>
          </w:tcPr>
          <w:p w14:paraId="06D369C4">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5969" w:type="dxa"/>
            <w:tcBorders>
              <w:top w:val="single" w:color="auto" w:sz="4" w:space="0"/>
              <w:left w:val="single" w:color="auto" w:sz="4" w:space="0"/>
              <w:bottom w:val="single" w:color="auto" w:sz="4" w:space="0"/>
              <w:right w:val="single" w:color="auto" w:sz="4" w:space="0"/>
            </w:tcBorders>
            <w:vAlign w:val="center"/>
          </w:tcPr>
          <w:p w14:paraId="484BB133">
            <w:pPr>
              <w:snapToGrid w:val="0"/>
              <w:rPr>
                <w:rFonts w:ascii="仿宋" w:hAnsi="仿宋" w:eastAsia="仿宋" w:cs="仿宋"/>
                <w:szCs w:val="21"/>
              </w:rPr>
            </w:pPr>
            <w:r>
              <w:rPr>
                <w:rFonts w:hint="eastAsia" w:ascii="仿宋" w:hAnsi="仿宋" w:eastAsia="仿宋" w:cs="仿宋"/>
                <w:szCs w:val="21"/>
              </w:rPr>
              <w:t>否，推荐3名中标候选人</w:t>
            </w:r>
          </w:p>
        </w:tc>
      </w:tr>
      <w:tr w14:paraId="39F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7C6A3A7">
            <w:pPr>
              <w:snapToGrid w:val="0"/>
              <w:jc w:val="center"/>
              <w:rPr>
                <w:rFonts w:ascii="仿宋" w:hAnsi="仿宋" w:eastAsia="仿宋" w:cs="仿宋"/>
                <w:szCs w:val="21"/>
              </w:rPr>
            </w:pPr>
            <w:r>
              <w:rPr>
                <w:rFonts w:hint="eastAsia" w:ascii="仿宋" w:hAnsi="仿宋" w:eastAsia="仿宋" w:cs="仿宋"/>
                <w:szCs w:val="21"/>
              </w:rPr>
              <w:t>7.2</w:t>
            </w:r>
          </w:p>
        </w:tc>
        <w:tc>
          <w:tcPr>
            <w:tcW w:w="2175" w:type="dxa"/>
            <w:tcBorders>
              <w:top w:val="single" w:color="auto" w:sz="4" w:space="0"/>
              <w:left w:val="single" w:color="auto" w:sz="4" w:space="0"/>
              <w:bottom w:val="single" w:color="auto" w:sz="4" w:space="0"/>
              <w:right w:val="single" w:color="auto" w:sz="4" w:space="0"/>
            </w:tcBorders>
            <w:vAlign w:val="center"/>
          </w:tcPr>
          <w:p w14:paraId="2EF3895E">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5969" w:type="dxa"/>
            <w:tcBorders>
              <w:top w:val="single" w:color="auto" w:sz="4" w:space="0"/>
              <w:left w:val="single" w:color="auto" w:sz="4" w:space="0"/>
              <w:bottom w:val="single" w:color="auto" w:sz="4" w:space="0"/>
              <w:right w:val="single" w:color="auto" w:sz="4" w:space="0"/>
            </w:tcBorders>
            <w:vAlign w:val="center"/>
          </w:tcPr>
          <w:p w14:paraId="754AD53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1E4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4B4C617">
            <w:pPr>
              <w:snapToGrid w:val="0"/>
              <w:jc w:val="center"/>
              <w:rPr>
                <w:rFonts w:ascii="仿宋" w:hAnsi="仿宋" w:eastAsia="仿宋" w:cs="仿宋"/>
                <w:szCs w:val="21"/>
              </w:rPr>
            </w:pPr>
            <w:r>
              <w:rPr>
                <w:rFonts w:hint="eastAsia" w:ascii="仿宋" w:hAnsi="仿宋" w:eastAsia="仿宋" w:cs="仿宋"/>
                <w:szCs w:val="21"/>
              </w:rPr>
              <w:t>9.5</w:t>
            </w:r>
          </w:p>
        </w:tc>
        <w:tc>
          <w:tcPr>
            <w:tcW w:w="2175" w:type="dxa"/>
            <w:tcBorders>
              <w:top w:val="single" w:color="auto" w:sz="4" w:space="0"/>
              <w:left w:val="single" w:color="auto" w:sz="4" w:space="0"/>
              <w:bottom w:val="single" w:color="auto" w:sz="4" w:space="0"/>
              <w:right w:val="single" w:color="auto" w:sz="4" w:space="0"/>
            </w:tcBorders>
            <w:vAlign w:val="center"/>
          </w:tcPr>
          <w:p w14:paraId="3CC833C8">
            <w:pPr>
              <w:snapToGrid w:val="0"/>
              <w:jc w:val="center"/>
              <w:rPr>
                <w:rFonts w:ascii="仿宋" w:hAnsi="仿宋" w:eastAsia="仿宋" w:cs="仿宋"/>
                <w:szCs w:val="21"/>
              </w:rPr>
            </w:pPr>
            <w:r>
              <w:rPr>
                <w:rFonts w:hint="eastAsia" w:ascii="仿宋" w:hAnsi="仿宋" w:eastAsia="仿宋" w:cs="仿宋"/>
                <w:szCs w:val="21"/>
              </w:rPr>
              <w:t>监督部门</w:t>
            </w:r>
          </w:p>
        </w:tc>
        <w:tc>
          <w:tcPr>
            <w:tcW w:w="5969" w:type="dxa"/>
            <w:tcBorders>
              <w:top w:val="single" w:color="auto" w:sz="4" w:space="0"/>
              <w:left w:val="single" w:color="auto" w:sz="4" w:space="0"/>
              <w:bottom w:val="single" w:color="auto" w:sz="4" w:space="0"/>
              <w:right w:val="single" w:color="auto" w:sz="4" w:space="0"/>
            </w:tcBorders>
            <w:vAlign w:val="center"/>
          </w:tcPr>
          <w:p w14:paraId="4570A81A">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6E8924">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218EFB4D">
            <w:pPr>
              <w:snapToGrid w:val="0"/>
              <w:rPr>
                <w:rFonts w:ascii="仿宋" w:hAnsi="仿宋" w:eastAsia="仿宋" w:cs="仿宋"/>
                <w:szCs w:val="21"/>
              </w:rPr>
            </w:pPr>
            <w:r>
              <w:rPr>
                <w:rFonts w:hint="eastAsia" w:ascii="仿宋" w:hAnsi="仿宋" w:eastAsia="仿宋" w:cs="仿宋"/>
                <w:szCs w:val="21"/>
              </w:rPr>
              <w:t>传真：0714-8759369</w:t>
            </w:r>
          </w:p>
          <w:p w14:paraId="0D67D2E6">
            <w:pPr>
              <w:snapToGrid w:val="0"/>
              <w:rPr>
                <w:rFonts w:ascii="仿宋" w:hAnsi="仿宋" w:eastAsia="仿宋" w:cs="仿宋"/>
                <w:szCs w:val="21"/>
              </w:rPr>
            </w:pPr>
            <w:r>
              <w:rPr>
                <w:rFonts w:hint="eastAsia" w:ascii="仿宋" w:hAnsi="仿宋" w:eastAsia="仿宋" w:cs="仿宋"/>
                <w:szCs w:val="21"/>
              </w:rPr>
              <w:t>邮政编码：435100</w:t>
            </w:r>
          </w:p>
        </w:tc>
      </w:tr>
      <w:tr w14:paraId="0C19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5" w:type="dxa"/>
            <w:vAlign w:val="center"/>
          </w:tcPr>
          <w:p w14:paraId="2027CB96">
            <w:pPr>
              <w:snapToGrid w:val="0"/>
              <w:jc w:val="center"/>
              <w:rPr>
                <w:rFonts w:ascii="仿宋" w:hAnsi="仿宋" w:eastAsia="仿宋" w:cs="仿宋"/>
                <w:szCs w:val="21"/>
              </w:rPr>
            </w:pPr>
            <w:r>
              <w:rPr>
                <w:rFonts w:hint="eastAsia" w:ascii="仿宋" w:hAnsi="仿宋" w:eastAsia="仿宋" w:cs="仿宋"/>
                <w:szCs w:val="21"/>
              </w:rPr>
              <w:t>10</w:t>
            </w:r>
          </w:p>
        </w:tc>
        <w:tc>
          <w:tcPr>
            <w:tcW w:w="8144" w:type="dxa"/>
            <w:gridSpan w:val="2"/>
            <w:vAlign w:val="center"/>
          </w:tcPr>
          <w:p w14:paraId="66446DFB">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62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15" w:type="dxa"/>
            <w:vMerge w:val="restart"/>
            <w:vAlign w:val="center"/>
          </w:tcPr>
          <w:p w14:paraId="7AC1CD1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175" w:type="dxa"/>
            <w:vAlign w:val="center"/>
          </w:tcPr>
          <w:p w14:paraId="3E9619C4">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5969" w:type="dxa"/>
            <w:vAlign w:val="center"/>
          </w:tcPr>
          <w:p w14:paraId="0BAED34A">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5B7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915" w:type="dxa"/>
            <w:vMerge w:val="continue"/>
            <w:vAlign w:val="center"/>
          </w:tcPr>
          <w:p w14:paraId="4CCC0A06">
            <w:pPr>
              <w:widowControl/>
              <w:adjustRightInd w:val="0"/>
              <w:snapToGrid w:val="0"/>
              <w:spacing w:beforeAutospacing="1" w:afterAutospacing="1"/>
              <w:jc w:val="left"/>
              <w:rPr>
                <w:rFonts w:ascii="仿宋" w:hAnsi="仿宋" w:eastAsia="仿宋" w:cs="仿宋"/>
                <w:bCs/>
                <w:kern w:val="0"/>
                <w:szCs w:val="21"/>
              </w:rPr>
            </w:pPr>
          </w:p>
        </w:tc>
        <w:tc>
          <w:tcPr>
            <w:tcW w:w="2175" w:type="dxa"/>
            <w:vAlign w:val="center"/>
          </w:tcPr>
          <w:p w14:paraId="40D2897F">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本项目施工价款支付方式</w:t>
            </w:r>
          </w:p>
        </w:tc>
        <w:tc>
          <w:tcPr>
            <w:tcW w:w="5969" w:type="dxa"/>
            <w:vAlign w:val="center"/>
          </w:tcPr>
          <w:p w14:paraId="3A4A8CA0">
            <w:pPr>
              <w:snapToGrid w:val="0"/>
              <w:rPr>
                <w:rFonts w:hint="default" w:ascii="仿宋" w:hAnsi="仿宋" w:eastAsia="仿宋" w:cs="仿宋"/>
                <w:bCs/>
                <w:kern w:val="0"/>
                <w:szCs w:val="21"/>
                <w:lang w:val="en-US"/>
              </w:rPr>
            </w:pPr>
            <w:r>
              <w:rPr>
                <w:rFonts w:hint="eastAsia" w:ascii="仿宋" w:hAnsi="仿宋" w:eastAsia="仿宋" w:cs="仿宋"/>
                <w:color w:val="auto"/>
                <w:szCs w:val="21"/>
                <w:lang w:val="en-US" w:eastAsia="zh-CN"/>
              </w:rPr>
              <w:t>本项目资金由上级奖补和集体自筹组成，项目完工验收合格审计，级奖补资金下达村委会且集体自筹资金到位后支付至审定金额的98.5%，剩余1.5%待质保期满后一次性付清。具体方式以双方签订合同约定为准。</w:t>
            </w:r>
          </w:p>
        </w:tc>
      </w:tr>
      <w:tr w14:paraId="24A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5" w:type="dxa"/>
            <w:vAlign w:val="center"/>
          </w:tcPr>
          <w:p w14:paraId="18233429">
            <w:pPr>
              <w:snapToGrid w:val="0"/>
              <w:jc w:val="center"/>
              <w:rPr>
                <w:rFonts w:ascii="仿宋" w:hAnsi="仿宋" w:eastAsia="仿宋" w:cs="仿宋"/>
                <w:szCs w:val="21"/>
              </w:rPr>
            </w:pPr>
            <w:r>
              <w:rPr>
                <w:rFonts w:hint="eastAsia" w:ascii="仿宋" w:hAnsi="仿宋" w:eastAsia="仿宋" w:cs="仿宋"/>
                <w:szCs w:val="21"/>
              </w:rPr>
              <w:t>10.2</w:t>
            </w:r>
          </w:p>
        </w:tc>
        <w:tc>
          <w:tcPr>
            <w:tcW w:w="2175" w:type="dxa"/>
            <w:vAlign w:val="center"/>
          </w:tcPr>
          <w:p w14:paraId="738FCC16">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5969" w:type="dxa"/>
            <w:vAlign w:val="center"/>
          </w:tcPr>
          <w:p w14:paraId="69675AD6">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3AD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5" w:type="dxa"/>
            <w:vAlign w:val="center"/>
          </w:tcPr>
          <w:p w14:paraId="72A74A61">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175" w:type="dxa"/>
            <w:vAlign w:val="center"/>
          </w:tcPr>
          <w:p w14:paraId="362D4E4C">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5969" w:type="dxa"/>
            <w:vAlign w:val="center"/>
          </w:tcPr>
          <w:p w14:paraId="3F51A1B1">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73CB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5" w:type="dxa"/>
            <w:vAlign w:val="center"/>
          </w:tcPr>
          <w:p w14:paraId="2FE52895">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175" w:type="dxa"/>
            <w:vAlign w:val="center"/>
          </w:tcPr>
          <w:p w14:paraId="2B19E6B4">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5969" w:type="dxa"/>
            <w:vAlign w:val="center"/>
          </w:tcPr>
          <w:p w14:paraId="33B6EA5E">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D272317">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5" w:name="_Toc499378956"/>
      <w:bookmarkStart w:id="76" w:name="_Toc499378834"/>
      <w:r>
        <w:rPr>
          <w:rFonts w:hint="eastAsia" w:ascii="仿宋" w:hAnsi="仿宋" w:eastAsia="仿宋" w:cs="仿宋"/>
          <w:sz w:val="24"/>
          <w:szCs w:val="24"/>
        </w:rPr>
        <w:t>1、总 则</w:t>
      </w:r>
      <w:bookmarkEnd w:id="75"/>
      <w:bookmarkEnd w:id="76"/>
    </w:p>
    <w:p w14:paraId="1416825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7" w:name="_Toc336091267"/>
      <w:bookmarkStart w:id="78" w:name="_Toc499378957"/>
      <w:bookmarkStart w:id="79" w:name="_Toc499378835"/>
      <w:r>
        <w:rPr>
          <w:rFonts w:hint="eastAsia" w:ascii="仿宋" w:hAnsi="仿宋" w:eastAsia="仿宋" w:cs="仿宋"/>
          <w:sz w:val="24"/>
          <w:szCs w:val="24"/>
        </w:rPr>
        <w:t>1.1项目概况</w:t>
      </w:r>
      <w:bookmarkEnd w:id="77"/>
      <w:bookmarkEnd w:id="78"/>
      <w:bookmarkEnd w:id="79"/>
    </w:p>
    <w:p w14:paraId="06F260F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5313A79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08912EC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0113BA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27E883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266C747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0" w:name="_Toc499378958"/>
      <w:bookmarkStart w:id="81" w:name="_Toc499378836"/>
      <w:bookmarkStart w:id="82" w:name="_Toc336091268"/>
      <w:r>
        <w:rPr>
          <w:rFonts w:hint="eastAsia" w:ascii="仿宋" w:hAnsi="仿宋" w:eastAsia="仿宋" w:cs="仿宋"/>
          <w:sz w:val="24"/>
          <w:szCs w:val="24"/>
        </w:rPr>
        <w:t>1.2资金来源和落实情况</w:t>
      </w:r>
      <w:bookmarkEnd w:id="80"/>
      <w:bookmarkEnd w:id="81"/>
      <w:bookmarkEnd w:id="82"/>
    </w:p>
    <w:p w14:paraId="7143178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364605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2F4EB4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28D4908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3" w:name="_Toc499378837"/>
      <w:bookmarkStart w:id="84" w:name="_Toc336091269"/>
      <w:bookmarkStart w:id="85" w:name="_Toc499378959"/>
      <w:r>
        <w:rPr>
          <w:rFonts w:hint="eastAsia" w:ascii="仿宋" w:hAnsi="仿宋" w:eastAsia="仿宋" w:cs="仿宋"/>
          <w:sz w:val="24"/>
          <w:szCs w:val="24"/>
        </w:rPr>
        <w:t>1.3招标范围、计划工期和质量要求</w:t>
      </w:r>
      <w:bookmarkEnd w:id="83"/>
      <w:bookmarkEnd w:id="84"/>
      <w:bookmarkEnd w:id="85"/>
    </w:p>
    <w:p w14:paraId="0F91D55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31065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232F06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F5D7FB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6" w:name="_Toc499378838"/>
      <w:bookmarkStart w:id="87" w:name="_Toc336091270"/>
      <w:bookmarkStart w:id="88" w:name="_Toc499378960"/>
      <w:r>
        <w:rPr>
          <w:rFonts w:hint="eastAsia" w:ascii="仿宋" w:hAnsi="仿宋" w:eastAsia="仿宋" w:cs="仿宋"/>
          <w:sz w:val="24"/>
          <w:szCs w:val="24"/>
        </w:rPr>
        <w:t>1.4投标人资格要求</w:t>
      </w:r>
      <w:bookmarkEnd w:id="86"/>
      <w:bookmarkEnd w:id="87"/>
      <w:bookmarkEnd w:id="88"/>
    </w:p>
    <w:p w14:paraId="76CF42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7D3993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7087CB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4379811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79477C46">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6918B423">
      <w:pPr>
        <w:pStyle w:val="2"/>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2EF317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0DE8F5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69ABC7F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5506A46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747183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63DEA1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4C712A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2B4CAB2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1E4D6A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2EA3F2A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09327D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9CF3A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12CFE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0E02F6F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097BC1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399A52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76F89C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9B3A0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1B9B3B6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184610E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356E5DD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6E4FE77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9" w:name="_Toc499378961"/>
      <w:bookmarkStart w:id="90" w:name="_Toc499378839"/>
      <w:r>
        <w:rPr>
          <w:rFonts w:hint="eastAsia" w:ascii="仿宋" w:hAnsi="仿宋" w:eastAsia="仿宋" w:cs="仿宋"/>
          <w:sz w:val="24"/>
          <w:szCs w:val="24"/>
        </w:rPr>
        <w:t>1.5费用承担</w:t>
      </w:r>
      <w:bookmarkEnd w:id="89"/>
      <w:bookmarkEnd w:id="90"/>
    </w:p>
    <w:p w14:paraId="4B93D5C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0420130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1" w:name="_Toc336091271"/>
      <w:bookmarkStart w:id="92" w:name="_Toc499378840"/>
      <w:bookmarkStart w:id="93" w:name="_Toc499378962"/>
      <w:r>
        <w:rPr>
          <w:rFonts w:hint="eastAsia" w:ascii="仿宋" w:hAnsi="仿宋" w:eastAsia="仿宋" w:cs="仿宋"/>
          <w:sz w:val="24"/>
          <w:szCs w:val="24"/>
        </w:rPr>
        <w:t>1.6保密</w:t>
      </w:r>
      <w:bookmarkEnd w:id="91"/>
      <w:bookmarkEnd w:id="92"/>
      <w:bookmarkEnd w:id="93"/>
    </w:p>
    <w:p w14:paraId="48BC1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3EAFAD6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4" w:name="_Toc499378963"/>
      <w:bookmarkStart w:id="95" w:name="_Toc336091272"/>
      <w:bookmarkStart w:id="96" w:name="_Toc499378841"/>
      <w:r>
        <w:rPr>
          <w:rFonts w:hint="eastAsia" w:ascii="仿宋" w:hAnsi="仿宋" w:eastAsia="仿宋" w:cs="仿宋"/>
          <w:sz w:val="24"/>
          <w:szCs w:val="24"/>
        </w:rPr>
        <w:t>1.7语言文字</w:t>
      </w:r>
      <w:bookmarkEnd w:id="94"/>
      <w:bookmarkEnd w:id="95"/>
      <w:bookmarkEnd w:id="96"/>
    </w:p>
    <w:p w14:paraId="167C8BF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34499AF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7" w:name="_Toc499378964"/>
      <w:bookmarkStart w:id="98" w:name="_Toc499378842"/>
      <w:bookmarkStart w:id="99" w:name="_Toc336091273"/>
      <w:r>
        <w:rPr>
          <w:rFonts w:hint="eastAsia" w:ascii="仿宋" w:hAnsi="仿宋" w:eastAsia="仿宋" w:cs="仿宋"/>
          <w:sz w:val="24"/>
          <w:szCs w:val="24"/>
        </w:rPr>
        <w:t>1.8计量单位</w:t>
      </w:r>
      <w:bookmarkEnd w:id="97"/>
      <w:bookmarkEnd w:id="98"/>
      <w:bookmarkEnd w:id="99"/>
    </w:p>
    <w:p w14:paraId="3808C26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11DB01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0" w:name="_Toc499378965"/>
      <w:bookmarkStart w:id="101" w:name="_Toc499378843"/>
      <w:bookmarkStart w:id="102" w:name="_Toc336091274"/>
      <w:r>
        <w:rPr>
          <w:rFonts w:hint="eastAsia" w:ascii="仿宋" w:hAnsi="仿宋" w:eastAsia="仿宋" w:cs="仿宋"/>
          <w:sz w:val="24"/>
          <w:szCs w:val="24"/>
        </w:rPr>
        <w:t>1.9踏勘现场</w:t>
      </w:r>
      <w:bookmarkEnd w:id="100"/>
      <w:bookmarkEnd w:id="101"/>
      <w:bookmarkEnd w:id="102"/>
    </w:p>
    <w:p w14:paraId="68D2740F">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3" w:name="_Toc336091275"/>
      <w:r>
        <w:rPr>
          <w:rFonts w:hint="eastAsia" w:ascii="仿宋" w:hAnsi="仿宋" w:eastAsia="仿宋" w:cs="仿宋"/>
          <w:szCs w:val="21"/>
        </w:rPr>
        <w:t>1.9.1投标人须知前附表规定组织踏勘现场。</w:t>
      </w:r>
    </w:p>
    <w:p w14:paraId="0B64D719">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5D071FBC">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3"/>
    <w:p w14:paraId="75D1FE5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4" w:name="_Toc499378844"/>
      <w:bookmarkStart w:id="105" w:name="_Toc336091276"/>
      <w:bookmarkStart w:id="106" w:name="_Toc499378966"/>
      <w:r>
        <w:rPr>
          <w:rFonts w:hint="eastAsia" w:ascii="仿宋" w:hAnsi="仿宋" w:eastAsia="仿宋" w:cs="仿宋"/>
          <w:sz w:val="24"/>
          <w:szCs w:val="24"/>
        </w:rPr>
        <w:t>1.10分包</w:t>
      </w:r>
      <w:bookmarkEnd w:id="104"/>
      <w:bookmarkEnd w:id="105"/>
      <w:bookmarkEnd w:id="106"/>
    </w:p>
    <w:p w14:paraId="47ACE3BA">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2843CD2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7" w:name="_Toc336091277"/>
      <w:bookmarkStart w:id="108" w:name="_Toc499378845"/>
      <w:bookmarkStart w:id="109" w:name="_Toc499378967"/>
      <w:r>
        <w:rPr>
          <w:rFonts w:hint="eastAsia" w:ascii="仿宋" w:hAnsi="仿宋" w:eastAsia="仿宋" w:cs="仿宋"/>
          <w:sz w:val="24"/>
          <w:szCs w:val="24"/>
        </w:rPr>
        <w:t>1.11偏离</w:t>
      </w:r>
      <w:bookmarkEnd w:id="107"/>
      <w:bookmarkEnd w:id="108"/>
      <w:bookmarkEnd w:id="109"/>
    </w:p>
    <w:p w14:paraId="3D7B6C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0" w:name="_Toc184635072"/>
    </w:p>
    <w:p w14:paraId="0C3D209E">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1" w:name="_Toc499378968"/>
      <w:bookmarkStart w:id="112" w:name="_Toc499378846"/>
      <w:bookmarkStart w:id="113" w:name="_Toc336091278"/>
      <w:r>
        <w:rPr>
          <w:rFonts w:hint="eastAsia" w:ascii="仿宋" w:hAnsi="仿宋" w:eastAsia="仿宋" w:cs="仿宋"/>
          <w:sz w:val="24"/>
          <w:szCs w:val="24"/>
        </w:rPr>
        <w:t>2、招标文件</w:t>
      </w:r>
      <w:bookmarkEnd w:id="110"/>
      <w:bookmarkEnd w:id="111"/>
      <w:bookmarkEnd w:id="112"/>
      <w:bookmarkEnd w:id="113"/>
    </w:p>
    <w:p w14:paraId="3DC39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4" w:name="_Toc336091279"/>
      <w:bookmarkStart w:id="115" w:name="_Toc499378847"/>
      <w:bookmarkStart w:id="116" w:name="_Toc499378969"/>
      <w:r>
        <w:rPr>
          <w:rFonts w:hint="eastAsia" w:ascii="仿宋" w:hAnsi="仿宋" w:eastAsia="仿宋" w:cs="仿宋"/>
          <w:sz w:val="24"/>
          <w:szCs w:val="24"/>
        </w:rPr>
        <w:t>2.1招标文件的组成</w:t>
      </w:r>
      <w:bookmarkEnd w:id="114"/>
      <w:bookmarkEnd w:id="115"/>
      <w:bookmarkEnd w:id="116"/>
    </w:p>
    <w:p w14:paraId="251014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0B10269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FF5DF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35436AD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66A7EE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6882ED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7A2745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2C5B460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799E8E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59EE828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578DB0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068C9A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36AC540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7" w:name="_Toc499378848"/>
      <w:bookmarkStart w:id="118" w:name="_Toc336091280"/>
      <w:bookmarkStart w:id="119" w:name="_Toc499378970"/>
      <w:r>
        <w:rPr>
          <w:rFonts w:hint="eastAsia" w:ascii="仿宋" w:hAnsi="仿宋" w:eastAsia="仿宋" w:cs="仿宋"/>
          <w:sz w:val="24"/>
          <w:szCs w:val="24"/>
        </w:rPr>
        <w:t>2.2招标文件的澄清</w:t>
      </w:r>
      <w:bookmarkEnd w:id="117"/>
      <w:bookmarkEnd w:id="118"/>
      <w:bookmarkEnd w:id="119"/>
    </w:p>
    <w:p w14:paraId="6419E42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0"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79258DAE">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7B91B34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494665E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1" w:name="_Toc499378971"/>
      <w:bookmarkStart w:id="122" w:name="_Toc499378849"/>
      <w:r>
        <w:rPr>
          <w:rFonts w:hint="eastAsia" w:ascii="仿宋" w:hAnsi="仿宋" w:eastAsia="仿宋" w:cs="仿宋"/>
          <w:sz w:val="24"/>
          <w:szCs w:val="24"/>
        </w:rPr>
        <w:t>2.3招标文件的修改</w:t>
      </w:r>
      <w:bookmarkEnd w:id="120"/>
      <w:bookmarkEnd w:id="121"/>
      <w:bookmarkEnd w:id="122"/>
    </w:p>
    <w:p w14:paraId="63CF147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7FBE3DF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3BA96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3" w:name="_Toc499378850"/>
      <w:bookmarkStart w:id="124" w:name="_Toc336091282"/>
      <w:bookmarkStart w:id="125" w:name="_Toc499378972"/>
      <w:bookmarkStart w:id="126" w:name="_Toc184635073"/>
      <w:r>
        <w:rPr>
          <w:rFonts w:hint="eastAsia" w:ascii="仿宋" w:hAnsi="仿宋" w:eastAsia="仿宋" w:cs="仿宋"/>
          <w:sz w:val="24"/>
          <w:szCs w:val="24"/>
        </w:rPr>
        <w:t>3、投标文件</w:t>
      </w:r>
      <w:bookmarkEnd w:id="123"/>
      <w:bookmarkEnd w:id="124"/>
      <w:bookmarkEnd w:id="125"/>
      <w:bookmarkEnd w:id="126"/>
    </w:p>
    <w:p w14:paraId="1E4E03A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7" w:name="_Toc336091283"/>
      <w:bookmarkStart w:id="128" w:name="_Toc499378973"/>
      <w:bookmarkStart w:id="129" w:name="_Toc499378851"/>
      <w:r>
        <w:rPr>
          <w:rFonts w:hint="eastAsia" w:ascii="仿宋" w:hAnsi="仿宋" w:eastAsia="仿宋" w:cs="仿宋"/>
          <w:bCs w:val="0"/>
          <w:sz w:val="24"/>
          <w:szCs w:val="24"/>
        </w:rPr>
        <w:t>3.1投标文件的组成</w:t>
      </w:r>
      <w:bookmarkEnd w:id="127"/>
      <w:bookmarkEnd w:id="128"/>
      <w:bookmarkEnd w:id="129"/>
    </w:p>
    <w:p w14:paraId="58BD3B34">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0" w:name="_Toc336091284"/>
      <w:r>
        <w:rPr>
          <w:rFonts w:hint="eastAsia" w:ascii="仿宋" w:hAnsi="仿宋" w:eastAsia="仿宋" w:cs="仿宋"/>
          <w:szCs w:val="21"/>
        </w:rPr>
        <w:t>3.1.1投标文件应包括下列内容：</w:t>
      </w:r>
    </w:p>
    <w:p w14:paraId="19573BC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0FAC703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5F8CFC9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9413EB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010FA75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7EE05DB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527DFFA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76AAD40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7DECA12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3D3745A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0E0B1BD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1" w:name="_Toc499378974"/>
      <w:bookmarkStart w:id="132" w:name="_Toc499378852"/>
      <w:r>
        <w:rPr>
          <w:rFonts w:hint="eastAsia" w:ascii="仿宋" w:hAnsi="仿宋" w:eastAsia="仿宋" w:cs="仿宋"/>
          <w:sz w:val="24"/>
          <w:szCs w:val="24"/>
        </w:rPr>
        <w:t>3.2投标报价</w:t>
      </w:r>
      <w:bookmarkEnd w:id="130"/>
      <w:bookmarkEnd w:id="131"/>
      <w:bookmarkEnd w:id="132"/>
    </w:p>
    <w:p w14:paraId="453096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75374C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89450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6C90EE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71E432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2E8E9C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D16A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7D4DDF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7145CB5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6879D5A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74D8AA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CA415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135BF8B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C14D1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7BDF487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3.2.14投标报价的计价方法，本工程采用工程单价单位估价法。投标报价编制依据：</w:t>
      </w:r>
    </w:p>
    <w:p w14:paraId="71C555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3" w:name="_Toc499378975"/>
      <w:bookmarkStart w:id="134" w:name="_Toc499378853"/>
      <w:r>
        <w:rPr>
          <w:rFonts w:hint="eastAsia" w:ascii="仿宋" w:hAnsi="仿宋" w:eastAsia="仿宋" w:cs="仿宋"/>
          <w:szCs w:val="21"/>
        </w:rPr>
        <w:t xml:space="preserve">(1)工程量：按照提供的相关图纸计算； </w:t>
      </w:r>
    </w:p>
    <w:p w14:paraId="74876B4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(2)定额标准：《湖北省</w:t>
      </w:r>
      <w:r>
        <w:rPr>
          <w:rFonts w:hint="eastAsia" w:ascii="仿宋" w:hAnsi="仿宋" w:eastAsia="仿宋" w:cs="仿宋"/>
          <w:szCs w:val="21"/>
          <w:lang w:val="en-US" w:eastAsia="zh-CN"/>
        </w:rPr>
        <w:t>市政</w:t>
      </w:r>
      <w:r>
        <w:rPr>
          <w:rFonts w:hint="eastAsia" w:ascii="仿宋" w:hAnsi="仿宋" w:eastAsia="仿宋" w:cs="仿宋"/>
          <w:szCs w:val="21"/>
        </w:rPr>
        <w:t>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rPr>
        <w:t>《湖北省房屋建筑与装饰工程消耗量定额及全费用基价表（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）》、《湖北省通用安装工程消耗量定额及全费用基价表（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）》、《湖北省园林绿化工程消耗量定额及全费用基价表（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p>
    <w:p w14:paraId="026071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(3)材料价格依据</w:t>
      </w:r>
      <w:r>
        <w:rPr>
          <w:rFonts w:hint="eastAsia" w:ascii="仿宋" w:hAnsi="仿宋" w:eastAsia="仿宋" w:cs="仿宋"/>
          <w:szCs w:val="21"/>
          <w:lang w:val="en-US" w:eastAsia="zh-CN"/>
        </w:rPr>
        <w:t>当期</w:t>
      </w:r>
      <w:r>
        <w:rPr>
          <w:rFonts w:hint="eastAsia" w:ascii="仿宋" w:hAnsi="仿宋" w:eastAsia="仿宋" w:cs="仿宋"/>
          <w:szCs w:val="21"/>
        </w:rPr>
        <w:t>《黄石建设工程造价信息</w:t>
      </w:r>
      <w:r>
        <w:rPr>
          <w:rFonts w:hint="eastAsia" w:ascii="仿宋" w:hAnsi="仿宋" w:eastAsia="仿宋" w:cs="仿宋"/>
          <w:szCs w:val="21"/>
          <w:lang w:val="en-US" w:eastAsia="zh-CN"/>
        </w:rPr>
        <w:t>价</w:t>
      </w:r>
      <w:r>
        <w:rPr>
          <w:rFonts w:hint="eastAsia" w:ascii="仿宋" w:hAnsi="仿宋" w:eastAsia="仿宋" w:cs="仿宋"/>
          <w:szCs w:val="21"/>
        </w:rPr>
        <w:t>》及相关材料市场价格；</w:t>
      </w:r>
    </w:p>
    <w:p w14:paraId="697066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(4)计价依据：鄂建文【2013】39号文颁发的鄂(GB50500-2013)《建设工程工程量清单计价规范》</w:t>
      </w:r>
      <w:r>
        <w:rPr>
          <w:rFonts w:hint="eastAsia" w:ascii="仿宋" w:hAnsi="仿宋" w:eastAsia="仿宋" w:cs="仿宋"/>
          <w:szCs w:val="21"/>
          <w:lang w:eastAsia="zh-CN"/>
        </w:rPr>
        <w:t>、</w:t>
      </w:r>
      <w:r>
        <w:rPr>
          <w:rFonts w:hint="eastAsia" w:ascii="仿宋" w:hAnsi="仿宋" w:eastAsia="仿宋" w:cs="仿宋"/>
          <w:szCs w:val="21"/>
        </w:rPr>
        <w:t>鄂建办【2019】93号文《关于调整湖北省建设工程计价依据的通知》</w:t>
      </w:r>
      <w:r>
        <w:rPr>
          <w:rFonts w:hint="eastAsia" w:ascii="仿宋" w:hAnsi="仿宋" w:eastAsia="仿宋" w:cs="仿宋"/>
          <w:szCs w:val="21"/>
          <w:lang w:eastAsia="zh-CN"/>
        </w:rPr>
        <w:t>、</w:t>
      </w:r>
      <w:r>
        <w:rPr>
          <w:rFonts w:hint="eastAsia" w:ascii="仿宋" w:hAnsi="仿宋" w:eastAsia="仿宋" w:cs="仿宋"/>
          <w:szCs w:val="21"/>
        </w:rPr>
        <w:t>鄂建办【20</w:t>
      </w:r>
      <w:r>
        <w:rPr>
          <w:rFonts w:hint="eastAsia" w:ascii="仿宋" w:hAnsi="仿宋" w:eastAsia="仿宋" w:cs="仿宋"/>
          <w:szCs w:val="21"/>
          <w:lang w:val="en-US" w:eastAsia="zh-CN"/>
        </w:rPr>
        <w:t>20</w:t>
      </w:r>
      <w:r>
        <w:rPr>
          <w:rFonts w:hint="eastAsia" w:ascii="仿宋" w:hAnsi="仿宋" w:eastAsia="仿宋" w:cs="仿宋"/>
          <w:szCs w:val="21"/>
        </w:rPr>
        <w:t>】</w:t>
      </w:r>
      <w:r>
        <w:rPr>
          <w:rFonts w:hint="eastAsia" w:ascii="仿宋" w:hAnsi="仿宋" w:eastAsia="仿宋" w:cs="仿宋"/>
          <w:szCs w:val="21"/>
          <w:lang w:val="en-US" w:eastAsia="zh-CN"/>
        </w:rPr>
        <w:t>42</w:t>
      </w:r>
      <w:r>
        <w:rPr>
          <w:rFonts w:hint="eastAsia" w:ascii="仿宋" w:hAnsi="仿宋" w:eastAsia="仿宋" w:cs="仿宋"/>
          <w:szCs w:val="21"/>
        </w:rPr>
        <w:t>号文《关于调整湖北省建设工程计价依据</w:t>
      </w:r>
      <w:r>
        <w:rPr>
          <w:rFonts w:hint="eastAsia" w:ascii="仿宋" w:hAnsi="仿宋" w:eastAsia="仿宋" w:cs="仿宋"/>
          <w:szCs w:val="21"/>
          <w:lang w:val="en-US" w:eastAsia="zh-CN"/>
        </w:rPr>
        <w:t>定额人工单价</w:t>
      </w:r>
      <w:r>
        <w:rPr>
          <w:rFonts w:hint="eastAsia" w:ascii="仿宋" w:hAnsi="仿宋" w:eastAsia="仿宋" w:cs="仿宋"/>
          <w:szCs w:val="21"/>
        </w:rPr>
        <w:t>的通知》</w:t>
      </w:r>
      <w:r>
        <w:rPr>
          <w:rFonts w:hint="eastAsia" w:ascii="仿宋" w:hAnsi="仿宋" w:eastAsia="仿宋" w:cs="仿宋"/>
          <w:szCs w:val="21"/>
          <w:lang w:eastAsia="zh-CN"/>
        </w:rPr>
        <w:t>；</w:t>
      </w:r>
    </w:p>
    <w:p w14:paraId="7AC0BA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6D685A6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3"/>
      <w:bookmarkEnd w:id="134"/>
    </w:p>
    <w:p w14:paraId="260E0D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2B9759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5" w:name="_Toc336091285"/>
      <w:r>
        <w:rPr>
          <w:rFonts w:hint="eastAsia" w:ascii="仿宋" w:hAnsi="仿宋" w:eastAsia="仿宋" w:cs="仿宋"/>
          <w:szCs w:val="21"/>
        </w:rPr>
        <w:t>。</w:t>
      </w:r>
    </w:p>
    <w:p w14:paraId="046386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6" w:name="_Toc499378977"/>
      <w:bookmarkStart w:id="137" w:name="_Toc49937885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5"/>
      <w:bookmarkEnd w:id="136"/>
      <w:bookmarkEnd w:id="137"/>
    </w:p>
    <w:p w14:paraId="4B10225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77B32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1F645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C575D7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6215EA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3A1CBA7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8" w:name="_Toc499378978"/>
      <w:bookmarkStart w:id="139" w:name="_Toc499378856"/>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8"/>
      <w:bookmarkEnd w:id="139"/>
    </w:p>
    <w:p w14:paraId="5ACA447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6D32034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0" w:name="_Toc336091286"/>
      <w:bookmarkStart w:id="141" w:name="_Toc499378979"/>
      <w:bookmarkStart w:id="142" w:name="_Toc499378857"/>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0"/>
      <w:bookmarkEnd w:id="141"/>
      <w:bookmarkEnd w:id="142"/>
    </w:p>
    <w:p w14:paraId="4E828F9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3"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395C15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2B41CEDD">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209F50E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2084662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45A6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499378980"/>
      <w:bookmarkStart w:id="145" w:name="_Toc499378858"/>
      <w:bookmarkStart w:id="146" w:name="_Toc336091287"/>
      <w:r>
        <w:rPr>
          <w:rFonts w:hint="eastAsia" w:ascii="仿宋" w:hAnsi="仿宋" w:eastAsia="仿宋" w:cs="仿宋"/>
          <w:szCs w:val="21"/>
        </w:rPr>
        <w:t>3.7.6投标人制作投标文件时，必须按下列要求将技术标制作为暗标：</w:t>
      </w:r>
    </w:p>
    <w:p w14:paraId="47F306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0A6720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646143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558E8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29B6A15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061B48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2BA328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2C23C1C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73935E46">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4"/>
      <w:bookmarkEnd w:id="145"/>
      <w:bookmarkEnd w:id="146"/>
      <w:r>
        <w:rPr>
          <w:rFonts w:hint="eastAsia" w:ascii="仿宋" w:hAnsi="仿宋" w:eastAsia="仿宋" w:cs="仿宋"/>
          <w:sz w:val="24"/>
          <w:szCs w:val="24"/>
        </w:rPr>
        <w:tab/>
      </w:r>
    </w:p>
    <w:p w14:paraId="4065225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7" w:name="_Toc499378859"/>
      <w:bookmarkStart w:id="148" w:name="_Toc336091288"/>
      <w:bookmarkStart w:id="149" w:name="_Toc499378981"/>
      <w:r>
        <w:rPr>
          <w:rFonts w:hint="eastAsia" w:ascii="仿宋" w:hAnsi="仿宋" w:eastAsia="仿宋" w:cs="仿宋"/>
          <w:sz w:val="24"/>
          <w:szCs w:val="24"/>
        </w:rPr>
        <w:t>4.1投标文件的密封和标记</w:t>
      </w:r>
      <w:bookmarkEnd w:id="147"/>
      <w:bookmarkEnd w:id="148"/>
      <w:bookmarkEnd w:id="149"/>
    </w:p>
    <w:bookmarkEnd w:id="143"/>
    <w:p w14:paraId="0AB7DC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0"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5723F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05A835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274772E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1" w:name="_Toc499378982"/>
      <w:bookmarkStart w:id="152" w:name="_Toc499378860"/>
      <w:r>
        <w:rPr>
          <w:rFonts w:hint="eastAsia" w:ascii="仿宋" w:hAnsi="仿宋" w:eastAsia="仿宋" w:cs="仿宋"/>
          <w:sz w:val="24"/>
          <w:szCs w:val="24"/>
        </w:rPr>
        <w:t>4.2投标文件的递交</w:t>
      </w:r>
      <w:bookmarkEnd w:id="150"/>
      <w:bookmarkEnd w:id="151"/>
      <w:bookmarkEnd w:id="152"/>
    </w:p>
    <w:p w14:paraId="1784C1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3" w:name="_Toc336091290"/>
      <w:r>
        <w:rPr>
          <w:rFonts w:hint="eastAsia" w:ascii="仿宋" w:hAnsi="仿宋" w:eastAsia="仿宋" w:cs="仿宋"/>
          <w:szCs w:val="21"/>
        </w:rPr>
        <w:t>4.2.1投标人应在本章第2.2.2项规定的投标截止时间前递交投标文件。</w:t>
      </w:r>
    </w:p>
    <w:p w14:paraId="4B926E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4B4D1F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6EB3FF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1A33BD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314EA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0110A16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4" w:name="_Toc499378861"/>
      <w:bookmarkStart w:id="155" w:name="_Toc499378983"/>
      <w:r>
        <w:rPr>
          <w:rFonts w:hint="eastAsia" w:ascii="仿宋" w:hAnsi="仿宋" w:eastAsia="仿宋" w:cs="仿宋"/>
          <w:sz w:val="24"/>
          <w:szCs w:val="24"/>
        </w:rPr>
        <w:t>4.3投标文件的修改与撤回</w:t>
      </w:r>
      <w:bookmarkEnd w:id="153"/>
      <w:bookmarkEnd w:id="154"/>
      <w:bookmarkEnd w:id="155"/>
    </w:p>
    <w:p w14:paraId="0271AE0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477120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003B2D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BBF58FC">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6" w:name="_Toc184635075"/>
      <w:bookmarkStart w:id="157" w:name="_Toc499378984"/>
      <w:bookmarkStart w:id="158" w:name="_Toc336091291"/>
      <w:bookmarkStart w:id="159" w:name="_Toc499378862"/>
      <w:r>
        <w:rPr>
          <w:rFonts w:hint="eastAsia" w:ascii="仿宋" w:hAnsi="仿宋" w:eastAsia="仿宋" w:cs="仿宋"/>
          <w:sz w:val="24"/>
          <w:szCs w:val="24"/>
        </w:rPr>
        <w:t>5、开标</w:t>
      </w:r>
      <w:bookmarkEnd w:id="156"/>
      <w:bookmarkEnd w:id="157"/>
      <w:bookmarkEnd w:id="158"/>
      <w:bookmarkEnd w:id="159"/>
    </w:p>
    <w:p w14:paraId="6D5D9D01">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0" w:name="_Toc499378985"/>
      <w:bookmarkStart w:id="161" w:name="_Toc336091292"/>
      <w:bookmarkStart w:id="162" w:name="_Toc499378863"/>
      <w:r>
        <w:rPr>
          <w:rFonts w:hint="eastAsia" w:ascii="仿宋" w:hAnsi="仿宋" w:eastAsia="仿宋" w:cs="仿宋"/>
          <w:sz w:val="24"/>
          <w:szCs w:val="24"/>
        </w:rPr>
        <w:t>5.1开标时间和地点</w:t>
      </w:r>
      <w:bookmarkEnd w:id="160"/>
      <w:bookmarkEnd w:id="161"/>
      <w:bookmarkEnd w:id="162"/>
    </w:p>
    <w:p w14:paraId="02224394">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3"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066CF5DD">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4F6D7A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4" w:name="_Toc499378986"/>
      <w:bookmarkStart w:id="165" w:name="_Toc499378864"/>
      <w:r>
        <w:rPr>
          <w:rFonts w:hint="eastAsia" w:ascii="仿宋" w:hAnsi="仿宋" w:eastAsia="仿宋" w:cs="仿宋"/>
          <w:sz w:val="24"/>
          <w:szCs w:val="24"/>
        </w:rPr>
        <w:t>5.2开标程序</w:t>
      </w:r>
      <w:bookmarkEnd w:id="163"/>
      <w:bookmarkEnd w:id="164"/>
      <w:bookmarkEnd w:id="165"/>
    </w:p>
    <w:p w14:paraId="401FBC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6" w:name="EB33ff58b5428c4df5bbdc075859230fd5"/>
      <w:r>
        <w:rPr>
          <w:rFonts w:hint="eastAsia" w:ascii="仿宋" w:hAnsi="仿宋" w:eastAsia="仿宋" w:cs="仿宋"/>
          <w:szCs w:val="21"/>
        </w:rPr>
        <w:t>主持人按下列程序进行开标：</w:t>
      </w:r>
    </w:p>
    <w:p w14:paraId="3F1B4F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33C9A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5891D3F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A8F30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0DF6D68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3424788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31633D4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24011E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4BECA7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8F374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188EE43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7" w:name="_Toc499378865"/>
      <w:bookmarkStart w:id="168" w:name="_Toc499378987"/>
      <w:r>
        <w:rPr>
          <w:rFonts w:hint="eastAsia" w:ascii="仿宋" w:hAnsi="仿宋" w:eastAsia="仿宋" w:cs="仿宋"/>
          <w:sz w:val="24"/>
        </w:rPr>
        <w:t>5.3开标异议</w:t>
      </w:r>
      <w:bookmarkEnd w:id="167"/>
      <w:bookmarkEnd w:id="168"/>
    </w:p>
    <w:p w14:paraId="2B21A1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20E2C97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362DC79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6"/>
    <w:p w14:paraId="121C3BA9">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69" w:name="_Toc499378988"/>
      <w:bookmarkStart w:id="170" w:name="_Toc336091294"/>
      <w:bookmarkStart w:id="171" w:name="_Toc499378866"/>
      <w:bookmarkStart w:id="172" w:name="_Toc184635076"/>
      <w:r>
        <w:rPr>
          <w:rFonts w:hint="eastAsia" w:ascii="仿宋" w:hAnsi="仿宋" w:eastAsia="仿宋" w:cs="仿宋"/>
          <w:sz w:val="24"/>
          <w:szCs w:val="24"/>
        </w:rPr>
        <w:t>6、评标</w:t>
      </w:r>
      <w:bookmarkEnd w:id="169"/>
      <w:bookmarkEnd w:id="170"/>
      <w:bookmarkEnd w:id="171"/>
      <w:bookmarkEnd w:id="172"/>
    </w:p>
    <w:p w14:paraId="2A25034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3" w:name="_Toc499378989"/>
      <w:bookmarkStart w:id="174" w:name="_Toc336091295"/>
      <w:bookmarkStart w:id="175" w:name="_Toc499378867"/>
      <w:r>
        <w:rPr>
          <w:rFonts w:hint="eastAsia" w:ascii="仿宋" w:hAnsi="仿宋" w:eastAsia="仿宋" w:cs="仿宋"/>
          <w:sz w:val="24"/>
          <w:szCs w:val="24"/>
        </w:rPr>
        <w:t>6.1评标委员会</w:t>
      </w:r>
      <w:bookmarkEnd w:id="173"/>
      <w:bookmarkEnd w:id="174"/>
      <w:bookmarkEnd w:id="175"/>
    </w:p>
    <w:p w14:paraId="39D57D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71E2FA0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6CE6C3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1EE6577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1BB4539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04588CF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21FB4D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79C2B26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6" w:name="_Toc499378868"/>
      <w:bookmarkStart w:id="177" w:name="_Toc499378990"/>
      <w:bookmarkStart w:id="178" w:name="_Toc336091296"/>
      <w:r>
        <w:rPr>
          <w:rFonts w:hint="eastAsia" w:ascii="仿宋" w:hAnsi="仿宋" w:eastAsia="仿宋" w:cs="仿宋"/>
          <w:sz w:val="24"/>
          <w:szCs w:val="24"/>
        </w:rPr>
        <w:t>6.2评标原则</w:t>
      </w:r>
      <w:bookmarkEnd w:id="176"/>
      <w:bookmarkEnd w:id="177"/>
      <w:bookmarkEnd w:id="178"/>
    </w:p>
    <w:p w14:paraId="1AC8FC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0A97864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9" w:name="_Toc336091297"/>
      <w:bookmarkStart w:id="180" w:name="_Toc499378991"/>
      <w:bookmarkStart w:id="181" w:name="_Toc499378869"/>
      <w:r>
        <w:rPr>
          <w:rFonts w:hint="eastAsia" w:ascii="仿宋" w:hAnsi="仿宋" w:eastAsia="仿宋" w:cs="仿宋"/>
          <w:sz w:val="24"/>
          <w:szCs w:val="24"/>
        </w:rPr>
        <w:t>6.3评标</w:t>
      </w:r>
      <w:bookmarkEnd w:id="179"/>
      <w:bookmarkEnd w:id="180"/>
      <w:bookmarkEnd w:id="181"/>
    </w:p>
    <w:p w14:paraId="1BAA56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64D818C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2" w:name="_Toc499378992"/>
      <w:bookmarkStart w:id="183" w:name="_Toc499378870"/>
      <w:r>
        <w:rPr>
          <w:rFonts w:hint="eastAsia" w:ascii="仿宋" w:hAnsi="仿宋" w:eastAsia="仿宋" w:cs="仿宋"/>
          <w:sz w:val="24"/>
          <w:szCs w:val="24"/>
        </w:rPr>
        <w:t>6.4评标结果公示</w:t>
      </w:r>
      <w:bookmarkEnd w:id="182"/>
      <w:bookmarkEnd w:id="183"/>
    </w:p>
    <w:p w14:paraId="3B21A6D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1B52AA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4C0739F1">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4" w:name="_Toc499378993"/>
      <w:bookmarkStart w:id="185" w:name="_Toc499378871"/>
      <w:r>
        <w:rPr>
          <w:rFonts w:hint="eastAsia" w:ascii="仿宋" w:hAnsi="仿宋" w:eastAsia="仿宋" w:cs="仿宋"/>
          <w:sz w:val="24"/>
          <w:szCs w:val="24"/>
        </w:rPr>
        <w:t>6.5履约能力的审查</w:t>
      </w:r>
      <w:bookmarkEnd w:id="184"/>
      <w:bookmarkEnd w:id="185"/>
    </w:p>
    <w:p w14:paraId="2B82F4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15300653">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6" w:name="_Toc184635077"/>
      <w:bookmarkStart w:id="187" w:name="_Toc336091298"/>
      <w:bookmarkStart w:id="188" w:name="_Toc499378872"/>
      <w:bookmarkStart w:id="189" w:name="_Toc499378994"/>
      <w:r>
        <w:rPr>
          <w:rFonts w:hint="eastAsia" w:ascii="仿宋" w:hAnsi="仿宋" w:eastAsia="仿宋" w:cs="仿宋"/>
          <w:sz w:val="24"/>
          <w:szCs w:val="24"/>
        </w:rPr>
        <w:t>7、合同授予</w:t>
      </w:r>
      <w:bookmarkEnd w:id="186"/>
      <w:bookmarkEnd w:id="187"/>
      <w:bookmarkEnd w:id="188"/>
      <w:bookmarkEnd w:id="189"/>
    </w:p>
    <w:p w14:paraId="5631D18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0" w:name="_Toc499378995"/>
      <w:bookmarkStart w:id="191" w:name="_Toc336091299"/>
      <w:bookmarkStart w:id="192" w:name="_Toc499378873"/>
      <w:r>
        <w:rPr>
          <w:rFonts w:hint="eastAsia" w:ascii="仿宋" w:hAnsi="仿宋" w:eastAsia="仿宋" w:cs="仿宋"/>
          <w:sz w:val="24"/>
          <w:szCs w:val="24"/>
        </w:rPr>
        <w:t>7.1定标方式</w:t>
      </w:r>
      <w:bookmarkEnd w:id="190"/>
      <w:bookmarkEnd w:id="191"/>
      <w:bookmarkEnd w:id="192"/>
    </w:p>
    <w:p w14:paraId="248D405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5C291D9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27C185B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3" w:name="_Toc499378874"/>
      <w:bookmarkStart w:id="194" w:name="_Toc499378996"/>
      <w:bookmarkStart w:id="195" w:name="_Toc336091300"/>
      <w:r>
        <w:rPr>
          <w:rFonts w:hint="eastAsia" w:ascii="仿宋" w:hAnsi="仿宋" w:eastAsia="仿宋" w:cs="仿宋"/>
          <w:sz w:val="24"/>
          <w:szCs w:val="24"/>
        </w:rPr>
        <w:t>7.2中标候选人公示</w:t>
      </w:r>
      <w:bookmarkEnd w:id="193"/>
      <w:bookmarkEnd w:id="194"/>
      <w:bookmarkEnd w:id="195"/>
    </w:p>
    <w:p w14:paraId="5ABFB3D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39C0F3E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6" w:name="_Toc499378997"/>
      <w:bookmarkStart w:id="197" w:name="_Toc336091301"/>
      <w:bookmarkStart w:id="198" w:name="_Toc499378875"/>
      <w:r>
        <w:rPr>
          <w:rFonts w:hint="eastAsia" w:ascii="仿宋" w:hAnsi="仿宋" w:eastAsia="仿宋" w:cs="仿宋"/>
          <w:sz w:val="24"/>
          <w:szCs w:val="24"/>
        </w:rPr>
        <w:t>7.3中标通知</w:t>
      </w:r>
      <w:bookmarkEnd w:id="196"/>
      <w:bookmarkEnd w:id="197"/>
      <w:bookmarkEnd w:id="198"/>
    </w:p>
    <w:p w14:paraId="61297D3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49D776E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9" w:name="_Toc336091302"/>
      <w:bookmarkStart w:id="200" w:name="_Toc499378998"/>
      <w:bookmarkStart w:id="201" w:name="_Toc499378876"/>
      <w:r>
        <w:rPr>
          <w:rFonts w:hint="eastAsia" w:ascii="仿宋" w:hAnsi="仿宋" w:eastAsia="仿宋" w:cs="仿宋"/>
          <w:sz w:val="24"/>
          <w:szCs w:val="24"/>
        </w:rPr>
        <w:t>7.4履约担保</w:t>
      </w:r>
      <w:bookmarkEnd w:id="199"/>
      <w:bookmarkEnd w:id="200"/>
      <w:bookmarkEnd w:id="201"/>
    </w:p>
    <w:p w14:paraId="30FAE98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0940F1E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0F585681">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02" w:name="_Toc499378999"/>
      <w:bookmarkStart w:id="203" w:name="_Toc499378877"/>
      <w:bookmarkStart w:id="204" w:name="_Toc336091303"/>
      <w:r>
        <w:rPr>
          <w:rFonts w:hint="eastAsia" w:ascii="仿宋" w:hAnsi="仿宋" w:eastAsia="仿宋" w:cs="仿宋"/>
          <w:sz w:val="24"/>
          <w:szCs w:val="24"/>
        </w:rPr>
        <w:t>7.5签订合同</w:t>
      </w:r>
      <w:bookmarkEnd w:id="202"/>
      <w:bookmarkEnd w:id="203"/>
      <w:bookmarkEnd w:id="204"/>
    </w:p>
    <w:p w14:paraId="0CE48A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24FF0EF4">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205" w:name="_Toc184635078"/>
      <w:bookmarkStart w:id="206" w:name="_Toc336091304"/>
      <w:bookmarkStart w:id="207" w:name="_Toc499378878"/>
      <w:bookmarkStart w:id="208" w:name="_Toc499379000"/>
      <w:r>
        <w:rPr>
          <w:rFonts w:hint="eastAsia" w:ascii="仿宋" w:hAnsi="仿宋" w:eastAsia="仿宋" w:cs="仿宋"/>
          <w:sz w:val="24"/>
          <w:szCs w:val="24"/>
        </w:rPr>
        <w:t>8、</w:t>
      </w:r>
      <w:bookmarkEnd w:id="205"/>
      <w:bookmarkEnd w:id="206"/>
      <w:r>
        <w:rPr>
          <w:rFonts w:hint="eastAsia" w:ascii="仿宋" w:hAnsi="仿宋" w:eastAsia="仿宋" w:cs="仿宋"/>
          <w:sz w:val="24"/>
          <w:szCs w:val="24"/>
        </w:rPr>
        <w:t>重新招标、不再招标和终止招标</w:t>
      </w:r>
      <w:bookmarkEnd w:id="207"/>
      <w:bookmarkEnd w:id="208"/>
    </w:p>
    <w:p w14:paraId="5EB03EF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09" w:name="_Toc499378879"/>
      <w:bookmarkStart w:id="210" w:name="_Toc499379001"/>
      <w:r>
        <w:rPr>
          <w:rFonts w:hint="eastAsia" w:ascii="仿宋" w:hAnsi="仿宋" w:eastAsia="仿宋" w:cs="仿宋"/>
          <w:sz w:val="24"/>
          <w:szCs w:val="24"/>
        </w:rPr>
        <w:t>8.1重新招标</w:t>
      </w:r>
      <w:bookmarkEnd w:id="209"/>
      <w:bookmarkEnd w:id="210"/>
    </w:p>
    <w:p w14:paraId="3F53FC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6801F03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0CA596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41D778A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51E51B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7DF58B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24D34FD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1" w:name="_Toc499378880"/>
      <w:bookmarkStart w:id="212" w:name="_Toc499379002"/>
      <w:r>
        <w:rPr>
          <w:rFonts w:hint="eastAsia" w:ascii="仿宋" w:hAnsi="仿宋" w:eastAsia="仿宋" w:cs="仿宋"/>
          <w:sz w:val="24"/>
          <w:szCs w:val="24"/>
        </w:rPr>
        <w:t>8.2不再招标</w:t>
      </w:r>
      <w:bookmarkEnd w:id="211"/>
      <w:bookmarkEnd w:id="212"/>
    </w:p>
    <w:p w14:paraId="4E0F9E8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1D99867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3" w:name="_Toc499378881"/>
      <w:bookmarkStart w:id="214" w:name="_Toc499379003"/>
      <w:r>
        <w:rPr>
          <w:rFonts w:hint="eastAsia" w:ascii="仿宋" w:hAnsi="仿宋" w:eastAsia="仿宋" w:cs="仿宋"/>
          <w:sz w:val="24"/>
          <w:szCs w:val="24"/>
        </w:rPr>
        <w:t>8.3终止招标</w:t>
      </w:r>
      <w:bookmarkEnd w:id="213"/>
      <w:bookmarkEnd w:id="214"/>
    </w:p>
    <w:p w14:paraId="627B4E6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5A278E51">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215" w:name="_Toc336091307"/>
      <w:bookmarkStart w:id="216" w:name="_Toc499378882"/>
      <w:bookmarkStart w:id="217" w:name="_Toc499379004"/>
      <w:bookmarkStart w:id="218" w:name="_Toc184635079"/>
      <w:r>
        <w:rPr>
          <w:rFonts w:hint="eastAsia" w:ascii="仿宋" w:hAnsi="仿宋" w:eastAsia="仿宋" w:cs="仿宋"/>
          <w:sz w:val="24"/>
          <w:szCs w:val="24"/>
        </w:rPr>
        <w:t>9、纪律和监督</w:t>
      </w:r>
      <w:bookmarkEnd w:id="215"/>
      <w:bookmarkEnd w:id="216"/>
      <w:bookmarkEnd w:id="217"/>
      <w:bookmarkEnd w:id="218"/>
    </w:p>
    <w:p w14:paraId="446E176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9" w:name="_Toc499378883"/>
      <w:bookmarkStart w:id="220" w:name="_Toc499379005"/>
      <w:bookmarkStart w:id="221" w:name="_Toc336091308"/>
      <w:r>
        <w:rPr>
          <w:rFonts w:hint="eastAsia" w:ascii="仿宋" w:hAnsi="仿宋" w:eastAsia="仿宋" w:cs="仿宋"/>
          <w:sz w:val="24"/>
          <w:szCs w:val="24"/>
        </w:rPr>
        <w:t>9.1对招标人的纪律要求</w:t>
      </w:r>
      <w:bookmarkEnd w:id="219"/>
      <w:bookmarkEnd w:id="220"/>
      <w:bookmarkEnd w:id="221"/>
    </w:p>
    <w:p w14:paraId="1E9D145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0EC48D9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2" w:name="_Toc499378884"/>
      <w:bookmarkStart w:id="223" w:name="_Toc499379006"/>
      <w:bookmarkStart w:id="224" w:name="_Toc336091309"/>
      <w:r>
        <w:rPr>
          <w:rFonts w:hint="eastAsia" w:ascii="仿宋" w:hAnsi="仿宋" w:eastAsia="仿宋" w:cs="仿宋"/>
          <w:sz w:val="24"/>
          <w:szCs w:val="24"/>
        </w:rPr>
        <w:t>9.2对投标人的纪律要求</w:t>
      </w:r>
      <w:bookmarkEnd w:id="222"/>
      <w:bookmarkEnd w:id="223"/>
      <w:bookmarkEnd w:id="224"/>
    </w:p>
    <w:p w14:paraId="0E6FBDE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86E45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5" w:name="_Toc499379007"/>
      <w:bookmarkStart w:id="226" w:name="_Toc336091310"/>
      <w:bookmarkStart w:id="227" w:name="_Toc499378885"/>
      <w:r>
        <w:rPr>
          <w:rFonts w:hint="eastAsia" w:ascii="仿宋" w:hAnsi="仿宋" w:eastAsia="仿宋" w:cs="仿宋"/>
          <w:sz w:val="24"/>
          <w:szCs w:val="24"/>
        </w:rPr>
        <w:t>9.3对评标委员会成员的纪律要求</w:t>
      </w:r>
      <w:bookmarkEnd w:id="225"/>
      <w:bookmarkEnd w:id="226"/>
      <w:bookmarkEnd w:id="227"/>
    </w:p>
    <w:p w14:paraId="498935D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859084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8" w:name="_Toc499379008"/>
      <w:bookmarkStart w:id="229" w:name="_Toc499378886"/>
      <w:bookmarkStart w:id="230" w:name="_Toc336091311"/>
      <w:r>
        <w:rPr>
          <w:rFonts w:hint="eastAsia" w:ascii="仿宋" w:hAnsi="仿宋" w:eastAsia="仿宋" w:cs="仿宋"/>
          <w:sz w:val="24"/>
          <w:szCs w:val="24"/>
        </w:rPr>
        <w:t>9.4对与评标活动有关的工作人员的纪律要求</w:t>
      </w:r>
      <w:bookmarkEnd w:id="228"/>
      <w:bookmarkEnd w:id="229"/>
      <w:bookmarkEnd w:id="230"/>
    </w:p>
    <w:p w14:paraId="64E7A2A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C49A5F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31" w:name="_Toc499379009"/>
      <w:bookmarkStart w:id="232" w:name="_Toc499378887"/>
      <w:bookmarkStart w:id="233" w:name="_Toc336091312"/>
      <w:r>
        <w:rPr>
          <w:rFonts w:hint="eastAsia" w:ascii="仿宋" w:hAnsi="仿宋" w:eastAsia="仿宋" w:cs="仿宋"/>
          <w:sz w:val="24"/>
          <w:szCs w:val="24"/>
        </w:rPr>
        <w:t>9.5投诉</w:t>
      </w:r>
      <w:bookmarkEnd w:id="231"/>
      <w:bookmarkEnd w:id="232"/>
      <w:bookmarkEnd w:id="233"/>
    </w:p>
    <w:p w14:paraId="6C0FDD2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899A8F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34" w:name="_Toc499378888"/>
      <w:bookmarkStart w:id="235" w:name="_Toc184635080"/>
      <w:bookmarkStart w:id="236" w:name="_Toc336091313"/>
      <w:bookmarkStart w:id="237" w:name="_Toc499379010"/>
      <w:r>
        <w:rPr>
          <w:rFonts w:hint="eastAsia" w:ascii="仿宋" w:hAnsi="仿宋" w:eastAsia="仿宋" w:cs="仿宋"/>
          <w:sz w:val="24"/>
          <w:szCs w:val="24"/>
        </w:rPr>
        <w:t>10、需要补充的其他内容</w:t>
      </w:r>
      <w:bookmarkEnd w:id="234"/>
      <w:bookmarkEnd w:id="235"/>
      <w:bookmarkEnd w:id="236"/>
      <w:bookmarkEnd w:id="237"/>
    </w:p>
    <w:p w14:paraId="50B885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3893CC7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6106A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36A65C12">
      <w:pPr>
        <w:pStyle w:val="35"/>
        <w:pageBreakBefore/>
        <w:numPr>
          <w:ilvl w:val="0"/>
          <w:numId w:val="0"/>
        </w:numPr>
        <w:outlineLvl w:val="1"/>
        <w:rPr>
          <w:rFonts w:ascii="仿宋" w:hAnsi="仿宋" w:eastAsia="仿宋" w:cs="仿宋"/>
          <w:sz w:val="21"/>
          <w:szCs w:val="21"/>
        </w:rPr>
      </w:pPr>
      <w:bookmarkStart w:id="238" w:name="_Toc499379011"/>
      <w:bookmarkStart w:id="239" w:name="_Toc496685627"/>
      <w:bookmarkStart w:id="240" w:name="_Toc499378889"/>
      <w:r>
        <w:rPr>
          <w:rFonts w:hint="eastAsia" w:ascii="仿宋" w:hAnsi="仿宋" w:eastAsia="仿宋" w:cs="仿宋"/>
          <w:sz w:val="21"/>
          <w:szCs w:val="21"/>
        </w:rPr>
        <w:t>附件：投标人资质条件、能力和信誉</w:t>
      </w:r>
      <w:bookmarkEnd w:id="238"/>
      <w:bookmarkEnd w:id="239"/>
      <w:bookmarkEnd w:id="240"/>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A1B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83FC77">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0499604F">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0DE8DF51">
            <w:pPr>
              <w:jc w:val="center"/>
              <w:rPr>
                <w:rFonts w:ascii="仿宋" w:hAnsi="仿宋" w:eastAsia="仿宋" w:cs="仿宋"/>
                <w:szCs w:val="21"/>
              </w:rPr>
            </w:pPr>
            <w:r>
              <w:rPr>
                <w:rFonts w:hint="eastAsia" w:ascii="仿宋" w:hAnsi="仿宋" w:eastAsia="仿宋" w:cs="仿宋"/>
                <w:szCs w:val="21"/>
              </w:rPr>
              <w:t>备注</w:t>
            </w:r>
          </w:p>
        </w:tc>
      </w:tr>
      <w:tr w14:paraId="5F2B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CFC4E94">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955EA26">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5E25D7E7">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2.投标人须具备建设行政主管部门核发的市政公用工程施工总承包叁级（含）以上资质，并取得有效的安全生产许可证；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756B823F">
            <w:pPr>
              <w:jc w:val="both"/>
              <w:rPr>
                <w:rFonts w:ascii="仿宋" w:hAnsi="仿宋" w:eastAsia="仿宋" w:cs="仿宋"/>
                <w:szCs w:val="21"/>
              </w:rPr>
            </w:pPr>
            <w:bookmarkStart w:id="241" w:name="EB31dcf6ea692440a2bfe71c217efb7204"/>
            <w:r>
              <w:rPr>
                <w:rFonts w:hint="eastAsia" w:ascii="仿宋" w:hAnsi="仿宋" w:eastAsia="仿宋" w:cs="仿宋"/>
                <w:szCs w:val="21"/>
              </w:rPr>
              <w:t>按要求提供</w:t>
            </w:r>
            <w:bookmarkEnd w:id="241"/>
            <w:r>
              <w:rPr>
                <w:rFonts w:hint="eastAsia" w:ascii="仿宋" w:hAnsi="仿宋" w:eastAsia="仿宋" w:cs="仿宋"/>
                <w:szCs w:val="21"/>
              </w:rPr>
              <w:t>加盖公章复印件</w:t>
            </w:r>
          </w:p>
        </w:tc>
      </w:tr>
      <w:tr w14:paraId="560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57A8174">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6E153B7">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3B6366E7">
            <w:pPr>
              <w:jc w:val="both"/>
              <w:rPr>
                <w:rFonts w:ascii="仿宋" w:hAnsi="仿宋" w:eastAsia="仿宋" w:cs="仿宋"/>
                <w:szCs w:val="21"/>
              </w:rPr>
            </w:pPr>
            <w:r>
              <w:rPr>
                <w:rFonts w:hint="eastAsia" w:ascii="仿宋" w:hAnsi="仿宋" w:eastAsia="仿宋" w:cs="仿宋"/>
                <w:szCs w:val="21"/>
              </w:rPr>
              <w:t>按要求提供加盖公章复印件</w:t>
            </w:r>
          </w:p>
        </w:tc>
      </w:tr>
      <w:tr w14:paraId="2186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CA3C88">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业绩要求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350DD909">
            <w:pPr>
              <w:spacing w:line="280" w:lineRule="exact"/>
              <w:jc w:val="both"/>
              <w:rPr>
                <w:rFonts w:hint="eastAsia" w:ascii="仿宋" w:hAnsi="仿宋" w:eastAsia="仿宋" w:cs="仿宋"/>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中标通知书和</w:t>
            </w:r>
            <w:r>
              <w:rPr>
                <w:rFonts w:hint="eastAsia" w:ascii="仿宋" w:hAnsi="仿宋" w:eastAsia="仿宋" w:cs="仿宋"/>
                <w:color w:val="auto"/>
                <w:highlight w:val="none"/>
              </w:rPr>
              <w:t>合同协议书）</w:t>
            </w:r>
          </w:p>
        </w:tc>
        <w:tc>
          <w:tcPr>
            <w:tcW w:w="2014" w:type="dxa"/>
            <w:tcBorders>
              <w:top w:val="single" w:color="auto" w:sz="4" w:space="0"/>
              <w:left w:val="single" w:color="auto" w:sz="4" w:space="0"/>
              <w:bottom w:val="single" w:color="auto" w:sz="4" w:space="0"/>
              <w:right w:val="single" w:color="auto" w:sz="4" w:space="0"/>
            </w:tcBorders>
            <w:vAlign w:val="center"/>
          </w:tcPr>
          <w:p w14:paraId="4BCBB10C">
            <w:pPr>
              <w:jc w:val="both"/>
              <w:rPr>
                <w:rFonts w:hint="eastAsia" w:ascii="仿宋" w:hAnsi="仿宋" w:eastAsia="仿宋" w:cs="仿宋"/>
                <w:szCs w:val="21"/>
              </w:rPr>
            </w:pPr>
            <w:r>
              <w:rPr>
                <w:rFonts w:hint="eastAsia" w:ascii="仿宋" w:hAnsi="仿宋" w:eastAsia="仿宋" w:cs="仿宋"/>
                <w:szCs w:val="21"/>
              </w:rPr>
              <w:t>按要求提供加盖公章复印件</w:t>
            </w:r>
          </w:p>
        </w:tc>
      </w:tr>
      <w:tr w14:paraId="4F76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0A09888">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5CDBC982">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453F6492">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w:t>
            </w:r>
            <w:r>
              <w:rPr>
                <w:rFonts w:hint="eastAsia" w:ascii="仿宋" w:hAnsi="仿宋" w:eastAsia="仿宋" w:cs="仿宋"/>
                <w:lang w:eastAsia="zh-CN"/>
              </w:rPr>
              <w:t>重大税收违法失信主体</w:t>
            </w:r>
            <w:r>
              <w:rPr>
                <w:rFonts w:hint="eastAsia" w:ascii="仿宋" w:hAnsi="仿宋" w:eastAsia="仿宋" w:cs="仿宋"/>
              </w:rPr>
              <w:t>、政府采购严重违法失信行为记录名单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2EC4432C">
            <w:pPr>
              <w:jc w:val="both"/>
              <w:rPr>
                <w:rFonts w:ascii="仿宋" w:hAnsi="仿宋" w:eastAsia="仿宋" w:cs="仿宋"/>
                <w:szCs w:val="21"/>
              </w:rPr>
            </w:pPr>
            <w:r>
              <w:rPr>
                <w:rFonts w:hint="eastAsia" w:ascii="仿宋" w:hAnsi="仿宋" w:eastAsia="仿宋" w:cs="仿宋"/>
                <w:szCs w:val="21"/>
              </w:rPr>
              <w:t>按要求提供加盖公章复印件</w:t>
            </w:r>
          </w:p>
        </w:tc>
      </w:tr>
      <w:tr w14:paraId="3F5E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C4C90C5">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6DA861">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6DEBE7BF">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55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FCD1AF">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0F8DDA80">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5DD9C625">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90F4DF6">
            <w:pPr>
              <w:jc w:val="center"/>
              <w:rPr>
                <w:rFonts w:ascii="仿宋" w:hAnsi="仿宋" w:eastAsia="仿宋" w:cs="仿宋"/>
                <w:szCs w:val="21"/>
              </w:rPr>
            </w:pPr>
            <w:r>
              <w:rPr>
                <w:rFonts w:hint="eastAsia" w:ascii="仿宋" w:hAnsi="仿宋" w:eastAsia="仿宋" w:cs="仿宋"/>
                <w:szCs w:val="21"/>
              </w:rPr>
              <w:t>备注</w:t>
            </w:r>
          </w:p>
        </w:tc>
      </w:tr>
      <w:tr w14:paraId="43DD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5AA611B">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4B20D71A">
            <w:pPr>
              <w:jc w:val="center"/>
              <w:rPr>
                <w:rFonts w:ascii="仿宋" w:hAnsi="仿宋" w:eastAsia="仿宋" w:cs="仿宋"/>
                <w:szCs w:val="21"/>
              </w:rPr>
            </w:pPr>
            <w:r>
              <w:rPr>
                <w:rFonts w:hint="eastAsia" w:ascii="仿宋" w:hAnsi="仿宋" w:eastAsia="仿宋" w:cs="仿宋"/>
                <w:szCs w:val="21"/>
              </w:rPr>
              <w:t>项目</w:t>
            </w:r>
          </w:p>
          <w:p w14:paraId="54BC6316">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28991DFF">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具备建设行政主管部门核发的市政公用工程专业贰级及以上注册建造师资格（不含临时证），具备有效的安全考核合格证书（B证），且未担任其他在建工程的项目经理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55513D9C">
            <w:pPr>
              <w:jc w:val="center"/>
              <w:rPr>
                <w:rFonts w:ascii="仿宋" w:hAnsi="仿宋" w:eastAsia="仿宋" w:cs="仿宋"/>
                <w:szCs w:val="21"/>
              </w:rPr>
            </w:pPr>
            <w:r>
              <w:rPr>
                <w:rFonts w:hint="eastAsia" w:ascii="仿宋" w:hAnsi="仿宋" w:eastAsia="仿宋" w:cs="仿宋"/>
                <w:szCs w:val="21"/>
              </w:rPr>
              <w:t>1人</w:t>
            </w:r>
          </w:p>
        </w:tc>
      </w:tr>
      <w:tr w14:paraId="03C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6EB96A3E">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E00D80B">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6C3381A">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1B4DD1DA">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06FE13BB">
            <w:pPr>
              <w:jc w:val="center"/>
              <w:rPr>
                <w:rFonts w:ascii="仿宋" w:hAnsi="仿宋" w:eastAsia="仿宋" w:cs="仿宋"/>
                <w:szCs w:val="21"/>
              </w:rPr>
            </w:pPr>
            <w:r>
              <w:rPr>
                <w:rFonts w:hint="eastAsia" w:ascii="仿宋" w:hAnsi="仿宋" w:eastAsia="仿宋" w:cs="仿宋"/>
                <w:szCs w:val="21"/>
              </w:rPr>
              <w:t>1人</w:t>
            </w:r>
          </w:p>
        </w:tc>
      </w:tr>
      <w:tr w14:paraId="1A38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B88EA56">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0573EC46">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FBAB12">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3CC1B36D">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01A804D6">
            <w:pPr>
              <w:jc w:val="center"/>
              <w:rPr>
                <w:rFonts w:ascii="仿宋" w:hAnsi="仿宋" w:eastAsia="仿宋" w:cs="仿宋"/>
                <w:szCs w:val="21"/>
                <w:highlight w:val="green"/>
              </w:rPr>
            </w:pPr>
            <w:r>
              <w:rPr>
                <w:rFonts w:hint="eastAsia" w:ascii="仿宋" w:hAnsi="仿宋" w:eastAsia="仿宋" w:cs="仿宋"/>
                <w:szCs w:val="21"/>
              </w:rPr>
              <w:t>1人</w:t>
            </w:r>
          </w:p>
        </w:tc>
      </w:tr>
      <w:tr w14:paraId="7B1D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0AABED07">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C1C21D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F1CA23A">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019F931C">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569389E">
            <w:pPr>
              <w:jc w:val="center"/>
              <w:rPr>
                <w:rFonts w:ascii="仿宋" w:hAnsi="仿宋" w:eastAsia="仿宋" w:cs="仿宋"/>
                <w:szCs w:val="21"/>
                <w:highlight w:val="green"/>
              </w:rPr>
            </w:pPr>
            <w:r>
              <w:rPr>
                <w:rFonts w:hint="eastAsia" w:ascii="仿宋" w:hAnsi="仿宋" w:eastAsia="仿宋" w:cs="仿宋"/>
                <w:szCs w:val="21"/>
              </w:rPr>
              <w:t>1人</w:t>
            </w:r>
          </w:p>
        </w:tc>
      </w:tr>
      <w:tr w14:paraId="2AF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10E05AA1">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59B087AD">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322FCC0">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38FF510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1D38716D">
            <w:pPr>
              <w:jc w:val="center"/>
              <w:rPr>
                <w:rFonts w:ascii="仿宋" w:hAnsi="仿宋" w:eastAsia="仿宋" w:cs="仿宋"/>
                <w:szCs w:val="21"/>
                <w:highlight w:val="green"/>
              </w:rPr>
            </w:pPr>
            <w:r>
              <w:rPr>
                <w:rFonts w:hint="eastAsia" w:ascii="仿宋" w:hAnsi="仿宋" w:eastAsia="仿宋" w:cs="仿宋"/>
                <w:szCs w:val="21"/>
              </w:rPr>
              <w:t>1人</w:t>
            </w:r>
          </w:p>
        </w:tc>
      </w:tr>
      <w:tr w14:paraId="0E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F7B99D8">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1CBF5D0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F1216A3">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33D0EA3A">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5CFB5CA4">
            <w:pPr>
              <w:jc w:val="center"/>
              <w:rPr>
                <w:rFonts w:ascii="仿宋" w:hAnsi="仿宋" w:eastAsia="仿宋" w:cs="仿宋"/>
                <w:szCs w:val="21"/>
                <w:highlight w:val="white"/>
              </w:rPr>
            </w:pPr>
            <w:r>
              <w:rPr>
                <w:rFonts w:hint="eastAsia" w:ascii="仿宋" w:hAnsi="仿宋" w:eastAsia="仿宋" w:cs="仿宋"/>
                <w:szCs w:val="21"/>
              </w:rPr>
              <w:t>1人</w:t>
            </w:r>
          </w:p>
        </w:tc>
      </w:tr>
      <w:tr w14:paraId="462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40F0A76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7D21853">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0204DC2">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38F8ECA4">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7C35F585">
            <w:pPr>
              <w:jc w:val="center"/>
              <w:rPr>
                <w:rFonts w:ascii="仿宋" w:hAnsi="仿宋" w:eastAsia="仿宋" w:cs="仿宋"/>
                <w:szCs w:val="21"/>
                <w:highlight w:val="white"/>
              </w:rPr>
            </w:pPr>
            <w:r>
              <w:rPr>
                <w:rFonts w:hint="eastAsia" w:ascii="仿宋" w:hAnsi="仿宋" w:eastAsia="仿宋" w:cs="仿宋"/>
                <w:szCs w:val="21"/>
              </w:rPr>
              <w:t>1人</w:t>
            </w:r>
          </w:p>
        </w:tc>
      </w:tr>
      <w:tr w14:paraId="3E4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C67DBFF">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557FFC4C">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3F58776F">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40CA74F5">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36D26AC7">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房屋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52853466">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8D3E181">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2CC0549C">
      <w:pPr>
        <w:pStyle w:val="6"/>
        <w:tabs>
          <w:tab w:val="left" w:pos="567"/>
        </w:tabs>
        <w:spacing w:before="0" w:after="0" w:line="440" w:lineRule="exact"/>
        <w:rPr>
          <w:rFonts w:ascii="仿宋" w:hAnsi="仿宋" w:eastAsia="仿宋" w:cs="仿宋"/>
          <w:sz w:val="24"/>
          <w:szCs w:val="24"/>
        </w:rPr>
      </w:pPr>
      <w:bookmarkStart w:id="242" w:name="_Toc184635081"/>
      <w:bookmarkStart w:id="243" w:name="_Toc499378890"/>
      <w:bookmarkStart w:id="244" w:name="_Toc336091314"/>
      <w:bookmarkStart w:id="245" w:name="_Toc499379012"/>
      <w:r>
        <w:rPr>
          <w:rFonts w:hint="eastAsia" w:ascii="仿宋" w:hAnsi="仿宋" w:eastAsia="仿宋" w:cs="仿宋"/>
          <w:sz w:val="24"/>
          <w:szCs w:val="24"/>
        </w:rPr>
        <w:t>附表一：开标记录表</w:t>
      </w:r>
      <w:bookmarkEnd w:id="242"/>
      <w:bookmarkEnd w:id="243"/>
      <w:bookmarkEnd w:id="244"/>
      <w:bookmarkEnd w:id="245"/>
    </w:p>
    <w:p w14:paraId="7DD65367">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0A7CBB74">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012D6FDE">
      <w:pPr>
        <w:jc w:val="right"/>
        <w:rPr>
          <w:rFonts w:ascii="仿宋" w:hAnsi="仿宋" w:eastAsia="仿宋" w:cs="仿宋"/>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43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6E21FDA4">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7C2C3AB6">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6F9031E9">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315B86E8">
            <w:pPr>
              <w:spacing w:line="300" w:lineRule="exact"/>
              <w:jc w:val="center"/>
              <w:rPr>
                <w:rFonts w:ascii="仿宋" w:hAnsi="仿宋" w:eastAsia="仿宋" w:cs="仿宋"/>
                <w:sz w:val="22"/>
              </w:rPr>
            </w:pPr>
            <w:r>
              <w:rPr>
                <w:rFonts w:hint="eastAsia" w:ascii="仿宋" w:hAnsi="仿宋" w:eastAsia="仿宋" w:cs="仿宋"/>
                <w:sz w:val="22"/>
              </w:rPr>
              <w:t>质量</w:t>
            </w:r>
          </w:p>
          <w:p w14:paraId="3D3573D6">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BEF8205">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374D75C">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BFD681B">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08E327AF">
            <w:pPr>
              <w:spacing w:line="300" w:lineRule="exact"/>
              <w:jc w:val="center"/>
              <w:rPr>
                <w:rFonts w:ascii="仿宋" w:hAnsi="仿宋" w:eastAsia="仿宋" w:cs="仿宋"/>
                <w:sz w:val="22"/>
              </w:rPr>
            </w:pPr>
            <w:r>
              <w:rPr>
                <w:rFonts w:hint="eastAsia" w:ascii="仿宋" w:hAnsi="仿宋" w:eastAsia="仿宋" w:cs="仿宋"/>
                <w:sz w:val="22"/>
              </w:rPr>
              <w:t>签名</w:t>
            </w:r>
          </w:p>
        </w:tc>
      </w:tr>
      <w:tr w14:paraId="6661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CB2B66">
            <w:pPr>
              <w:spacing w:line="492" w:lineRule="exact"/>
              <w:rPr>
                <w:rFonts w:ascii="仿宋" w:hAnsi="仿宋" w:eastAsia="仿宋" w:cs="仿宋"/>
                <w:sz w:val="28"/>
                <w:szCs w:val="28"/>
              </w:rPr>
            </w:pPr>
          </w:p>
        </w:tc>
        <w:tc>
          <w:tcPr>
            <w:tcW w:w="3872" w:type="dxa"/>
            <w:gridSpan w:val="2"/>
          </w:tcPr>
          <w:p w14:paraId="73A92862">
            <w:pPr>
              <w:spacing w:line="492" w:lineRule="exact"/>
              <w:rPr>
                <w:rFonts w:ascii="仿宋" w:hAnsi="仿宋" w:eastAsia="仿宋" w:cs="仿宋"/>
                <w:sz w:val="28"/>
                <w:szCs w:val="28"/>
              </w:rPr>
            </w:pPr>
          </w:p>
        </w:tc>
        <w:tc>
          <w:tcPr>
            <w:tcW w:w="1488" w:type="dxa"/>
          </w:tcPr>
          <w:p w14:paraId="5DAF6CFF">
            <w:pPr>
              <w:spacing w:line="492" w:lineRule="exact"/>
              <w:rPr>
                <w:rFonts w:ascii="仿宋" w:hAnsi="仿宋" w:eastAsia="仿宋" w:cs="仿宋"/>
                <w:sz w:val="28"/>
                <w:szCs w:val="28"/>
              </w:rPr>
            </w:pPr>
          </w:p>
        </w:tc>
        <w:tc>
          <w:tcPr>
            <w:tcW w:w="694" w:type="dxa"/>
          </w:tcPr>
          <w:p w14:paraId="3E0B9743">
            <w:pPr>
              <w:spacing w:line="492" w:lineRule="exact"/>
              <w:rPr>
                <w:rFonts w:ascii="仿宋" w:hAnsi="仿宋" w:eastAsia="仿宋" w:cs="仿宋"/>
                <w:sz w:val="28"/>
                <w:szCs w:val="28"/>
              </w:rPr>
            </w:pPr>
          </w:p>
        </w:tc>
        <w:tc>
          <w:tcPr>
            <w:tcW w:w="892" w:type="dxa"/>
            <w:gridSpan w:val="2"/>
          </w:tcPr>
          <w:p w14:paraId="0CAAD4E4">
            <w:pPr>
              <w:spacing w:line="492" w:lineRule="exact"/>
              <w:rPr>
                <w:rFonts w:ascii="仿宋" w:hAnsi="仿宋" w:eastAsia="仿宋" w:cs="仿宋"/>
                <w:sz w:val="28"/>
                <w:szCs w:val="28"/>
              </w:rPr>
            </w:pPr>
          </w:p>
        </w:tc>
        <w:tc>
          <w:tcPr>
            <w:tcW w:w="1091" w:type="dxa"/>
          </w:tcPr>
          <w:p w14:paraId="06A86FDB">
            <w:pPr>
              <w:spacing w:line="492" w:lineRule="exact"/>
              <w:rPr>
                <w:rFonts w:ascii="仿宋" w:hAnsi="仿宋" w:eastAsia="仿宋" w:cs="仿宋"/>
                <w:sz w:val="28"/>
                <w:szCs w:val="28"/>
              </w:rPr>
            </w:pPr>
          </w:p>
        </w:tc>
        <w:tc>
          <w:tcPr>
            <w:tcW w:w="1166" w:type="dxa"/>
          </w:tcPr>
          <w:p w14:paraId="5F9C70C9">
            <w:pPr>
              <w:spacing w:line="492" w:lineRule="exact"/>
              <w:rPr>
                <w:rFonts w:ascii="仿宋" w:hAnsi="仿宋" w:eastAsia="仿宋" w:cs="仿宋"/>
                <w:sz w:val="28"/>
                <w:szCs w:val="28"/>
              </w:rPr>
            </w:pPr>
          </w:p>
        </w:tc>
      </w:tr>
      <w:tr w14:paraId="1714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817F04">
            <w:pPr>
              <w:spacing w:line="492" w:lineRule="exact"/>
              <w:rPr>
                <w:rFonts w:ascii="仿宋" w:hAnsi="仿宋" w:eastAsia="仿宋" w:cs="仿宋"/>
                <w:sz w:val="28"/>
                <w:szCs w:val="28"/>
              </w:rPr>
            </w:pPr>
          </w:p>
        </w:tc>
        <w:tc>
          <w:tcPr>
            <w:tcW w:w="3872" w:type="dxa"/>
            <w:gridSpan w:val="2"/>
          </w:tcPr>
          <w:p w14:paraId="6E0FAE55">
            <w:pPr>
              <w:spacing w:line="492" w:lineRule="exact"/>
              <w:rPr>
                <w:rFonts w:ascii="仿宋" w:hAnsi="仿宋" w:eastAsia="仿宋" w:cs="仿宋"/>
                <w:sz w:val="28"/>
                <w:szCs w:val="28"/>
              </w:rPr>
            </w:pPr>
          </w:p>
        </w:tc>
        <w:tc>
          <w:tcPr>
            <w:tcW w:w="1488" w:type="dxa"/>
          </w:tcPr>
          <w:p w14:paraId="475E503D">
            <w:pPr>
              <w:spacing w:line="492" w:lineRule="exact"/>
              <w:rPr>
                <w:rFonts w:ascii="仿宋" w:hAnsi="仿宋" w:eastAsia="仿宋" w:cs="仿宋"/>
                <w:sz w:val="28"/>
                <w:szCs w:val="28"/>
              </w:rPr>
            </w:pPr>
          </w:p>
        </w:tc>
        <w:tc>
          <w:tcPr>
            <w:tcW w:w="694" w:type="dxa"/>
          </w:tcPr>
          <w:p w14:paraId="5B1DF6BD">
            <w:pPr>
              <w:spacing w:line="492" w:lineRule="exact"/>
              <w:rPr>
                <w:rFonts w:ascii="仿宋" w:hAnsi="仿宋" w:eastAsia="仿宋" w:cs="仿宋"/>
                <w:sz w:val="28"/>
                <w:szCs w:val="28"/>
              </w:rPr>
            </w:pPr>
          </w:p>
        </w:tc>
        <w:tc>
          <w:tcPr>
            <w:tcW w:w="892" w:type="dxa"/>
            <w:gridSpan w:val="2"/>
          </w:tcPr>
          <w:p w14:paraId="0E81FD14">
            <w:pPr>
              <w:spacing w:line="492" w:lineRule="exact"/>
              <w:rPr>
                <w:rFonts w:ascii="仿宋" w:hAnsi="仿宋" w:eastAsia="仿宋" w:cs="仿宋"/>
                <w:sz w:val="28"/>
                <w:szCs w:val="28"/>
              </w:rPr>
            </w:pPr>
          </w:p>
        </w:tc>
        <w:tc>
          <w:tcPr>
            <w:tcW w:w="1091" w:type="dxa"/>
          </w:tcPr>
          <w:p w14:paraId="2693A0DA">
            <w:pPr>
              <w:spacing w:line="492" w:lineRule="exact"/>
              <w:rPr>
                <w:rFonts w:ascii="仿宋" w:hAnsi="仿宋" w:eastAsia="仿宋" w:cs="仿宋"/>
                <w:sz w:val="28"/>
                <w:szCs w:val="28"/>
              </w:rPr>
            </w:pPr>
          </w:p>
        </w:tc>
        <w:tc>
          <w:tcPr>
            <w:tcW w:w="1166" w:type="dxa"/>
          </w:tcPr>
          <w:p w14:paraId="6ACB4461">
            <w:pPr>
              <w:spacing w:line="492" w:lineRule="exact"/>
              <w:rPr>
                <w:rFonts w:ascii="仿宋" w:hAnsi="仿宋" w:eastAsia="仿宋" w:cs="仿宋"/>
                <w:sz w:val="28"/>
                <w:szCs w:val="28"/>
              </w:rPr>
            </w:pPr>
          </w:p>
        </w:tc>
      </w:tr>
      <w:tr w14:paraId="14D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21180C44">
            <w:pPr>
              <w:spacing w:line="492" w:lineRule="exact"/>
              <w:rPr>
                <w:rFonts w:ascii="仿宋" w:hAnsi="仿宋" w:eastAsia="仿宋" w:cs="仿宋"/>
                <w:sz w:val="28"/>
                <w:szCs w:val="28"/>
              </w:rPr>
            </w:pPr>
          </w:p>
        </w:tc>
        <w:tc>
          <w:tcPr>
            <w:tcW w:w="3872" w:type="dxa"/>
            <w:gridSpan w:val="2"/>
          </w:tcPr>
          <w:p w14:paraId="3B1A0581">
            <w:pPr>
              <w:spacing w:line="492" w:lineRule="exact"/>
              <w:rPr>
                <w:rFonts w:ascii="仿宋" w:hAnsi="仿宋" w:eastAsia="仿宋" w:cs="仿宋"/>
                <w:sz w:val="28"/>
                <w:szCs w:val="28"/>
              </w:rPr>
            </w:pPr>
          </w:p>
        </w:tc>
        <w:tc>
          <w:tcPr>
            <w:tcW w:w="1488" w:type="dxa"/>
          </w:tcPr>
          <w:p w14:paraId="30A11680">
            <w:pPr>
              <w:spacing w:line="492" w:lineRule="exact"/>
              <w:rPr>
                <w:rFonts w:ascii="仿宋" w:hAnsi="仿宋" w:eastAsia="仿宋" w:cs="仿宋"/>
                <w:sz w:val="28"/>
                <w:szCs w:val="28"/>
              </w:rPr>
            </w:pPr>
          </w:p>
        </w:tc>
        <w:tc>
          <w:tcPr>
            <w:tcW w:w="694" w:type="dxa"/>
          </w:tcPr>
          <w:p w14:paraId="093A2BE2">
            <w:pPr>
              <w:spacing w:line="492" w:lineRule="exact"/>
              <w:rPr>
                <w:rFonts w:ascii="仿宋" w:hAnsi="仿宋" w:eastAsia="仿宋" w:cs="仿宋"/>
                <w:sz w:val="28"/>
                <w:szCs w:val="28"/>
              </w:rPr>
            </w:pPr>
          </w:p>
        </w:tc>
        <w:tc>
          <w:tcPr>
            <w:tcW w:w="892" w:type="dxa"/>
            <w:gridSpan w:val="2"/>
          </w:tcPr>
          <w:p w14:paraId="36665BEC">
            <w:pPr>
              <w:spacing w:line="492" w:lineRule="exact"/>
              <w:rPr>
                <w:rFonts w:ascii="仿宋" w:hAnsi="仿宋" w:eastAsia="仿宋" w:cs="仿宋"/>
                <w:sz w:val="28"/>
                <w:szCs w:val="28"/>
              </w:rPr>
            </w:pPr>
          </w:p>
        </w:tc>
        <w:tc>
          <w:tcPr>
            <w:tcW w:w="1091" w:type="dxa"/>
          </w:tcPr>
          <w:p w14:paraId="3647497D">
            <w:pPr>
              <w:spacing w:line="492" w:lineRule="exact"/>
              <w:rPr>
                <w:rFonts w:ascii="仿宋" w:hAnsi="仿宋" w:eastAsia="仿宋" w:cs="仿宋"/>
                <w:sz w:val="28"/>
                <w:szCs w:val="28"/>
              </w:rPr>
            </w:pPr>
          </w:p>
        </w:tc>
        <w:tc>
          <w:tcPr>
            <w:tcW w:w="1166" w:type="dxa"/>
          </w:tcPr>
          <w:p w14:paraId="35D5532D">
            <w:pPr>
              <w:spacing w:line="492" w:lineRule="exact"/>
              <w:rPr>
                <w:rFonts w:ascii="仿宋" w:hAnsi="仿宋" w:eastAsia="仿宋" w:cs="仿宋"/>
                <w:sz w:val="28"/>
                <w:szCs w:val="28"/>
              </w:rPr>
            </w:pPr>
          </w:p>
        </w:tc>
      </w:tr>
      <w:tr w14:paraId="0BF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50BAFCE0">
            <w:pPr>
              <w:spacing w:line="492" w:lineRule="exact"/>
              <w:rPr>
                <w:rFonts w:ascii="仿宋" w:hAnsi="仿宋" w:eastAsia="仿宋" w:cs="仿宋"/>
                <w:sz w:val="28"/>
                <w:szCs w:val="28"/>
              </w:rPr>
            </w:pPr>
          </w:p>
        </w:tc>
        <w:tc>
          <w:tcPr>
            <w:tcW w:w="3872" w:type="dxa"/>
            <w:gridSpan w:val="2"/>
          </w:tcPr>
          <w:p w14:paraId="47CE17B8">
            <w:pPr>
              <w:spacing w:line="492" w:lineRule="exact"/>
              <w:rPr>
                <w:rFonts w:ascii="仿宋" w:hAnsi="仿宋" w:eastAsia="仿宋" w:cs="仿宋"/>
                <w:sz w:val="28"/>
                <w:szCs w:val="28"/>
              </w:rPr>
            </w:pPr>
          </w:p>
        </w:tc>
        <w:tc>
          <w:tcPr>
            <w:tcW w:w="1488" w:type="dxa"/>
          </w:tcPr>
          <w:p w14:paraId="1FA62964">
            <w:pPr>
              <w:spacing w:line="492" w:lineRule="exact"/>
              <w:rPr>
                <w:rFonts w:ascii="仿宋" w:hAnsi="仿宋" w:eastAsia="仿宋" w:cs="仿宋"/>
                <w:sz w:val="28"/>
                <w:szCs w:val="28"/>
              </w:rPr>
            </w:pPr>
          </w:p>
        </w:tc>
        <w:tc>
          <w:tcPr>
            <w:tcW w:w="694" w:type="dxa"/>
          </w:tcPr>
          <w:p w14:paraId="52EE76D3">
            <w:pPr>
              <w:spacing w:line="492" w:lineRule="exact"/>
              <w:rPr>
                <w:rFonts w:ascii="仿宋" w:hAnsi="仿宋" w:eastAsia="仿宋" w:cs="仿宋"/>
                <w:sz w:val="28"/>
                <w:szCs w:val="28"/>
              </w:rPr>
            </w:pPr>
          </w:p>
        </w:tc>
        <w:tc>
          <w:tcPr>
            <w:tcW w:w="892" w:type="dxa"/>
            <w:gridSpan w:val="2"/>
          </w:tcPr>
          <w:p w14:paraId="57C67553">
            <w:pPr>
              <w:spacing w:line="492" w:lineRule="exact"/>
              <w:rPr>
                <w:rFonts w:ascii="仿宋" w:hAnsi="仿宋" w:eastAsia="仿宋" w:cs="仿宋"/>
                <w:sz w:val="28"/>
                <w:szCs w:val="28"/>
              </w:rPr>
            </w:pPr>
          </w:p>
        </w:tc>
        <w:tc>
          <w:tcPr>
            <w:tcW w:w="1091" w:type="dxa"/>
          </w:tcPr>
          <w:p w14:paraId="6A78FC48">
            <w:pPr>
              <w:spacing w:line="492" w:lineRule="exact"/>
              <w:rPr>
                <w:rFonts w:ascii="仿宋" w:hAnsi="仿宋" w:eastAsia="仿宋" w:cs="仿宋"/>
                <w:sz w:val="28"/>
                <w:szCs w:val="28"/>
              </w:rPr>
            </w:pPr>
          </w:p>
        </w:tc>
        <w:tc>
          <w:tcPr>
            <w:tcW w:w="1166" w:type="dxa"/>
          </w:tcPr>
          <w:p w14:paraId="2C7B8334">
            <w:pPr>
              <w:spacing w:line="492" w:lineRule="exact"/>
              <w:rPr>
                <w:rFonts w:ascii="仿宋" w:hAnsi="仿宋" w:eastAsia="仿宋" w:cs="仿宋"/>
                <w:sz w:val="28"/>
                <w:szCs w:val="28"/>
              </w:rPr>
            </w:pPr>
          </w:p>
        </w:tc>
      </w:tr>
      <w:tr w14:paraId="08AB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0A7B0DE">
            <w:pPr>
              <w:spacing w:line="492" w:lineRule="exact"/>
              <w:rPr>
                <w:rFonts w:ascii="仿宋" w:hAnsi="仿宋" w:eastAsia="仿宋" w:cs="仿宋"/>
                <w:sz w:val="28"/>
                <w:szCs w:val="28"/>
              </w:rPr>
            </w:pPr>
          </w:p>
        </w:tc>
        <w:tc>
          <w:tcPr>
            <w:tcW w:w="3872" w:type="dxa"/>
            <w:gridSpan w:val="2"/>
          </w:tcPr>
          <w:p w14:paraId="7B93A573">
            <w:pPr>
              <w:spacing w:line="492" w:lineRule="exact"/>
              <w:rPr>
                <w:rFonts w:ascii="仿宋" w:hAnsi="仿宋" w:eastAsia="仿宋" w:cs="仿宋"/>
                <w:sz w:val="28"/>
                <w:szCs w:val="28"/>
              </w:rPr>
            </w:pPr>
          </w:p>
        </w:tc>
        <w:tc>
          <w:tcPr>
            <w:tcW w:w="1488" w:type="dxa"/>
          </w:tcPr>
          <w:p w14:paraId="2CB9220A">
            <w:pPr>
              <w:spacing w:line="492" w:lineRule="exact"/>
              <w:rPr>
                <w:rFonts w:ascii="仿宋" w:hAnsi="仿宋" w:eastAsia="仿宋" w:cs="仿宋"/>
                <w:sz w:val="28"/>
                <w:szCs w:val="28"/>
              </w:rPr>
            </w:pPr>
          </w:p>
        </w:tc>
        <w:tc>
          <w:tcPr>
            <w:tcW w:w="694" w:type="dxa"/>
          </w:tcPr>
          <w:p w14:paraId="6C145991">
            <w:pPr>
              <w:spacing w:line="492" w:lineRule="exact"/>
              <w:rPr>
                <w:rFonts w:ascii="仿宋" w:hAnsi="仿宋" w:eastAsia="仿宋" w:cs="仿宋"/>
                <w:sz w:val="28"/>
                <w:szCs w:val="28"/>
              </w:rPr>
            </w:pPr>
          </w:p>
        </w:tc>
        <w:tc>
          <w:tcPr>
            <w:tcW w:w="892" w:type="dxa"/>
            <w:gridSpan w:val="2"/>
          </w:tcPr>
          <w:p w14:paraId="3D9A5548">
            <w:pPr>
              <w:spacing w:line="492" w:lineRule="exact"/>
              <w:rPr>
                <w:rFonts w:ascii="仿宋" w:hAnsi="仿宋" w:eastAsia="仿宋" w:cs="仿宋"/>
                <w:sz w:val="28"/>
                <w:szCs w:val="28"/>
              </w:rPr>
            </w:pPr>
          </w:p>
        </w:tc>
        <w:tc>
          <w:tcPr>
            <w:tcW w:w="1091" w:type="dxa"/>
          </w:tcPr>
          <w:p w14:paraId="20C4A841">
            <w:pPr>
              <w:spacing w:line="492" w:lineRule="exact"/>
              <w:rPr>
                <w:rFonts w:ascii="仿宋" w:hAnsi="仿宋" w:eastAsia="仿宋" w:cs="仿宋"/>
                <w:sz w:val="28"/>
                <w:szCs w:val="28"/>
              </w:rPr>
            </w:pPr>
          </w:p>
        </w:tc>
        <w:tc>
          <w:tcPr>
            <w:tcW w:w="1166" w:type="dxa"/>
          </w:tcPr>
          <w:p w14:paraId="5DC26B38">
            <w:pPr>
              <w:spacing w:line="492" w:lineRule="exact"/>
              <w:rPr>
                <w:rFonts w:ascii="仿宋" w:hAnsi="仿宋" w:eastAsia="仿宋" w:cs="仿宋"/>
                <w:sz w:val="28"/>
                <w:szCs w:val="28"/>
              </w:rPr>
            </w:pPr>
          </w:p>
        </w:tc>
      </w:tr>
      <w:tr w14:paraId="389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961602">
            <w:pPr>
              <w:spacing w:line="492" w:lineRule="exact"/>
              <w:rPr>
                <w:rFonts w:ascii="仿宋" w:hAnsi="仿宋" w:eastAsia="仿宋" w:cs="仿宋"/>
                <w:sz w:val="28"/>
                <w:szCs w:val="28"/>
              </w:rPr>
            </w:pPr>
          </w:p>
        </w:tc>
        <w:tc>
          <w:tcPr>
            <w:tcW w:w="3872" w:type="dxa"/>
            <w:gridSpan w:val="2"/>
          </w:tcPr>
          <w:p w14:paraId="6F37A294">
            <w:pPr>
              <w:spacing w:line="492" w:lineRule="exact"/>
              <w:rPr>
                <w:rFonts w:ascii="仿宋" w:hAnsi="仿宋" w:eastAsia="仿宋" w:cs="仿宋"/>
                <w:sz w:val="28"/>
                <w:szCs w:val="28"/>
              </w:rPr>
            </w:pPr>
          </w:p>
        </w:tc>
        <w:tc>
          <w:tcPr>
            <w:tcW w:w="1488" w:type="dxa"/>
          </w:tcPr>
          <w:p w14:paraId="6452CFD4">
            <w:pPr>
              <w:spacing w:line="492" w:lineRule="exact"/>
              <w:rPr>
                <w:rFonts w:ascii="仿宋" w:hAnsi="仿宋" w:eastAsia="仿宋" w:cs="仿宋"/>
                <w:sz w:val="28"/>
                <w:szCs w:val="28"/>
              </w:rPr>
            </w:pPr>
          </w:p>
        </w:tc>
        <w:tc>
          <w:tcPr>
            <w:tcW w:w="694" w:type="dxa"/>
          </w:tcPr>
          <w:p w14:paraId="36CA3CC0">
            <w:pPr>
              <w:spacing w:line="492" w:lineRule="exact"/>
              <w:rPr>
                <w:rFonts w:ascii="仿宋" w:hAnsi="仿宋" w:eastAsia="仿宋" w:cs="仿宋"/>
                <w:sz w:val="28"/>
                <w:szCs w:val="28"/>
              </w:rPr>
            </w:pPr>
          </w:p>
        </w:tc>
        <w:tc>
          <w:tcPr>
            <w:tcW w:w="892" w:type="dxa"/>
            <w:gridSpan w:val="2"/>
          </w:tcPr>
          <w:p w14:paraId="06D25D4D">
            <w:pPr>
              <w:spacing w:line="492" w:lineRule="exact"/>
              <w:rPr>
                <w:rFonts w:ascii="仿宋" w:hAnsi="仿宋" w:eastAsia="仿宋" w:cs="仿宋"/>
                <w:sz w:val="28"/>
                <w:szCs w:val="28"/>
              </w:rPr>
            </w:pPr>
          </w:p>
        </w:tc>
        <w:tc>
          <w:tcPr>
            <w:tcW w:w="1091" w:type="dxa"/>
          </w:tcPr>
          <w:p w14:paraId="175412ED">
            <w:pPr>
              <w:spacing w:line="492" w:lineRule="exact"/>
              <w:rPr>
                <w:rFonts w:ascii="仿宋" w:hAnsi="仿宋" w:eastAsia="仿宋" w:cs="仿宋"/>
                <w:sz w:val="28"/>
                <w:szCs w:val="28"/>
              </w:rPr>
            </w:pPr>
          </w:p>
        </w:tc>
        <w:tc>
          <w:tcPr>
            <w:tcW w:w="1166" w:type="dxa"/>
          </w:tcPr>
          <w:p w14:paraId="14B2D547">
            <w:pPr>
              <w:spacing w:line="492" w:lineRule="exact"/>
              <w:rPr>
                <w:rFonts w:ascii="仿宋" w:hAnsi="仿宋" w:eastAsia="仿宋" w:cs="仿宋"/>
                <w:sz w:val="28"/>
                <w:szCs w:val="28"/>
              </w:rPr>
            </w:pPr>
          </w:p>
        </w:tc>
      </w:tr>
      <w:tr w14:paraId="691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8C89915">
            <w:pPr>
              <w:spacing w:line="492" w:lineRule="exact"/>
              <w:rPr>
                <w:rFonts w:ascii="仿宋" w:hAnsi="仿宋" w:eastAsia="仿宋" w:cs="仿宋"/>
                <w:sz w:val="28"/>
                <w:szCs w:val="28"/>
              </w:rPr>
            </w:pPr>
          </w:p>
        </w:tc>
        <w:tc>
          <w:tcPr>
            <w:tcW w:w="3872" w:type="dxa"/>
            <w:gridSpan w:val="2"/>
          </w:tcPr>
          <w:p w14:paraId="2B1D7B3F">
            <w:pPr>
              <w:spacing w:line="492" w:lineRule="exact"/>
              <w:rPr>
                <w:rFonts w:ascii="仿宋" w:hAnsi="仿宋" w:eastAsia="仿宋" w:cs="仿宋"/>
                <w:sz w:val="28"/>
                <w:szCs w:val="28"/>
              </w:rPr>
            </w:pPr>
          </w:p>
        </w:tc>
        <w:tc>
          <w:tcPr>
            <w:tcW w:w="1488" w:type="dxa"/>
          </w:tcPr>
          <w:p w14:paraId="255149FF">
            <w:pPr>
              <w:spacing w:line="492" w:lineRule="exact"/>
              <w:rPr>
                <w:rFonts w:ascii="仿宋" w:hAnsi="仿宋" w:eastAsia="仿宋" w:cs="仿宋"/>
                <w:sz w:val="28"/>
                <w:szCs w:val="28"/>
              </w:rPr>
            </w:pPr>
          </w:p>
        </w:tc>
        <w:tc>
          <w:tcPr>
            <w:tcW w:w="694" w:type="dxa"/>
          </w:tcPr>
          <w:p w14:paraId="7F6BC4FF">
            <w:pPr>
              <w:spacing w:line="492" w:lineRule="exact"/>
              <w:rPr>
                <w:rFonts w:ascii="仿宋" w:hAnsi="仿宋" w:eastAsia="仿宋" w:cs="仿宋"/>
                <w:sz w:val="28"/>
                <w:szCs w:val="28"/>
              </w:rPr>
            </w:pPr>
          </w:p>
        </w:tc>
        <w:tc>
          <w:tcPr>
            <w:tcW w:w="892" w:type="dxa"/>
            <w:gridSpan w:val="2"/>
          </w:tcPr>
          <w:p w14:paraId="0200F047">
            <w:pPr>
              <w:spacing w:line="492" w:lineRule="exact"/>
              <w:rPr>
                <w:rFonts w:ascii="仿宋" w:hAnsi="仿宋" w:eastAsia="仿宋" w:cs="仿宋"/>
                <w:sz w:val="28"/>
                <w:szCs w:val="28"/>
              </w:rPr>
            </w:pPr>
          </w:p>
        </w:tc>
        <w:tc>
          <w:tcPr>
            <w:tcW w:w="1091" w:type="dxa"/>
          </w:tcPr>
          <w:p w14:paraId="34615021">
            <w:pPr>
              <w:spacing w:line="492" w:lineRule="exact"/>
              <w:rPr>
                <w:rFonts w:ascii="仿宋" w:hAnsi="仿宋" w:eastAsia="仿宋" w:cs="仿宋"/>
                <w:sz w:val="28"/>
                <w:szCs w:val="28"/>
              </w:rPr>
            </w:pPr>
          </w:p>
        </w:tc>
        <w:tc>
          <w:tcPr>
            <w:tcW w:w="1166" w:type="dxa"/>
          </w:tcPr>
          <w:p w14:paraId="33EBE000">
            <w:pPr>
              <w:spacing w:line="492" w:lineRule="exact"/>
              <w:rPr>
                <w:rFonts w:ascii="仿宋" w:hAnsi="仿宋" w:eastAsia="仿宋" w:cs="仿宋"/>
                <w:sz w:val="28"/>
                <w:szCs w:val="28"/>
              </w:rPr>
            </w:pPr>
          </w:p>
        </w:tc>
      </w:tr>
      <w:tr w14:paraId="3C6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68FEC205">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4256D731">
            <w:pPr>
              <w:spacing w:line="492" w:lineRule="exact"/>
              <w:rPr>
                <w:rFonts w:ascii="仿宋" w:hAnsi="仿宋" w:eastAsia="仿宋" w:cs="仿宋"/>
                <w:sz w:val="22"/>
              </w:rPr>
            </w:pPr>
          </w:p>
        </w:tc>
      </w:tr>
      <w:tr w14:paraId="442F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2B6DD43A">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6066D6A4">
            <w:pPr>
              <w:spacing w:line="492" w:lineRule="exact"/>
              <w:rPr>
                <w:rFonts w:ascii="仿宋" w:hAnsi="仿宋" w:eastAsia="仿宋" w:cs="仿宋"/>
                <w:sz w:val="22"/>
              </w:rPr>
            </w:pPr>
          </w:p>
        </w:tc>
        <w:tc>
          <w:tcPr>
            <w:tcW w:w="2881" w:type="dxa"/>
            <w:gridSpan w:val="3"/>
          </w:tcPr>
          <w:p w14:paraId="6987B42C">
            <w:pPr>
              <w:spacing w:line="492" w:lineRule="exact"/>
              <w:rPr>
                <w:rFonts w:ascii="仿宋" w:hAnsi="仿宋" w:eastAsia="仿宋" w:cs="仿宋"/>
                <w:sz w:val="22"/>
              </w:rPr>
            </w:pPr>
            <w:r>
              <w:rPr>
                <w:rFonts w:hint="eastAsia" w:ascii="仿宋" w:hAnsi="仿宋" w:eastAsia="仿宋" w:cs="仿宋"/>
                <w:sz w:val="22"/>
              </w:rPr>
              <w:t>抽取人：</w:t>
            </w:r>
          </w:p>
        </w:tc>
      </w:tr>
    </w:tbl>
    <w:p w14:paraId="047BCDF9">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2B55E18B">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6B198562">
      <w:pPr>
        <w:pStyle w:val="6"/>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6" w:name="_Toc184635082"/>
      <w:bookmarkStart w:id="247" w:name="_Toc336091315"/>
    </w:p>
    <w:p w14:paraId="20323183">
      <w:pPr>
        <w:pStyle w:val="6"/>
        <w:tabs>
          <w:tab w:val="left" w:pos="567"/>
        </w:tabs>
        <w:spacing w:before="0" w:after="0" w:line="440" w:lineRule="exact"/>
        <w:rPr>
          <w:rFonts w:ascii="仿宋" w:hAnsi="仿宋" w:eastAsia="仿宋" w:cs="仿宋"/>
          <w:sz w:val="24"/>
          <w:szCs w:val="24"/>
        </w:rPr>
      </w:pPr>
      <w:bookmarkStart w:id="248" w:name="_Toc499378891"/>
      <w:bookmarkStart w:id="249" w:name="_Toc499379013"/>
      <w:r>
        <w:rPr>
          <w:rFonts w:hint="eastAsia" w:ascii="仿宋" w:hAnsi="仿宋" w:eastAsia="仿宋" w:cs="仿宋"/>
          <w:sz w:val="24"/>
          <w:szCs w:val="24"/>
        </w:rPr>
        <w:t>附表二：问题澄清通知</w:t>
      </w:r>
      <w:bookmarkEnd w:id="246"/>
      <w:bookmarkEnd w:id="247"/>
      <w:bookmarkEnd w:id="248"/>
      <w:bookmarkEnd w:id="249"/>
    </w:p>
    <w:p w14:paraId="4201CEC8">
      <w:pPr>
        <w:spacing w:line="492" w:lineRule="exact"/>
        <w:ind w:firstLine="560" w:firstLineChars="200"/>
        <w:jc w:val="center"/>
        <w:rPr>
          <w:rFonts w:ascii="仿宋" w:hAnsi="仿宋" w:eastAsia="仿宋" w:cs="仿宋"/>
          <w:sz w:val="28"/>
          <w:szCs w:val="28"/>
        </w:rPr>
      </w:pPr>
    </w:p>
    <w:p w14:paraId="3EA85683">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39CF6FFE">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5CEC59E2">
      <w:pPr>
        <w:spacing w:line="492" w:lineRule="exact"/>
        <w:ind w:firstLine="560" w:firstLineChars="200"/>
        <w:rPr>
          <w:rFonts w:ascii="仿宋" w:hAnsi="仿宋" w:eastAsia="仿宋" w:cs="仿宋"/>
          <w:sz w:val="28"/>
          <w:szCs w:val="28"/>
          <w:u w:val="single"/>
        </w:rPr>
      </w:pPr>
    </w:p>
    <w:p w14:paraId="37A4FA04">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000DC672">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1E1EB085">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3E68092E">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0DC6B599">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7DE74AC7">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234A37E1">
      <w:pPr>
        <w:spacing w:line="492" w:lineRule="exact"/>
        <w:ind w:firstLine="5880" w:firstLineChars="2450"/>
        <w:rPr>
          <w:rFonts w:ascii="仿宋" w:hAnsi="仿宋" w:eastAsia="仿宋" w:cs="仿宋"/>
          <w:sz w:val="24"/>
        </w:rPr>
      </w:pPr>
    </w:p>
    <w:p w14:paraId="1C00D54C">
      <w:pPr>
        <w:spacing w:line="492" w:lineRule="exact"/>
        <w:ind w:firstLine="5880" w:firstLineChars="2450"/>
        <w:rPr>
          <w:rFonts w:ascii="仿宋" w:hAnsi="仿宋" w:eastAsia="仿宋" w:cs="仿宋"/>
          <w:sz w:val="24"/>
        </w:rPr>
      </w:pPr>
    </w:p>
    <w:p w14:paraId="789413E3">
      <w:pPr>
        <w:spacing w:line="492" w:lineRule="exact"/>
        <w:ind w:firstLine="5880" w:firstLineChars="2450"/>
        <w:jc w:val="right"/>
        <w:rPr>
          <w:rFonts w:ascii="仿宋" w:hAnsi="仿宋" w:eastAsia="仿宋" w:cs="仿宋"/>
          <w:sz w:val="24"/>
        </w:rPr>
      </w:pPr>
    </w:p>
    <w:p w14:paraId="6B76B636">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1D23EFB">
      <w:pPr>
        <w:spacing w:line="492" w:lineRule="exact"/>
        <w:jc w:val="right"/>
        <w:rPr>
          <w:rFonts w:ascii="仿宋" w:hAnsi="仿宋" w:eastAsia="仿宋" w:cs="仿宋"/>
          <w:sz w:val="24"/>
          <w:u w:val="single"/>
        </w:rPr>
      </w:pPr>
    </w:p>
    <w:p w14:paraId="1F4219B1">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5AB4555F">
      <w:pPr>
        <w:pStyle w:val="6"/>
        <w:tabs>
          <w:tab w:val="left" w:pos="567"/>
        </w:tabs>
        <w:spacing w:before="0" w:after="0" w:line="440" w:lineRule="exact"/>
        <w:rPr>
          <w:rFonts w:ascii="仿宋" w:hAnsi="仿宋" w:eastAsia="仿宋" w:cs="仿宋"/>
          <w:sz w:val="24"/>
          <w:szCs w:val="24"/>
        </w:rPr>
      </w:pPr>
      <w:bookmarkStart w:id="250" w:name="_Toc184635083"/>
      <w:bookmarkStart w:id="251" w:name="_Toc336091316"/>
      <w:r>
        <w:rPr>
          <w:rFonts w:hint="eastAsia" w:ascii="仿宋" w:hAnsi="仿宋" w:eastAsia="仿宋" w:cs="仿宋"/>
          <w:sz w:val="24"/>
          <w:szCs w:val="24"/>
        </w:rPr>
        <w:br w:type="page"/>
      </w:r>
      <w:bookmarkStart w:id="252" w:name="_Toc499378892"/>
      <w:bookmarkStart w:id="253" w:name="_Toc499379014"/>
      <w:r>
        <w:rPr>
          <w:rFonts w:hint="eastAsia" w:ascii="仿宋" w:hAnsi="仿宋" w:eastAsia="仿宋" w:cs="仿宋"/>
          <w:sz w:val="24"/>
          <w:szCs w:val="24"/>
        </w:rPr>
        <w:t>附表三：问题的澄清</w:t>
      </w:r>
      <w:bookmarkEnd w:id="250"/>
      <w:bookmarkEnd w:id="251"/>
      <w:bookmarkEnd w:id="252"/>
      <w:bookmarkEnd w:id="253"/>
    </w:p>
    <w:p w14:paraId="5CD8B8B4">
      <w:pPr>
        <w:spacing w:line="492" w:lineRule="exact"/>
        <w:ind w:firstLine="560" w:firstLineChars="200"/>
        <w:jc w:val="center"/>
        <w:rPr>
          <w:rFonts w:ascii="仿宋" w:hAnsi="仿宋" w:eastAsia="仿宋" w:cs="仿宋"/>
          <w:sz w:val="28"/>
          <w:szCs w:val="28"/>
        </w:rPr>
      </w:pPr>
    </w:p>
    <w:p w14:paraId="42BCADA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22A4BFA0">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4372128B">
      <w:pPr>
        <w:spacing w:line="492" w:lineRule="exact"/>
        <w:ind w:firstLine="560" w:firstLineChars="200"/>
        <w:rPr>
          <w:rFonts w:ascii="仿宋" w:hAnsi="仿宋" w:eastAsia="仿宋" w:cs="仿宋"/>
          <w:sz w:val="28"/>
          <w:szCs w:val="28"/>
          <w:u w:val="single"/>
        </w:rPr>
      </w:pPr>
    </w:p>
    <w:p w14:paraId="4103801A">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262D95E9">
      <w:pPr>
        <w:spacing w:line="492" w:lineRule="exact"/>
        <w:rPr>
          <w:rFonts w:ascii="仿宋" w:hAnsi="仿宋" w:eastAsia="仿宋" w:cs="仿宋"/>
          <w:sz w:val="24"/>
        </w:rPr>
      </w:pPr>
    </w:p>
    <w:p w14:paraId="75102770">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42AD7AA2">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F728293">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5A54E4F1">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77C6E1F9">
      <w:pPr>
        <w:spacing w:line="492" w:lineRule="exact"/>
        <w:ind w:firstLine="480" w:firstLineChars="200"/>
        <w:rPr>
          <w:rFonts w:ascii="仿宋" w:hAnsi="仿宋" w:eastAsia="仿宋" w:cs="仿宋"/>
          <w:sz w:val="24"/>
        </w:rPr>
      </w:pPr>
    </w:p>
    <w:p w14:paraId="6DF84DE8">
      <w:pPr>
        <w:spacing w:line="492" w:lineRule="exact"/>
        <w:ind w:firstLine="480" w:firstLineChars="200"/>
        <w:rPr>
          <w:rFonts w:ascii="仿宋" w:hAnsi="仿宋" w:eastAsia="仿宋" w:cs="仿宋"/>
          <w:sz w:val="24"/>
        </w:rPr>
      </w:pPr>
    </w:p>
    <w:p w14:paraId="4F6B2D14">
      <w:pPr>
        <w:spacing w:line="492" w:lineRule="exact"/>
        <w:ind w:firstLine="480" w:firstLineChars="200"/>
        <w:rPr>
          <w:rFonts w:ascii="仿宋" w:hAnsi="仿宋" w:eastAsia="仿宋" w:cs="仿宋"/>
          <w:sz w:val="24"/>
        </w:rPr>
      </w:pPr>
    </w:p>
    <w:p w14:paraId="4FE27E98">
      <w:pPr>
        <w:spacing w:line="492" w:lineRule="exact"/>
        <w:ind w:firstLine="480" w:firstLineChars="200"/>
        <w:jc w:val="right"/>
        <w:rPr>
          <w:rFonts w:ascii="仿宋" w:hAnsi="仿宋" w:eastAsia="仿宋" w:cs="仿宋"/>
          <w:sz w:val="24"/>
        </w:rPr>
      </w:pPr>
    </w:p>
    <w:p w14:paraId="74349CD9">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86631CD">
      <w:pPr>
        <w:spacing w:line="492" w:lineRule="exact"/>
        <w:ind w:firstLine="480" w:firstLineChars="200"/>
        <w:jc w:val="right"/>
        <w:rPr>
          <w:rFonts w:ascii="仿宋" w:hAnsi="仿宋" w:eastAsia="仿宋" w:cs="仿宋"/>
          <w:sz w:val="24"/>
        </w:rPr>
      </w:pPr>
    </w:p>
    <w:p w14:paraId="5F8C8B30">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63D591E5">
      <w:pPr>
        <w:spacing w:line="492" w:lineRule="exact"/>
        <w:jc w:val="right"/>
        <w:rPr>
          <w:rFonts w:ascii="仿宋" w:hAnsi="仿宋" w:eastAsia="仿宋" w:cs="仿宋"/>
          <w:sz w:val="24"/>
          <w:u w:val="single"/>
        </w:rPr>
      </w:pPr>
    </w:p>
    <w:p w14:paraId="3CD84C5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4B16671C">
      <w:pPr>
        <w:pStyle w:val="6"/>
        <w:tabs>
          <w:tab w:val="left" w:pos="567"/>
        </w:tabs>
        <w:spacing w:before="0" w:after="0" w:line="440" w:lineRule="exact"/>
        <w:rPr>
          <w:rFonts w:ascii="仿宋" w:hAnsi="仿宋" w:eastAsia="仿宋" w:cs="仿宋"/>
          <w:sz w:val="24"/>
          <w:szCs w:val="24"/>
        </w:rPr>
      </w:pPr>
      <w:bookmarkStart w:id="254" w:name="_Toc336091317"/>
      <w:bookmarkStart w:id="255" w:name="_Toc184635084"/>
      <w:r>
        <w:rPr>
          <w:rFonts w:hint="eastAsia" w:ascii="仿宋" w:hAnsi="仿宋" w:eastAsia="仿宋" w:cs="仿宋"/>
          <w:sz w:val="24"/>
          <w:szCs w:val="24"/>
        </w:rPr>
        <w:br w:type="page"/>
      </w:r>
      <w:bookmarkStart w:id="256" w:name="_Toc499378893"/>
      <w:bookmarkStart w:id="257" w:name="_Toc499379015"/>
      <w:r>
        <w:rPr>
          <w:rFonts w:hint="eastAsia" w:ascii="仿宋" w:hAnsi="仿宋" w:eastAsia="仿宋" w:cs="仿宋"/>
          <w:sz w:val="24"/>
          <w:szCs w:val="24"/>
        </w:rPr>
        <w:t>附表四：中标通知书</w:t>
      </w:r>
      <w:bookmarkEnd w:id="254"/>
      <w:bookmarkEnd w:id="255"/>
      <w:bookmarkEnd w:id="256"/>
      <w:bookmarkEnd w:id="257"/>
    </w:p>
    <w:p w14:paraId="2A4EAD50">
      <w:pPr>
        <w:spacing w:line="492" w:lineRule="exact"/>
        <w:ind w:firstLine="720" w:firstLineChars="200"/>
        <w:jc w:val="center"/>
        <w:rPr>
          <w:rFonts w:ascii="仿宋" w:hAnsi="仿宋" w:eastAsia="仿宋" w:cs="仿宋"/>
          <w:sz w:val="36"/>
          <w:szCs w:val="36"/>
        </w:rPr>
      </w:pPr>
    </w:p>
    <w:p w14:paraId="32A179E9">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36AD6BB4">
      <w:pPr>
        <w:spacing w:line="492" w:lineRule="exact"/>
        <w:ind w:firstLine="560" w:firstLineChars="200"/>
        <w:jc w:val="center"/>
        <w:rPr>
          <w:rFonts w:ascii="仿宋" w:hAnsi="仿宋" w:eastAsia="仿宋" w:cs="仿宋"/>
          <w:sz w:val="28"/>
          <w:szCs w:val="28"/>
        </w:rPr>
      </w:pPr>
    </w:p>
    <w:p w14:paraId="397A48D6">
      <w:pPr>
        <w:spacing w:line="560" w:lineRule="exact"/>
        <w:rPr>
          <w:rFonts w:ascii="仿宋" w:hAnsi="仿宋" w:eastAsia="仿宋" w:cs="仿宋"/>
          <w:sz w:val="24"/>
        </w:rPr>
      </w:pPr>
      <w:bookmarkStart w:id="258"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6694BEDA">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4B5F22D4">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001A8FFC">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6C1EB8FE">
      <w:pPr>
        <w:spacing w:line="492" w:lineRule="exact"/>
        <w:ind w:firstLine="4800" w:firstLineChars="2000"/>
        <w:rPr>
          <w:rFonts w:ascii="仿宋" w:hAnsi="仿宋" w:eastAsia="仿宋" w:cs="仿宋"/>
          <w:sz w:val="24"/>
        </w:rPr>
      </w:pPr>
    </w:p>
    <w:p w14:paraId="002708B7">
      <w:pPr>
        <w:spacing w:line="492" w:lineRule="exact"/>
        <w:ind w:firstLine="2186" w:firstLineChars="911"/>
        <w:rPr>
          <w:rFonts w:ascii="仿宋" w:hAnsi="仿宋" w:eastAsia="仿宋" w:cs="仿宋"/>
          <w:sz w:val="24"/>
        </w:rPr>
      </w:pPr>
    </w:p>
    <w:p w14:paraId="551E1797">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23C41B87">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64FB6951">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443BEF3C">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A49D61B">
      <w:pPr>
        <w:spacing w:line="492" w:lineRule="exact"/>
        <w:ind w:firstLine="3720" w:firstLineChars="1550"/>
        <w:rPr>
          <w:rFonts w:ascii="仿宋" w:hAnsi="仿宋" w:eastAsia="仿宋" w:cs="仿宋"/>
          <w:sz w:val="24"/>
        </w:rPr>
      </w:pPr>
    </w:p>
    <w:p w14:paraId="7C464768">
      <w:pPr>
        <w:spacing w:line="492" w:lineRule="exact"/>
        <w:ind w:firstLine="3720" w:firstLineChars="1550"/>
        <w:rPr>
          <w:rFonts w:ascii="仿宋" w:hAnsi="仿宋" w:eastAsia="仿宋" w:cs="仿宋"/>
          <w:sz w:val="24"/>
        </w:rPr>
      </w:pPr>
    </w:p>
    <w:p w14:paraId="7A706167">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FA7293F">
      <w:pPr>
        <w:spacing w:line="492" w:lineRule="exact"/>
        <w:ind w:right="560" w:firstLine="3928" w:firstLineChars="1637"/>
        <w:rPr>
          <w:rFonts w:ascii="仿宋" w:hAnsi="仿宋" w:eastAsia="仿宋" w:cs="仿宋"/>
          <w:sz w:val="24"/>
        </w:rPr>
      </w:pPr>
    </w:p>
    <w:p w14:paraId="11115E84">
      <w:pPr>
        <w:spacing w:line="492" w:lineRule="exact"/>
        <w:rPr>
          <w:rFonts w:ascii="仿宋" w:hAnsi="仿宋" w:eastAsia="仿宋" w:cs="仿宋"/>
          <w:sz w:val="24"/>
        </w:rPr>
      </w:pPr>
    </w:p>
    <w:p w14:paraId="4FF75A7B">
      <w:pPr>
        <w:spacing w:line="492" w:lineRule="exact"/>
        <w:rPr>
          <w:rFonts w:ascii="仿宋" w:hAnsi="仿宋" w:eastAsia="仿宋" w:cs="仿宋"/>
          <w:sz w:val="24"/>
        </w:rPr>
      </w:pPr>
    </w:p>
    <w:bookmarkEnd w:id="258"/>
    <w:p w14:paraId="7CB71214">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59" w:name="_Toc336091319"/>
      <w:bookmarkStart w:id="260" w:name="_Toc184635086"/>
      <w:bookmarkStart w:id="261" w:name="_Toc499379017"/>
      <w:bookmarkStart w:id="262" w:name="_Toc499378895"/>
      <w:r>
        <w:rPr>
          <w:rFonts w:hint="eastAsia" w:ascii="仿宋" w:hAnsi="仿宋" w:eastAsia="仿宋" w:cs="仿宋"/>
          <w:sz w:val="24"/>
          <w:szCs w:val="24"/>
        </w:rPr>
        <w:t>附表五：确认通知</w:t>
      </w:r>
      <w:bookmarkEnd w:id="259"/>
      <w:bookmarkEnd w:id="260"/>
      <w:bookmarkEnd w:id="261"/>
      <w:bookmarkEnd w:id="262"/>
    </w:p>
    <w:p w14:paraId="489E6CDE">
      <w:pPr>
        <w:spacing w:line="492" w:lineRule="exact"/>
        <w:ind w:firstLine="560" w:firstLineChars="200"/>
        <w:jc w:val="center"/>
        <w:rPr>
          <w:rFonts w:ascii="仿宋" w:hAnsi="仿宋" w:eastAsia="仿宋" w:cs="仿宋"/>
          <w:sz w:val="28"/>
          <w:szCs w:val="28"/>
        </w:rPr>
      </w:pPr>
    </w:p>
    <w:p w14:paraId="6FA34CDC">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323304D3">
      <w:pPr>
        <w:spacing w:line="492" w:lineRule="exact"/>
        <w:ind w:firstLine="560" w:firstLineChars="200"/>
        <w:rPr>
          <w:rFonts w:ascii="仿宋" w:hAnsi="仿宋" w:eastAsia="仿宋" w:cs="仿宋"/>
          <w:sz w:val="28"/>
          <w:szCs w:val="28"/>
          <w:u w:val="single"/>
        </w:rPr>
      </w:pPr>
    </w:p>
    <w:p w14:paraId="495DCB8D">
      <w:pPr>
        <w:spacing w:line="492" w:lineRule="exact"/>
        <w:ind w:firstLine="560" w:firstLineChars="200"/>
        <w:rPr>
          <w:rFonts w:ascii="仿宋" w:hAnsi="仿宋" w:eastAsia="仿宋" w:cs="仿宋"/>
          <w:sz w:val="28"/>
          <w:szCs w:val="28"/>
          <w:u w:val="single"/>
        </w:rPr>
      </w:pPr>
    </w:p>
    <w:p w14:paraId="6C29F79B">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74280F57">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73F8209A">
      <w:pPr>
        <w:spacing w:line="492" w:lineRule="exact"/>
        <w:ind w:firstLine="480" w:firstLineChars="200"/>
        <w:rPr>
          <w:rFonts w:ascii="仿宋" w:hAnsi="仿宋" w:eastAsia="仿宋" w:cs="仿宋"/>
          <w:sz w:val="24"/>
        </w:rPr>
      </w:pPr>
    </w:p>
    <w:p w14:paraId="17CA7614">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4F5BBA67">
      <w:pPr>
        <w:spacing w:line="492" w:lineRule="exact"/>
        <w:ind w:firstLine="480" w:firstLineChars="200"/>
        <w:rPr>
          <w:rFonts w:ascii="仿宋" w:hAnsi="仿宋" w:eastAsia="仿宋" w:cs="仿宋"/>
          <w:sz w:val="24"/>
        </w:rPr>
      </w:pPr>
    </w:p>
    <w:p w14:paraId="5E8CF217">
      <w:pPr>
        <w:spacing w:line="492" w:lineRule="exact"/>
        <w:ind w:firstLine="480" w:firstLineChars="200"/>
        <w:rPr>
          <w:rFonts w:ascii="仿宋" w:hAnsi="仿宋" w:eastAsia="仿宋" w:cs="仿宋"/>
          <w:sz w:val="24"/>
        </w:rPr>
      </w:pPr>
    </w:p>
    <w:p w14:paraId="29AD3CAE">
      <w:pPr>
        <w:spacing w:line="492" w:lineRule="exact"/>
        <w:ind w:firstLine="480" w:firstLineChars="200"/>
        <w:rPr>
          <w:rFonts w:ascii="仿宋" w:hAnsi="仿宋" w:eastAsia="仿宋" w:cs="仿宋"/>
          <w:sz w:val="24"/>
        </w:rPr>
      </w:pPr>
    </w:p>
    <w:p w14:paraId="467E4AEB">
      <w:pPr>
        <w:spacing w:line="492" w:lineRule="exact"/>
        <w:ind w:firstLine="480" w:firstLineChars="200"/>
        <w:rPr>
          <w:rFonts w:ascii="仿宋" w:hAnsi="仿宋" w:eastAsia="仿宋" w:cs="仿宋"/>
          <w:sz w:val="24"/>
        </w:rPr>
      </w:pPr>
    </w:p>
    <w:p w14:paraId="728031AA">
      <w:pPr>
        <w:spacing w:line="492" w:lineRule="exact"/>
        <w:ind w:firstLine="480" w:firstLineChars="200"/>
        <w:rPr>
          <w:rFonts w:ascii="仿宋" w:hAnsi="仿宋" w:eastAsia="仿宋" w:cs="仿宋"/>
          <w:sz w:val="24"/>
        </w:rPr>
      </w:pPr>
    </w:p>
    <w:p w14:paraId="75434D48">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05C4E346">
      <w:pPr>
        <w:spacing w:line="492" w:lineRule="exact"/>
        <w:ind w:firstLine="480" w:firstLineChars="200"/>
        <w:jc w:val="right"/>
        <w:rPr>
          <w:rFonts w:ascii="仿宋" w:hAnsi="仿宋" w:eastAsia="仿宋" w:cs="仿宋"/>
          <w:sz w:val="24"/>
          <w:u w:val="single"/>
        </w:rPr>
      </w:pPr>
    </w:p>
    <w:p w14:paraId="79D8D6BE">
      <w:pPr>
        <w:spacing w:line="492" w:lineRule="exact"/>
        <w:ind w:firstLine="480" w:firstLineChars="200"/>
        <w:jc w:val="right"/>
        <w:rPr>
          <w:rFonts w:ascii="仿宋" w:hAnsi="仿宋" w:eastAsia="仿宋" w:cs="仿宋"/>
          <w:sz w:val="24"/>
          <w:u w:val="single"/>
        </w:rPr>
      </w:pPr>
    </w:p>
    <w:p w14:paraId="7A69C29C">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3700C62">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3" w:name="_Toc360690759"/>
      <w:bookmarkStart w:id="264" w:name="_Toc328406184"/>
      <w:bookmarkStart w:id="265" w:name="_Toc319832780"/>
      <w:r>
        <w:rPr>
          <w:rFonts w:hint="eastAsia" w:ascii="仿宋" w:hAnsi="仿宋" w:eastAsia="仿宋" w:cs="仿宋"/>
          <w:sz w:val="24"/>
          <w:szCs w:val="24"/>
        </w:rPr>
        <w:br w:type="page"/>
      </w:r>
      <w:bookmarkStart w:id="266" w:name="_Toc499379018"/>
      <w:r>
        <w:rPr>
          <w:rFonts w:hint="eastAsia" w:ascii="仿宋" w:hAnsi="仿宋" w:eastAsia="仿宋" w:cs="仿宋"/>
        </w:rPr>
        <w:t>第三章  评标办法</w:t>
      </w:r>
      <w:bookmarkEnd w:id="266"/>
    </w:p>
    <w:p w14:paraId="124FAA59">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7" w:name="_Toc499379019"/>
      <w:bookmarkStart w:id="268" w:name="_Toc499378897"/>
      <w:r>
        <w:rPr>
          <w:rFonts w:hint="eastAsia" w:ascii="仿宋" w:hAnsi="仿宋" w:eastAsia="仿宋" w:cs="仿宋"/>
          <w:sz w:val="28"/>
          <w:szCs w:val="28"/>
        </w:rPr>
        <w:t>评标办法前附表</w:t>
      </w:r>
      <w:bookmarkEnd w:id="263"/>
      <w:bookmarkEnd w:id="264"/>
      <w:bookmarkEnd w:id="265"/>
      <w:bookmarkEnd w:id="267"/>
      <w:bookmarkEnd w:id="268"/>
    </w:p>
    <w:p w14:paraId="205C099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3F0A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1531EB3D">
            <w:pPr>
              <w:jc w:val="center"/>
              <w:rPr>
                <w:rFonts w:ascii="仿宋" w:hAnsi="仿宋" w:eastAsia="仿宋" w:cs="仿宋"/>
                <w:b/>
                <w:spacing w:val="20"/>
                <w:szCs w:val="21"/>
              </w:rPr>
            </w:pPr>
            <w:r>
              <w:rPr>
                <w:rFonts w:hint="eastAsia" w:ascii="仿宋" w:hAnsi="仿宋" w:eastAsia="仿宋" w:cs="仿宋"/>
                <w:b/>
                <w:spacing w:val="20"/>
                <w:szCs w:val="21"/>
              </w:rPr>
              <w:t>条款号</w:t>
            </w:r>
          </w:p>
        </w:tc>
        <w:tc>
          <w:tcPr>
            <w:tcW w:w="2373" w:type="dxa"/>
            <w:gridSpan w:val="4"/>
            <w:vAlign w:val="center"/>
          </w:tcPr>
          <w:p w14:paraId="2CAF10A2">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00A61479">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5DFC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29001402">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13448957">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10B204BD">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1A43FA79">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A35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2C1C190">
            <w:pPr>
              <w:jc w:val="center"/>
              <w:rPr>
                <w:rFonts w:ascii="仿宋" w:hAnsi="仿宋" w:eastAsia="仿宋" w:cs="仿宋"/>
                <w:szCs w:val="21"/>
              </w:rPr>
            </w:pPr>
          </w:p>
        </w:tc>
        <w:tc>
          <w:tcPr>
            <w:tcW w:w="354" w:type="dxa"/>
            <w:vMerge w:val="continue"/>
            <w:vAlign w:val="center"/>
          </w:tcPr>
          <w:p w14:paraId="02DC19EC">
            <w:pPr>
              <w:rPr>
                <w:rFonts w:ascii="仿宋" w:hAnsi="仿宋" w:eastAsia="仿宋" w:cs="仿宋"/>
                <w:szCs w:val="21"/>
              </w:rPr>
            </w:pPr>
          </w:p>
        </w:tc>
        <w:tc>
          <w:tcPr>
            <w:tcW w:w="2019" w:type="dxa"/>
            <w:gridSpan w:val="3"/>
            <w:vAlign w:val="center"/>
          </w:tcPr>
          <w:p w14:paraId="24A15688">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7B9727B3">
            <w:pPr>
              <w:rPr>
                <w:rFonts w:ascii="仿宋" w:hAnsi="仿宋" w:eastAsia="仿宋" w:cs="仿宋"/>
                <w:szCs w:val="21"/>
              </w:rPr>
            </w:pPr>
            <w:r>
              <w:rPr>
                <w:rFonts w:hint="eastAsia" w:ascii="仿宋" w:hAnsi="仿宋" w:eastAsia="仿宋" w:cs="仿宋"/>
                <w:szCs w:val="21"/>
              </w:rPr>
              <w:t>符合第二章投标人须知第3.7.3款规定</w:t>
            </w:r>
          </w:p>
        </w:tc>
      </w:tr>
      <w:tr w14:paraId="155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69F9958">
            <w:pPr>
              <w:jc w:val="center"/>
              <w:rPr>
                <w:rFonts w:ascii="仿宋" w:hAnsi="仿宋" w:eastAsia="仿宋" w:cs="仿宋"/>
                <w:szCs w:val="21"/>
              </w:rPr>
            </w:pPr>
          </w:p>
        </w:tc>
        <w:tc>
          <w:tcPr>
            <w:tcW w:w="354" w:type="dxa"/>
            <w:vMerge w:val="continue"/>
            <w:vAlign w:val="center"/>
          </w:tcPr>
          <w:p w14:paraId="31641CF8">
            <w:pPr>
              <w:rPr>
                <w:rFonts w:ascii="仿宋" w:hAnsi="仿宋" w:eastAsia="仿宋" w:cs="仿宋"/>
                <w:szCs w:val="21"/>
              </w:rPr>
            </w:pPr>
          </w:p>
        </w:tc>
        <w:tc>
          <w:tcPr>
            <w:tcW w:w="2019" w:type="dxa"/>
            <w:gridSpan w:val="3"/>
            <w:vAlign w:val="center"/>
          </w:tcPr>
          <w:p w14:paraId="67EE09C7">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77537E50">
            <w:pPr>
              <w:rPr>
                <w:rFonts w:ascii="仿宋" w:hAnsi="仿宋" w:eastAsia="仿宋" w:cs="仿宋"/>
                <w:szCs w:val="21"/>
              </w:rPr>
            </w:pPr>
            <w:r>
              <w:rPr>
                <w:rFonts w:hint="eastAsia" w:ascii="仿宋" w:hAnsi="仿宋" w:eastAsia="仿宋" w:cs="仿宋"/>
                <w:szCs w:val="21"/>
              </w:rPr>
              <w:t>符合第八章“投标文件格式”的要求</w:t>
            </w:r>
          </w:p>
        </w:tc>
      </w:tr>
      <w:tr w14:paraId="378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4B8585">
            <w:pPr>
              <w:jc w:val="center"/>
              <w:rPr>
                <w:rFonts w:ascii="仿宋" w:hAnsi="仿宋" w:eastAsia="仿宋" w:cs="仿宋"/>
                <w:szCs w:val="21"/>
              </w:rPr>
            </w:pPr>
          </w:p>
        </w:tc>
        <w:tc>
          <w:tcPr>
            <w:tcW w:w="354" w:type="dxa"/>
            <w:vMerge w:val="continue"/>
            <w:vAlign w:val="center"/>
          </w:tcPr>
          <w:p w14:paraId="762AEB3A">
            <w:pPr>
              <w:rPr>
                <w:rFonts w:ascii="仿宋" w:hAnsi="仿宋" w:eastAsia="仿宋" w:cs="仿宋"/>
                <w:szCs w:val="21"/>
              </w:rPr>
            </w:pPr>
          </w:p>
        </w:tc>
        <w:tc>
          <w:tcPr>
            <w:tcW w:w="2019" w:type="dxa"/>
            <w:gridSpan w:val="3"/>
            <w:vAlign w:val="center"/>
          </w:tcPr>
          <w:p w14:paraId="5610873A">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1BF10E09">
            <w:pPr>
              <w:rPr>
                <w:rFonts w:ascii="仿宋" w:hAnsi="仿宋" w:eastAsia="仿宋" w:cs="仿宋"/>
                <w:szCs w:val="21"/>
              </w:rPr>
            </w:pPr>
            <w:r>
              <w:rPr>
                <w:rFonts w:hint="eastAsia" w:ascii="仿宋" w:hAnsi="仿宋" w:eastAsia="仿宋" w:cs="仿宋"/>
                <w:szCs w:val="21"/>
              </w:rPr>
              <w:t>只能有一个有效报价</w:t>
            </w:r>
          </w:p>
        </w:tc>
      </w:tr>
      <w:tr w14:paraId="34B5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4039892">
            <w:pPr>
              <w:jc w:val="center"/>
              <w:rPr>
                <w:rFonts w:ascii="仿宋" w:hAnsi="仿宋" w:eastAsia="仿宋" w:cs="仿宋"/>
                <w:szCs w:val="21"/>
              </w:rPr>
            </w:pPr>
          </w:p>
        </w:tc>
        <w:tc>
          <w:tcPr>
            <w:tcW w:w="354" w:type="dxa"/>
            <w:vMerge w:val="continue"/>
            <w:vAlign w:val="center"/>
          </w:tcPr>
          <w:p w14:paraId="4DB35F09">
            <w:pPr>
              <w:rPr>
                <w:rFonts w:ascii="仿宋" w:hAnsi="仿宋" w:eastAsia="仿宋" w:cs="仿宋"/>
                <w:szCs w:val="21"/>
              </w:rPr>
            </w:pPr>
          </w:p>
        </w:tc>
        <w:tc>
          <w:tcPr>
            <w:tcW w:w="2019" w:type="dxa"/>
            <w:gridSpan w:val="3"/>
            <w:vAlign w:val="center"/>
          </w:tcPr>
          <w:p w14:paraId="288ABF21">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5B9F367E">
            <w:pPr>
              <w:rPr>
                <w:rFonts w:ascii="仿宋" w:hAnsi="仿宋" w:eastAsia="仿宋" w:cs="仿宋"/>
                <w:szCs w:val="21"/>
              </w:rPr>
            </w:pPr>
            <w:r>
              <w:rPr>
                <w:rFonts w:hint="eastAsia" w:ascii="仿宋" w:hAnsi="仿宋" w:eastAsia="仿宋" w:cs="仿宋"/>
                <w:szCs w:val="21"/>
              </w:rPr>
              <w:t>符合第二章“投标人须知”第5.1.1项规定</w:t>
            </w:r>
          </w:p>
        </w:tc>
      </w:tr>
      <w:tr w14:paraId="4F7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283D740">
            <w:pPr>
              <w:jc w:val="center"/>
              <w:rPr>
                <w:rFonts w:ascii="仿宋" w:hAnsi="仿宋" w:eastAsia="仿宋" w:cs="仿宋"/>
                <w:szCs w:val="21"/>
              </w:rPr>
            </w:pPr>
          </w:p>
        </w:tc>
        <w:tc>
          <w:tcPr>
            <w:tcW w:w="354" w:type="dxa"/>
            <w:vMerge w:val="continue"/>
            <w:vAlign w:val="center"/>
          </w:tcPr>
          <w:p w14:paraId="18015209">
            <w:pPr>
              <w:rPr>
                <w:rFonts w:ascii="仿宋" w:hAnsi="仿宋" w:eastAsia="仿宋" w:cs="仿宋"/>
                <w:szCs w:val="21"/>
              </w:rPr>
            </w:pPr>
          </w:p>
        </w:tc>
        <w:tc>
          <w:tcPr>
            <w:tcW w:w="2019" w:type="dxa"/>
            <w:gridSpan w:val="3"/>
            <w:vAlign w:val="center"/>
          </w:tcPr>
          <w:p w14:paraId="64FB8BC5">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58B780CB">
            <w:pPr>
              <w:rPr>
                <w:rFonts w:ascii="仿宋" w:hAnsi="仿宋" w:eastAsia="仿宋" w:cs="仿宋"/>
                <w:szCs w:val="21"/>
              </w:rPr>
            </w:pPr>
            <w:r>
              <w:rPr>
                <w:rFonts w:hint="eastAsia" w:ascii="仿宋" w:hAnsi="仿宋" w:eastAsia="仿宋" w:cs="仿宋"/>
                <w:szCs w:val="21"/>
              </w:rPr>
              <w:t>符合第二章投标人须知第3.7.4款规定</w:t>
            </w:r>
          </w:p>
        </w:tc>
      </w:tr>
      <w:tr w14:paraId="50CB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123233F">
            <w:pPr>
              <w:jc w:val="center"/>
              <w:rPr>
                <w:rFonts w:ascii="仿宋" w:hAnsi="仿宋" w:eastAsia="仿宋" w:cs="仿宋"/>
                <w:szCs w:val="21"/>
              </w:rPr>
            </w:pPr>
          </w:p>
        </w:tc>
        <w:tc>
          <w:tcPr>
            <w:tcW w:w="354" w:type="dxa"/>
            <w:vMerge w:val="continue"/>
            <w:vAlign w:val="center"/>
          </w:tcPr>
          <w:p w14:paraId="1AE5DAB9">
            <w:pPr>
              <w:rPr>
                <w:rFonts w:ascii="仿宋" w:hAnsi="仿宋" w:eastAsia="仿宋" w:cs="仿宋"/>
                <w:szCs w:val="21"/>
              </w:rPr>
            </w:pPr>
          </w:p>
        </w:tc>
        <w:tc>
          <w:tcPr>
            <w:tcW w:w="2019" w:type="dxa"/>
            <w:gridSpan w:val="3"/>
            <w:vAlign w:val="center"/>
          </w:tcPr>
          <w:p w14:paraId="56E52933">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06992139">
            <w:pPr>
              <w:rPr>
                <w:rFonts w:ascii="仿宋" w:hAnsi="仿宋" w:eastAsia="仿宋" w:cs="仿宋"/>
                <w:szCs w:val="21"/>
              </w:rPr>
            </w:pPr>
            <w:r>
              <w:rPr>
                <w:rFonts w:hint="eastAsia" w:ascii="仿宋" w:hAnsi="仿宋" w:eastAsia="仿宋" w:cs="仿宋"/>
                <w:szCs w:val="21"/>
              </w:rPr>
              <w:t>符合第二章“投标人须知”第3.7项规定</w:t>
            </w:r>
          </w:p>
        </w:tc>
      </w:tr>
      <w:tr w14:paraId="6463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100CA68D">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277170BD">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3A07C25C">
            <w:pPr>
              <w:rPr>
                <w:rFonts w:ascii="仿宋" w:hAnsi="仿宋" w:eastAsia="仿宋" w:cs="仿宋"/>
                <w:szCs w:val="21"/>
              </w:rPr>
            </w:pPr>
            <w:r>
              <w:rPr>
                <w:rFonts w:hint="eastAsia" w:ascii="仿宋" w:hAnsi="仿宋" w:eastAsia="仿宋" w:cs="仿宋"/>
                <w:szCs w:val="21"/>
              </w:rPr>
              <w:t>营业执照</w:t>
            </w:r>
          </w:p>
        </w:tc>
        <w:tc>
          <w:tcPr>
            <w:tcW w:w="5970" w:type="dxa"/>
            <w:vAlign w:val="center"/>
          </w:tcPr>
          <w:p w14:paraId="6EF617C6">
            <w:pPr>
              <w:rPr>
                <w:rFonts w:ascii="仿宋" w:hAnsi="仿宋" w:eastAsia="仿宋" w:cs="仿宋"/>
                <w:szCs w:val="21"/>
              </w:rPr>
            </w:pPr>
            <w:r>
              <w:rPr>
                <w:rFonts w:hint="eastAsia" w:ascii="仿宋" w:hAnsi="仿宋" w:eastAsia="仿宋" w:cs="仿宋"/>
                <w:szCs w:val="21"/>
              </w:rPr>
              <w:t>具备有效的营业执照。</w:t>
            </w:r>
          </w:p>
        </w:tc>
      </w:tr>
      <w:tr w14:paraId="5D3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999B860">
            <w:pPr>
              <w:jc w:val="center"/>
              <w:rPr>
                <w:rFonts w:ascii="仿宋" w:hAnsi="仿宋" w:eastAsia="仿宋" w:cs="仿宋"/>
                <w:szCs w:val="21"/>
              </w:rPr>
            </w:pPr>
          </w:p>
        </w:tc>
        <w:tc>
          <w:tcPr>
            <w:tcW w:w="354" w:type="dxa"/>
            <w:vMerge w:val="continue"/>
            <w:vAlign w:val="center"/>
          </w:tcPr>
          <w:p w14:paraId="6AFB485B">
            <w:pPr>
              <w:rPr>
                <w:rFonts w:ascii="仿宋" w:hAnsi="仿宋" w:eastAsia="仿宋" w:cs="仿宋"/>
                <w:szCs w:val="21"/>
              </w:rPr>
            </w:pPr>
          </w:p>
        </w:tc>
        <w:tc>
          <w:tcPr>
            <w:tcW w:w="2019" w:type="dxa"/>
            <w:gridSpan w:val="3"/>
            <w:vAlign w:val="center"/>
          </w:tcPr>
          <w:p w14:paraId="7E79B52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39537DFD">
            <w:pPr>
              <w:rPr>
                <w:rFonts w:ascii="仿宋" w:hAnsi="仿宋" w:eastAsia="仿宋" w:cs="仿宋"/>
                <w:szCs w:val="21"/>
              </w:rPr>
            </w:pPr>
            <w:r>
              <w:rPr>
                <w:rFonts w:hint="eastAsia" w:ascii="仿宋" w:hAnsi="仿宋" w:eastAsia="仿宋" w:cs="仿宋"/>
                <w:szCs w:val="21"/>
              </w:rPr>
              <w:t>具备有效的安全生产许可证</w:t>
            </w:r>
          </w:p>
        </w:tc>
      </w:tr>
      <w:tr w14:paraId="3B6A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7628BDD">
            <w:pPr>
              <w:jc w:val="center"/>
              <w:rPr>
                <w:rFonts w:ascii="仿宋" w:hAnsi="仿宋" w:eastAsia="仿宋" w:cs="仿宋"/>
                <w:szCs w:val="21"/>
              </w:rPr>
            </w:pPr>
          </w:p>
        </w:tc>
        <w:tc>
          <w:tcPr>
            <w:tcW w:w="354" w:type="dxa"/>
            <w:vMerge w:val="continue"/>
            <w:vAlign w:val="center"/>
          </w:tcPr>
          <w:p w14:paraId="5708F9D2">
            <w:pPr>
              <w:rPr>
                <w:rFonts w:ascii="仿宋" w:hAnsi="仿宋" w:eastAsia="仿宋" w:cs="仿宋"/>
                <w:szCs w:val="21"/>
              </w:rPr>
            </w:pPr>
          </w:p>
        </w:tc>
        <w:tc>
          <w:tcPr>
            <w:tcW w:w="2019" w:type="dxa"/>
            <w:gridSpan w:val="3"/>
            <w:vAlign w:val="center"/>
          </w:tcPr>
          <w:p w14:paraId="705CB7B9">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6BD450BA">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E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E0FB93D">
            <w:pPr>
              <w:jc w:val="center"/>
              <w:rPr>
                <w:rFonts w:ascii="仿宋" w:hAnsi="仿宋" w:eastAsia="仿宋" w:cs="仿宋"/>
                <w:szCs w:val="21"/>
              </w:rPr>
            </w:pPr>
          </w:p>
        </w:tc>
        <w:tc>
          <w:tcPr>
            <w:tcW w:w="354" w:type="dxa"/>
            <w:vMerge w:val="continue"/>
            <w:vAlign w:val="center"/>
          </w:tcPr>
          <w:p w14:paraId="086DD9E8">
            <w:pPr>
              <w:rPr>
                <w:rFonts w:ascii="仿宋" w:hAnsi="仿宋" w:eastAsia="仿宋" w:cs="仿宋"/>
                <w:szCs w:val="21"/>
              </w:rPr>
            </w:pPr>
          </w:p>
        </w:tc>
        <w:tc>
          <w:tcPr>
            <w:tcW w:w="2019" w:type="dxa"/>
            <w:gridSpan w:val="3"/>
            <w:vAlign w:val="center"/>
          </w:tcPr>
          <w:p w14:paraId="2FCE8BB1">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2956A0CD">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DC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6674B9E">
            <w:pPr>
              <w:jc w:val="center"/>
              <w:rPr>
                <w:rFonts w:ascii="仿宋" w:hAnsi="仿宋" w:eastAsia="仿宋" w:cs="仿宋"/>
                <w:szCs w:val="21"/>
              </w:rPr>
            </w:pPr>
          </w:p>
        </w:tc>
        <w:tc>
          <w:tcPr>
            <w:tcW w:w="354" w:type="dxa"/>
            <w:vMerge w:val="continue"/>
            <w:vAlign w:val="center"/>
          </w:tcPr>
          <w:p w14:paraId="3EAEBAB2">
            <w:pPr>
              <w:rPr>
                <w:rFonts w:ascii="仿宋" w:hAnsi="仿宋" w:eastAsia="仿宋" w:cs="仿宋"/>
                <w:szCs w:val="21"/>
              </w:rPr>
            </w:pPr>
          </w:p>
        </w:tc>
        <w:tc>
          <w:tcPr>
            <w:tcW w:w="2019" w:type="dxa"/>
            <w:gridSpan w:val="3"/>
            <w:vAlign w:val="center"/>
          </w:tcPr>
          <w:p w14:paraId="45589326">
            <w:pPr>
              <w:jc w:val="left"/>
              <w:rPr>
                <w:rFonts w:hint="eastAsia" w:ascii="仿宋" w:hAnsi="仿宋" w:eastAsia="仿宋" w:cs="仿宋"/>
                <w:szCs w:val="21"/>
                <w:lang w:val="en-US" w:eastAsia="zh-CN"/>
              </w:rPr>
            </w:pPr>
            <w:r>
              <w:rPr>
                <w:rFonts w:hint="eastAsia" w:ascii="仿宋" w:hAnsi="仿宋" w:eastAsia="仿宋" w:cs="仿宋"/>
                <w:szCs w:val="21"/>
              </w:rPr>
              <w:t>业绩</w:t>
            </w:r>
            <w:r>
              <w:rPr>
                <w:rFonts w:hint="eastAsia" w:ascii="仿宋" w:hAnsi="仿宋" w:eastAsia="仿宋" w:cs="仿宋"/>
                <w:szCs w:val="21"/>
                <w:lang w:val="en-US" w:eastAsia="zh-CN"/>
              </w:rPr>
              <w:t>要求</w:t>
            </w:r>
          </w:p>
        </w:tc>
        <w:tc>
          <w:tcPr>
            <w:tcW w:w="5970" w:type="dxa"/>
            <w:vAlign w:val="center"/>
          </w:tcPr>
          <w:p w14:paraId="67B38C26">
            <w:pPr>
              <w:jc w:val="left"/>
              <w:rPr>
                <w:rFonts w:hint="eastAsia" w:ascii="仿宋" w:hAnsi="仿宋" w:eastAsia="仿宋" w:cs="仿宋"/>
                <w:szCs w:val="21"/>
              </w:rPr>
            </w:pPr>
            <w:r>
              <w:rPr>
                <w:rFonts w:hint="eastAsia" w:ascii="仿宋" w:hAnsi="仿宋" w:eastAsia="仿宋" w:cs="仿宋"/>
                <w:szCs w:val="21"/>
              </w:rPr>
              <w:t>符合第二章“投标人须知”第1.4.1项规定</w:t>
            </w:r>
          </w:p>
        </w:tc>
      </w:tr>
      <w:tr w14:paraId="428D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AB680B">
            <w:pPr>
              <w:jc w:val="center"/>
              <w:rPr>
                <w:rFonts w:ascii="仿宋" w:hAnsi="仿宋" w:eastAsia="仿宋" w:cs="仿宋"/>
                <w:szCs w:val="21"/>
              </w:rPr>
            </w:pPr>
          </w:p>
        </w:tc>
        <w:tc>
          <w:tcPr>
            <w:tcW w:w="354" w:type="dxa"/>
            <w:vMerge w:val="continue"/>
            <w:vAlign w:val="center"/>
          </w:tcPr>
          <w:p w14:paraId="1B3B73A7">
            <w:pPr>
              <w:rPr>
                <w:rFonts w:ascii="仿宋" w:hAnsi="仿宋" w:eastAsia="仿宋" w:cs="仿宋"/>
                <w:szCs w:val="21"/>
              </w:rPr>
            </w:pPr>
          </w:p>
        </w:tc>
        <w:tc>
          <w:tcPr>
            <w:tcW w:w="2019" w:type="dxa"/>
            <w:gridSpan w:val="3"/>
            <w:vAlign w:val="center"/>
          </w:tcPr>
          <w:p w14:paraId="6B8B46A5">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0D4C6B1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5A56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6108366">
            <w:pPr>
              <w:jc w:val="center"/>
              <w:rPr>
                <w:rFonts w:ascii="仿宋" w:hAnsi="仿宋" w:eastAsia="仿宋" w:cs="仿宋"/>
                <w:szCs w:val="21"/>
              </w:rPr>
            </w:pPr>
          </w:p>
        </w:tc>
        <w:tc>
          <w:tcPr>
            <w:tcW w:w="354" w:type="dxa"/>
            <w:vMerge w:val="continue"/>
            <w:vAlign w:val="center"/>
          </w:tcPr>
          <w:p w14:paraId="7F56AB1E">
            <w:pPr>
              <w:rPr>
                <w:rFonts w:ascii="仿宋" w:hAnsi="仿宋" w:eastAsia="仿宋" w:cs="仿宋"/>
                <w:szCs w:val="21"/>
              </w:rPr>
            </w:pPr>
          </w:p>
        </w:tc>
        <w:tc>
          <w:tcPr>
            <w:tcW w:w="2019" w:type="dxa"/>
            <w:gridSpan w:val="3"/>
            <w:vAlign w:val="center"/>
          </w:tcPr>
          <w:p w14:paraId="78E903B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3C8175B3">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4CE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190AD42">
            <w:pPr>
              <w:jc w:val="center"/>
              <w:rPr>
                <w:rFonts w:ascii="仿宋" w:hAnsi="仿宋" w:eastAsia="仿宋" w:cs="仿宋"/>
                <w:szCs w:val="21"/>
              </w:rPr>
            </w:pPr>
          </w:p>
        </w:tc>
        <w:tc>
          <w:tcPr>
            <w:tcW w:w="354" w:type="dxa"/>
            <w:vMerge w:val="continue"/>
            <w:vAlign w:val="center"/>
          </w:tcPr>
          <w:p w14:paraId="54B5D580">
            <w:pPr>
              <w:rPr>
                <w:rFonts w:ascii="仿宋" w:hAnsi="仿宋" w:eastAsia="仿宋" w:cs="仿宋"/>
                <w:szCs w:val="21"/>
              </w:rPr>
            </w:pPr>
          </w:p>
        </w:tc>
        <w:tc>
          <w:tcPr>
            <w:tcW w:w="2019" w:type="dxa"/>
            <w:gridSpan w:val="3"/>
            <w:vAlign w:val="center"/>
          </w:tcPr>
          <w:p w14:paraId="79A7F54E">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6BA86BCB">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6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6152B2">
            <w:pPr>
              <w:jc w:val="center"/>
              <w:rPr>
                <w:rFonts w:ascii="仿宋" w:hAnsi="仿宋" w:eastAsia="仿宋" w:cs="仿宋"/>
                <w:szCs w:val="21"/>
              </w:rPr>
            </w:pPr>
          </w:p>
        </w:tc>
        <w:tc>
          <w:tcPr>
            <w:tcW w:w="354" w:type="dxa"/>
            <w:vMerge w:val="continue"/>
            <w:vAlign w:val="center"/>
          </w:tcPr>
          <w:p w14:paraId="4385F133">
            <w:pPr>
              <w:rPr>
                <w:rFonts w:ascii="仿宋" w:hAnsi="仿宋" w:eastAsia="仿宋" w:cs="仿宋"/>
                <w:szCs w:val="21"/>
              </w:rPr>
            </w:pPr>
          </w:p>
        </w:tc>
        <w:tc>
          <w:tcPr>
            <w:tcW w:w="2019" w:type="dxa"/>
            <w:gridSpan w:val="3"/>
            <w:vAlign w:val="center"/>
          </w:tcPr>
          <w:p w14:paraId="0BAFC2AC">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AB6CB24">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83D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5F19347">
            <w:pPr>
              <w:jc w:val="center"/>
              <w:rPr>
                <w:rFonts w:ascii="仿宋" w:hAnsi="仿宋" w:eastAsia="仿宋" w:cs="仿宋"/>
                <w:szCs w:val="21"/>
              </w:rPr>
            </w:pPr>
          </w:p>
        </w:tc>
        <w:tc>
          <w:tcPr>
            <w:tcW w:w="354" w:type="dxa"/>
            <w:vMerge w:val="continue"/>
            <w:vAlign w:val="center"/>
          </w:tcPr>
          <w:p w14:paraId="16340E16">
            <w:pPr>
              <w:rPr>
                <w:rFonts w:ascii="仿宋" w:hAnsi="仿宋" w:eastAsia="仿宋" w:cs="仿宋"/>
                <w:szCs w:val="21"/>
              </w:rPr>
            </w:pPr>
          </w:p>
        </w:tc>
        <w:tc>
          <w:tcPr>
            <w:tcW w:w="2019" w:type="dxa"/>
            <w:gridSpan w:val="3"/>
            <w:vAlign w:val="center"/>
          </w:tcPr>
          <w:p w14:paraId="15D27C8F">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637B8997">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4325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21D5168E">
            <w:pPr>
              <w:jc w:val="center"/>
              <w:rPr>
                <w:rFonts w:ascii="仿宋" w:hAnsi="仿宋" w:eastAsia="仿宋" w:cs="仿宋"/>
                <w:szCs w:val="21"/>
              </w:rPr>
            </w:pPr>
          </w:p>
          <w:p w14:paraId="37130316">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5306015C">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37AE5AA9">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176C3D0">
            <w:pPr>
              <w:rPr>
                <w:rFonts w:ascii="仿宋" w:hAnsi="仿宋" w:eastAsia="仿宋" w:cs="仿宋"/>
                <w:szCs w:val="21"/>
              </w:rPr>
            </w:pPr>
            <w:r>
              <w:rPr>
                <w:rFonts w:hint="eastAsia" w:ascii="仿宋" w:hAnsi="仿宋" w:eastAsia="仿宋" w:cs="仿宋"/>
                <w:szCs w:val="21"/>
              </w:rPr>
              <w:t>符合第二章“投标人须知”第1.3.1项规定</w:t>
            </w:r>
          </w:p>
        </w:tc>
      </w:tr>
      <w:tr w14:paraId="6059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6CA8E0D">
            <w:pPr>
              <w:rPr>
                <w:rFonts w:ascii="仿宋" w:hAnsi="仿宋" w:eastAsia="仿宋" w:cs="仿宋"/>
                <w:szCs w:val="21"/>
              </w:rPr>
            </w:pPr>
          </w:p>
        </w:tc>
        <w:tc>
          <w:tcPr>
            <w:tcW w:w="354" w:type="dxa"/>
            <w:vMerge w:val="continue"/>
            <w:vAlign w:val="center"/>
          </w:tcPr>
          <w:p w14:paraId="64DBA6D9">
            <w:pPr>
              <w:rPr>
                <w:rFonts w:ascii="仿宋" w:hAnsi="仿宋" w:eastAsia="仿宋" w:cs="仿宋"/>
                <w:szCs w:val="21"/>
              </w:rPr>
            </w:pPr>
          </w:p>
        </w:tc>
        <w:tc>
          <w:tcPr>
            <w:tcW w:w="2019" w:type="dxa"/>
            <w:gridSpan w:val="3"/>
            <w:vAlign w:val="center"/>
          </w:tcPr>
          <w:p w14:paraId="1730AA69">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22A6543F">
            <w:pPr>
              <w:rPr>
                <w:rFonts w:ascii="仿宋" w:hAnsi="仿宋" w:eastAsia="仿宋" w:cs="仿宋"/>
                <w:szCs w:val="21"/>
              </w:rPr>
            </w:pPr>
            <w:r>
              <w:rPr>
                <w:rFonts w:hint="eastAsia" w:ascii="仿宋" w:hAnsi="仿宋" w:eastAsia="仿宋" w:cs="仿宋"/>
                <w:szCs w:val="21"/>
              </w:rPr>
              <w:t>符合第二章“投标人须知”第1.3.2项规定</w:t>
            </w:r>
          </w:p>
        </w:tc>
      </w:tr>
      <w:tr w14:paraId="67E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A118559">
            <w:pPr>
              <w:rPr>
                <w:rFonts w:ascii="仿宋" w:hAnsi="仿宋" w:eastAsia="仿宋" w:cs="仿宋"/>
                <w:szCs w:val="21"/>
              </w:rPr>
            </w:pPr>
          </w:p>
        </w:tc>
        <w:tc>
          <w:tcPr>
            <w:tcW w:w="354" w:type="dxa"/>
            <w:vMerge w:val="continue"/>
            <w:vAlign w:val="center"/>
          </w:tcPr>
          <w:p w14:paraId="2C224703">
            <w:pPr>
              <w:rPr>
                <w:rFonts w:ascii="仿宋" w:hAnsi="仿宋" w:eastAsia="仿宋" w:cs="仿宋"/>
                <w:szCs w:val="21"/>
              </w:rPr>
            </w:pPr>
          </w:p>
        </w:tc>
        <w:tc>
          <w:tcPr>
            <w:tcW w:w="2019" w:type="dxa"/>
            <w:gridSpan w:val="3"/>
            <w:vAlign w:val="center"/>
          </w:tcPr>
          <w:p w14:paraId="278FE56F">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29E90B43">
            <w:pPr>
              <w:rPr>
                <w:rFonts w:ascii="仿宋" w:hAnsi="仿宋" w:eastAsia="仿宋" w:cs="仿宋"/>
                <w:szCs w:val="21"/>
              </w:rPr>
            </w:pPr>
            <w:r>
              <w:rPr>
                <w:rFonts w:hint="eastAsia" w:ascii="仿宋" w:hAnsi="仿宋" w:eastAsia="仿宋" w:cs="仿宋"/>
                <w:szCs w:val="21"/>
              </w:rPr>
              <w:t>符合第二章“投标人须知”第1.3.3项规定</w:t>
            </w:r>
          </w:p>
        </w:tc>
      </w:tr>
      <w:tr w14:paraId="7C5A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3E49B1">
            <w:pPr>
              <w:rPr>
                <w:rFonts w:ascii="仿宋" w:hAnsi="仿宋" w:eastAsia="仿宋" w:cs="仿宋"/>
                <w:szCs w:val="21"/>
              </w:rPr>
            </w:pPr>
          </w:p>
        </w:tc>
        <w:tc>
          <w:tcPr>
            <w:tcW w:w="354" w:type="dxa"/>
            <w:vMerge w:val="continue"/>
            <w:vAlign w:val="center"/>
          </w:tcPr>
          <w:p w14:paraId="382B4CC2">
            <w:pPr>
              <w:rPr>
                <w:rFonts w:ascii="仿宋" w:hAnsi="仿宋" w:eastAsia="仿宋" w:cs="仿宋"/>
                <w:szCs w:val="21"/>
              </w:rPr>
            </w:pPr>
          </w:p>
        </w:tc>
        <w:tc>
          <w:tcPr>
            <w:tcW w:w="2019" w:type="dxa"/>
            <w:gridSpan w:val="3"/>
            <w:vAlign w:val="center"/>
          </w:tcPr>
          <w:p w14:paraId="3EF79A8C">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6DFF8A1A">
            <w:pPr>
              <w:rPr>
                <w:rFonts w:ascii="仿宋" w:hAnsi="仿宋" w:eastAsia="仿宋" w:cs="仿宋"/>
                <w:szCs w:val="21"/>
              </w:rPr>
            </w:pPr>
            <w:r>
              <w:rPr>
                <w:rFonts w:hint="eastAsia" w:ascii="仿宋" w:hAnsi="仿宋" w:eastAsia="仿宋" w:cs="仿宋"/>
                <w:szCs w:val="21"/>
              </w:rPr>
              <w:t>符合第二章“投标人须知”第3.3.1项规定</w:t>
            </w:r>
          </w:p>
        </w:tc>
      </w:tr>
      <w:tr w14:paraId="408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339045E8">
            <w:pPr>
              <w:rPr>
                <w:rFonts w:ascii="仿宋" w:hAnsi="仿宋" w:eastAsia="仿宋" w:cs="仿宋"/>
                <w:szCs w:val="21"/>
              </w:rPr>
            </w:pPr>
          </w:p>
        </w:tc>
        <w:tc>
          <w:tcPr>
            <w:tcW w:w="354" w:type="dxa"/>
            <w:vMerge w:val="continue"/>
            <w:vAlign w:val="center"/>
          </w:tcPr>
          <w:p w14:paraId="2E9705DA">
            <w:pPr>
              <w:rPr>
                <w:rFonts w:ascii="仿宋" w:hAnsi="仿宋" w:eastAsia="仿宋" w:cs="仿宋"/>
                <w:szCs w:val="21"/>
              </w:rPr>
            </w:pPr>
          </w:p>
        </w:tc>
        <w:tc>
          <w:tcPr>
            <w:tcW w:w="2019" w:type="dxa"/>
            <w:gridSpan w:val="3"/>
            <w:vAlign w:val="center"/>
          </w:tcPr>
          <w:p w14:paraId="3A13D4D5">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0683AC44">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675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7DE2934D">
            <w:pPr>
              <w:rPr>
                <w:rFonts w:ascii="仿宋" w:hAnsi="仿宋" w:eastAsia="仿宋" w:cs="仿宋"/>
                <w:szCs w:val="21"/>
              </w:rPr>
            </w:pPr>
          </w:p>
        </w:tc>
        <w:tc>
          <w:tcPr>
            <w:tcW w:w="354" w:type="dxa"/>
            <w:vMerge w:val="continue"/>
            <w:vAlign w:val="center"/>
          </w:tcPr>
          <w:p w14:paraId="44F71875">
            <w:pPr>
              <w:rPr>
                <w:rFonts w:ascii="仿宋" w:hAnsi="仿宋" w:eastAsia="仿宋" w:cs="仿宋"/>
                <w:szCs w:val="21"/>
              </w:rPr>
            </w:pPr>
          </w:p>
        </w:tc>
        <w:tc>
          <w:tcPr>
            <w:tcW w:w="2019" w:type="dxa"/>
            <w:gridSpan w:val="3"/>
            <w:vAlign w:val="center"/>
          </w:tcPr>
          <w:p w14:paraId="2054E8FF">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4AE1583F">
            <w:pPr>
              <w:rPr>
                <w:rFonts w:ascii="仿宋" w:hAnsi="仿宋" w:eastAsia="仿宋" w:cs="仿宋"/>
                <w:szCs w:val="21"/>
              </w:rPr>
            </w:pPr>
            <w:r>
              <w:rPr>
                <w:rFonts w:hint="eastAsia" w:ascii="仿宋" w:hAnsi="仿宋" w:eastAsia="仿宋" w:cs="仿宋"/>
                <w:szCs w:val="21"/>
              </w:rPr>
              <w:t>符合第七章“技术标准和要求”规定</w:t>
            </w:r>
          </w:p>
        </w:tc>
      </w:tr>
      <w:tr w14:paraId="7A0C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D43887B">
            <w:pPr>
              <w:rPr>
                <w:rFonts w:ascii="仿宋" w:hAnsi="仿宋" w:eastAsia="仿宋" w:cs="仿宋"/>
                <w:szCs w:val="21"/>
              </w:rPr>
            </w:pPr>
          </w:p>
        </w:tc>
        <w:tc>
          <w:tcPr>
            <w:tcW w:w="354" w:type="dxa"/>
            <w:vMerge w:val="continue"/>
            <w:vAlign w:val="center"/>
          </w:tcPr>
          <w:p w14:paraId="03A8FFEB">
            <w:pPr>
              <w:rPr>
                <w:rFonts w:ascii="仿宋" w:hAnsi="仿宋" w:eastAsia="仿宋" w:cs="仿宋"/>
                <w:szCs w:val="21"/>
              </w:rPr>
            </w:pPr>
          </w:p>
        </w:tc>
        <w:tc>
          <w:tcPr>
            <w:tcW w:w="2019" w:type="dxa"/>
            <w:gridSpan w:val="3"/>
            <w:vAlign w:val="center"/>
          </w:tcPr>
          <w:p w14:paraId="0E59570C">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3E0E33B0">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2D7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5D6CCC9">
            <w:pPr>
              <w:rPr>
                <w:rFonts w:ascii="仿宋" w:hAnsi="仿宋" w:eastAsia="仿宋" w:cs="仿宋"/>
                <w:szCs w:val="21"/>
              </w:rPr>
            </w:pPr>
          </w:p>
        </w:tc>
        <w:tc>
          <w:tcPr>
            <w:tcW w:w="354" w:type="dxa"/>
            <w:vMerge w:val="continue"/>
            <w:vAlign w:val="center"/>
          </w:tcPr>
          <w:p w14:paraId="61F20F5B">
            <w:pPr>
              <w:rPr>
                <w:rFonts w:ascii="仿宋" w:hAnsi="仿宋" w:eastAsia="仿宋" w:cs="仿宋"/>
                <w:szCs w:val="21"/>
              </w:rPr>
            </w:pPr>
          </w:p>
        </w:tc>
        <w:tc>
          <w:tcPr>
            <w:tcW w:w="2019" w:type="dxa"/>
            <w:gridSpan w:val="3"/>
            <w:vAlign w:val="center"/>
          </w:tcPr>
          <w:p w14:paraId="24CC0C9B">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4261C018">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5A11816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2AC21ADE">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2AD5BA4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72DEEB7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5B9573CD">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031855B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745A815">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9DA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779F26F1">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5CC9775A">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2A2C09F0">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43B51041">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56FBB2D7">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567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3779F9B">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472E67A8">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4D7FDCD8">
            <w:pPr>
              <w:rPr>
                <w:rFonts w:ascii="仿宋" w:hAnsi="仿宋" w:eastAsia="仿宋" w:cs="仿宋"/>
                <w:szCs w:val="21"/>
              </w:rPr>
            </w:pPr>
            <w:r>
              <w:rPr>
                <w:rFonts w:hint="eastAsia" w:ascii="仿宋" w:hAnsi="仿宋" w:eastAsia="仿宋" w:cs="仿宋"/>
                <w:szCs w:val="21"/>
              </w:rPr>
              <w:t>见2.2.3（3）投标报价评分标准</w:t>
            </w:r>
          </w:p>
        </w:tc>
      </w:tr>
      <w:tr w14:paraId="681A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0348B2FC">
            <w:pPr>
              <w:rPr>
                <w:rFonts w:ascii="仿宋" w:hAnsi="仿宋" w:eastAsia="仿宋" w:cs="仿宋"/>
                <w:szCs w:val="21"/>
              </w:rPr>
            </w:pPr>
            <w:r>
              <w:rPr>
                <w:rFonts w:hint="eastAsia" w:ascii="仿宋" w:hAnsi="仿宋" w:eastAsia="仿宋" w:cs="仿宋"/>
                <w:szCs w:val="21"/>
              </w:rPr>
              <w:t>2.2.3（1）</w:t>
            </w:r>
          </w:p>
          <w:p w14:paraId="19C33FB2">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6F707F06">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0786D27B">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1A2361E6">
            <w:pPr>
              <w:rPr>
                <w:rFonts w:ascii="仿宋" w:hAnsi="仿宋" w:eastAsia="仿宋" w:cs="仿宋"/>
                <w:szCs w:val="21"/>
              </w:rPr>
            </w:pPr>
            <w:r>
              <w:rPr>
                <w:rFonts w:hint="eastAsia" w:ascii="仿宋" w:hAnsi="仿宋" w:eastAsia="仿宋" w:cs="仿宋"/>
                <w:bCs/>
                <w:szCs w:val="21"/>
              </w:rPr>
              <w:t>描述准确、清晰                  5分</w:t>
            </w:r>
          </w:p>
        </w:tc>
      </w:tr>
      <w:tr w14:paraId="211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02D7617">
            <w:pPr>
              <w:rPr>
                <w:rFonts w:ascii="仿宋" w:hAnsi="仿宋" w:eastAsia="仿宋" w:cs="仿宋"/>
                <w:szCs w:val="21"/>
              </w:rPr>
            </w:pPr>
          </w:p>
        </w:tc>
        <w:tc>
          <w:tcPr>
            <w:tcW w:w="1603" w:type="dxa"/>
            <w:gridSpan w:val="3"/>
            <w:vMerge w:val="continue"/>
            <w:vAlign w:val="center"/>
          </w:tcPr>
          <w:p w14:paraId="1B577030">
            <w:pPr>
              <w:jc w:val="center"/>
              <w:rPr>
                <w:rFonts w:ascii="仿宋" w:hAnsi="仿宋" w:eastAsia="仿宋" w:cs="仿宋"/>
                <w:szCs w:val="21"/>
              </w:rPr>
            </w:pPr>
          </w:p>
        </w:tc>
        <w:tc>
          <w:tcPr>
            <w:tcW w:w="770" w:type="dxa"/>
            <w:vMerge w:val="continue"/>
            <w:vAlign w:val="center"/>
          </w:tcPr>
          <w:p w14:paraId="32C07E37">
            <w:pPr>
              <w:jc w:val="center"/>
              <w:rPr>
                <w:rFonts w:ascii="仿宋" w:hAnsi="仿宋" w:eastAsia="仿宋" w:cs="仿宋"/>
                <w:szCs w:val="21"/>
              </w:rPr>
            </w:pPr>
          </w:p>
        </w:tc>
        <w:tc>
          <w:tcPr>
            <w:tcW w:w="5970" w:type="dxa"/>
            <w:vAlign w:val="center"/>
          </w:tcPr>
          <w:p w14:paraId="5703CA5D">
            <w:pPr>
              <w:rPr>
                <w:rFonts w:ascii="仿宋" w:hAnsi="仿宋" w:eastAsia="仿宋" w:cs="仿宋"/>
                <w:szCs w:val="21"/>
              </w:rPr>
            </w:pPr>
            <w:r>
              <w:rPr>
                <w:rFonts w:hint="eastAsia" w:ascii="仿宋" w:hAnsi="仿宋" w:eastAsia="仿宋" w:cs="仿宋"/>
                <w:bCs/>
                <w:szCs w:val="21"/>
              </w:rPr>
              <w:t>描述基本准确                4.5-4分</w:t>
            </w:r>
          </w:p>
        </w:tc>
      </w:tr>
      <w:tr w14:paraId="554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503C79">
            <w:pPr>
              <w:rPr>
                <w:rFonts w:ascii="仿宋" w:hAnsi="仿宋" w:eastAsia="仿宋" w:cs="仿宋"/>
                <w:szCs w:val="21"/>
              </w:rPr>
            </w:pPr>
          </w:p>
        </w:tc>
        <w:tc>
          <w:tcPr>
            <w:tcW w:w="1603" w:type="dxa"/>
            <w:gridSpan w:val="3"/>
            <w:vMerge w:val="continue"/>
            <w:vAlign w:val="center"/>
          </w:tcPr>
          <w:p w14:paraId="217196EC">
            <w:pPr>
              <w:jc w:val="center"/>
              <w:rPr>
                <w:rFonts w:ascii="仿宋" w:hAnsi="仿宋" w:eastAsia="仿宋" w:cs="仿宋"/>
                <w:szCs w:val="21"/>
              </w:rPr>
            </w:pPr>
          </w:p>
        </w:tc>
        <w:tc>
          <w:tcPr>
            <w:tcW w:w="770" w:type="dxa"/>
            <w:vMerge w:val="continue"/>
            <w:vAlign w:val="center"/>
          </w:tcPr>
          <w:p w14:paraId="0FB8F884">
            <w:pPr>
              <w:jc w:val="center"/>
              <w:rPr>
                <w:rFonts w:ascii="仿宋" w:hAnsi="仿宋" w:eastAsia="仿宋" w:cs="仿宋"/>
                <w:szCs w:val="21"/>
              </w:rPr>
            </w:pPr>
          </w:p>
        </w:tc>
        <w:tc>
          <w:tcPr>
            <w:tcW w:w="5970" w:type="dxa"/>
            <w:vAlign w:val="center"/>
          </w:tcPr>
          <w:p w14:paraId="52D74D00">
            <w:pPr>
              <w:rPr>
                <w:rFonts w:ascii="仿宋" w:hAnsi="仿宋" w:eastAsia="仿宋" w:cs="仿宋"/>
                <w:szCs w:val="21"/>
              </w:rPr>
            </w:pPr>
            <w:r>
              <w:rPr>
                <w:rFonts w:hint="eastAsia" w:ascii="仿宋" w:hAnsi="仿宋" w:eastAsia="仿宋" w:cs="仿宋"/>
                <w:bCs/>
                <w:szCs w:val="21"/>
              </w:rPr>
              <w:t>描述不准确                      0分</w:t>
            </w:r>
          </w:p>
        </w:tc>
      </w:tr>
      <w:tr w14:paraId="3957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6FC84E1">
            <w:pPr>
              <w:rPr>
                <w:rFonts w:ascii="仿宋" w:hAnsi="仿宋" w:eastAsia="仿宋" w:cs="仿宋"/>
                <w:szCs w:val="21"/>
              </w:rPr>
            </w:pPr>
          </w:p>
        </w:tc>
        <w:tc>
          <w:tcPr>
            <w:tcW w:w="1603" w:type="dxa"/>
            <w:gridSpan w:val="3"/>
            <w:vMerge w:val="restart"/>
            <w:vAlign w:val="center"/>
          </w:tcPr>
          <w:p w14:paraId="4542C9D3">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55DDBD83">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0AB30088">
            <w:pPr>
              <w:rPr>
                <w:rFonts w:ascii="仿宋" w:hAnsi="仿宋" w:eastAsia="仿宋" w:cs="仿宋"/>
                <w:szCs w:val="21"/>
              </w:rPr>
            </w:pPr>
            <w:r>
              <w:rPr>
                <w:rFonts w:hint="eastAsia" w:ascii="仿宋" w:hAnsi="仿宋" w:eastAsia="仿宋" w:cs="仿宋"/>
                <w:bCs/>
                <w:szCs w:val="21"/>
              </w:rPr>
              <w:t>科学、合理、针对性强        15-14分</w:t>
            </w:r>
          </w:p>
        </w:tc>
      </w:tr>
      <w:tr w14:paraId="5C0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E25A048">
            <w:pPr>
              <w:rPr>
                <w:rFonts w:ascii="仿宋" w:hAnsi="仿宋" w:eastAsia="仿宋" w:cs="仿宋"/>
                <w:szCs w:val="21"/>
              </w:rPr>
            </w:pPr>
          </w:p>
        </w:tc>
        <w:tc>
          <w:tcPr>
            <w:tcW w:w="1603" w:type="dxa"/>
            <w:gridSpan w:val="3"/>
            <w:vMerge w:val="continue"/>
            <w:vAlign w:val="center"/>
          </w:tcPr>
          <w:p w14:paraId="39B26AD7">
            <w:pPr>
              <w:jc w:val="center"/>
              <w:rPr>
                <w:rFonts w:ascii="仿宋" w:hAnsi="仿宋" w:eastAsia="仿宋" w:cs="仿宋"/>
                <w:szCs w:val="21"/>
              </w:rPr>
            </w:pPr>
          </w:p>
        </w:tc>
        <w:tc>
          <w:tcPr>
            <w:tcW w:w="770" w:type="dxa"/>
            <w:vMerge w:val="continue"/>
            <w:vAlign w:val="center"/>
          </w:tcPr>
          <w:p w14:paraId="4ECBEED3">
            <w:pPr>
              <w:jc w:val="center"/>
              <w:rPr>
                <w:rFonts w:ascii="仿宋" w:hAnsi="仿宋" w:eastAsia="仿宋" w:cs="仿宋"/>
                <w:szCs w:val="21"/>
              </w:rPr>
            </w:pPr>
          </w:p>
        </w:tc>
        <w:tc>
          <w:tcPr>
            <w:tcW w:w="5970" w:type="dxa"/>
            <w:vAlign w:val="center"/>
          </w:tcPr>
          <w:p w14:paraId="4F69C9C2">
            <w:pPr>
              <w:rPr>
                <w:rFonts w:ascii="仿宋" w:hAnsi="仿宋" w:eastAsia="仿宋" w:cs="仿宋"/>
                <w:szCs w:val="21"/>
              </w:rPr>
            </w:pPr>
            <w:r>
              <w:rPr>
                <w:rFonts w:hint="eastAsia" w:ascii="仿宋" w:hAnsi="仿宋" w:eastAsia="仿宋" w:cs="仿宋"/>
                <w:bCs/>
                <w:szCs w:val="21"/>
              </w:rPr>
              <w:t>合理、可行                  13-12分</w:t>
            </w:r>
          </w:p>
        </w:tc>
      </w:tr>
      <w:tr w14:paraId="351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ECE2872">
            <w:pPr>
              <w:rPr>
                <w:rFonts w:ascii="仿宋" w:hAnsi="仿宋" w:eastAsia="仿宋" w:cs="仿宋"/>
                <w:szCs w:val="21"/>
              </w:rPr>
            </w:pPr>
          </w:p>
        </w:tc>
        <w:tc>
          <w:tcPr>
            <w:tcW w:w="1603" w:type="dxa"/>
            <w:gridSpan w:val="3"/>
            <w:vMerge w:val="continue"/>
            <w:vAlign w:val="center"/>
          </w:tcPr>
          <w:p w14:paraId="46784213">
            <w:pPr>
              <w:jc w:val="center"/>
              <w:rPr>
                <w:rFonts w:ascii="仿宋" w:hAnsi="仿宋" w:eastAsia="仿宋" w:cs="仿宋"/>
                <w:szCs w:val="21"/>
              </w:rPr>
            </w:pPr>
          </w:p>
        </w:tc>
        <w:tc>
          <w:tcPr>
            <w:tcW w:w="770" w:type="dxa"/>
            <w:vMerge w:val="continue"/>
            <w:vAlign w:val="center"/>
          </w:tcPr>
          <w:p w14:paraId="37450CA3">
            <w:pPr>
              <w:jc w:val="center"/>
              <w:rPr>
                <w:rFonts w:ascii="仿宋" w:hAnsi="仿宋" w:eastAsia="仿宋" w:cs="仿宋"/>
                <w:szCs w:val="21"/>
              </w:rPr>
            </w:pPr>
          </w:p>
        </w:tc>
        <w:tc>
          <w:tcPr>
            <w:tcW w:w="5970" w:type="dxa"/>
            <w:vAlign w:val="center"/>
          </w:tcPr>
          <w:p w14:paraId="6C52C556">
            <w:pPr>
              <w:rPr>
                <w:rFonts w:ascii="仿宋" w:hAnsi="仿宋" w:eastAsia="仿宋" w:cs="仿宋"/>
                <w:szCs w:val="21"/>
              </w:rPr>
            </w:pPr>
            <w:r>
              <w:rPr>
                <w:rFonts w:hint="eastAsia" w:ascii="仿宋" w:hAnsi="仿宋" w:eastAsia="仿宋" w:cs="仿宋"/>
                <w:bCs/>
                <w:szCs w:val="21"/>
              </w:rPr>
              <w:t>欠合理，基本可行            11-10分</w:t>
            </w:r>
          </w:p>
        </w:tc>
      </w:tr>
      <w:tr w14:paraId="19E1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24BE494">
            <w:pPr>
              <w:rPr>
                <w:rFonts w:ascii="仿宋" w:hAnsi="仿宋" w:eastAsia="仿宋" w:cs="仿宋"/>
                <w:szCs w:val="21"/>
              </w:rPr>
            </w:pPr>
          </w:p>
        </w:tc>
        <w:tc>
          <w:tcPr>
            <w:tcW w:w="1603" w:type="dxa"/>
            <w:gridSpan w:val="3"/>
            <w:vMerge w:val="continue"/>
            <w:vAlign w:val="center"/>
          </w:tcPr>
          <w:p w14:paraId="0285E5BB">
            <w:pPr>
              <w:jc w:val="center"/>
              <w:rPr>
                <w:rFonts w:ascii="仿宋" w:hAnsi="仿宋" w:eastAsia="仿宋" w:cs="仿宋"/>
                <w:szCs w:val="21"/>
              </w:rPr>
            </w:pPr>
          </w:p>
        </w:tc>
        <w:tc>
          <w:tcPr>
            <w:tcW w:w="770" w:type="dxa"/>
            <w:vMerge w:val="continue"/>
            <w:vAlign w:val="center"/>
          </w:tcPr>
          <w:p w14:paraId="4E822D49">
            <w:pPr>
              <w:jc w:val="center"/>
              <w:rPr>
                <w:rFonts w:ascii="仿宋" w:hAnsi="仿宋" w:eastAsia="仿宋" w:cs="仿宋"/>
                <w:szCs w:val="21"/>
              </w:rPr>
            </w:pPr>
          </w:p>
        </w:tc>
        <w:tc>
          <w:tcPr>
            <w:tcW w:w="5970" w:type="dxa"/>
            <w:vAlign w:val="center"/>
          </w:tcPr>
          <w:p w14:paraId="6EB238BA">
            <w:pPr>
              <w:rPr>
                <w:rFonts w:ascii="仿宋" w:hAnsi="仿宋" w:eastAsia="仿宋" w:cs="仿宋"/>
                <w:szCs w:val="21"/>
              </w:rPr>
            </w:pPr>
            <w:r>
              <w:rPr>
                <w:rFonts w:hint="eastAsia" w:ascii="仿宋" w:hAnsi="仿宋" w:eastAsia="仿宋" w:cs="仿宋"/>
                <w:bCs/>
                <w:szCs w:val="21"/>
              </w:rPr>
              <w:t>不可行，不能满足工程需要        0分</w:t>
            </w:r>
          </w:p>
        </w:tc>
      </w:tr>
      <w:tr w14:paraId="6D0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260341C">
            <w:pPr>
              <w:rPr>
                <w:rFonts w:ascii="仿宋" w:hAnsi="仿宋" w:eastAsia="仿宋" w:cs="仿宋"/>
                <w:szCs w:val="21"/>
              </w:rPr>
            </w:pPr>
          </w:p>
        </w:tc>
        <w:tc>
          <w:tcPr>
            <w:tcW w:w="1603" w:type="dxa"/>
            <w:gridSpan w:val="3"/>
            <w:vMerge w:val="restart"/>
            <w:vAlign w:val="center"/>
          </w:tcPr>
          <w:p w14:paraId="21B092B0">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6D60CC12">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20834571">
            <w:pPr>
              <w:rPr>
                <w:rFonts w:ascii="仿宋" w:hAnsi="仿宋" w:eastAsia="仿宋" w:cs="仿宋"/>
                <w:szCs w:val="21"/>
              </w:rPr>
            </w:pPr>
            <w:r>
              <w:rPr>
                <w:rFonts w:hint="eastAsia" w:ascii="仿宋" w:hAnsi="仿宋" w:eastAsia="仿宋" w:cs="仿宋"/>
                <w:bCs/>
                <w:szCs w:val="21"/>
              </w:rPr>
              <w:t>科学、合理、针对性强        15-14分</w:t>
            </w:r>
          </w:p>
        </w:tc>
      </w:tr>
      <w:tr w14:paraId="1A2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F96079E">
            <w:pPr>
              <w:rPr>
                <w:rFonts w:ascii="仿宋" w:hAnsi="仿宋" w:eastAsia="仿宋" w:cs="仿宋"/>
                <w:szCs w:val="21"/>
              </w:rPr>
            </w:pPr>
          </w:p>
        </w:tc>
        <w:tc>
          <w:tcPr>
            <w:tcW w:w="1603" w:type="dxa"/>
            <w:gridSpan w:val="3"/>
            <w:vMerge w:val="continue"/>
            <w:vAlign w:val="center"/>
          </w:tcPr>
          <w:p w14:paraId="3E88E12F">
            <w:pPr>
              <w:jc w:val="center"/>
              <w:rPr>
                <w:rFonts w:ascii="仿宋" w:hAnsi="仿宋" w:eastAsia="仿宋" w:cs="仿宋"/>
                <w:szCs w:val="21"/>
              </w:rPr>
            </w:pPr>
          </w:p>
        </w:tc>
        <w:tc>
          <w:tcPr>
            <w:tcW w:w="770" w:type="dxa"/>
            <w:vMerge w:val="continue"/>
            <w:vAlign w:val="center"/>
          </w:tcPr>
          <w:p w14:paraId="6115957B">
            <w:pPr>
              <w:jc w:val="center"/>
              <w:rPr>
                <w:rFonts w:ascii="仿宋" w:hAnsi="仿宋" w:eastAsia="仿宋" w:cs="仿宋"/>
                <w:szCs w:val="21"/>
              </w:rPr>
            </w:pPr>
          </w:p>
        </w:tc>
        <w:tc>
          <w:tcPr>
            <w:tcW w:w="5970" w:type="dxa"/>
            <w:vAlign w:val="center"/>
          </w:tcPr>
          <w:p w14:paraId="089A3EEA">
            <w:pPr>
              <w:rPr>
                <w:rFonts w:ascii="仿宋" w:hAnsi="仿宋" w:eastAsia="仿宋" w:cs="仿宋"/>
                <w:szCs w:val="21"/>
              </w:rPr>
            </w:pPr>
            <w:r>
              <w:rPr>
                <w:rFonts w:hint="eastAsia" w:ascii="仿宋" w:hAnsi="仿宋" w:eastAsia="仿宋" w:cs="仿宋"/>
                <w:bCs/>
                <w:szCs w:val="21"/>
              </w:rPr>
              <w:t>合理、可行、                13-12分</w:t>
            </w:r>
          </w:p>
        </w:tc>
      </w:tr>
      <w:tr w14:paraId="537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20A430C7">
            <w:pPr>
              <w:rPr>
                <w:rFonts w:ascii="仿宋" w:hAnsi="仿宋" w:eastAsia="仿宋" w:cs="仿宋"/>
                <w:szCs w:val="21"/>
              </w:rPr>
            </w:pPr>
          </w:p>
        </w:tc>
        <w:tc>
          <w:tcPr>
            <w:tcW w:w="1603" w:type="dxa"/>
            <w:gridSpan w:val="3"/>
            <w:vMerge w:val="continue"/>
            <w:vAlign w:val="center"/>
          </w:tcPr>
          <w:p w14:paraId="073B4DD4">
            <w:pPr>
              <w:jc w:val="center"/>
              <w:rPr>
                <w:rFonts w:ascii="仿宋" w:hAnsi="仿宋" w:eastAsia="仿宋" w:cs="仿宋"/>
                <w:szCs w:val="21"/>
              </w:rPr>
            </w:pPr>
          </w:p>
        </w:tc>
        <w:tc>
          <w:tcPr>
            <w:tcW w:w="770" w:type="dxa"/>
            <w:vMerge w:val="continue"/>
            <w:vAlign w:val="center"/>
          </w:tcPr>
          <w:p w14:paraId="11ABE33F">
            <w:pPr>
              <w:jc w:val="center"/>
              <w:rPr>
                <w:rFonts w:ascii="仿宋" w:hAnsi="仿宋" w:eastAsia="仿宋" w:cs="仿宋"/>
                <w:szCs w:val="21"/>
              </w:rPr>
            </w:pPr>
          </w:p>
        </w:tc>
        <w:tc>
          <w:tcPr>
            <w:tcW w:w="5970" w:type="dxa"/>
            <w:vAlign w:val="center"/>
          </w:tcPr>
          <w:p w14:paraId="7A2E5E4A">
            <w:pPr>
              <w:rPr>
                <w:rFonts w:ascii="仿宋" w:hAnsi="仿宋" w:eastAsia="仿宋" w:cs="仿宋"/>
                <w:szCs w:val="21"/>
              </w:rPr>
            </w:pPr>
            <w:r>
              <w:rPr>
                <w:rFonts w:hint="eastAsia" w:ascii="仿宋" w:hAnsi="仿宋" w:eastAsia="仿宋" w:cs="仿宋"/>
                <w:bCs/>
                <w:szCs w:val="21"/>
              </w:rPr>
              <w:t>欠合理，基本可行            11-10分</w:t>
            </w:r>
          </w:p>
        </w:tc>
      </w:tr>
      <w:tr w14:paraId="5B1F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4EA9E97A">
            <w:pPr>
              <w:rPr>
                <w:rFonts w:ascii="仿宋" w:hAnsi="仿宋" w:eastAsia="仿宋" w:cs="仿宋"/>
                <w:szCs w:val="21"/>
              </w:rPr>
            </w:pPr>
          </w:p>
        </w:tc>
        <w:tc>
          <w:tcPr>
            <w:tcW w:w="1603" w:type="dxa"/>
            <w:gridSpan w:val="3"/>
            <w:vMerge w:val="continue"/>
            <w:vAlign w:val="center"/>
          </w:tcPr>
          <w:p w14:paraId="359638B1">
            <w:pPr>
              <w:jc w:val="center"/>
              <w:rPr>
                <w:rFonts w:ascii="仿宋" w:hAnsi="仿宋" w:eastAsia="仿宋" w:cs="仿宋"/>
                <w:szCs w:val="21"/>
              </w:rPr>
            </w:pPr>
          </w:p>
        </w:tc>
        <w:tc>
          <w:tcPr>
            <w:tcW w:w="770" w:type="dxa"/>
            <w:vMerge w:val="continue"/>
            <w:vAlign w:val="center"/>
          </w:tcPr>
          <w:p w14:paraId="24438D5A">
            <w:pPr>
              <w:jc w:val="center"/>
              <w:rPr>
                <w:rFonts w:ascii="仿宋" w:hAnsi="仿宋" w:eastAsia="仿宋" w:cs="仿宋"/>
                <w:szCs w:val="21"/>
              </w:rPr>
            </w:pPr>
          </w:p>
        </w:tc>
        <w:tc>
          <w:tcPr>
            <w:tcW w:w="5970" w:type="dxa"/>
            <w:vAlign w:val="center"/>
          </w:tcPr>
          <w:p w14:paraId="41CC06C9">
            <w:pPr>
              <w:rPr>
                <w:rFonts w:ascii="仿宋" w:hAnsi="仿宋" w:eastAsia="仿宋" w:cs="仿宋"/>
                <w:szCs w:val="21"/>
              </w:rPr>
            </w:pPr>
            <w:r>
              <w:rPr>
                <w:rFonts w:hint="eastAsia" w:ascii="仿宋" w:hAnsi="仿宋" w:eastAsia="仿宋" w:cs="仿宋"/>
                <w:bCs/>
                <w:szCs w:val="21"/>
              </w:rPr>
              <w:t>不可行，不能满足招标文件要求    0分</w:t>
            </w:r>
          </w:p>
        </w:tc>
      </w:tr>
      <w:tr w14:paraId="3D4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7EBFF52B">
            <w:pPr>
              <w:rPr>
                <w:rFonts w:ascii="仿宋" w:hAnsi="仿宋" w:eastAsia="仿宋" w:cs="仿宋"/>
                <w:szCs w:val="21"/>
              </w:rPr>
            </w:pPr>
          </w:p>
        </w:tc>
        <w:tc>
          <w:tcPr>
            <w:tcW w:w="1603" w:type="dxa"/>
            <w:gridSpan w:val="3"/>
            <w:vMerge w:val="restart"/>
            <w:vAlign w:val="center"/>
          </w:tcPr>
          <w:p w14:paraId="76211F41">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141B13A9">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32C3E6E8">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10-9分</w:t>
            </w:r>
          </w:p>
        </w:tc>
      </w:tr>
      <w:tr w14:paraId="59C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41DEF340">
            <w:pPr>
              <w:rPr>
                <w:rFonts w:ascii="仿宋" w:hAnsi="仿宋" w:eastAsia="仿宋" w:cs="仿宋"/>
                <w:szCs w:val="21"/>
              </w:rPr>
            </w:pPr>
          </w:p>
        </w:tc>
        <w:tc>
          <w:tcPr>
            <w:tcW w:w="1603" w:type="dxa"/>
            <w:gridSpan w:val="3"/>
            <w:vMerge w:val="continue"/>
            <w:vAlign w:val="center"/>
          </w:tcPr>
          <w:p w14:paraId="64DA182D">
            <w:pPr>
              <w:jc w:val="center"/>
              <w:rPr>
                <w:rFonts w:ascii="仿宋" w:hAnsi="仿宋" w:eastAsia="仿宋" w:cs="仿宋"/>
                <w:szCs w:val="21"/>
              </w:rPr>
            </w:pPr>
          </w:p>
        </w:tc>
        <w:tc>
          <w:tcPr>
            <w:tcW w:w="770" w:type="dxa"/>
            <w:vMerge w:val="continue"/>
            <w:vAlign w:val="center"/>
          </w:tcPr>
          <w:p w14:paraId="7BE77A5E">
            <w:pPr>
              <w:jc w:val="center"/>
              <w:rPr>
                <w:rFonts w:ascii="仿宋" w:hAnsi="仿宋" w:eastAsia="仿宋" w:cs="仿宋"/>
                <w:szCs w:val="21"/>
              </w:rPr>
            </w:pPr>
          </w:p>
        </w:tc>
        <w:tc>
          <w:tcPr>
            <w:tcW w:w="5970" w:type="dxa"/>
            <w:vAlign w:val="center"/>
          </w:tcPr>
          <w:p w14:paraId="3800AFEE">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8-7分</w:t>
            </w:r>
          </w:p>
        </w:tc>
      </w:tr>
      <w:tr w14:paraId="038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05EDFB13">
            <w:pPr>
              <w:rPr>
                <w:rFonts w:ascii="仿宋" w:hAnsi="仿宋" w:eastAsia="仿宋" w:cs="仿宋"/>
                <w:szCs w:val="21"/>
              </w:rPr>
            </w:pPr>
          </w:p>
        </w:tc>
        <w:tc>
          <w:tcPr>
            <w:tcW w:w="1603" w:type="dxa"/>
            <w:gridSpan w:val="3"/>
            <w:vMerge w:val="continue"/>
            <w:vAlign w:val="center"/>
          </w:tcPr>
          <w:p w14:paraId="0CEFD77E">
            <w:pPr>
              <w:jc w:val="center"/>
              <w:rPr>
                <w:rFonts w:ascii="仿宋" w:hAnsi="仿宋" w:eastAsia="仿宋" w:cs="仿宋"/>
                <w:szCs w:val="21"/>
              </w:rPr>
            </w:pPr>
          </w:p>
        </w:tc>
        <w:tc>
          <w:tcPr>
            <w:tcW w:w="770" w:type="dxa"/>
            <w:vMerge w:val="continue"/>
            <w:vAlign w:val="center"/>
          </w:tcPr>
          <w:p w14:paraId="253A3E80">
            <w:pPr>
              <w:jc w:val="center"/>
              <w:rPr>
                <w:rFonts w:ascii="仿宋" w:hAnsi="仿宋" w:eastAsia="仿宋" w:cs="仿宋"/>
                <w:szCs w:val="21"/>
              </w:rPr>
            </w:pPr>
          </w:p>
        </w:tc>
        <w:tc>
          <w:tcPr>
            <w:tcW w:w="5970" w:type="dxa"/>
            <w:vAlign w:val="center"/>
          </w:tcPr>
          <w:p w14:paraId="04E9B12A">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6-5分</w:t>
            </w:r>
          </w:p>
        </w:tc>
      </w:tr>
      <w:tr w14:paraId="697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21BBD6BA">
            <w:pPr>
              <w:rPr>
                <w:rFonts w:ascii="仿宋" w:hAnsi="仿宋" w:eastAsia="仿宋" w:cs="仿宋"/>
                <w:szCs w:val="21"/>
              </w:rPr>
            </w:pPr>
          </w:p>
        </w:tc>
        <w:tc>
          <w:tcPr>
            <w:tcW w:w="1603" w:type="dxa"/>
            <w:gridSpan w:val="3"/>
            <w:vMerge w:val="continue"/>
            <w:vAlign w:val="center"/>
          </w:tcPr>
          <w:p w14:paraId="77D55464">
            <w:pPr>
              <w:jc w:val="center"/>
              <w:rPr>
                <w:rFonts w:ascii="仿宋" w:hAnsi="仿宋" w:eastAsia="仿宋" w:cs="仿宋"/>
                <w:szCs w:val="21"/>
              </w:rPr>
            </w:pPr>
          </w:p>
        </w:tc>
        <w:tc>
          <w:tcPr>
            <w:tcW w:w="770" w:type="dxa"/>
            <w:vMerge w:val="continue"/>
            <w:vAlign w:val="center"/>
          </w:tcPr>
          <w:p w14:paraId="70D578F0">
            <w:pPr>
              <w:jc w:val="center"/>
              <w:rPr>
                <w:rFonts w:ascii="仿宋" w:hAnsi="仿宋" w:eastAsia="仿宋" w:cs="仿宋"/>
                <w:szCs w:val="21"/>
              </w:rPr>
            </w:pPr>
          </w:p>
        </w:tc>
        <w:tc>
          <w:tcPr>
            <w:tcW w:w="5970" w:type="dxa"/>
            <w:vAlign w:val="center"/>
          </w:tcPr>
          <w:p w14:paraId="7605CBF4">
            <w:pPr>
              <w:rPr>
                <w:rFonts w:ascii="仿宋" w:hAnsi="仿宋" w:eastAsia="仿宋" w:cs="仿宋"/>
                <w:szCs w:val="21"/>
              </w:rPr>
            </w:pPr>
            <w:r>
              <w:rPr>
                <w:rFonts w:hint="eastAsia" w:ascii="仿宋" w:hAnsi="仿宋" w:eastAsia="仿宋" w:cs="仿宋"/>
                <w:bCs/>
                <w:szCs w:val="21"/>
              </w:rPr>
              <w:t>不可行                          0分</w:t>
            </w:r>
          </w:p>
        </w:tc>
      </w:tr>
      <w:tr w14:paraId="33D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3887DB7">
            <w:pPr>
              <w:rPr>
                <w:rFonts w:ascii="仿宋" w:hAnsi="仿宋" w:eastAsia="仿宋" w:cs="仿宋"/>
                <w:szCs w:val="21"/>
              </w:rPr>
            </w:pPr>
          </w:p>
        </w:tc>
        <w:tc>
          <w:tcPr>
            <w:tcW w:w="1603" w:type="dxa"/>
            <w:gridSpan w:val="3"/>
            <w:vMerge w:val="restart"/>
            <w:vAlign w:val="center"/>
          </w:tcPr>
          <w:p w14:paraId="08D62454">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687B3A4A">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AA0548D">
            <w:pPr>
              <w:rPr>
                <w:rFonts w:ascii="仿宋" w:hAnsi="仿宋" w:eastAsia="仿宋" w:cs="仿宋"/>
                <w:szCs w:val="21"/>
              </w:rPr>
            </w:pPr>
            <w:r>
              <w:rPr>
                <w:rFonts w:hint="eastAsia" w:ascii="仿宋" w:hAnsi="仿宋" w:eastAsia="仿宋" w:cs="仿宋"/>
                <w:bCs/>
                <w:szCs w:val="21"/>
              </w:rPr>
              <w:t>科学、合理、针对性强        25-23分</w:t>
            </w:r>
          </w:p>
        </w:tc>
      </w:tr>
      <w:tr w14:paraId="354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73075AB8">
            <w:pPr>
              <w:rPr>
                <w:rFonts w:ascii="仿宋" w:hAnsi="仿宋" w:eastAsia="仿宋" w:cs="仿宋"/>
                <w:szCs w:val="21"/>
              </w:rPr>
            </w:pPr>
          </w:p>
        </w:tc>
        <w:tc>
          <w:tcPr>
            <w:tcW w:w="1603" w:type="dxa"/>
            <w:gridSpan w:val="3"/>
            <w:vMerge w:val="continue"/>
            <w:vAlign w:val="center"/>
          </w:tcPr>
          <w:p w14:paraId="074592D7">
            <w:pPr>
              <w:jc w:val="center"/>
              <w:rPr>
                <w:rFonts w:ascii="仿宋" w:hAnsi="仿宋" w:eastAsia="仿宋" w:cs="仿宋"/>
                <w:szCs w:val="21"/>
              </w:rPr>
            </w:pPr>
          </w:p>
        </w:tc>
        <w:tc>
          <w:tcPr>
            <w:tcW w:w="770" w:type="dxa"/>
            <w:vMerge w:val="continue"/>
            <w:vAlign w:val="center"/>
          </w:tcPr>
          <w:p w14:paraId="6FCA86C9">
            <w:pPr>
              <w:jc w:val="center"/>
              <w:rPr>
                <w:rFonts w:ascii="仿宋" w:hAnsi="仿宋" w:eastAsia="仿宋" w:cs="仿宋"/>
                <w:szCs w:val="21"/>
              </w:rPr>
            </w:pPr>
          </w:p>
        </w:tc>
        <w:tc>
          <w:tcPr>
            <w:tcW w:w="5970" w:type="dxa"/>
            <w:vAlign w:val="center"/>
          </w:tcPr>
          <w:p w14:paraId="2BAA72A6">
            <w:pPr>
              <w:rPr>
                <w:rFonts w:ascii="仿宋" w:hAnsi="仿宋" w:eastAsia="仿宋" w:cs="仿宋"/>
                <w:szCs w:val="21"/>
              </w:rPr>
            </w:pPr>
            <w:r>
              <w:rPr>
                <w:rFonts w:hint="eastAsia" w:ascii="仿宋" w:hAnsi="仿宋" w:eastAsia="仿宋" w:cs="仿宋"/>
                <w:bCs/>
                <w:szCs w:val="21"/>
              </w:rPr>
              <w:t>合理、可行                  22-21分</w:t>
            </w:r>
          </w:p>
        </w:tc>
      </w:tr>
      <w:tr w14:paraId="26B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7B369BFF">
            <w:pPr>
              <w:rPr>
                <w:rFonts w:ascii="仿宋" w:hAnsi="仿宋" w:eastAsia="仿宋" w:cs="仿宋"/>
                <w:szCs w:val="21"/>
              </w:rPr>
            </w:pPr>
          </w:p>
        </w:tc>
        <w:tc>
          <w:tcPr>
            <w:tcW w:w="1603" w:type="dxa"/>
            <w:gridSpan w:val="3"/>
            <w:vMerge w:val="continue"/>
            <w:vAlign w:val="center"/>
          </w:tcPr>
          <w:p w14:paraId="5C48389B">
            <w:pPr>
              <w:jc w:val="center"/>
              <w:rPr>
                <w:rFonts w:ascii="仿宋" w:hAnsi="仿宋" w:eastAsia="仿宋" w:cs="仿宋"/>
                <w:szCs w:val="21"/>
              </w:rPr>
            </w:pPr>
          </w:p>
        </w:tc>
        <w:tc>
          <w:tcPr>
            <w:tcW w:w="770" w:type="dxa"/>
            <w:vMerge w:val="continue"/>
            <w:vAlign w:val="center"/>
          </w:tcPr>
          <w:p w14:paraId="533910FC">
            <w:pPr>
              <w:jc w:val="center"/>
              <w:rPr>
                <w:rFonts w:ascii="仿宋" w:hAnsi="仿宋" w:eastAsia="仿宋" w:cs="仿宋"/>
                <w:szCs w:val="21"/>
              </w:rPr>
            </w:pPr>
          </w:p>
        </w:tc>
        <w:tc>
          <w:tcPr>
            <w:tcW w:w="5970" w:type="dxa"/>
            <w:vAlign w:val="center"/>
          </w:tcPr>
          <w:p w14:paraId="39347D0A">
            <w:pPr>
              <w:rPr>
                <w:rFonts w:ascii="仿宋" w:hAnsi="仿宋" w:eastAsia="仿宋" w:cs="仿宋"/>
                <w:szCs w:val="21"/>
              </w:rPr>
            </w:pPr>
            <w:r>
              <w:rPr>
                <w:rFonts w:hint="eastAsia" w:ascii="仿宋" w:hAnsi="仿宋" w:eastAsia="仿宋" w:cs="仿宋"/>
                <w:bCs/>
                <w:szCs w:val="21"/>
              </w:rPr>
              <w:t>欠合理，基本可行            20-19分</w:t>
            </w:r>
          </w:p>
        </w:tc>
      </w:tr>
      <w:tr w14:paraId="45E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229879C0">
            <w:pPr>
              <w:rPr>
                <w:rFonts w:ascii="仿宋" w:hAnsi="仿宋" w:eastAsia="仿宋" w:cs="仿宋"/>
                <w:szCs w:val="21"/>
              </w:rPr>
            </w:pPr>
          </w:p>
        </w:tc>
        <w:tc>
          <w:tcPr>
            <w:tcW w:w="1603" w:type="dxa"/>
            <w:gridSpan w:val="3"/>
            <w:vMerge w:val="continue"/>
            <w:vAlign w:val="center"/>
          </w:tcPr>
          <w:p w14:paraId="79271EA8">
            <w:pPr>
              <w:jc w:val="center"/>
              <w:rPr>
                <w:rFonts w:ascii="仿宋" w:hAnsi="仿宋" w:eastAsia="仿宋" w:cs="仿宋"/>
                <w:szCs w:val="21"/>
              </w:rPr>
            </w:pPr>
          </w:p>
        </w:tc>
        <w:tc>
          <w:tcPr>
            <w:tcW w:w="770" w:type="dxa"/>
            <w:vMerge w:val="continue"/>
            <w:vAlign w:val="center"/>
          </w:tcPr>
          <w:p w14:paraId="4F20E2C3">
            <w:pPr>
              <w:jc w:val="center"/>
              <w:rPr>
                <w:rFonts w:ascii="仿宋" w:hAnsi="仿宋" w:eastAsia="仿宋" w:cs="仿宋"/>
                <w:szCs w:val="21"/>
              </w:rPr>
            </w:pPr>
          </w:p>
        </w:tc>
        <w:tc>
          <w:tcPr>
            <w:tcW w:w="5970" w:type="dxa"/>
            <w:vAlign w:val="center"/>
          </w:tcPr>
          <w:p w14:paraId="7D4724AC">
            <w:pPr>
              <w:rPr>
                <w:rFonts w:ascii="仿宋" w:hAnsi="仿宋" w:eastAsia="仿宋" w:cs="仿宋"/>
                <w:szCs w:val="21"/>
              </w:rPr>
            </w:pPr>
            <w:r>
              <w:rPr>
                <w:rFonts w:hint="eastAsia" w:ascii="仿宋" w:hAnsi="仿宋" w:eastAsia="仿宋" w:cs="仿宋"/>
                <w:bCs/>
                <w:szCs w:val="21"/>
              </w:rPr>
              <w:t>不可行，不能满足工程需要        0分</w:t>
            </w:r>
          </w:p>
        </w:tc>
      </w:tr>
      <w:tr w14:paraId="2B21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1A36155">
            <w:pPr>
              <w:rPr>
                <w:rFonts w:ascii="仿宋" w:hAnsi="仿宋" w:eastAsia="仿宋" w:cs="仿宋"/>
                <w:szCs w:val="21"/>
              </w:rPr>
            </w:pPr>
          </w:p>
        </w:tc>
        <w:tc>
          <w:tcPr>
            <w:tcW w:w="1603" w:type="dxa"/>
            <w:gridSpan w:val="3"/>
            <w:vMerge w:val="restart"/>
            <w:vAlign w:val="center"/>
          </w:tcPr>
          <w:p w14:paraId="7AB7EA09">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2DAB0D33">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14DD2C1A">
            <w:pPr>
              <w:rPr>
                <w:rFonts w:ascii="仿宋" w:hAnsi="仿宋" w:eastAsia="仿宋" w:cs="仿宋"/>
                <w:szCs w:val="21"/>
              </w:rPr>
            </w:pPr>
            <w:r>
              <w:rPr>
                <w:rFonts w:hint="eastAsia" w:ascii="仿宋" w:hAnsi="仿宋" w:eastAsia="仿宋" w:cs="仿宋"/>
                <w:szCs w:val="21"/>
              </w:rPr>
              <w:t>现场布置合理                 10-9</w:t>
            </w:r>
            <w:r>
              <w:rPr>
                <w:rFonts w:hint="eastAsia" w:ascii="仿宋" w:hAnsi="仿宋" w:eastAsia="仿宋" w:cs="仿宋"/>
                <w:bCs/>
                <w:szCs w:val="21"/>
              </w:rPr>
              <w:t>分</w:t>
            </w:r>
          </w:p>
        </w:tc>
      </w:tr>
      <w:tr w14:paraId="2584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34A8CAB1">
            <w:pPr>
              <w:rPr>
                <w:rFonts w:ascii="仿宋" w:hAnsi="仿宋" w:eastAsia="仿宋" w:cs="仿宋"/>
                <w:szCs w:val="21"/>
              </w:rPr>
            </w:pPr>
          </w:p>
        </w:tc>
        <w:tc>
          <w:tcPr>
            <w:tcW w:w="1603" w:type="dxa"/>
            <w:gridSpan w:val="3"/>
            <w:vMerge w:val="continue"/>
            <w:vAlign w:val="center"/>
          </w:tcPr>
          <w:p w14:paraId="74AF9126">
            <w:pPr>
              <w:jc w:val="center"/>
              <w:rPr>
                <w:rFonts w:ascii="仿宋" w:hAnsi="仿宋" w:eastAsia="仿宋" w:cs="仿宋"/>
                <w:szCs w:val="21"/>
              </w:rPr>
            </w:pPr>
          </w:p>
        </w:tc>
        <w:tc>
          <w:tcPr>
            <w:tcW w:w="770" w:type="dxa"/>
            <w:vMerge w:val="continue"/>
            <w:vAlign w:val="center"/>
          </w:tcPr>
          <w:p w14:paraId="50E50E45">
            <w:pPr>
              <w:jc w:val="center"/>
              <w:rPr>
                <w:rFonts w:ascii="仿宋" w:hAnsi="仿宋" w:eastAsia="仿宋" w:cs="仿宋"/>
                <w:szCs w:val="21"/>
              </w:rPr>
            </w:pPr>
          </w:p>
        </w:tc>
        <w:tc>
          <w:tcPr>
            <w:tcW w:w="5970" w:type="dxa"/>
            <w:vAlign w:val="center"/>
          </w:tcPr>
          <w:p w14:paraId="5D977C04">
            <w:pPr>
              <w:rPr>
                <w:rFonts w:ascii="仿宋" w:hAnsi="仿宋" w:eastAsia="仿宋" w:cs="仿宋"/>
                <w:szCs w:val="21"/>
              </w:rPr>
            </w:pPr>
            <w:r>
              <w:rPr>
                <w:rFonts w:hint="eastAsia" w:ascii="仿宋" w:hAnsi="仿宋" w:eastAsia="仿宋" w:cs="仿宋"/>
                <w:szCs w:val="21"/>
              </w:rPr>
              <w:t>现场布置可行                  8-7</w:t>
            </w:r>
            <w:r>
              <w:rPr>
                <w:rFonts w:hint="eastAsia" w:ascii="仿宋" w:hAnsi="仿宋" w:eastAsia="仿宋" w:cs="仿宋"/>
                <w:bCs/>
                <w:szCs w:val="21"/>
              </w:rPr>
              <w:t>分</w:t>
            </w:r>
          </w:p>
        </w:tc>
      </w:tr>
      <w:tr w14:paraId="7D38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5669B218">
            <w:pPr>
              <w:rPr>
                <w:rFonts w:ascii="仿宋" w:hAnsi="仿宋" w:eastAsia="仿宋" w:cs="仿宋"/>
                <w:szCs w:val="21"/>
              </w:rPr>
            </w:pPr>
          </w:p>
        </w:tc>
        <w:tc>
          <w:tcPr>
            <w:tcW w:w="1603" w:type="dxa"/>
            <w:gridSpan w:val="3"/>
            <w:vMerge w:val="continue"/>
            <w:vAlign w:val="center"/>
          </w:tcPr>
          <w:p w14:paraId="504720A8">
            <w:pPr>
              <w:jc w:val="center"/>
              <w:rPr>
                <w:rFonts w:ascii="仿宋" w:hAnsi="仿宋" w:eastAsia="仿宋" w:cs="仿宋"/>
                <w:szCs w:val="21"/>
              </w:rPr>
            </w:pPr>
          </w:p>
        </w:tc>
        <w:tc>
          <w:tcPr>
            <w:tcW w:w="770" w:type="dxa"/>
            <w:vMerge w:val="continue"/>
            <w:vAlign w:val="center"/>
          </w:tcPr>
          <w:p w14:paraId="3908774C">
            <w:pPr>
              <w:jc w:val="center"/>
              <w:rPr>
                <w:rFonts w:ascii="仿宋" w:hAnsi="仿宋" w:eastAsia="仿宋" w:cs="仿宋"/>
                <w:szCs w:val="21"/>
              </w:rPr>
            </w:pPr>
          </w:p>
        </w:tc>
        <w:tc>
          <w:tcPr>
            <w:tcW w:w="5970" w:type="dxa"/>
            <w:vAlign w:val="center"/>
          </w:tcPr>
          <w:p w14:paraId="0107D50F">
            <w:pPr>
              <w:rPr>
                <w:rFonts w:ascii="仿宋" w:hAnsi="仿宋" w:eastAsia="仿宋" w:cs="仿宋"/>
                <w:szCs w:val="21"/>
              </w:rPr>
            </w:pPr>
            <w:r>
              <w:rPr>
                <w:rFonts w:hint="eastAsia" w:ascii="仿宋" w:hAnsi="仿宋" w:eastAsia="仿宋" w:cs="仿宋"/>
                <w:szCs w:val="21"/>
              </w:rPr>
              <w:t>现场布置基本可行              6-5</w:t>
            </w:r>
            <w:r>
              <w:rPr>
                <w:rFonts w:hint="eastAsia" w:ascii="仿宋" w:hAnsi="仿宋" w:eastAsia="仿宋" w:cs="仿宋"/>
                <w:bCs/>
                <w:szCs w:val="21"/>
              </w:rPr>
              <w:t>分</w:t>
            </w:r>
          </w:p>
        </w:tc>
      </w:tr>
      <w:tr w14:paraId="297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1FE7F405">
            <w:pPr>
              <w:rPr>
                <w:rFonts w:ascii="仿宋" w:hAnsi="仿宋" w:eastAsia="仿宋" w:cs="仿宋"/>
                <w:szCs w:val="21"/>
              </w:rPr>
            </w:pPr>
          </w:p>
        </w:tc>
        <w:tc>
          <w:tcPr>
            <w:tcW w:w="1603" w:type="dxa"/>
            <w:gridSpan w:val="3"/>
            <w:vMerge w:val="continue"/>
            <w:vAlign w:val="center"/>
          </w:tcPr>
          <w:p w14:paraId="0C1CC83A">
            <w:pPr>
              <w:jc w:val="center"/>
              <w:rPr>
                <w:rFonts w:ascii="仿宋" w:hAnsi="仿宋" w:eastAsia="仿宋" w:cs="仿宋"/>
                <w:szCs w:val="21"/>
              </w:rPr>
            </w:pPr>
          </w:p>
        </w:tc>
        <w:tc>
          <w:tcPr>
            <w:tcW w:w="770" w:type="dxa"/>
            <w:vMerge w:val="continue"/>
            <w:vAlign w:val="center"/>
          </w:tcPr>
          <w:p w14:paraId="622C4B28">
            <w:pPr>
              <w:jc w:val="center"/>
              <w:rPr>
                <w:rFonts w:ascii="仿宋" w:hAnsi="仿宋" w:eastAsia="仿宋" w:cs="仿宋"/>
                <w:szCs w:val="21"/>
              </w:rPr>
            </w:pPr>
          </w:p>
        </w:tc>
        <w:tc>
          <w:tcPr>
            <w:tcW w:w="5970" w:type="dxa"/>
            <w:vAlign w:val="center"/>
          </w:tcPr>
          <w:p w14:paraId="6C777DA3">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1825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0B227025">
            <w:pPr>
              <w:rPr>
                <w:rFonts w:ascii="仿宋" w:hAnsi="仿宋" w:eastAsia="仿宋" w:cs="仿宋"/>
                <w:szCs w:val="21"/>
              </w:rPr>
            </w:pPr>
          </w:p>
        </w:tc>
        <w:tc>
          <w:tcPr>
            <w:tcW w:w="1603" w:type="dxa"/>
            <w:gridSpan w:val="3"/>
            <w:vMerge w:val="restart"/>
            <w:vAlign w:val="center"/>
          </w:tcPr>
          <w:p w14:paraId="4F21713F">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2CE6C73C">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4FD37017">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20-18分</w:t>
            </w:r>
          </w:p>
        </w:tc>
      </w:tr>
      <w:tr w14:paraId="6AFD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0801677D">
            <w:pPr>
              <w:rPr>
                <w:rFonts w:ascii="仿宋" w:hAnsi="仿宋" w:eastAsia="仿宋" w:cs="仿宋"/>
                <w:szCs w:val="21"/>
              </w:rPr>
            </w:pPr>
          </w:p>
        </w:tc>
        <w:tc>
          <w:tcPr>
            <w:tcW w:w="1603" w:type="dxa"/>
            <w:gridSpan w:val="3"/>
            <w:vMerge w:val="continue"/>
            <w:vAlign w:val="center"/>
          </w:tcPr>
          <w:p w14:paraId="133E4742">
            <w:pPr>
              <w:rPr>
                <w:rFonts w:ascii="仿宋" w:hAnsi="仿宋" w:eastAsia="仿宋" w:cs="仿宋"/>
                <w:szCs w:val="21"/>
              </w:rPr>
            </w:pPr>
          </w:p>
        </w:tc>
        <w:tc>
          <w:tcPr>
            <w:tcW w:w="770" w:type="dxa"/>
            <w:vMerge w:val="continue"/>
            <w:vAlign w:val="center"/>
          </w:tcPr>
          <w:p w14:paraId="4D17BB29">
            <w:pPr>
              <w:rPr>
                <w:rFonts w:ascii="仿宋" w:hAnsi="仿宋" w:eastAsia="仿宋" w:cs="仿宋"/>
                <w:szCs w:val="21"/>
              </w:rPr>
            </w:pPr>
          </w:p>
        </w:tc>
        <w:tc>
          <w:tcPr>
            <w:tcW w:w="5970" w:type="dxa"/>
            <w:vAlign w:val="center"/>
          </w:tcPr>
          <w:p w14:paraId="63CB5724">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17-16分</w:t>
            </w:r>
          </w:p>
        </w:tc>
      </w:tr>
      <w:tr w14:paraId="2C39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7C58FF4D">
            <w:pPr>
              <w:rPr>
                <w:rFonts w:ascii="仿宋" w:hAnsi="仿宋" w:eastAsia="仿宋" w:cs="仿宋"/>
                <w:szCs w:val="21"/>
              </w:rPr>
            </w:pPr>
          </w:p>
        </w:tc>
        <w:tc>
          <w:tcPr>
            <w:tcW w:w="1603" w:type="dxa"/>
            <w:gridSpan w:val="3"/>
            <w:vMerge w:val="continue"/>
            <w:vAlign w:val="center"/>
          </w:tcPr>
          <w:p w14:paraId="4831DB3B">
            <w:pPr>
              <w:rPr>
                <w:rFonts w:ascii="仿宋" w:hAnsi="仿宋" w:eastAsia="仿宋" w:cs="仿宋"/>
                <w:szCs w:val="21"/>
              </w:rPr>
            </w:pPr>
          </w:p>
        </w:tc>
        <w:tc>
          <w:tcPr>
            <w:tcW w:w="770" w:type="dxa"/>
            <w:vMerge w:val="continue"/>
            <w:vAlign w:val="center"/>
          </w:tcPr>
          <w:p w14:paraId="40062C58">
            <w:pPr>
              <w:rPr>
                <w:rFonts w:ascii="仿宋" w:hAnsi="仿宋" w:eastAsia="仿宋" w:cs="仿宋"/>
                <w:szCs w:val="21"/>
              </w:rPr>
            </w:pPr>
          </w:p>
        </w:tc>
        <w:tc>
          <w:tcPr>
            <w:tcW w:w="5970" w:type="dxa"/>
            <w:vAlign w:val="center"/>
          </w:tcPr>
          <w:p w14:paraId="72110006">
            <w:pPr>
              <w:rPr>
                <w:rFonts w:ascii="仿宋" w:hAnsi="仿宋" w:eastAsia="仿宋" w:cs="仿宋"/>
                <w:szCs w:val="21"/>
              </w:rPr>
            </w:pPr>
            <w:r>
              <w:rPr>
                <w:rFonts w:hint="eastAsia" w:ascii="仿宋" w:hAnsi="仿宋" w:eastAsia="仿宋" w:cs="仿宋"/>
                <w:szCs w:val="21"/>
              </w:rPr>
              <w:t>内容欠完备，基本可行        15-</w:t>
            </w:r>
            <w:r>
              <w:rPr>
                <w:rFonts w:hint="eastAsia" w:ascii="仿宋" w:hAnsi="仿宋" w:eastAsia="仿宋" w:cs="仿宋"/>
                <w:bCs/>
                <w:szCs w:val="21"/>
              </w:rPr>
              <w:t>14分</w:t>
            </w:r>
          </w:p>
        </w:tc>
      </w:tr>
      <w:tr w14:paraId="75C7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6EC49DC3">
            <w:pPr>
              <w:rPr>
                <w:rFonts w:ascii="仿宋" w:hAnsi="仿宋" w:eastAsia="仿宋" w:cs="仿宋"/>
                <w:szCs w:val="21"/>
              </w:rPr>
            </w:pPr>
          </w:p>
        </w:tc>
        <w:tc>
          <w:tcPr>
            <w:tcW w:w="1603" w:type="dxa"/>
            <w:gridSpan w:val="3"/>
            <w:vMerge w:val="continue"/>
            <w:vAlign w:val="center"/>
          </w:tcPr>
          <w:p w14:paraId="71C5A9DE">
            <w:pPr>
              <w:rPr>
                <w:rFonts w:ascii="仿宋" w:hAnsi="仿宋" w:eastAsia="仿宋" w:cs="仿宋"/>
                <w:szCs w:val="21"/>
              </w:rPr>
            </w:pPr>
          </w:p>
        </w:tc>
        <w:tc>
          <w:tcPr>
            <w:tcW w:w="770" w:type="dxa"/>
            <w:vMerge w:val="continue"/>
            <w:vAlign w:val="center"/>
          </w:tcPr>
          <w:p w14:paraId="58B0C705">
            <w:pPr>
              <w:rPr>
                <w:rFonts w:ascii="仿宋" w:hAnsi="仿宋" w:eastAsia="仿宋" w:cs="仿宋"/>
                <w:szCs w:val="21"/>
              </w:rPr>
            </w:pPr>
          </w:p>
        </w:tc>
        <w:tc>
          <w:tcPr>
            <w:tcW w:w="5970" w:type="dxa"/>
            <w:vAlign w:val="center"/>
          </w:tcPr>
          <w:p w14:paraId="2F9299AE">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tr w14:paraId="05A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44BC84A7">
            <w:pPr>
              <w:jc w:val="center"/>
              <w:rPr>
                <w:rFonts w:ascii="仿宋" w:hAnsi="仿宋" w:eastAsia="仿宋" w:cs="仿宋"/>
                <w:b/>
                <w:szCs w:val="21"/>
              </w:rPr>
            </w:pPr>
          </w:p>
        </w:tc>
        <w:tc>
          <w:tcPr>
            <w:tcW w:w="8343" w:type="dxa"/>
            <w:gridSpan w:val="5"/>
            <w:vAlign w:val="center"/>
          </w:tcPr>
          <w:p w14:paraId="38FF0A6C">
            <w:pPr>
              <w:rPr>
                <w:rFonts w:ascii="仿宋" w:hAnsi="仿宋" w:eastAsia="仿宋" w:cs="仿宋"/>
                <w:b/>
                <w:szCs w:val="21"/>
              </w:rPr>
            </w:pPr>
            <w:r>
              <w:rPr>
                <w:rFonts w:hint="eastAsia" w:ascii="仿宋" w:hAnsi="仿宋" w:eastAsia="仿宋" w:cs="仿宋"/>
                <w:b/>
                <w:szCs w:val="21"/>
              </w:rPr>
              <w:t>关于技术标评审的有关规定：</w:t>
            </w:r>
          </w:p>
          <w:p w14:paraId="6C12F1E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6713FA98">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16F1C0AE">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1DBC131A">
            <w:pPr>
              <w:rPr>
                <w:rFonts w:ascii="仿宋" w:hAnsi="仿宋" w:eastAsia="仿宋" w:cs="仿宋"/>
                <w:szCs w:val="21"/>
              </w:rPr>
            </w:pPr>
            <w:r>
              <w:rPr>
                <w:rFonts w:hint="eastAsia" w:ascii="仿宋" w:hAnsi="仿宋" w:eastAsia="仿宋" w:cs="仿宋"/>
                <w:szCs w:val="21"/>
              </w:rPr>
              <w:t>（4）投标文件其它部分评分完成后，总计得分。</w:t>
            </w:r>
          </w:p>
          <w:p w14:paraId="44AF6430">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D6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1A0A56FE">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51A3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57AFB04E">
            <w:pPr>
              <w:spacing w:line="260" w:lineRule="exact"/>
              <w:rPr>
                <w:rFonts w:ascii="仿宋" w:hAnsi="仿宋" w:eastAsia="仿宋" w:cs="仿宋"/>
              </w:rPr>
            </w:pPr>
            <w:r>
              <w:rPr>
                <w:rFonts w:hint="eastAsia" w:ascii="仿宋" w:hAnsi="仿宋" w:eastAsia="仿宋" w:cs="仿宋"/>
              </w:rPr>
              <w:t>2.2.3（2）</w:t>
            </w:r>
          </w:p>
          <w:p w14:paraId="69A940EA">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5C1FD7CA">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480AFD3F">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7D866E8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68F3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4B0C27EE">
            <w:pPr>
              <w:spacing w:line="260" w:lineRule="exact"/>
              <w:rPr>
                <w:rFonts w:ascii="仿宋" w:hAnsi="仿宋" w:eastAsia="仿宋" w:cs="仿宋"/>
              </w:rPr>
            </w:pPr>
          </w:p>
        </w:tc>
        <w:tc>
          <w:tcPr>
            <w:tcW w:w="1603" w:type="dxa"/>
            <w:gridSpan w:val="3"/>
            <w:shd w:val="clear" w:color="auto" w:fill="auto"/>
            <w:vAlign w:val="center"/>
          </w:tcPr>
          <w:p w14:paraId="01F2488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企业业绩</w:t>
            </w:r>
          </w:p>
        </w:tc>
        <w:tc>
          <w:tcPr>
            <w:tcW w:w="770" w:type="dxa"/>
            <w:shd w:val="clear" w:color="auto" w:fill="auto"/>
            <w:vAlign w:val="center"/>
          </w:tcPr>
          <w:p w14:paraId="155DAD4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6FD56EF2">
            <w:pPr>
              <w:spacing w:line="260" w:lineRule="exact"/>
              <w:rPr>
                <w:rFonts w:hint="eastAsia" w:ascii="仿宋" w:hAnsi="仿宋" w:eastAsia="仿宋" w:cs="仿宋"/>
                <w:szCs w:val="21"/>
                <w:lang w:eastAsia="zh-CN"/>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szCs w:val="21"/>
                <w:lang w:eastAsia="zh-CN"/>
              </w:rPr>
              <w:t>。一个得</w:t>
            </w:r>
            <w:r>
              <w:rPr>
                <w:rFonts w:hint="eastAsia" w:ascii="仿宋" w:hAnsi="仿宋" w:eastAsia="仿宋" w:cs="仿宋"/>
                <w:szCs w:val="21"/>
                <w:lang w:val="en-US" w:eastAsia="zh-CN"/>
              </w:rPr>
              <w:t>10</w:t>
            </w:r>
            <w:r>
              <w:rPr>
                <w:rFonts w:hint="eastAsia" w:ascii="仿宋" w:hAnsi="仿宋" w:eastAsia="仿宋" w:cs="仿宋"/>
                <w:szCs w:val="21"/>
                <w:lang w:eastAsia="zh-CN"/>
              </w:rPr>
              <w:t>分，最多得</w:t>
            </w:r>
            <w:r>
              <w:rPr>
                <w:rFonts w:hint="eastAsia" w:ascii="仿宋" w:hAnsi="仿宋" w:eastAsia="仿宋" w:cs="仿宋"/>
                <w:szCs w:val="21"/>
                <w:lang w:val="en-US" w:eastAsia="zh-CN"/>
              </w:rPr>
              <w:t>20</w:t>
            </w:r>
            <w:r>
              <w:rPr>
                <w:rFonts w:hint="eastAsia" w:ascii="仿宋" w:hAnsi="仿宋" w:eastAsia="仿宋" w:cs="仿宋"/>
                <w:szCs w:val="21"/>
                <w:lang w:eastAsia="zh-CN"/>
              </w:rPr>
              <w:t>分。</w:t>
            </w:r>
          </w:p>
          <w:p w14:paraId="72D4E6DE">
            <w:pPr>
              <w:spacing w:line="260" w:lineRule="exact"/>
              <w:rPr>
                <w:rFonts w:hint="eastAsia" w:ascii="仿宋" w:hAnsi="仿宋" w:eastAsia="仿宋" w:cs="仿宋"/>
                <w:kern w:val="2"/>
                <w:sz w:val="21"/>
                <w:szCs w:val="21"/>
                <w:lang w:val="en-US" w:eastAsia="zh-CN" w:bidi="ar-SA"/>
              </w:rPr>
            </w:pP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中标通知书和</w:t>
            </w:r>
            <w:r>
              <w:rPr>
                <w:rFonts w:hint="eastAsia" w:ascii="仿宋" w:hAnsi="仿宋" w:eastAsia="仿宋" w:cs="仿宋"/>
                <w:color w:val="auto"/>
                <w:highlight w:val="none"/>
              </w:rPr>
              <w:t>合同协议书</w:t>
            </w:r>
            <w:r>
              <w:rPr>
                <w:rFonts w:hint="eastAsia" w:ascii="仿宋" w:hAnsi="仿宋" w:eastAsia="仿宋" w:cs="仿宋"/>
                <w:szCs w:val="21"/>
                <w:lang w:val="en-US" w:eastAsia="zh-CN"/>
              </w:rPr>
              <w:t>。</w:t>
            </w:r>
          </w:p>
        </w:tc>
      </w:tr>
      <w:tr w14:paraId="2DB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59001263">
            <w:pPr>
              <w:spacing w:line="260" w:lineRule="exact"/>
              <w:rPr>
                <w:rFonts w:ascii="仿宋" w:hAnsi="仿宋" w:eastAsia="仿宋" w:cs="仿宋"/>
              </w:rPr>
            </w:pPr>
          </w:p>
        </w:tc>
        <w:tc>
          <w:tcPr>
            <w:tcW w:w="1603" w:type="dxa"/>
            <w:gridSpan w:val="3"/>
            <w:vAlign w:val="center"/>
          </w:tcPr>
          <w:p w14:paraId="43ADA471">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5983C54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50DCA86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6F65CC6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3BE5D5E2">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7721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28EAD91C">
            <w:pPr>
              <w:rPr>
                <w:rFonts w:ascii="仿宋" w:hAnsi="仿宋" w:eastAsia="仿宋" w:cs="仿宋"/>
                <w:szCs w:val="21"/>
              </w:rPr>
            </w:pPr>
          </w:p>
        </w:tc>
        <w:tc>
          <w:tcPr>
            <w:tcW w:w="1603" w:type="dxa"/>
            <w:gridSpan w:val="3"/>
            <w:vAlign w:val="center"/>
          </w:tcPr>
          <w:p w14:paraId="4450C38C">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3ED516FA">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18B5CB7F">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49E7B87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54CEF0B">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00E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14B0336B">
            <w:pPr>
              <w:rPr>
                <w:rFonts w:ascii="仿宋" w:hAnsi="仿宋" w:eastAsia="仿宋" w:cs="仿宋"/>
                <w:szCs w:val="21"/>
              </w:rPr>
            </w:pPr>
          </w:p>
        </w:tc>
        <w:tc>
          <w:tcPr>
            <w:tcW w:w="1603" w:type="dxa"/>
            <w:gridSpan w:val="3"/>
            <w:vAlign w:val="center"/>
          </w:tcPr>
          <w:p w14:paraId="776D1EE3">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236522DA">
            <w:pPr>
              <w:jc w:val="center"/>
              <w:rPr>
                <w:rFonts w:ascii="仿宋" w:hAnsi="仿宋" w:eastAsia="仿宋" w:cs="仿宋"/>
              </w:rPr>
            </w:pPr>
            <w:r>
              <w:rPr>
                <w:rFonts w:hint="eastAsia" w:ascii="仿宋" w:hAnsi="仿宋" w:eastAsia="仿宋" w:cs="仿宋"/>
              </w:rPr>
              <w:t>20分</w:t>
            </w:r>
          </w:p>
        </w:tc>
        <w:tc>
          <w:tcPr>
            <w:tcW w:w="5970" w:type="dxa"/>
            <w:vAlign w:val="center"/>
          </w:tcPr>
          <w:p w14:paraId="78A26DCE">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08961DE1">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7E4AE84B">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78C2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52D15F5A">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1578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1EDA51B0">
            <w:pPr>
              <w:jc w:val="center"/>
              <w:rPr>
                <w:rFonts w:ascii="仿宋" w:hAnsi="仿宋" w:eastAsia="仿宋" w:cs="仿宋"/>
                <w:szCs w:val="21"/>
              </w:rPr>
            </w:pPr>
            <w:bookmarkStart w:id="269" w:name="_Toc319832781"/>
            <w:bookmarkStart w:id="270" w:name="_Toc336091322"/>
            <w:r>
              <w:rPr>
                <w:rFonts w:hint="eastAsia" w:ascii="仿宋" w:hAnsi="仿宋" w:eastAsia="仿宋" w:cs="仿宋"/>
                <w:szCs w:val="21"/>
              </w:rPr>
              <w:t>2.2.3（3）</w:t>
            </w:r>
          </w:p>
          <w:p w14:paraId="0A903D5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11873830">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48A7044A">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0E241333">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26F402C9">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68C281AB">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243A35F2">
            <w:r>
              <w:rPr>
                <w:rFonts w:hint="eastAsia" w:ascii="仿宋" w:hAnsi="仿宋" w:eastAsia="仿宋" w:cs="仿宋"/>
                <w:szCs w:val="21"/>
                <w:lang w:val="en-US" w:eastAsia="zh-CN"/>
              </w:rPr>
              <w:t>制作说明：请潜在投标人商务标部分投标文件以三农格式*.XML制作提交，如未按规定格式制作提交，不能导入清标系统清标开标，后果由投标人自行承担。（具体步骤按照操作说明）</w:t>
            </w:r>
          </w:p>
        </w:tc>
      </w:tr>
      <w:tr w14:paraId="726E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139EC132">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tbl>
    <w:p w14:paraId="28919C5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1" w:name="_Toc499379020"/>
      <w:bookmarkStart w:id="272" w:name="_Toc499378898"/>
      <w:r>
        <w:rPr>
          <w:rFonts w:hint="eastAsia" w:ascii="仿宋" w:hAnsi="仿宋" w:eastAsia="仿宋" w:cs="仿宋"/>
          <w:sz w:val="24"/>
          <w:szCs w:val="24"/>
        </w:rPr>
        <w:t>1.评标方法</w:t>
      </w:r>
      <w:bookmarkEnd w:id="269"/>
      <w:bookmarkEnd w:id="270"/>
      <w:bookmarkEnd w:id="271"/>
      <w:bookmarkEnd w:id="272"/>
      <w:bookmarkStart w:id="273" w:name="_Toc336091323"/>
      <w:bookmarkStart w:id="274" w:name="_Toc319832782"/>
    </w:p>
    <w:p w14:paraId="0F2884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bookmarkStart w:id="275" w:name="_Toc499378899"/>
      <w:bookmarkStart w:id="276" w:name="_Toc499379021"/>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648EB74">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3"/>
      <w:bookmarkEnd w:id="274"/>
      <w:bookmarkEnd w:id="275"/>
      <w:bookmarkEnd w:id="276"/>
    </w:p>
    <w:p w14:paraId="43D7D6F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7BD55ED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744EF9E2">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6081EC5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3E6F8E4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4C4E3BD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050D97B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6CF316A1">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0B0ED729">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6046F424">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03DDEAC3">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7" w:name="_Toc319832783"/>
      <w:bookmarkStart w:id="278" w:name="_Toc499379022"/>
      <w:bookmarkStart w:id="279" w:name="_Toc499378900"/>
      <w:bookmarkStart w:id="280" w:name="_Toc336091324"/>
      <w:r>
        <w:rPr>
          <w:rFonts w:hint="eastAsia" w:ascii="仿宋" w:hAnsi="仿宋" w:eastAsia="仿宋" w:cs="仿宋"/>
          <w:sz w:val="24"/>
          <w:szCs w:val="24"/>
        </w:rPr>
        <w:t>3.评标程序</w:t>
      </w:r>
      <w:bookmarkEnd w:id="277"/>
      <w:bookmarkEnd w:id="278"/>
      <w:bookmarkEnd w:id="279"/>
      <w:bookmarkEnd w:id="280"/>
    </w:p>
    <w:p w14:paraId="7DC1CE3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3CA4F8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6109E0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2BAC6DC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7A91739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EE026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6896DA4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770013A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5AB2741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606A79F7">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DAD69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4D66B59D">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00F189D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7C2BFA5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DC7100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500A6B7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645E55D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09FBD03B">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1E7A02B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2B131BB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8B157E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4864F20E">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2C8A933E">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726FAF8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6292456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1612D4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1783AD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63544874">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048BB34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150DD0C6">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1" w:name="_Toc351203652"/>
    </w:p>
    <w:p w14:paraId="6DE97483">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2" w:name="_Toc429314958"/>
      <w:bookmarkStart w:id="283" w:name="_Toc114371497"/>
      <w:bookmarkStart w:id="284" w:name="_Toc114916868"/>
      <w:bookmarkStart w:id="285" w:name="_Toc411255947"/>
      <w:bookmarkStart w:id="286" w:name="_Toc58665098"/>
      <w:bookmarkStart w:id="287" w:name="_Toc114376972"/>
      <w:bookmarkStart w:id="288" w:name="_Toc114916929"/>
      <w:bookmarkStart w:id="289" w:name="_Toc114375838"/>
      <w:bookmarkStart w:id="290" w:name="_Toc112752869"/>
      <w:bookmarkStart w:id="291" w:name="_Toc78098309"/>
      <w:bookmarkStart w:id="292" w:name="_Toc114887875"/>
      <w:bookmarkStart w:id="293" w:name="_Toc114371648"/>
      <w:r>
        <w:rPr>
          <w:rFonts w:hint="eastAsia" w:ascii="仿宋" w:hAnsi="仿宋" w:eastAsia="仿宋" w:cs="仿宋"/>
          <w:b w:val="0"/>
          <w:bCs w:val="0"/>
          <w:sz w:val="30"/>
          <w:szCs w:val="30"/>
        </w:rPr>
        <w:br w:type="page"/>
      </w:r>
      <w:bookmarkEnd w:id="282"/>
      <w:bookmarkStart w:id="294" w:name="_Toc499379023"/>
      <w:bookmarkStart w:id="295"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4"/>
      <w:bookmarkEnd w:id="295"/>
    </w:p>
    <w:p w14:paraId="0FF908BE">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4C74C8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6" w:name="_Toc429314959"/>
      <w:bookmarkStart w:id="297" w:name="_Toc358271709"/>
      <w:bookmarkStart w:id="298" w:name="_Toc499379024"/>
      <w:bookmarkStart w:id="299" w:name="_Toc499378902"/>
      <w:r>
        <w:rPr>
          <w:rFonts w:hint="eastAsia" w:ascii="仿宋" w:hAnsi="仿宋" w:eastAsia="仿宋" w:cs="仿宋"/>
        </w:rPr>
        <w:t>发包人（全称）：</w:t>
      </w:r>
      <w:r>
        <w:rPr>
          <w:rFonts w:hint="eastAsia" w:ascii="仿宋" w:hAnsi="仿宋" w:eastAsia="仿宋" w:cs="仿宋"/>
          <w:u w:val="single"/>
        </w:rPr>
        <w:t>                       </w:t>
      </w:r>
    </w:p>
    <w:p w14:paraId="6C6D48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016088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30047F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0" w:name="_Toc351203481"/>
      <w:r>
        <w:rPr>
          <w:rFonts w:hint="eastAsia" w:ascii="仿宋" w:hAnsi="仿宋" w:eastAsia="仿宋" w:cs="仿宋"/>
          <w:b/>
        </w:rPr>
        <w:t>一、工程概况</w:t>
      </w:r>
      <w:bookmarkEnd w:id="300"/>
    </w:p>
    <w:p w14:paraId="7F9218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43531A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05FC1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45520FE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553D72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4CFEF1C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202C32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5D7607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488804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F7E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2"/>
      <w:r>
        <w:rPr>
          <w:rFonts w:hint="eastAsia" w:ascii="仿宋" w:hAnsi="仿宋" w:eastAsia="仿宋" w:cs="仿宋"/>
          <w:b/>
        </w:rPr>
        <w:t>二、合同工期</w:t>
      </w:r>
      <w:bookmarkEnd w:id="301"/>
    </w:p>
    <w:p w14:paraId="1333FD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453C16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0992B6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79C84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2" w:name="_Toc351203483"/>
      <w:r>
        <w:rPr>
          <w:rFonts w:hint="eastAsia" w:ascii="仿宋" w:hAnsi="仿宋" w:eastAsia="仿宋" w:cs="仿宋"/>
          <w:b/>
        </w:rPr>
        <w:t>三、质量标准</w:t>
      </w:r>
      <w:bookmarkEnd w:id="302"/>
    </w:p>
    <w:p w14:paraId="2568FB3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7F9C73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3"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3"/>
      <w:r>
        <w:rPr>
          <w:rFonts w:hint="eastAsia" w:ascii="仿宋" w:hAnsi="仿宋" w:eastAsia="仿宋" w:cs="仿宋"/>
          <w:b/>
        </w:rPr>
        <w:tab/>
      </w:r>
    </w:p>
    <w:p w14:paraId="3A883A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7FFEF06">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18A14D70">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8EA7C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516DDC34">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6AC2A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03EF05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7480E75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15B305EF">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4A631F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53975D7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22D07F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0CB746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4" w:name="_Toc351203485"/>
      <w:r>
        <w:rPr>
          <w:rFonts w:hint="eastAsia" w:ascii="仿宋" w:hAnsi="仿宋" w:eastAsia="仿宋" w:cs="仿宋"/>
          <w:b/>
        </w:rPr>
        <w:t>五、</w:t>
      </w:r>
      <w:bookmarkEnd w:id="304"/>
      <w:r>
        <w:rPr>
          <w:rFonts w:hint="eastAsia" w:ascii="仿宋" w:hAnsi="仿宋" w:eastAsia="仿宋" w:cs="仿宋"/>
          <w:b/>
        </w:rPr>
        <w:t>项目经理</w:t>
      </w:r>
    </w:p>
    <w:p w14:paraId="77A857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2BB8FD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6"/>
      <w:r>
        <w:rPr>
          <w:rFonts w:hint="eastAsia" w:ascii="仿宋" w:hAnsi="仿宋" w:eastAsia="仿宋" w:cs="仿宋"/>
          <w:b/>
        </w:rPr>
        <w:t>六、合同文件构成</w:t>
      </w:r>
      <w:bookmarkEnd w:id="305"/>
    </w:p>
    <w:p w14:paraId="48E25EF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790B01B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3536279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0EFF7E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2D3D75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069888B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3505625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321775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6F64457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562F9C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2E390E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2A7870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7"/>
      <w:r>
        <w:rPr>
          <w:rFonts w:hint="eastAsia" w:ascii="仿宋" w:hAnsi="仿宋" w:eastAsia="仿宋" w:cs="仿宋"/>
          <w:b/>
        </w:rPr>
        <w:t>七、承诺</w:t>
      </w:r>
      <w:bookmarkEnd w:id="306"/>
    </w:p>
    <w:p w14:paraId="736927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6D45B26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2364EE5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282DED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7" w:name="_Toc351203488"/>
      <w:r>
        <w:rPr>
          <w:rFonts w:hint="eastAsia" w:ascii="仿宋" w:hAnsi="仿宋" w:eastAsia="仿宋" w:cs="仿宋"/>
          <w:b/>
        </w:rPr>
        <w:t>八、词语含义</w:t>
      </w:r>
      <w:bookmarkEnd w:id="307"/>
    </w:p>
    <w:p w14:paraId="7D0803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2BA2A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9"/>
      <w:r>
        <w:rPr>
          <w:rFonts w:hint="eastAsia" w:ascii="仿宋" w:hAnsi="仿宋" w:eastAsia="仿宋" w:cs="仿宋"/>
          <w:b/>
        </w:rPr>
        <w:t>九、签订时间</w:t>
      </w:r>
      <w:bookmarkEnd w:id="308"/>
    </w:p>
    <w:p w14:paraId="2DBFC1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1C7BF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90"/>
      <w:r>
        <w:rPr>
          <w:rFonts w:hint="eastAsia" w:ascii="仿宋" w:hAnsi="仿宋" w:eastAsia="仿宋" w:cs="仿宋"/>
          <w:b/>
        </w:rPr>
        <w:t>十、签订地点</w:t>
      </w:r>
      <w:bookmarkEnd w:id="309"/>
    </w:p>
    <w:p w14:paraId="46CA8B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62B2A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1"/>
      <w:r>
        <w:rPr>
          <w:rFonts w:hint="eastAsia" w:ascii="仿宋" w:hAnsi="仿宋" w:eastAsia="仿宋" w:cs="仿宋"/>
          <w:b/>
        </w:rPr>
        <w:t>十一、补充协议</w:t>
      </w:r>
      <w:bookmarkEnd w:id="310"/>
    </w:p>
    <w:p w14:paraId="67BC22A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445386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2"/>
      <w:r>
        <w:rPr>
          <w:rFonts w:hint="eastAsia" w:ascii="仿宋" w:hAnsi="仿宋" w:eastAsia="仿宋" w:cs="仿宋"/>
          <w:b/>
        </w:rPr>
        <w:t>十二、合同生效</w:t>
      </w:r>
      <w:bookmarkEnd w:id="311"/>
    </w:p>
    <w:p w14:paraId="47A2E43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4BC874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3"/>
      <w:r>
        <w:rPr>
          <w:rFonts w:hint="eastAsia" w:ascii="仿宋" w:hAnsi="仿宋" w:eastAsia="仿宋" w:cs="仿宋"/>
          <w:b/>
        </w:rPr>
        <w:t>十三、合同份数</w:t>
      </w:r>
      <w:bookmarkEnd w:id="312"/>
    </w:p>
    <w:p w14:paraId="56F21D8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7F50CF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6490C6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765361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E3448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5FAF7A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4A0E3FE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411932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1150E7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5E6EA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22620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74995D4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9DD57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F31391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26B3ECE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99320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1F101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3"/>
    <w:bookmarkEnd w:id="284"/>
    <w:bookmarkEnd w:id="285"/>
    <w:bookmarkEnd w:id="286"/>
    <w:bookmarkEnd w:id="287"/>
    <w:bookmarkEnd w:id="288"/>
    <w:bookmarkEnd w:id="289"/>
    <w:bookmarkEnd w:id="290"/>
    <w:bookmarkEnd w:id="291"/>
    <w:bookmarkEnd w:id="292"/>
    <w:bookmarkEnd w:id="293"/>
    <w:bookmarkEnd w:id="296"/>
    <w:bookmarkEnd w:id="297"/>
    <w:bookmarkEnd w:id="298"/>
    <w:bookmarkEnd w:id="299"/>
    <w:p w14:paraId="0F33F920">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1CDAB57E">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4025FD1D">
      <w:pPr>
        <w:pStyle w:val="36"/>
        <w:jc w:val="center"/>
        <w:rPr>
          <w:rFonts w:hint="eastAsia" w:ascii="仿宋" w:hAnsi="仿宋" w:eastAsia="仿宋" w:cs="仿宋"/>
          <w:b w:val="0"/>
          <w:bCs w:val="0"/>
          <w:color w:val="auto"/>
          <w:sz w:val="32"/>
          <w:szCs w:val="32"/>
          <w:lang w:val="en-US" w:eastAsia="zh-CN"/>
        </w:rPr>
      </w:pPr>
    </w:p>
    <w:p w14:paraId="5D96FE0F">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2773EE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3" w:name="_Toc108539820"/>
      <w:bookmarkStart w:id="314" w:name="_Toc351203633"/>
      <w:r>
        <w:rPr>
          <w:rFonts w:hint="eastAsia" w:ascii="仿宋" w:hAnsi="仿宋" w:eastAsia="仿宋" w:cs="仿宋"/>
          <w:b/>
          <w:i w:val="0"/>
          <w:iCs w:val="0"/>
          <w:sz w:val="21"/>
          <w:szCs w:val="21"/>
        </w:rPr>
        <w:t>1</w:t>
      </w:r>
      <w:bookmarkStart w:id="315" w:name="_Toc292559361"/>
      <w:bookmarkStart w:id="316" w:name="_Toc296944495"/>
      <w:bookmarkStart w:id="317" w:name="_Toc296347155"/>
      <w:bookmarkStart w:id="318" w:name="_Toc296503156"/>
      <w:bookmarkStart w:id="319" w:name="_Toc297120456"/>
      <w:bookmarkStart w:id="320" w:name="_Toc292559866"/>
      <w:bookmarkStart w:id="321" w:name="_Toc297048342"/>
      <w:bookmarkStart w:id="322" w:name="_Toc296891196"/>
      <w:bookmarkStart w:id="323" w:name="_Toc296890984"/>
      <w:bookmarkStart w:id="324" w:name="_Toc296346657"/>
      <w:r>
        <w:rPr>
          <w:rFonts w:hint="eastAsia" w:ascii="仿宋" w:hAnsi="仿宋" w:eastAsia="仿宋" w:cs="仿宋"/>
          <w:b/>
          <w:i w:val="0"/>
          <w:iCs w:val="0"/>
          <w:sz w:val="21"/>
          <w:szCs w:val="21"/>
        </w:rPr>
        <w:t>. 一般约定</w:t>
      </w:r>
      <w:bookmarkEnd w:id="313"/>
      <w:bookmarkEnd w:id="314"/>
    </w:p>
    <w:bookmarkEnd w:id="315"/>
    <w:bookmarkEnd w:id="316"/>
    <w:bookmarkEnd w:id="317"/>
    <w:bookmarkEnd w:id="318"/>
    <w:bookmarkEnd w:id="319"/>
    <w:bookmarkEnd w:id="320"/>
    <w:bookmarkEnd w:id="321"/>
    <w:bookmarkEnd w:id="322"/>
    <w:bookmarkEnd w:id="323"/>
    <w:bookmarkEnd w:id="324"/>
    <w:p w14:paraId="48ED630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5" w:name="_Toc108539821"/>
      <w:r>
        <w:rPr>
          <w:rFonts w:hint="eastAsia" w:ascii="仿宋" w:hAnsi="仿宋" w:eastAsia="仿宋" w:cs="仿宋"/>
          <w:b/>
          <w:i w:val="0"/>
          <w:iCs w:val="0"/>
          <w:sz w:val="21"/>
          <w:szCs w:val="21"/>
        </w:rPr>
        <w:t>1.1 词语定义</w:t>
      </w:r>
      <w:bookmarkEnd w:id="325"/>
    </w:p>
    <w:p w14:paraId="757521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7E63E5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3AC1C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780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340ECF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53C1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2CF9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669F9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D2B9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CA475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3DC3B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663812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79D98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6F43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8685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64E74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09A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3AF0922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176401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6D36B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F6153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8E667D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6"/>
      <w:r>
        <w:rPr>
          <w:rFonts w:hint="eastAsia" w:ascii="仿宋" w:hAnsi="仿宋" w:eastAsia="仿宋" w:cs="仿宋"/>
          <w:b/>
          <w:i w:val="0"/>
          <w:iCs w:val="0"/>
          <w:sz w:val="21"/>
          <w:szCs w:val="21"/>
        </w:rPr>
        <w:t xml:space="preserve"> </w:t>
      </w:r>
    </w:p>
    <w:p w14:paraId="4FF15A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417768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5FEC09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7"/>
    </w:p>
    <w:p w14:paraId="7DC90FC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4941A8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459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62E6F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7F4FAA0C">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455413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E359B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10E5D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68294BD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FE0316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8"/>
    </w:p>
    <w:p w14:paraId="09DF73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161A2359">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0C747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29"/>
      <w:r>
        <w:rPr>
          <w:rFonts w:hint="eastAsia" w:ascii="仿宋" w:hAnsi="仿宋" w:eastAsia="仿宋" w:cs="仿宋"/>
          <w:b/>
          <w:i w:val="0"/>
          <w:iCs w:val="0"/>
          <w:sz w:val="21"/>
          <w:szCs w:val="21"/>
        </w:rPr>
        <w:tab/>
      </w:r>
    </w:p>
    <w:p w14:paraId="1333CC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32A8F9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95AE3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82499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FBD39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791BD9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944B4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82061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DD9D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21BF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D30C4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470F0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60DBC4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5C7B8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0"/>
    </w:p>
    <w:p w14:paraId="572B04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66026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8F16B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63849E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A0B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A4D3C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D1A9B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0C3360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1"/>
    </w:p>
    <w:p w14:paraId="3CE78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2" w:name="_Toc312677986"/>
      <w:bookmarkStart w:id="333" w:name="_Toc303539100"/>
      <w:bookmarkStart w:id="334" w:name="_Toc300934943"/>
      <w:bookmarkStart w:id="335" w:name="_Toc304295521"/>
      <w:bookmarkStart w:id="336" w:name="_Toc318581155"/>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7A4671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C1DF2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F09CE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2"/>
    <w:bookmarkEnd w:id="333"/>
    <w:bookmarkEnd w:id="334"/>
    <w:bookmarkEnd w:id="335"/>
    <w:bookmarkEnd w:id="336"/>
    <w:p w14:paraId="645E8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7" w:name="_Toc304295522"/>
      <w:bookmarkStart w:id="338" w:name="_Toc318581156"/>
      <w:bookmarkStart w:id="339" w:name="_Toc312677987"/>
      <w:bookmarkStart w:id="340" w:name="_Toc300934944"/>
      <w:bookmarkStart w:id="341" w:name="_Toc303539101"/>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37DFB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3758C8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F0838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6141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679FC6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2DDF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7"/>
      <w:bookmarkEnd w:id="338"/>
      <w:bookmarkEnd w:id="339"/>
      <w:bookmarkEnd w:id="340"/>
      <w:bookmarkEnd w:id="341"/>
      <w:bookmarkStart w:id="342" w:name="_Toc318581157"/>
    </w:p>
    <w:p w14:paraId="017F0A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073453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2"/>
    <w:p w14:paraId="5E5BC3E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3"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3"/>
    </w:p>
    <w:p w14:paraId="56D200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5D543BC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587A3384">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73CDE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3FA85D83">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53D24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8A0D6C1">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588BC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89D500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67B01EA6">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C5DEF9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4"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4"/>
    </w:p>
    <w:p w14:paraId="7E25B3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6FA252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B684F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4B3A4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131BC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5AFCC6A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5" w:name="_Toc108539830"/>
      <w:bookmarkStart w:id="346" w:name="_Toc351203634"/>
      <w:r>
        <w:rPr>
          <w:rFonts w:hint="eastAsia" w:ascii="仿宋" w:hAnsi="仿宋" w:eastAsia="仿宋" w:cs="仿宋"/>
          <w:b/>
          <w:i w:val="0"/>
          <w:iCs w:val="0"/>
          <w:sz w:val="21"/>
          <w:szCs w:val="21"/>
        </w:rPr>
        <w:t>2</w:t>
      </w:r>
      <w:bookmarkStart w:id="347" w:name="_Toc296890985"/>
      <w:bookmarkStart w:id="348" w:name="_Toc292559362"/>
      <w:bookmarkStart w:id="349" w:name="_Toc296346658"/>
      <w:bookmarkStart w:id="350" w:name="_Toc297048343"/>
      <w:bookmarkStart w:id="351" w:name="_Toc296891197"/>
      <w:bookmarkStart w:id="352" w:name="_Toc296944496"/>
      <w:bookmarkStart w:id="353" w:name="_Toc296503157"/>
      <w:bookmarkStart w:id="354" w:name="_Toc297120457"/>
      <w:bookmarkStart w:id="355" w:name="_Toc292559867"/>
      <w:bookmarkStart w:id="356" w:name="_Toc296347156"/>
      <w:r>
        <w:rPr>
          <w:rFonts w:hint="eastAsia" w:ascii="仿宋" w:hAnsi="仿宋" w:eastAsia="仿宋" w:cs="仿宋"/>
          <w:b/>
          <w:i w:val="0"/>
          <w:iCs w:val="0"/>
          <w:sz w:val="21"/>
          <w:szCs w:val="21"/>
        </w:rPr>
        <w:t>. 发包人</w:t>
      </w:r>
      <w:bookmarkEnd w:id="345"/>
      <w:bookmarkEnd w:id="346"/>
    </w:p>
    <w:bookmarkEnd w:id="347"/>
    <w:bookmarkEnd w:id="348"/>
    <w:bookmarkEnd w:id="349"/>
    <w:bookmarkEnd w:id="350"/>
    <w:bookmarkEnd w:id="351"/>
    <w:bookmarkEnd w:id="352"/>
    <w:bookmarkEnd w:id="353"/>
    <w:bookmarkEnd w:id="354"/>
    <w:bookmarkEnd w:id="355"/>
    <w:bookmarkEnd w:id="356"/>
    <w:p w14:paraId="0958AE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7"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7"/>
    </w:p>
    <w:p w14:paraId="2E6038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751397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3CB82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246A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190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9C9F9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B4B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5D29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5B425A5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F94E6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EB569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8"/>
    </w:p>
    <w:p w14:paraId="5F7D10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2A216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4E75A74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AD654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8AD1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578876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6BCF4E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37A4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4132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59"/>
    </w:p>
    <w:p w14:paraId="70C161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CAD94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1BF2F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14D5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0" w:name="_Toc351203635"/>
      <w:bookmarkStart w:id="361" w:name="_Toc108539834"/>
      <w:r>
        <w:rPr>
          <w:rFonts w:hint="eastAsia" w:ascii="仿宋" w:hAnsi="仿宋" w:eastAsia="仿宋" w:cs="仿宋"/>
          <w:b/>
          <w:i w:val="0"/>
          <w:iCs w:val="0"/>
          <w:sz w:val="21"/>
          <w:szCs w:val="21"/>
        </w:rPr>
        <w:t>3</w:t>
      </w:r>
      <w:bookmarkStart w:id="362" w:name="_Toc296890986"/>
      <w:bookmarkStart w:id="363" w:name="_Toc297120458"/>
      <w:bookmarkStart w:id="364" w:name="_Toc296944497"/>
      <w:bookmarkStart w:id="365" w:name="_Toc297048344"/>
      <w:bookmarkStart w:id="366" w:name="_Toc292559363"/>
      <w:bookmarkStart w:id="367" w:name="_Toc296346659"/>
      <w:bookmarkStart w:id="368" w:name="_Toc296347157"/>
      <w:bookmarkStart w:id="369" w:name="_Toc292559868"/>
      <w:bookmarkStart w:id="370" w:name="_Toc296503158"/>
      <w:bookmarkStart w:id="371" w:name="_Toc296891198"/>
      <w:r>
        <w:rPr>
          <w:rFonts w:hint="eastAsia" w:ascii="仿宋" w:hAnsi="仿宋" w:eastAsia="仿宋" w:cs="仿宋"/>
          <w:b/>
          <w:i w:val="0"/>
          <w:iCs w:val="0"/>
          <w:sz w:val="21"/>
          <w:szCs w:val="21"/>
        </w:rPr>
        <w:t>. 承包人</w:t>
      </w:r>
      <w:bookmarkEnd w:id="360"/>
      <w:bookmarkEnd w:id="361"/>
    </w:p>
    <w:bookmarkEnd w:id="362"/>
    <w:bookmarkEnd w:id="363"/>
    <w:bookmarkEnd w:id="364"/>
    <w:bookmarkEnd w:id="365"/>
    <w:bookmarkEnd w:id="366"/>
    <w:bookmarkEnd w:id="367"/>
    <w:bookmarkEnd w:id="368"/>
    <w:bookmarkEnd w:id="369"/>
    <w:bookmarkEnd w:id="370"/>
    <w:bookmarkEnd w:id="371"/>
    <w:p w14:paraId="4D34199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2" w:name="_Toc108539835"/>
      <w:r>
        <w:rPr>
          <w:rFonts w:hint="eastAsia" w:ascii="仿宋" w:hAnsi="仿宋" w:eastAsia="仿宋" w:cs="仿宋"/>
          <w:b/>
          <w:i w:val="0"/>
          <w:iCs w:val="0"/>
          <w:sz w:val="21"/>
          <w:szCs w:val="21"/>
        </w:rPr>
        <w:t>3.1 承包人的一般义务</w:t>
      </w:r>
      <w:bookmarkEnd w:id="372"/>
    </w:p>
    <w:p w14:paraId="4FF53E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7CC3300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E45ED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5472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49D0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0D4E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C7F0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3314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53E6427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5AB47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71012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6"/>
      <w:r>
        <w:rPr>
          <w:rFonts w:hint="eastAsia" w:ascii="仿宋" w:hAnsi="仿宋" w:eastAsia="仿宋" w:cs="仿宋"/>
          <w:b/>
          <w:i w:val="0"/>
          <w:iCs w:val="0"/>
          <w:sz w:val="21"/>
          <w:szCs w:val="21"/>
        </w:rPr>
        <w:t>3.2 项目经理</w:t>
      </w:r>
      <w:bookmarkEnd w:id="373"/>
    </w:p>
    <w:p w14:paraId="2B14C7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43E328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E1A9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5B72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72A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6E97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9C10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FF6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174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F96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D6E8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5FA3B217">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91D39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6F21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661A432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DE897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19CC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5C72992D">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06ACB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737D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5EEDB076">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BBA1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BF61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2542226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702AD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EC01A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0277ED2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565FA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9352A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7"/>
      <w:r>
        <w:rPr>
          <w:rFonts w:hint="eastAsia" w:ascii="仿宋" w:hAnsi="仿宋" w:eastAsia="仿宋" w:cs="仿宋"/>
          <w:b/>
          <w:i w:val="0"/>
          <w:iCs w:val="0"/>
          <w:sz w:val="21"/>
          <w:szCs w:val="21"/>
        </w:rPr>
        <w:t>3.3 承包人人员</w:t>
      </w:r>
      <w:bookmarkEnd w:id="374"/>
    </w:p>
    <w:p w14:paraId="529879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2A9C46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0EBD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A868D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0C64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233960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28B7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2FE552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EEC72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005250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8B645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8"/>
      <w:r>
        <w:rPr>
          <w:rFonts w:hint="eastAsia" w:ascii="仿宋" w:hAnsi="仿宋" w:eastAsia="仿宋" w:cs="仿宋"/>
          <w:b/>
          <w:i w:val="0"/>
          <w:iCs w:val="0"/>
          <w:sz w:val="21"/>
          <w:szCs w:val="21"/>
        </w:rPr>
        <w:t>3</w:t>
      </w:r>
      <w:bookmarkStart w:id="376" w:name="_Toc296890987"/>
      <w:bookmarkStart w:id="377" w:name="_Toc297123492"/>
      <w:bookmarkStart w:id="378" w:name="_Toc297216151"/>
      <w:bookmarkStart w:id="379" w:name="_Toc300934945"/>
      <w:bookmarkStart w:id="380" w:name="_Toc296346660"/>
      <w:bookmarkStart w:id="381" w:name="_Toc296891199"/>
      <w:bookmarkStart w:id="382" w:name="_Toc312677988"/>
      <w:bookmarkStart w:id="383" w:name="_Toc292559869"/>
      <w:bookmarkStart w:id="384" w:name="_Toc296944498"/>
      <w:bookmarkStart w:id="385" w:name="_Toc292559364"/>
      <w:bookmarkStart w:id="386" w:name="_Toc297120459"/>
      <w:bookmarkStart w:id="387" w:name="_Toc296347158"/>
      <w:bookmarkStart w:id="388" w:name="_Toc304295523"/>
      <w:bookmarkStart w:id="389" w:name="_Toc297048345"/>
      <w:bookmarkStart w:id="390" w:name="_Toc303539102"/>
      <w:bookmarkStart w:id="391" w:name="_Toc296503159"/>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5"/>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484A0F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2" w:name="_Toc318581158"/>
      <w:bookmarkStart w:id="393" w:name="_Toc296503160"/>
      <w:bookmarkStart w:id="394" w:name="_Toc296347159"/>
      <w:bookmarkStart w:id="395" w:name="_Toc297123493"/>
      <w:bookmarkStart w:id="396" w:name="_Toc292559870"/>
      <w:bookmarkStart w:id="397" w:name="_Toc296346661"/>
      <w:bookmarkStart w:id="398" w:name="_Toc297048346"/>
      <w:bookmarkStart w:id="399" w:name="_Toc300934946"/>
      <w:bookmarkStart w:id="400" w:name="_Toc312677989"/>
      <w:bookmarkStart w:id="401" w:name="_Toc296891200"/>
      <w:bookmarkStart w:id="402" w:name="_Toc292559365"/>
      <w:bookmarkStart w:id="403" w:name="_Toc296890988"/>
      <w:bookmarkStart w:id="404" w:name="_Toc304295524"/>
      <w:bookmarkStart w:id="405" w:name="_Toc297120460"/>
      <w:bookmarkStart w:id="406" w:name="_Toc297216152"/>
      <w:bookmarkStart w:id="407" w:name="_Toc303539103"/>
      <w:bookmarkStart w:id="408" w:name="_Toc296944499"/>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321678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87305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850E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65A94558">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3A075C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F18354">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09" w:name="_Toc312677990"/>
      <w:bookmarkStart w:id="410" w:name="_Toc318581159"/>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64556A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66FBB7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CB6B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06519BA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6EF4E9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49D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1EE56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09"/>
    <w:bookmarkEnd w:id="410"/>
    <w:p w14:paraId="17F09A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EFA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1"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1"/>
    </w:p>
    <w:p w14:paraId="3F1CD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686D22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42E6B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2"/>
    </w:p>
    <w:p w14:paraId="6CD1D6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12EEF2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5FC7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03CD03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4911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3" w:name="_Toc108539841"/>
      <w:bookmarkStart w:id="414" w:name="_Toc351203636"/>
      <w:r>
        <w:rPr>
          <w:rFonts w:hint="eastAsia" w:ascii="仿宋" w:hAnsi="仿宋" w:eastAsia="仿宋" w:cs="仿宋"/>
          <w:b/>
          <w:i w:val="0"/>
          <w:iCs w:val="0"/>
          <w:sz w:val="21"/>
          <w:szCs w:val="21"/>
        </w:rPr>
        <w:t>4</w:t>
      </w:r>
      <w:bookmarkStart w:id="415" w:name="_Toc296347161"/>
      <w:bookmarkStart w:id="416" w:name="_Toc296346663"/>
      <w:bookmarkStart w:id="417" w:name="_Toc296891202"/>
      <w:bookmarkStart w:id="418" w:name="_Toc297048348"/>
      <w:bookmarkStart w:id="419" w:name="_Toc267251413"/>
      <w:bookmarkStart w:id="420" w:name="_Toc297120462"/>
      <w:bookmarkStart w:id="421" w:name="_Toc292559871"/>
      <w:bookmarkStart w:id="422" w:name="_Toc292559366"/>
      <w:bookmarkStart w:id="423" w:name="_Toc296503162"/>
      <w:bookmarkStart w:id="424" w:name="_Toc296944501"/>
      <w:bookmarkStart w:id="425" w:name="_Toc296890990"/>
      <w:r>
        <w:rPr>
          <w:rFonts w:hint="eastAsia" w:ascii="仿宋" w:hAnsi="仿宋" w:eastAsia="仿宋" w:cs="仿宋"/>
          <w:b/>
          <w:i w:val="0"/>
          <w:iCs w:val="0"/>
          <w:sz w:val="21"/>
          <w:szCs w:val="21"/>
        </w:rPr>
        <w:t>. 监</w:t>
      </w:r>
      <w:bookmarkEnd w:id="415"/>
      <w:bookmarkEnd w:id="416"/>
      <w:bookmarkEnd w:id="417"/>
      <w:bookmarkEnd w:id="418"/>
      <w:bookmarkEnd w:id="419"/>
      <w:bookmarkEnd w:id="420"/>
      <w:bookmarkEnd w:id="421"/>
      <w:bookmarkEnd w:id="422"/>
      <w:bookmarkEnd w:id="423"/>
      <w:bookmarkEnd w:id="424"/>
      <w:bookmarkEnd w:id="425"/>
      <w:r>
        <w:rPr>
          <w:rFonts w:hint="eastAsia" w:ascii="仿宋" w:hAnsi="仿宋" w:eastAsia="仿宋" w:cs="仿宋"/>
          <w:b/>
          <w:i w:val="0"/>
          <w:iCs w:val="0"/>
          <w:sz w:val="21"/>
          <w:szCs w:val="21"/>
        </w:rPr>
        <w:t>理人</w:t>
      </w:r>
      <w:bookmarkEnd w:id="413"/>
      <w:bookmarkEnd w:id="414"/>
    </w:p>
    <w:p w14:paraId="2F096E3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6" w:name="_Toc108539842"/>
      <w:r>
        <w:rPr>
          <w:rFonts w:hint="eastAsia" w:ascii="仿宋" w:hAnsi="仿宋" w:eastAsia="仿宋" w:cs="仿宋"/>
          <w:b/>
          <w:i w:val="0"/>
          <w:iCs w:val="0"/>
          <w:sz w:val="21"/>
          <w:szCs w:val="21"/>
        </w:rPr>
        <w:t>4.1监理人的一般规定</w:t>
      </w:r>
      <w:bookmarkEnd w:id="426"/>
    </w:p>
    <w:p w14:paraId="550F3E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53BC03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BDC9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74E8AD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BEDD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148B354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5C4B2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3"/>
      <w:r>
        <w:rPr>
          <w:rFonts w:hint="eastAsia" w:ascii="仿宋" w:hAnsi="仿宋" w:eastAsia="仿宋" w:cs="仿宋"/>
          <w:b/>
          <w:i w:val="0"/>
          <w:iCs w:val="0"/>
          <w:sz w:val="21"/>
          <w:szCs w:val="21"/>
        </w:rPr>
        <w:t>4.2 监理人员</w:t>
      </w:r>
      <w:bookmarkEnd w:id="427"/>
    </w:p>
    <w:p w14:paraId="2BD267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6A2BFE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A806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B15C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F511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16A741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707C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F02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5BA6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8"/>
    </w:p>
    <w:p w14:paraId="180011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29"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55C6CA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5DD65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6B39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3C73A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0" w:name="_Toc108539845"/>
      <w:bookmarkStart w:id="431" w:name="_Toc351203637"/>
      <w:r>
        <w:rPr>
          <w:rFonts w:hint="eastAsia" w:ascii="仿宋" w:hAnsi="仿宋" w:eastAsia="仿宋" w:cs="仿宋"/>
          <w:b/>
          <w:i w:val="0"/>
          <w:iCs w:val="0"/>
          <w:sz w:val="21"/>
          <w:szCs w:val="21"/>
        </w:rPr>
        <w:t>5</w:t>
      </w:r>
      <w:bookmarkEnd w:id="429"/>
      <w:bookmarkStart w:id="432" w:name="_Toc296944502"/>
      <w:bookmarkStart w:id="433" w:name="_Toc296890991"/>
      <w:bookmarkStart w:id="434" w:name="_Toc297048349"/>
      <w:bookmarkStart w:id="435" w:name="_Toc296891203"/>
      <w:bookmarkStart w:id="436" w:name="_Toc292559367"/>
      <w:bookmarkStart w:id="437" w:name="_Toc296347162"/>
      <w:bookmarkStart w:id="438" w:name="_Toc292559872"/>
      <w:bookmarkStart w:id="439" w:name="_Toc296346664"/>
      <w:bookmarkStart w:id="440" w:name="_Toc296503163"/>
      <w:bookmarkStart w:id="441" w:name="_Toc297120463"/>
      <w:r>
        <w:rPr>
          <w:rFonts w:hint="eastAsia" w:ascii="仿宋" w:hAnsi="仿宋" w:eastAsia="仿宋" w:cs="仿宋"/>
          <w:b/>
          <w:i w:val="0"/>
          <w:iCs w:val="0"/>
          <w:sz w:val="21"/>
          <w:szCs w:val="21"/>
        </w:rPr>
        <w:t>. 工程质量</w:t>
      </w:r>
      <w:bookmarkEnd w:id="430"/>
      <w:bookmarkEnd w:id="431"/>
    </w:p>
    <w:p w14:paraId="3A6F53C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2" w:name="_Toc108539846"/>
      <w:r>
        <w:rPr>
          <w:rFonts w:hint="eastAsia" w:ascii="仿宋" w:hAnsi="仿宋" w:eastAsia="仿宋" w:cs="仿宋"/>
          <w:b/>
          <w:i w:val="0"/>
          <w:iCs w:val="0"/>
          <w:sz w:val="21"/>
          <w:szCs w:val="21"/>
        </w:rPr>
        <w:t>5.1 质量要求</w:t>
      </w:r>
      <w:bookmarkEnd w:id="442"/>
    </w:p>
    <w:p w14:paraId="18629A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3" w:name="_Toc304295527"/>
      <w:bookmarkStart w:id="444" w:name="_Toc312677997"/>
      <w:bookmarkStart w:id="445" w:name="_Toc318581164"/>
      <w:bookmarkStart w:id="446" w:name="_Toc297216155"/>
      <w:bookmarkStart w:id="447" w:name="_Toc297123496"/>
      <w:bookmarkStart w:id="448" w:name="_Toc303539106"/>
      <w:bookmarkStart w:id="449" w:name="_Toc300934949"/>
      <w:r>
        <w:rPr>
          <w:rFonts w:hint="eastAsia" w:ascii="仿宋" w:hAnsi="仿宋" w:eastAsia="仿宋" w:cs="仿宋"/>
          <w:i w:val="0"/>
          <w:iCs w:val="0"/>
          <w:sz w:val="21"/>
          <w:szCs w:val="21"/>
        </w:rPr>
        <w:t>特殊质量标准和要求：</w:t>
      </w:r>
    </w:p>
    <w:p w14:paraId="3B2512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D8E1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24790C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C24E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0"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0"/>
    </w:p>
    <w:p w14:paraId="25B5F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74BD5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8674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3D5C25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7F6920C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1" w:name="_Toc108539848"/>
      <w:bookmarkStart w:id="452" w:name="_Toc351203638"/>
      <w:r>
        <w:rPr>
          <w:rFonts w:hint="eastAsia" w:ascii="仿宋" w:hAnsi="仿宋" w:eastAsia="仿宋" w:cs="仿宋"/>
          <w:b/>
          <w:i w:val="0"/>
          <w:iCs w:val="0"/>
          <w:sz w:val="21"/>
          <w:szCs w:val="21"/>
        </w:rPr>
        <w:t>6. 安全文明施工与环境保护</w:t>
      </w:r>
      <w:bookmarkEnd w:id="451"/>
      <w:bookmarkEnd w:id="452"/>
    </w:p>
    <w:p w14:paraId="554C5DC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3" w:name="_Toc108539849"/>
      <w:r>
        <w:rPr>
          <w:rFonts w:hint="eastAsia" w:ascii="仿宋" w:hAnsi="仿宋" w:eastAsia="仿宋" w:cs="仿宋"/>
          <w:b/>
          <w:i w:val="0"/>
          <w:iCs w:val="0"/>
          <w:sz w:val="21"/>
          <w:szCs w:val="21"/>
        </w:rPr>
        <w:t>6.1安全文明施工</w:t>
      </w:r>
      <w:bookmarkEnd w:id="453"/>
    </w:p>
    <w:p w14:paraId="52E5D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321DCC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5433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69DE7A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64DC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0896EA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35C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7E9834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1C17EC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11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382509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3"/>
    <w:bookmarkEnd w:id="444"/>
    <w:bookmarkEnd w:id="445"/>
    <w:bookmarkEnd w:id="446"/>
    <w:bookmarkEnd w:id="447"/>
    <w:bookmarkEnd w:id="448"/>
    <w:bookmarkEnd w:id="449"/>
    <w:p w14:paraId="473633B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4" w:name="_Toc108539850"/>
      <w:bookmarkStart w:id="455" w:name="_Toc351203639"/>
      <w:r>
        <w:rPr>
          <w:rFonts w:hint="eastAsia" w:ascii="仿宋" w:hAnsi="仿宋" w:eastAsia="仿宋" w:cs="仿宋"/>
          <w:b/>
          <w:i w:val="0"/>
          <w:iCs w:val="0"/>
          <w:sz w:val="21"/>
          <w:szCs w:val="21"/>
        </w:rPr>
        <w:t>7. 工期和进度</w:t>
      </w:r>
      <w:bookmarkEnd w:id="454"/>
      <w:bookmarkEnd w:id="455"/>
    </w:p>
    <w:p w14:paraId="7D64DA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6" w:name="_Toc108539851"/>
      <w:r>
        <w:rPr>
          <w:rFonts w:hint="eastAsia" w:ascii="仿宋" w:hAnsi="仿宋" w:eastAsia="仿宋" w:cs="仿宋"/>
          <w:b/>
          <w:i w:val="0"/>
          <w:iCs w:val="0"/>
          <w:sz w:val="21"/>
          <w:szCs w:val="21"/>
        </w:rPr>
        <w:t>7.1 施工组织设计</w:t>
      </w:r>
      <w:bookmarkEnd w:id="456"/>
    </w:p>
    <w:p w14:paraId="16E40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384BA8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7794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219374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131E11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3602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178E10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AEFC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2"/>
      <w:r>
        <w:rPr>
          <w:rFonts w:hint="eastAsia" w:ascii="仿宋" w:hAnsi="仿宋" w:eastAsia="仿宋" w:cs="仿宋"/>
          <w:b/>
          <w:i w:val="0"/>
          <w:iCs w:val="0"/>
          <w:sz w:val="21"/>
          <w:szCs w:val="21"/>
        </w:rPr>
        <w:t>7</w:t>
      </w:r>
      <w:bookmarkStart w:id="458" w:name="_Toc304295541"/>
      <w:bookmarkStart w:id="459" w:name="_Toc300934966"/>
      <w:bookmarkStart w:id="460" w:name="_Toc312677479"/>
      <w:bookmarkStart w:id="461" w:name="_Toc297216173"/>
      <w:bookmarkStart w:id="462" w:name="_Toc297123514"/>
      <w:bookmarkStart w:id="463" w:name="_Toc312678005"/>
      <w:bookmarkStart w:id="464" w:name="_Toc303539123"/>
      <w:r>
        <w:rPr>
          <w:rFonts w:hint="eastAsia" w:ascii="仿宋" w:hAnsi="仿宋" w:eastAsia="仿宋" w:cs="仿宋"/>
          <w:b/>
          <w:i w:val="0"/>
          <w:iCs w:val="0"/>
          <w:sz w:val="21"/>
          <w:szCs w:val="21"/>
        </w:rPr>
        <w:t>.2 施工进度计划</w:t>
      </w:r>
      <w:bookmarkEnd w:id="457"/>
    </w:p>
    <w:p w14:paraId="42DDB2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E4B0F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624D50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FF028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5" w:name="_Toc108539853"/>
      <w:r>
        <w:rPr>
          <w:rFonts w:hint="eastAsia" w:ascii="仿宋" w:hAnsi="仿宋" w:eastAsia="仿宋" w:cs="仿宋"/>
          <w:b/>
          <w:i w:val="0"/>
          <w:iCs w:val="0"/>
          <w:sz w:val="21"/>
          <w:szCs w:val="21"/>
        </w:rPr>
        <w:t>7.3 开工</w:t>
      </w:r>
      <w:bookmarkEnd w:id="465"/>
    </w:p>
    <w:p w14:paraId="4D76A7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117B2B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022773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EB98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37574C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24D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3F2A62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0624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C2442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8"/>
    <w:bookmarkEnd w:id="459"/>
    <w:bookmarkEnd w:id="460"/>
    <w:bookmarkEnd w:id="461"/>
    <w:bookmarkEnd w:id="462"/>
    <w:bookmarkEnd w:id="463"/>
    <w:bookmarkEnd w:id="464"/>
    <w:p w14:paraId="20254F8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4"/>
      <w:r>
        <w:rPr>
          <w:rFonts w:hint="eastAsia" w:ascii="仿宋" w:hAnsi="仿宋" w:eastAsia="仿宋" w:cs="仿宋"/>
          <w:b/>
          <w:i w:val="0"/>
          <w:iCs w:val="0"/>
          <w:sz w:val="21"/>
          <w:szCs w:val="21"/>
        </w:rPr>
        <w:t>7.4 测量放线</w:t>
      </w:r>
      <w:bookmarkEnd w:id="466"/>
    </w:p>
    <w:p w14:paraId="405AA1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134592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F534F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5"/>
      <w:r>
        <w:rPr>
          <w:rFonts w:hint="eastAsia" w:ascii="仿宋" w:hAnsi="仿宋" w:eastAsia="仿宋" w:cs="仿宋"/>
          <w:b/>
          <w:i w:val="0"/>
          <w:iCs w:val="0"/>
          <w:sz w:val="21"/>
          <w:szCs w:val="21"/>
        </w:rPr>
        <w:t>7</w:t>
      </w:r>
      <w:bookmarkStart w:id="468" w:name="_Toc312678010"/>
      <w:bookmarkStart w:id="469" w:name="_Toc297216175"/>
      <w:bookmarkStart w:id="470" w:name="_Toc304295546"/>
      <w:bookmarkStart w:id="471" w:name="_Toc303539125"/>
      <w:bookmarkStart w:id="472" w:name="_Toc312677484"/>
      <w:bookmarkStart w:id="473" w:name="_Toc297123516"/>
      <w:bookmarkStart w:id="474" w:name="_Toc300934968"/>
      <w:r>
        <w:rPr>
          <w:rFonts w:hint="eastAsia" w:ascii="仿宋" w:hAnsi="仿宋" w:eastAsia="仿宋" w:cs="仿宋"/>
          <w:b/>
          <w:i w:val="0"/>
          <w:iCs w:val="0"/>
          <w:sz w:val="21"/>
          <w:szCs w:val="21"/>
        </w:rPr>
        <w:t>.5 工期延误</w:t>
      </w:r>
      <w:bookmarkEnd w:id="467"/>
      <w:r>
        <w:rPr>
          <w:rFonts w:hint="eastAsia" w:ascii="仿宋" w:hAnsi="仿宋" w:eastAsia="仿宋" w:cs="仿宋"/>
          <w:b/>
          <w:i w:val="0"/>
          <w:iCs w:val="0"/>
          <w:sz w:val="21"/>
          <w:szCs w:val="21"/>
        </w:rPr>
        <w:t xml:space="preserve">              </w:t>
      </w:r>
    </w:p>
    <w:bookmarkEnd w:id="468"/>
    <w:bookmarkEnd w:id="469"/>
    <w:bookmarkEnd w:id="470"/>
    <w:bookmarkEnd w:id="471"/>
    <w:bookmarkEnd w:id="472"/>
    <w:bookmarkEnd w:id="473"/>
    <w:bookmarkEnd w:id="474"/>
    <w:p w14:paraId="2023EF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7C8B59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501647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D758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5" w:name="_Toc312677486"/>
      <w:bookmarkStart w:id="476" w:name="_Toc318581169"/>
      <w:bookmarkStart w:id="477" w:name="_Toc312678012"/>
      <w:bookmarkStart w:id="478" w:name="_Toc300934970"/>
      <w:bookmarkStart w:id="479" w:name="_Toc303539127"/>
      <w:bookmarkStart w:id="480" w:name="_Toc297123518"/>
      <w:bookmarkStart w:id="481" w:name="_Toc297216177"/>
      <w:bookmarkStart w:id="482" w:name="_Toc304295548"/>
      <w:r>
        <w:rPr>
          <w:rFonts w:hint="eastAsia" w:ascii="仿宋" w:hAnsi="仿宋" w:eastAsia="仿宋" w:cs="仿宋"/>
          <w:i w:val="0"/>
          <w:iCs w:val="0"/>
          <w:sz w:val="21"/>
          <w:szCs w:val="21"/>
        </w:rPr>
        <w:t>.5.2 因承包人原因导致工期延误</w:t>
      </w:r>
    </w:p>
    <w:bookmarkEnd w:id="475"/>
    <w:bookmarkEnd w:id="476"/>
    <w:bookmarkEnd w:id="477"/>
    <w:p w14:paraId="38F63A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3" w:name="_Toc318581170"/>
      <w:bookmarkStart w:id="484" w:name="_Toc312678013"/>
      <w:bookmarkStart w:id="485" w:name="_Toc312677487"/>
      <w:r>
        <w:rPr>
          <w:rFonts w:hint="eastAsia" w:ascii="仿宋" w:hAnsi="仿宋" w:eastAsia="仿宋" w:cs="仿宋"/>
          <w:i w:val="0"/>
          <w:iCs w:val="0"/>
          <w:sz w:val="21"/>
          <w:szCs w:val="21"/>
        </w:rPr>
        <w:t>承包人原因造成工期延误，逾期竣工违约金的计算方法为：</w:t>
      </w:r>
    </w:p>
    <w:bookmarkEnd w:id="478"/>
    <w:bookmarkEnd w:id="479"/>
    <w:bookmarkEnd w:id="480"/>
    <w:bookmarkEnd w:id="481"/>
    <w:bookmarkEnd w:id="482"/>
    <w:bookmarkEnd w:id="483"/>
    <w:bookmarkEnd w:id="484"/>
    <w:bookmarkEnd w:id="485"/>
    <w:p w14:paraId="62D8DB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12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6" w:name="_Toc312678014"/>
      <w:bookmarkStart w:id="487" w:name="_Toc318581171"/>
      <w:r>
        <w:rPr>
          <w:rFonts w:hint="eastAsia" w:ascii="仿宋" w:hAnsi="仿宋" w:eastAsia="仿宋" w:cs="仿宋"/>
          <w:i w:val="0"/>
          <w:iCs w:val="0"/>
          <w:sz w:val="21"/>
          <w:szCs w:val="21"/>
        </w:rPr>
        <w:t xml:space="preserve">期竣工违约金的上限：       </w:t>
      </w:r>
    </w:p>
    <w:p w14:paraId="009F1F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6"/>
    <w:bookmarkEnd w:id="487"/>
    <w:p w14:paraId="29EA506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8" w:name="_Toc108539856"/>
      <w:r>
        <w:rPr>
          <w:rFonts w:hint="eastAsia" w:ascii="仿宋" w:hAnsi="仿宋" w:eastAsia="仿宋" w:cs="仿宋"/>
          <w:b/>
          <w:i w:val="0"/>
          <w:iCs w:val="0"/>
          <w:sz w:val="21"/>
          <w:szCs w:val="21"/>
        </w:rPr>
        <w:t>7</w:t>
      </w:r>
      <w:bookmarkStart w:id="489" w:name="_Toc304295549"/>
      <w:bookmarkStart w:id="490" w:name="_Toc297123519"/>
      <w:bookmarkStart w:id="491" w:name="_Toc300934971"/>
      <w:bookmarkStart w:id="492" w:name="_Toc303539128"/>
      <w:bookmarkStart w:id="493" w:name="_Toc297216178"/>
      <w:bookmarkStart w:id="494" w:name="_Toc312678015"/>
      <w:r>
        <w:rPr>
          <w:rFonts w:hint="eastAsia" w:ascii="仿宋" w:hAnsi="仿宋" w:eastAsia="仿宋" w:cs="仿宋"/>
          <w:b/>
          <w:i w:val="0"/>
          <w:iCs w:val="0"/>
          <w:sz w:val="21"/>
          <w:szCs w:val="21"/>
        </w:rPr>
        <w:t>.6 不</w:t>
      </w:r>
      <w:bookmarkEnd w:id="489"/>
      <w:bookmarkEnd w:id="490"/>
      <w:bookmarkEnd w:id="491"/>
      <w:bookmarkEnd w:id="492"/>
      <w:bookmarkEnd w:id="493"/>
      <w:bookmarkEnd w:id="494"/>
      <w:r>
        <w:rPr>
          <w:rFonts w:hint="eastAsia" w:ascii="仿宋" w:hAnsi="仿宋" w:eastAsia="仿宋" w:cs="仿宋"/>
          <w:b/>
          <w:i w:val="0"/>
          <w:iCs w:val="0"/>
          <w:sz w:val="21"/>
          <w:szCs w:val="21"/>
        </w:rPr>
        <w:t>利物质条件</w:t>
      </w:r>
      <w:bookmarkEnd w:id="488"/>
    </w:p>
    <w:p w14:paraId="436025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5" w:name="_Toc312678016"/>
      <w:bookmarkStart w:id="496" w:name="_Toc297216179"/>
      <w:bookmarkStart w:id="497" w:name="_Toc318581172"/>
      <w:bookmarkStart w:id="498" w:name="_Toc300934972"/>
      <w:bookmarkStart w:id="499" w:name="_Toc297123520"/>
      <w:bookmarkStart w:id="500" w:name="_Toc304295550"/>
      <w:bookmarkStart w:id="501" w:name="_Toc303539129"/>
      <w:r>
        <w:rPr>
          <w:rFonts w:hint="eastAsia" w:ascii="仿宋" w:hAnsi="仿宋" w:eastAsia="仿宋" w:cs="仿宋"/>
          <w:i w:val="0"/>
          <w:iCs w:val="0"/>
          <w:sz w:val="21"/>
          <w:szCs w:val="21"/>
        </w:rPr>
        <w:t>不利物质条件的其他情形和有关约定：</w:t>
      </w:r>
    </w:p>
    <w:p w14:paraId="18D4D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5"/>
    <w:bookmarkEnd w:id="496"/>
    <w:bookmarkEnd w:id="497"/>
    <w:bookmarkEnd w:id="498"/>
    <w:bookmarkEnd w:id="499"/>
    <w:bookmarkEnd w:id="500"/>
    <w:bookmarkEnd w:id="501"/>
    <w:p w14:paraId="4C14D8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2" w:name="_Toc108539857"/>
      <w:r>
        <w:rPr>
          <w:rFonts w:hint="eastAsia" w:ascii="仿宋" w:hAnsi="仿宋" w:eastAsia="仿宋" w:cs="仿宋"/>
          <w:b/>
          <w:i w:val="0"/>
          <w:iCs w:val="0"/>
          <w:sz w:val="21"/>
          <w:szCs w:val="21"/>
        </w:rPr>
        <w:t>7</w:t>
      </w:r>
      <w:bookmarkStart w:id="503" w:name="_Toc303539130"/>
      <w:bookmarkStart w:id="504" w:name="_Toc304295551"/>
      <w:bookmarkStart w:id="505" w:name="_Toc300934973"/>
      <w:bookmarkStart w:id="506" w:name="_Toc312678017"/>
      <w:bookmarkStart w:id="507" w:name="_Toc297216180"/>
      <w:bookmarkStart w:id="508" w:name="_Toc297123521"/>
      <w:r>
        <w:rPr>
          <w:rFonts w:hint="eastAsia" w:ascii="仿宋" w:hAnsi="仿宋" w:eastAsia="仿宋" w:cs="仿宋"/>
          <w:b/>
          <w:i w:val="0"/>
          <w:iCs w:val="0"/>
          <w:sz w:val="21"/>
          <w:szCs w:val="21"/>
        </w:rPr>
        <w:t>.7异常恶劣的气候条件</w:t>
      </w:r>
      <w:bookmarkEnd w:id="502"/>
    </w:p>
    <w:bookmarkEnd w:id="503"/>
    <w:bookmarkEnd w:id="504"/>
    <w:bookmarkEnd w:id="505"/>
    <w:bookmarkEnd w:id="506"/>
    <w:bookmarkEnd w:id="507"/>
    <w:bookmarkEnd w:id="508"/>
    <w:p w14:paraId="4D84B6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063738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A06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48CE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B00CF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9"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09"/>
    </w:p>
    <w:p w14:paraId="0E51B9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725557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5A7AA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0" w:name="_Toc351203640"/>
      <w:bookmarkStart w:id="511" w:name="_Toc108539859"/>
      <w:r>
        <w:rPr>
          <w:rFonts w:hint="eastAsia" w:ascii="仿宋" w:hAnsi="仿宋" w:eastAsia="仿宋" w:cs="仿宋"/>
          <w:b/>
          <w:i w:val="0"/>
          <w:iCs w:val="0"/>
          <w:sz w:val="21"/>
          <w:szCs w:val="21"/>
        </w:rPr>
        <w:t>8. 材料与设备</w:t>
      </w:r>
      <w:bookmarkEnd w:id="510"/>
      <w:bookmarkEnd w:id="511"/>
    </w:p>
    <w:bookmarkEnd w:id="432"/>
    <w:bookmarkEnd w:id="433"/>
    <w:bookmarkEnd w:id="434"/>
    <w:bookmarkEnd w:id="435"/>
    <w:bookmarkEnd w:id="436"/>
    <w:bookmarkEnd w:id="437"/>
    <w:bookmarkEnd w:id="438"/>
    <w:bookmarkEnd w:id="439"/>
    <w:bookmarkEnd w:id="440"/>
    <w:bookmarkEnd w:id="441"/>
    <w:p w14:paraId="2E4A4F3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2" w:name="_Toc108539860"/>
      <w:r>
        <w:rPr>
          <w:rFonts w:hint="eastAsia" w:ascii="仿宋" w:hAnsi="仿宋" w:eastAsia="仿宋" w:cs="仿宋"/>
          <w:b/>
          <w:i w:val="0"/>
          <w:iCs w:val="0"/>
          <w:sz w:val="21"/>
          <w:szCs w:val="21"/>
        </w:rPr>
        <w:t>8</w:t>
      </w:r>
      <w:bookmarkStart w:id="513" w:name="_Toc300934979"/>
      <w:bookmarkStart w:id="514" w:name="_Toc296347166"/>
      <w:bookmarkStart w:id="515" w:name="_Toc296890995"/>
      <w:bookmarkStart w:id="516" w:name="_Toc312677493"/>
      <w:bookmarkStart w:id="517" w:name="_Toc292559877"/>
      <w:bookmarkStart w:id="518" w:name="_Toc296891207"/>
      <w:bookmarkStart w:id="519" w:name="_Toc296503167"/>
      <w:bookmarkStart w:id="520" w:name="_Toc280868654"/>
      <w:bookmarkStart w:id="521" w:name="_Toc312678019"/>
      <w:bookmarkStart w:id="522" w:name="_Toc303539136"/>
      <w:bookmarkStart w:id="523" w:name="_Toc296346668"/>
      <w:bookmarkStart w:id="524" w:name="_Toc297216186"/>
      <w:bookmarkStart w:id="525" w:name="_Toc297120467"/>
      <w:bookmarkStart w:id="526" w:name="_Toc292559372"/>
      <w:bookmarkStart w:id="527" w:name="_Toc304295556"/>
      <w:bookmarkStart w:id="528" w:name="_Toc297123527"/>
      <w:bookmarkStart w:id="529" w:name="_Toc297048353"/>
      <w:bookmarkStart w:id="530" w:name="_Toc296944506"/>
      <w:bookmarkStart w:id="531" w:name="_Toc280868655"/>
      <w:bookmarkStart w:id="532" w:name="_Toc267251424"/>
      <w:bookmarkStart w:id="533" w:name="_Toc280868656"/>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6B36D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4" w:name="_Toc292559373"/>
      <w:bookmarkStart w:id="535" w:name="_Toc292559878"/>
      <w:bookmarkStart w:id="536" w:name="_Toc296891208"/>
      <w:bookmarkStart w:id="537" w:name="_Toc297123528"/>
      <w:bookmarkStart w:id="538" w:name="_Toc296346669"/>
      <w:bookmarkStart w:id="539" w:name="_Toc304295557"/>
      <w:bookmarkStart w:id="540" w:name="_Toc296503168"/>
      <w:bookmarkStart w:id="541" w:name="_Toc296890996"/>
      <w:bookmarkStart w:id="542" w:name="_Toc318581173"/>
      <w:bookmarkStart w:id="543" w:name="_Toc312678020"/>
      <w:bookmarkStart w:id="544" w:name="_Toc297120468"/>
      <w:bookmarkStart w:id="545" w:name="_Toc296347167"/>
      <w:bookmarkStart w:id="546" w:name="_Toc303539137"/>
      <w:bookmarkStart w:id="547" w:name="_Toc297216187"/>
      <w:bookmarkStart w:id="548" w:name="_Toc300934980"/>
      <w:bookmarkStart w:id="549" w:name="_Toc312677494"/>
      <w:bookmarkStart w:id="550" w:name="_Toc296944507"/>
      <w:bookmarkStart w:id="551" w:name="_Toc297048354"/>
      <w:r>
        <w:rPr>
          <w:rFonts w:hint="eastAsia" w:ascii="仿宋" w:hAnsi="仿宋" w:eastAsia="仿宋" w:cs="仿宋"/>
          <w:i w:val="0"/>
          <w:iCs w:val="0"/>
          <w:sz w:val="21"/>
          <w:szCs w:val="21"/>
        </w:rPr>
        <w:t>发包人供应的材料设备的保管费用的承担：</w:t>
      </w:r>
    </w:p>
    <w:bookmarkEnd w:id="534"/>
    <w:bookmarkEnd w:id="535"/>
    <w:p w14:paraId="1B39B3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C03D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2"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2"/>
    </w:p>
    <w:p w14:paraId="2D6AA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1EBDC6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374750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E4D01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3"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3"/>
    </w:p>
    <w:p w14:paraId="02A370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72C25C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1E9C80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AB47D0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4" w:name="_Toc351203641"/>
      <w:bookmarkStart w:id="555" w:name="_Toc108539863"/>
      <w:r>
        <w:rPr>
          <w:rFonts w:hint="eastAsia" w:ascii="仿宋" w:hAnsi="仿宋" w:eastAsia="仿宋" w:cs="仿宋"/>
          <w:b/>
          <w:i w:val="0"/>
          <w:iCs w:val="0"/>
          <w:sz w:val="21"/>
          <w:szCs w:val="21"/>
        </w:rPr>
        <w:t>9</w:t>
      </w:r>
      <w:bookmarkEnd w:id="531"/>
      <w:bookmarkEnd w:id="532"/>
      <w:bookmarkEnd w:id="533"/>
      <w:bookmarkStart w:id="556" w:name="_Toc303539139"/>
      <w:bookmarkStart w:id="557" w:name="_Toc312678021"/>
      <w:bookmarkStart w:id="558" w:name="_Toc297123533"/>
      <w:bookmarkStart w:id="559" w:name="_Toc297216192"/>
      <w:bookmarkStart w:id="560" w:name="_Toc304295559"/>
      <w:bookmarkStart w:id="561" w:name="_Toc312677495"/>
      <w:bookmarkStart w:id="562" w:name="_Toc300934982"/>
      <w:bookmarkStart w:id="563" w:name="_Toc292559883"/>
      <w:bookmarkStart w:id="564" w:name="_Toc292559378"/>
      <w:bookmarkStart w:id="565" w:name="_Toc267251428"/>
      <w:bookmarkStart w:id="566" w:name="_Toc296503173"/>
      <w:bookmarkStart w:id="567" w:name="_Toc267251427"/>
      <w:bookmarkStart w:id="568" w:name="_Toc296347172"/>
      <w:bookmarkStart w:id="569" w:name="_Toc296891213"/>
      <w:bookmarkStart w:id="570" w:name="_Toc296944512"/>
      <w:bookmarkStart w:id="571" w:name="_Toc296346674"/>
      <w:bookmarkStart w:id="572" w:name="_Toc297048359"/>
      <w:bookmarkStart w:id="573" w:name="_Toc297120473"/>
      <w:bookmarkStart w:id="574" w:name="_Toc296891001"/>
      <w:r>
        <w:rPr>
          <w:rFonts w:hint="eastAsia" w:ascii="仿宋" w:hAnsi="仿宋" w:eastAsia="仿宋" w:cs="仿宋"/>
          <w:b/>
          <w:i w:val="0"/>
          <w:iCs w:val="0"/>
          <w:sz w:val="21"/>
          <w:szCs w:val="21"/>
        </w:rPr>
        <w:t>. 试验与检验</w:t>
      </w:r>
      <w:bookmarkEnd w:id="554"/>
      <w:bookmarkEnd w:id="555"/>
    </w:p>
    <w:bookmarkEnd w:id="556"/>
    <w:bookmarkEnd w:id="557"/>
    <w:bookmarkEnd w:id="558"/>
    <w:bookmarkEnd w:id="559"/>
    <w:bookmarkEnd w:id="560"/>
    <w:bookmarkEnd w:id="561"/>
    <w:bookmarkEnd w:id="562"/>
    <w:p w14:paraId="6F5AFB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5" w:name="_Toc108539864"/>
      <w:r>
        <w:rPr>
          <w:rFonts w:hint="eastAsia" w:ascii="仿宋" w:hAnsi="仿宋" w:eastAsia="仿宋" w:cs="仿宋"/>
          <w:b/>
          <w:i w:val="0"/>
          <w:iCs w:val="0"/>
          <w:sz w:val="21"/>
          <w:szCs w:val="21"/>
        </w:rPr>
        <w:t>9</w:t>
      </w:r>
      <w:bookmarkStart w:id="576" w:name="_Toc312678022"/>
      <w:bookmarkStart w:id="577" w:name="_Toc304295560"/>
      <w:bookmarkStart w:id="578" w:name="_Toc300934983"/>
      <w:bookmarkStart w:id="579" w:name="_Toc312677496"/>
      <w:bookmarkStart w:id="580" w:name="_Toc297123534"/>
      <w:bookmarkStart w:id="581" w:name="_Toc303539140"/>
      <w:bookmarkStart w:id="582" w:name="_Toc297216193"/>
      <w:r>
        <w:rPr>
          <w:rFonts w:hint="eastAsia" w:ascii="仿宋" w:hAnsi="仿宋" w:eastAsia="仿宋" w:cs="仿宋"/>
          <w:b/>
          <w:i w:val="0"/>
          <w:iCs w:val="0"/>
          <w:sz w:val="21"/>
          <w:szCs w:val="21"/>
        </w:rPr>
        <w:t>.1试验设备与试验人员</w:t>
      </w:r>
      <w:bookmarkEnd w:id="575"/>
    </w:p>
    <w:bookmarkEnd w:id="576"/>
    <w:bookmarkEnd w:id="577"/>
    <w:bookmarkEnd w:id="578"/>
    <w:bookmarkEnd w:id="579"/>
    <w:bookmarkEnd w:id="580"/>
    <w:bookmarkEnd w:id="581"/>
    <w:bookmarkEnd w:id="582"/>
    <w:p w14:paraId="750D47D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3" w:name="_Toc312678023"/>
      <w:bookmarkStart w:id="584" w:name="_Toc304295561"/>
      <w:bookmarkStart w:id="585" w:name="_Toc297216194"/>
      <w:bookmarkStart w:id="586" w:name="_Toc300934984"/>
      <w:bookmarkStart w:id="587" w:name="_Toc297123535"/>
      <w:bookmarkStart w:id="588" w:name="_Toc303539141"/>
      <w:bookmarkStart w:id="589" w:name="_Toc312677497"/>
      <w:bookmarkStart w:id="590" w:name="_Toc318581174"/>
      <w:r>
        <w:rPr>
          <w:rFonts w:hint="eastAsia" w:ascii="仿宋" w:hAnsi="仿宋" w:eastAsia="仿宋" w:cs="仿宋"/>
          <w:i w:val="0"/>
          <w:iCs w:val="0"/>
          <w:sz w:val="21"/>
          <w:szCs w:val="21"/>
        </w:rPr>
        <w:t>.1试验设备</w:t>
      </w:r>
    </w:p>
    <w:p w14:paraId="78B49A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3"/>
      <w:bookmarkEnd w:id="584"/>
      <w:bookmarkEnd w:id="585"/>
      <w:bookmarkEnd w:id="586"/>
      <w:bookmarkEnd w:id="587"/>
      <w:bookmarkEnd w:id="588"/>
      <w:bookmarkEnd w:id="589"/>
      <w:bookmarkStart w:id="591" w:name="_Toc304295562"/>
      <w:bookmarkStart w:id="592" w:name="_Toc297123536"/>
      <w:bookmarkStart w:id="593" w:name="_Toc312678024"/>
      <w:bookmarkStart w:id="594" w:name="_Toc312677498"/>
      <w:bookmarkStart w:id="595" w:name="_Toc303539142"/>
      <w:bookmarkStart w:id="596" w:name="_Toc300934985"/>
      <w:bookmarkStart w:id="597" w:name="_Toc297216195"/>
    </w:p>
    <w:p w14:paraId="2C61CF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6E32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1CAD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6FB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7A5B12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959F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8"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8"/>
      <w:r>
        <w:rPr>
          <w:rFonts w:hint="eastAsia" w:ascii="仿宋" w:hAnsi="仿宋" w:eastAsia="仿宋" w:cs="仿宋"/>
          <w:b/>
          <w:i w:val="0"/>
          <w:iCs w:val="0"/>
          <w:sz w:val="21"/>
          <w:szCs w:val="21"/>
        </w:rPr>
        <w:t xml:space="preserve"> </w:t>
      </w:r>
    </w:p>
    <w:p w14:paraId="396166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20DDFC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0"/>
    <w:bookmarkEnd w:id="591"/>
    <w:bookmarkEnd w:id="592"/>
    <w:bookmarkEnd w:id="593"/>
    <w:bookmarkEnd w:id="594"/>
    <w:bookmarkEnd w:id="595"/>
    <w:bookmarkEnd w:id="596"/>
    <w:bookmarkEnd w:id="597"/>
    <w:p w14:paraId="1168598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99" w:name="_Toc351203642"/>
      <w:bookmarkStart w:id="600" w:name="_Toc108539866"/>
      <w:r>
        <w:rPr>
          <w:rFonts w:hint="eastAsia" w:ascii="仿宋" w:hAnsi="仿宋" w:eastAsia="仿宋" w:cs="仿宋"/>
          <w:b/>
          <w:i w:val="0"/>
          <w:iCs w:val="0"/>
          <w:sz w:val="21"/>
          <w:szCs w:val="21"/>
        </w:rPr>
        <w:t>1</w:t>
      </w:r>
      <w:bookmarkEnd w:id="563"/>
      <w:bookmarkEnd w:id="564"/>
      <w:bookmarkEnd w:id="565"/>
      <w:bookmarkEnd w:id="566"/>
      <w:bookmarkEnd w:id="567"/>
      <w:bookmarkEnd w:id="568"/>
      <w:bookmarkEnd w:id="569"/>
      <w:bookmarkEnd w:id="570"/>
      <w:bookmarkEnd w:id="571"/>
      <w:bookmarkEnd w:id="572"/>
      <w:bookmarkEnd w:id="573"/>
      <w:bookmarkEnd w:id="574"/>
      <w:bookmarkStart w:id="601" w:name="_Toc297216199"/>
      <w:bookmarkStart w:id="602" w:name="_Toc296347192"/>
      <w:bookmarkStart w:id="603" w:name="_Toc292559398"/>
      <w:bookmarkStart w:id="604" w:name="_Toc296891021"/>
      <w:bookmarkStart w:id="605" w:name="_Toc297048379"/>
      <w:bookmarkStart w:id="606" w:name="_Toc297120493"/>
      <w:bookmarkStart w:id="607" w:name="_Toc296891233"/>
      <w:bookmarkStart w:id="608" w:name="_Toc296503193"/>
      <w:bookmarkStart w:id="609" w:name="_Toc304295566"/>
      <w:bookmarkStart w:id="610" w:name="_Toc297123540"/>
      <w:bookmarkStart w:id="611" w:name="_Toc292559903"/>
      <w:bookmarkStart w:id="612" w:name="_Toc296944532"/>
      <w:bookmarkStart w:id="613" w:name="_Toc300934989"/>
      <w:bookmarkStart w:id="614" w:name="_Toc303539146"/>
      <w:bookmarkStart w:id="615" w:name="_Toc296346694"/>
      <w:bookmarkStart w:id="616" w:name="_Toc312678025"/>
      <w:bookmarkStart w:id="617" w:name="_Toc312677499"/>
      <w:bookmarkStart w:id="618" w:name="_Toc267251441"/>
      <w:bookmarkStart w:id="619" w:name="_Toc267251435"/>
      <w:bookmarkStart w:id="620" w:name="_Toc267251439"/>
      <w:bookmarkStart w:id="621" w:name="_Toc267251433"/>
      <w:bookmarkStart w:id="622" w:name="_Toc267251440"/>
      <w:bookmarkStart w:id="623" w:name="_Toc267251437"/>
      <w:bookmarkStart w:id="624" w:name="_Toc267251442"/>
      <w:r>
        <w:rPr>
          <w:rFonts w:hint="eastAsia" w:ascii="仿宋" w:hAnsi="仿宋" w:eastAsia="仿宋" w:cs="仿宋"/>
          <w:b/>
          <w:i w:val="0"/>
          <w:iCs w:val="0"/>
          <w:sz w:val="21"/>
          <w:szCs w:val="21"/>
        </w:rPr>
        <w:t>0. 变更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bookmarkEnd w:id="616"/>
    <w:bookmarkEnd w:id="617"/>
    <w:p w14:paraId="1F6775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5" w:name="_Toc108539867"/>
      <w:r>
        <w:rPr>
          <w:rFonts w:hint="eastAsia" w:ascii="仿宋" w:hAnsi="仿宋" w:eastAsia="仿宋" w:cs="仿宋"/>
          <w:b/>
          <w:i w:val="0"/>
          <w:iCs w:val="0"/>
          <w:sz w:val="21"/>
          <w:szCs w:val="21"/>
        </w:rPr>
        <w:t>1</w:t>
      </w:r>
      <w:bookmarkStart w:id="626" w:name="_Toc292559904"/>
      <w:bookmarkStart w:id="627" w:name="_Toc304295567"/>
      <w:bookmarkStart w:id="628" w:name="_Toc297123541"/>
      <w:bookmarkStart w:id="629" w:name="_Toc297048380"/>
      <w:bookmarkStart w:id="630" w:name="_Toc292559399"/>
      <w:bookmarkStart w:id="631" w:name="_Toc296347193"/>
      <w:bookmarkStart w:id="632" w:name="_Toc297216200"/>
      <w:bookmarkStart w:id="633" w:name="_Toc296503194"/>
      <w:bookmarkStart w:id="634" w:name="_Toc296346695"/>
      <w:bookmarkStart w:id="635" w:name="_Toc296891234"/>
      <w:bookmarkStart w:id="636" w:name="_Toc300934990"/>
      <w:bookmarkStart w:id="637" w:name="_Toc297120494"/>
      <w:bookmarkStart w:id="638" w:name="_Toc312677500"/>
      <w:bookmarkStart w:id="639" w:name="_Toc312678026"/>
      <w:bookmarkStart w:id="640" w:name="_Toc296944533"/>
      <w:bookmarkStart w:id="641" w:name="_Toc296891022"/>
      <w:bookmarkStart w:id="642" w:name="_Toc303539147"/>
      <w:r>
        <w:rPr>
          <w:rFonts w:hint="eastAsia" w:ascii="仿宋" w:hAnsi="仿宋" w:eastAsia="仿宋" w:cs="仿宋"/>
          <w:b/>
          <w:i w:val="0"/>
          <w:iCs w:val="0"/>
          <w:sz w:val="21"/>
          <w:szCs w:val="21"/>
        </w:rPr>
        <w:t>0.1变更的范围</w:t>
      </w:r>
      <w:bookmarkEnd w:id="625"/>
    </w:p>
    <w:p w14:paraId="50ABCB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523C6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9143C3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3"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3"/>
    </w:p>
    <w:p w14:paraId="6D4C93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592677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45C2D6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FEC44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9"/>
      <w:r>
        <w:rPr>
          <w:rFonts w:hint="eastAsia" w:ascii="仿宋" w:hAnsi="仿宋" w:eastAsia="仿宋" w:cs="仿宋"/>
          <w:b/>
          <w:i w:val="0"/>
          <w:iCs w:val="0"/>
          <w:sz w:val="21"/>
          <w:szCs w:val="21"/>
        </w:rPr>
        <w:t>1</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45" w:name="_Toc297123544"/>
      <w:bookmarkStart w:id="646" w:name="_Toc296347196"/>
      <w:bookmarkStart w:id="647" w:name="_Toc292559907"/>
      <w:bookmarkStart w:id="648" w:name="_Toc297048383"/>
      <w:bookmarkStart w:id="649" w:name="_Toc296944536"/>
      <w:bookmarkStart w:id="650" w:name="_Toc297216203"/>
      <w:bookmarkStart w:id="651" w:name="_Toc296891237"/>
      <w:bookmarkStart w:id="652" w:name="_Toc296503197"/>
      <w:bookmarkStart w:id="653" w:name="_Toc292559402"/>
      <w:bookmarkStart w:id="654" w:name="_Toc296346698"/>
      <w:bookmarkStart w:id="655" w:name="_Toc296891025"/>
      <w:bookmarkStart w:id="656" w:name="_Toc300934993"/>
      <w:bookmarkStart w:id="657" w:name="_Toc297120497"/>
      <w:bookmarkStart w:id="658" w:name="_Toc303539150"/>
      <w:bookmarkStart w:id="659" w:name="_Toc312678029"/>
      <w:bookmarkStart w:id="660" w:name="_Toc304295570"/>
      <w:bookmarkStart w:id="661" w:name="_Toc312677503"/>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Start w:id="662" w:name="_Toc296347202"/>
      <w:bookmarkStart w:id="663" w:name="_Toc296503203"/>
      <w:bookmarkStart w:id="664" w:name="_Toc303539151"/>
      <w:bookmarkStart w:id="665" w:name="_Toc297048389"/>
      <w:bookmarkStart w:id="666" w:name="_Toc296891243"/>
      <w:bookmarkStart w:id="667" w:name="_Toc296346704"/>
      <w:bookmarkStart w:id="668" w:name="_Toc292559913"/>
      <w:bookmarkStart w:id="669" w:name="_Toc292559408"/>
      <w:bookmarkStart w:id="670" w:name="_Toc297123545"/>
      <w:bookmarkStart w:id="671" w:name="_Toc296944542"/>
      <w:bookmarkStart w:id="672" w:name="_Toc300934994"/>
      <w:bookmarkStart w:id="673" w:name="_Toc297120503"/>
      <w:bookmarkStart w:id="674" w:name="_Toc297216204"/>
      <w:bookmarkStart w:id="675" w:name="_Toc296891031"/>
      <w:r>
        <w:rPr>
          <w:rFonts w:hint="eastAsia" w:ascii="仿宋" w:hAnsi="仿宋" w:eastAsia="仿宋" w:cs="仿宋"/>
          <w:b/>
          <w:i w:val="0"/>
          <w:iCs w:val="0"/>
          <w:sz w:val="21"/>
          <w:szCs w:val="21"/>
        </w:rPr>
        <w:t>包人的合理化建议</w:t>
      </w:r>
      <w:bookmarkEnd w:id="644"/>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311D7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EBAB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4B6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6" w:name="_Toc297216205"/>
      <w:bookmarkStart w:id="677" w:name="_Toc304295571"/>
      <w:bookmarkStart w:id="678" w:name="_Toc292559409"/>
      <w:bookmarkStart w:id="679" w:name="_Toc296891032"/>
      <w:bookmarkStart w:id="680" w:name="_Toc296346705"/>
      <w:bookmarkStart w:id="681" w:name="_Toc292559914"/>
      <w:bookmarkStart w:id="682" w:name="_Toc296347203"/>
      <w:bookmarkStart w:id="683" w:name="_Toc296891244"/>
      <w:bookmarkStart w:id="684" w:name="_Toc297123546"/>
      <w:bookmarkStart w:id="685" w:name="_Toc297048390"/>
      <w:bookmarkStart w:id="686" w:name="_Toc296944543"/>
      <w:bookmarkStart w:id="687" w:name="_Toc296503204"/>
      <w:bookmarkStart w:id="688" w:name="_Toc300934995"/>
      <w:bookmarkStart w:id="689" w:name="_Toc312677504"/>
      <w:bookmarkStart w:id="690" w:name="_Toc312678030"/>
      <w:bookmarkStart w:id="691" w:name="_Toc297120504"/>
      <w:bookmarkStart w:id="692" w:name="_Toc318581175"/>
      <w:bookmarkStart w:id="693" w:name="_Toc303539152"/>
      <w:r>
        <w:rPr>
          <w:rFonts w:hint="eastAsia" w:ascii="仿宋" w:hAnsi="仿宋" w:eastAsia="仿宋" w:cs="仿宋"/>
          <w:i w:val="0"/>
          <w:iCs w:val="0"/>
          <w:sz w:val="21"/>
          <w:szCs w:val="21"/>
        </w:rPr>
        <w:t>包人提出的合理化建议降低了合同价格或者提高了工程经济效益的奖励的方法和金额为：</w:t>
      </w:r>
    </w:p>
    <w:p w14:paraId="224824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5FA22C1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4" w:name="_Toc108539870"/>
      <w:r>
        <w:rPr>
          <w:rFonts w:hint="eastAsia" w:ascii="仿宋" w:hAnsi="仿宋" w:eastAsia="仿宋" w:cs="仿宋"/>
          <w:b/>
          <w:i w:val="0"/>
          <w:iCs w:val="0"/>
          <w:sz w:val="21"/>
          <w:szCs w:val="21"/>
        </w:rPr>
        <w:t>1</w:t>
      </w:r>
      <w:bookmarkStart w:id="695" w:name="_Toc296347198"/>
      <w:bookmarkStart w:id="696" w:name="_Toc297048385"/>
      <w:bookmarkStart w:id="697" w:name="_Toc296944538"/>
      <w:bookmarkStart w:id="698" w:name="_Toc297123548"/>
      <w:bookmarkStart w:id="699" w:name="_Toc304295574"/>
      <w:bookmarkStart w:id="700" w:name="_Toc292559404"/>
      <w:bookmarkStart w:id="701" w:name="_Toc312678033"/>
      <w:bookmarkStart w:id="702" w:name="_Toc297216207"/>
      <w:bookmarkStart w:id="703" w:name="_Toc292559909"/>
      <w:bookmarkStart w:id="704" w:name="_Toc296346700"/>
      <w:bookmarkStart w:id="705" w:name="_Toc312677507"/>
      <w:bookmarkStart w:id="706" w:name="_Toc296891239"/>
      <w:bookmarkStart w:id="707" w:name="_Toc296503199"/>
      <w:bookmarkStart w:id="708" w:name="_Toc296891027"/>
      <w:bookmarkStart w:id="709" w:name="_Toc300934997"/>
      <w:bookmarkStart w:id="710" w:name="_Toc303539154"/>
      <w:bookmarkStart w:id="711" w:name="_Toc297120499"/>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4"/>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4563BC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2" w:name="_Toc318581176"/>
      <w:bookmarkStart w:id="713" w:name="_Toc312678034"/>
      <w:bookmarkStart w:id="714" w:name="_Toc312677508"/>
      <w:r>
        <w:rPr>
          <w:rFonts w:hint="eastAsia" w:ascii="仿宋" w:hAnsi="仿宋" w:eastAsia="仿宋" w:cs="仿宋"/>
          <w:i w:val="0"/>
          <w:iCs w:val="0"/>
          <w:sz w:val="21"/>
          <w:szCs w:val="21"/>
        </w:rPr>
        <w:t>估价材料和工程设备的明细详见附件11：《暂估价一览表》。</w:t>
      </w:r>
    </w:p>
    <w:bookmarkEnd w:id="712"/>
    <w:bookmarkEnd w:id="713"/>
    <w:bookmarkEnd w:id="714"/>
    <w:p w14:paraId="47D2A4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5" w:name="_Toc312678035"/>
      <w:bookmarkStart w:id="716" w:name="_Toc312677509"/>
      <w:bookmarkStart w:id="717" w:name="_Toc318581177"/>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5"/>
    <w:bookmarkEnd w:id="716"/>
    <w:bookmarkEnd w:id="717"/>
    <w:p w14:paraId="582FE4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57004C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5F51B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1879D8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726D12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73164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EBD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8"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8"/>
    </w:p>
    <w:p w14:paraId="7FCDE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440E42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3C4B2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19" w:name="_Toc351203643"/>
      <w:bookmarkStart w:id="720" w:name="_Toc108539872"/>
      <w:r>
        <w:rPr>
          <w:rFonts w:hint="eastAsia" w:ascii="仿宋" w:hAnsi="仿宋" w:eastAsia="仿宋" w:cs="仿宋"/>
          <w:b/>
          <w:i w:val="0"/>
          <w:iCs w:val="0"/>
          <w:sz w:val="21"/>
          <w:szCs w:val="21"/>
        </w:rPr>
        <w:t>11. 价格调整</w:t>
      </w:r>
      <w:bookmarkEnd w:id="719"/>
      <w:bookmarkEnd w:id="720"/>
    </w:p>
    <w:p w14:paraId="20A5AB4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1" w:name="_Toc108539873"/>
      <w:bookmarkStart w:id="722" w:name="_Toc304295577"/>
      <w:bookmarkStart w:id="723" w:name="_Toc312678039"/>
      <w:bookmarkStart w:id="724" w:name="_Toc303539157"/>
      <w:bookmarkStart w:id="725" w:name="_Toc292559406"/>
      <w:bookmarkStart w:id="726" w:name="_Toc296346702"/>
      <w:bookmarkStart w:id="727" w:name="_Toc297048387"/>
      <w:bookmarkStart w:id="728" w:name="_Toc297120501"/>
      <w:bookmarkStart w:id="729" w:name="_Toc296891029"/>
      <w:bookmarkStart w:id="730" w:name="_Toc292559911"/>
      <w:bookmarkStart w:id="731" w:name="_Toc296944540"/>
      <w:bookmarkStart w:id="732" w:name="_Toc297216209"/>
      <w:bookmarkStart w:id="733" w:name="_Toc296347200"/>
      <w:bookmarkStart w:id="734" w:name="_Toc296891241"/>
      <w:bookmarkStart w:id="735" w:name="_Toc296503201"/>
      <w:bookmarkStart w:id="736" w:name="_Toc297123550"/>
      <w:bookmarkStart w:id="737" w:name="_Toc300935000"/>
      <w:r>
        <w:rPr>
          <w:rFonts w:hint="eastAsia" w:ascii="仿宋" w:hAnsi="仿宋" w:eastAsia="仿宋" w:cs="仿宋"/>
          <w:b/>
          <w:i w:val="0"/>
          <w:iCs w:val="0"/>
          <w:sz w:val="21"/>
          <w:szCs w:val="21"/>
        </w:rPr>
        <w:t>11.1 市场价格波动引起的调整</w:t>
      </w:r>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3A2AB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71DBEB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E4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362D3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150534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31D899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ED3E8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7B73C9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447DC0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3461B4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156F2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3ADDE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19094C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8"/>
    <w:bookmarkEnd w:id="619"/>
    <w:bookmarkEnd w:id="620"/>
    <w:bookmarkEnd w:id="621"/>
    <w:bookmarkEnd w:id="622"/>
    <w:bookmarkEnd w:id="623"/>
    <w:p w14:paraId="53C70AB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8" w:name="_Toc292559915"/>
      <w:bookmarkStart w:id="739" w:name="_Toc297048391"/>
      <w:bookmarkStart w:id="740" w:name="_Toc296891245"/>
      <w:bookmarkStart w:id="741" w:name="_Toc296944544"/>
      <w:bookmarkStart w:id="742" w:name="_Toc296503205"/>
      <w:bookmarkStart w:id="743" w:name="_Toc296347204"/>
      <w:bookmarkStart w:id="744" w:name="_Toc292559410"/>
      <w:bookmarkStart w:id="745" w:name="_Toc296891033"/>
      <w:bookmarkStart w:id="746" w:name="_Toc296346706"/>
      <w:bookmarkStart w:id="747" w:name="_Toc297120505"/>
      <w:bookmarkStart w:id="748" w:name="_Toc351203644"/>
      <w:bookmarkStart w:id="749" w:name="_Toc108539874"/>
      <w:bookmarkStart w:id="750" w:name="_Toc304295579"/>
      <w:bookmarkStart w:id="751" w:name="_Toc297123552"/>
      <w:bookmarkStart w:id="752" w:name="_Toc303539159"/>
      <w:bookmarkStart w:id="753" w:name="_Toc312678040"/>
      <w:bookmarkStart w:id="754" w:name="_Toc297216211"/>
      <w:bookmarkStart w:id="755" w:name="_Toc300935002"/>
      <w:r>
        <w:rPr>
          <w:rFonts w:hint="eastAsia" w:ascii="仿宋" w:hAnsi="仿宋" w:eastAsia="仿宋" w:cs="仿宋"/>
          <w:b/>
          <w:i w:val="0"/>
          <w:iCs w:val="0"/>
          <w:sz w:val="21"/>
          <w:szCs w:val="21"/>
        </w:rPr>
        <w:t xml:space="preserve">12. </w:t>
      </w:r>
      <w:bookmarkEnd w:id="738"/>
      <w:bookmarkEnd w:id="739"/>
      <w:bookmarkEnd w:id="740"/>
      <w:bookmarkEnd w:id="741"/>
      <w:bookmarkEnd w:id="742"/>
      <w:bookmarkEnd w:id="743"/>
      <w:bookmarkEnd w:id="744"/>
      <w:bookmarkEnd w:id="745"/>
      <w:bookmarkEnd w:id="746"/>
      <w:bookmarkEnd w:id="747"/>
      <w:r>
        <w:rPr>
          <w:rFonts w:hint="eastAsia" w:ascii="仿宋" w:hAnsi="仿宋" w:eastAsia="仿宋" w:cs="仿宋"/>
          <w:b/>
          <w:i w:val="0"/>
          <w:iCs w:val="0"/>
          <w:sz w:val="21"/>
          <w:szCs w:val="21"/>
        </w:rPr>
        <w:t>合同价格、计量与支付</w:t>
      </w:r>
      <w:bookmarkEnd w:id="748"/>
      <w:bookmarkEnd w:id="749"/>
    </w:p>
    <w:bookmarkEnd w:id="750"/>
    <w:bookmarkEnd w:id="751"/>
    <w:bookmarkEnd w:id="752"/>
    <w:bookmarkEnd w:id="753"/>
    <w:bookmarkEnd w:id="754"/>
    <w:bookmarkEnd w:id="755"/>
    <w:p w14:paraId="24D5C3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6" w:name="_Toc292559916"/>
      <w:bookmarkStart w:id="757" w:name="_Toc267251461"/>
      <w:bookmarkStart w:id="758" w:name="_Toc292559411"/>
      <w:bookmarkStart w:id="759" w:name="_Toc296347205"/>
      <w:bookmarkStart w:id="760" w:name="_Toc296346707"/>
      <w:bookmarkStart w:id="761" w:name="_Toc297120506"/>
      <w:bookmarkStart w:id="762" w:name="_Toc296944545"/>
      <w:bookmarkStart w:id="763" w:name="_Toc296503206"/>
      <w:bookmarkStart w:id="764" w:name="_Toc296891034"/>
      <w:bookmarkStart w:id="765" w:name="_Toc296891246"/>
      <w:bookmarkStart w:id="766" w:name="_Toc297048392"/>
      <w:bookmarkStart w:id="767" w:name="_Toc108539875"/>
      <w:bookmarkStart w:id="768" w:name="_Toc312678041"/>
      <w:bookmarkStart w:id="769" w:name="_Toc297123553"/>
      <w:bookmarkStart w:id="770" w:name="_Toc304295580"/>
      <w:bookmarkStart w:id="771" w:name="_Toc300935003"/>
      <w:bookmarkStart w:id="772" w:name="_Toc303539160"/>
      <w:bookmarkStart w:id="773" w:name="_Toc297216212"/>
      <w:r>
        <w:rPr>
          <w:rFonts w:hint="eastAsia" w:ascii="仿宋" w:hAnsi="仿宋" w:eastAsia="仿宋" w:cs="仿宋"/>
          <w:b/>
          <w:i w:val="0"/>
          <w:iCs w:val="0"/>
          <w:sz w:val="21"/>
          <w:szCs w:val="21"/>
        </w:rPr>
        <w:t>12.1 合</w:t>
      </w:r>
      <w:bookmarkEnd w:id="756"/>
      <w:bookmarkEnd w:id="757"/>
      <w:bookmarkEnd w:id="758"/>
      <w:r>
        <w:rPr>
          <w:rFonts w:hint="eastAsia" w:ascii="仿宋" w:hAnsi="仿宋" w:eastAsia="仿宋" w:cs="仿宋"/>
          <w:b/>
          <w:i w:val="0"/>
          <w:iCs w:val="0"/>
          <w:sz w:val="21"/>
          <w:szCs w:val="21"/>
        </w:rPr>
        <w:t>同价</w:t>
      </w:r>
      <w:bookmarkEnd w:id="759"/>
      <w:bookmarkEnd w:id="760"/>
      <w:bookmarkEnd w:id="761"/>
      <w:bookmarkEnd w:id="762"/>
      <w:bookmarkEnd w:id="763"/>
      <w:bookmarkEnd w:id="764"/>
      <w:bookmarkEnd w:id="765"/>
      <w:bookmarkEnd w:id="766"/>
      <w:r>
        <w:rPr>
          <w:rFonts w:hint="eastAsia" w:ascii="仿宋" w:hAnsi="仿宋" w:eastAsia="仿宋" w:cs="仿宋"/>
          <w:b/>
          <w:i w:val="0"/>
          <w:iCs w:val="0"/>
          <w:sz w:val="21"/>
          <w:szCs w:val="21"/>
        </w:rPr>
        <w:t>格形式</w:t>
      </w:r>
      <w:bookmarkEnd w:id="767"/>
    </w:p>
    <w:bookmarkEnd w:id="768"/>
    <w:bookmarkEnd w:id="769"/>
    <w:bookmarkEnd w:id="770"/>
    <w:bookmarkEnd w:id="771"/>
    <w:bookmarkEnd w:id="772"/>
    <w:bookmarkEnd w:id="773"/>
    <w:p w14:paraId="7DE24A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2775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221750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F1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508F88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C567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588733E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145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336FF4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593C62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32B2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378F9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DD49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026538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49CD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902F3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75415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4" w:name="_Toc108539876"/>
      <w:bookmarkStart w:id="775" w:name="_Toc312678042"/>
      <w:bookmarkStart w:id="776" w:name="_Toc304295581"/>
      <w:bookmarkStart w:id="777" w:name="_Toc300935004"/>
      <w:bookmarkStart w:id="778" w:name="_Toc303539161"/>
      <w:bookmarkStart w:id="779" w:name="_Toc297216213"/>
      <w:bookmarkStart w:id="780" w:name="_Toc297123554"/>
      <w:bookmarkStart w:id="781" w:name="_Toc292559412"/>
      <w:bookmarkStart w:id="782" w:name="_Toc296347206"/>
      <w:bookmarkStart w:id="783" w:name="_Toc297048393"/>
      <w:bookmarkStart w:id="784" w:name="_Toc296944546"/>
      <w:bookmarkStart w:id="785" w:name="_Toc297120507"/>
      <w:bookmarkStart w:id="786" w:name="_Toc296346708"/>
      <w:bookmarkStart w:id="787" w:name="_Toc296891247"/>
      <w:bookmarkStart w:id="788" w:name="_Toc296503207"/>
      <w:bookmarkStart w:id="789" w:name="_Toc292559917"/>
      <w:bookmarkStart w:id="790" w:name="_Toc296891035"/>
      <w:r>
        <w:rPr>
          <w:rFonts w:hint="eastAsia" w:ascii="仿宋" w:hAnsi="仿宋" w:eastAsia="仿宋" w:cs="仿宋"/>
          <w:b/>
          <w:i w:val="0"/>
          <w:iCs w:val="0"/>
          <w:sz w:val="21"/>
          <w:szCs w:val="21"/>
        </w:rPr>
        <w:t>12.2 预付款</w:t>
      </w:r>
      <w:bookmarkEnd w:id="774"/>
    </w:p>
    <w:bookmarkEnd w:id="775"/>
    <w:bookmarkEnd w:id="776"/>
    <w:bookmarkEnd w:id="777"/>
    <w:bookmarkEnd w:id="778"/>
    <w:bookmarkEnd w:id="779"/>
    <w:bookmarkEnd w:id="780"/>
    <w:p w14:paraId="6EA2B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C9B72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0FD8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2D8E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9D66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7DF40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52A8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1"/>
    <w:bookmarkEnd w:id="782"/>
    <w:bookmarkEnd w:id="783"/>
    <w:bookmarkEnd w:id="784"/>
    <w:bookmarkEnd w:id="785"/>
    <w:bookmarkEnd w:id="786"/>
    <w:bookmarkEnd w:id="787"/>
    <w:bookmarkEnd w:id="788"/>
    <w:bookmarkEnd w:id="789"/>
    <w:bookmarkEnd w:id="790"/>
    <w:p w14:paraId="33F86D3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1" w:name="_Toc108539877"/>
      <w:r>
        <w:rPr>
          <w:rFonts w:hint="eastAsia" w:ascii="仿宋" w:hAnsi="仿宋" w:eastAsia="仿宋" w:cs="仿宋"/>
          <w:b/>
          <w:i w:val="0"/>
          <w:iCs w:val="0"/>
          <w:sz w:val="21"/>
          <w:szCs w:val="21"/>
        </w:rPr>
        <w:t>12.3 计量</w:t>
      </w:r>
      <w:bookmarkEnd w:id="791"/>
    </w:p>
    <w:p w14:paraId="68ED3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357BC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1D6A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5A906F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40D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354829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24E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582B30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2BA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50C9A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032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3EB79C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11FCC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8"/>
      <w:r>
        <w:rPr>
          <w:rFonts w:hint="eastAsia" w:ascii="仿宋" w:hAnsi="仿宋" w:eastAsia="仿宋" w:cs="仿宋"/>
          <w:b/>
          <w:i w:val="0"/>
          <w:iCs w:val="0"/>
          <w:sz w:val="21"/>
          <w:szCs w:val="21"/>
        </w:rPr>
        <w:t>12.4 工程进度款支付</w:t>
      </w:r>
      <w:bookmarkEnd w:id="792"/>
    </w:p>
    <w:p w14:paraId="680138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3" w:name="_Toc292559416"/>
      <w:bookmarkStart w:id="794" w:name="_Toc296891039"/>
      <w:bookmarkStart w:id="795" w:name="_Toc296891251"/>
      <w:bookmarkStart w:id="796" w:name="_Toc296346712"/>
      <w:bookmarkStart w:id="797" w:name="_Toc297048397"/>
      <w:bookmarkStart w:id="798" w:name="_Toc297216215"/>
      <w:bookmarkStart w:id="799" w:name="_Toc300935006"/>
      <w:bookmarkStart w:id="800" w:name="_Toc296944550"/>
      <w:bookmarkStart w:id="801" w:name="_Toc303539163"/>
      <w:bookmarkStart w:id="802" w:name="_Toc292559921"/>
      <w:bookmarkStart w:id="803" w:name="_Toc296347210"/>
      <w:bookmarkStart w:id="804" w:name="_Toc296503211"/>
      <w:bookmarkStart w:id="805" w:name="_Toc297123556"/>
      <w:bookmarkStart w:id="806" w:name="_Toc297120511"/>
      <w:r>
        <w:rPr>
          <w:rFonts w:hint="eastAsia" w:ascii="仿宋" w:hAnsi="仿宋" w:eastAsia="仿宋" w:cs="仿宋"/>
          <w:i w:val="0"/>
          <w:iCs w:val="0"/>
          <w:sz w:val="21"/>
          <w:szCs w:val="21"/>
        </w:rPr>
        <w:t>12.4.1 付款周期</w:t>
      </w:r>
    </w:p>
    <w:p w14:paraId="501B76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7D4ED2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BA2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1581A9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28F93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51D3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rFonts w:hint="eastAsia" w:ascii="仿宋" w:hAnsi="仿宋" w:eastAsia="仿宋" w:cs="仿宋"/>
          <w:i w:val="0"/>
          <w:iCs w:val="0"/>
          <w:sz w:val="21"/>
          <w:szCs w:val="21"/>
        </w:rPr>
        <w:t>2.4.3 进度付款申请单的提交</w:t>
      </w:r>
    </w:p>
    <w:p w14:paraId="598046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5A1034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1A87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682DD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06DF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6641EF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70B2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174C49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59D16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31C5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34DA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346019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E20B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4DFF60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7E2A24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7947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5CF297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4"/>
    <w:p w14:paraId="186D83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7" w:name="_Toc108539879"/>
      <w:bookmarkStart w:id="808" w:name="_Toc351203645"/>
      <w:bookmarkStart w:id="809" w:name="_Toc296891047"/>
      <w:bookmarkStart w:id="810" w:name="_Toc300935015"/>
      <w:bookmarkStart w:id="811" w:name="_Toc296346720"/>
      <w:bookmarkStart w:id="812" w:name="_Toc296891259"/>
      <w:bookmarkStart w:id="813" w:name="_Toc297120519"/>
      <w:bookmarkStart w:id="814" w:name="_Toc292559929"/>
      <w:bookmarkStart w:id="815" w:name="_Toc296503219"/>
      <w:bookmarkStart w:id="816" w:name="_Toc312678053"/>
      <w:bookmarkStart w:id="817" w:name="_Toc297123564"/>
      <w:bookmarkStart w:id="818" w:name="_Toc297048405"/>
      <w:bookmarkStart w:id="819" w:name="_Toc297216223"/>
      <w:bookmarkStart w:id="820" w:name="_Toc296347218"/>
      <w:bookmarkStart w:id="821" w:name="_Toc304295593"/>
      <w:bookmarkStart w:id="822" w:name="_Toc292559424"/>
      <w:bookmarkStart w:id="823" w:name="_Toc296944558"/>
      <w:bookmarkStart w:id="824" w:name="_Toc303539172"/>
      <w:r>
        <w:rPr>
          <w:rFonts w:hint="eastAsia" w:ascii="仿宋" w:hAnsi="仿宋" w:eastAsia="仿宋" w:cs="仿宋"/>
          <w:b/>
          <w:i w:val="0"/>
          <w:iCs w:val="0"/>
          <w:sz w:val="21"/>
          <w:szCs w:val="21"/>
        </w:rPr>
        <w:t>13. 验收和工程试车</w:t>
      </w:r>
      <w:bookmarkEnd w:id="807"/>
      <w:bookmarkEnd w:id="808"/>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58516B6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5" w:name="_Toc108539880"/>
      <w:r>
        <w:rPr>
          <w:rFonts w:hint="eastAsia" w:ascii="仿宋" w:hAnsi="仿宋" w:eastAsia="仿宋" w:cs="仿宋"/>
          <w:b/>
          <w:i w:val="0"/>
          <w:iCs w:val="0"/>
          <w:sz w:val="21"/>
          <w:szCs w:val="21"/>
        </w:rPr>
        <w:t>13.1 分部分项工程验收</w:t>
      </w:r>
      <w:bookmarkEnd w:id="825"/>
    </w:p>
    <w:p w14:paraId="6DF76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D162E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115BD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1"/>
      <w:bookmarkStart w:id="827" w:name="_Toc296347222"/>
      <w:bookmarkStart w:id="828" w:name="_Toc303539173"/>
      <w:bookmarkStart w:id="829" w:name="_Toc292559428"/>
      <w:bookmarkStart w:id="830" w:name="_Toc312678056"/>
      <w:bookmarkStart w:id="831" w:name="_Toc300935016"/>
      <w:bookmarkStart w:id="832" w:name="_Toc296891263"/>
      <w:bookmarkStart w:id="833" w:name="_Toc297048409"/>
      <w:bookmarkStart w:id="834" w:name="_Toc296503223"/>
      <w:bookmarkStart w:id="835" w:name="_Toc297123565"/>
      <w:bookmarkStart w:id="836" w:name="_Toc304295596"/>
      <w:bookmarkStart w:id="837" w:name="_Toc292559933"/>
      <w:bookmarkStart w:id="838" w:name="_Toc296944562"/>
      <w:bookmarkStart w:id="839" w:name="_Toc296346724"/>
      <w:bookmarkStart w:id="840" w:name="_Toc297216224"/>
      <w:bookmarkStart w:id="841" w:name="_Toc297120523"/>
      <w:bookmarkStart w:id="842" w:name="_Toc296891051"/>
      <w:bookmarkStart w:id="843" w:name="_Toc267251471"/>
      <w:bookmarkStart w:id="844" w:name="_Toc267251475"/>
      <w:bookmarkStart w:id="845" w:name="_Toc267251472"/>
      <w:bookmarkStart w:id="846" w:name="_Toc267251473"/>
      <w:bookmarkStart w:id="847" w:name="_Toc267251470"/>
      <w:bookmarkStart w:id="848" w:name="_Toc267251474"/>
      <w:bookmarkStart w:id="849" w:name="_Toc267251476"/>
      <w:r>
        <w:rPr>
          <w:rFonts w:hint="eastAsia" w:ascii="仿宋" w:hAnsi="仿宋" w:eastAsia="仿宋" w:cs="仿宋"/>
          <w:b/>
          <w:i w:val="0"/>
          <w:iCs w:val="0"/>
          <w:sz w:val="21"/>
          <w:szCs w:val="21"/>
        </w:rPr>
        <w:t>13.2 竣工验收</w:t>
      </w:r>
      <w:bookmarkEnd w:id="826"/>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3BF70C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0" w:name="_Toc280868704"/>
      <w:bookmarkStart w:id="851" w:name="_Toc280868705"/>
      <w:bookmarkStart w:id="852" w:name="_Toc280868706"/>
      <w:bookmarkStart w:id="853" w:name="_Toc280868707"/>
      <w:bookmarkStart w:id="854" w:name="_Toc280868708"/>
      <w:bookmarkStart w:id="855"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0"/>
    <w:p w14:paraId="185005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54B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045E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1"/>
    <w:p w14:paraId="593E6A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360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2"/>
    <w:p w14:paraId="16474E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21F026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1C20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3"/>
    <w:p w14:paraId="20445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E9FB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4D3E2B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4339B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6" w:name="_Toc108539882"/>
      <w:r>
        <w:rPr>
          <w:rFonts w:hint="eastAsia" w:ascii="仿宋" w:hAnsi="仿宋" w:eastAsia="仿宋" w:cs="仿宋"/>
          <w:b/>
          <w:i w:val="0"/>
          <w:iCs w:val="0"/>
          <w:sz w:val="21"/>
          <w:szCs w:val="21"/>
        </w:rPr>
        <w:t>13.3 工程试车</w:t>
      </w:r>
      <w:bookmarkEnd w:id="856"/>
    </w:p>
    <w:bookmarkEnd w:id="854"/>
    <w:p w14:paraId="573B58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5520E1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D9CB9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A5E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30BAD5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5A0B03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1075F3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3E8BC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ADDD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7"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7"/>
    </w:p>
    <w:p w14:paraId="4E9A8A0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F5B6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4543AA">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8" w:name="_Toc108539884"/>
      <w:bookmarkStart w:id="859" w:name="_Toc351203646"/>
      <w:r>
        <w:rPr>
          <w:rFonts w:hint="eastAsia" w:ascii="仿宋" w:hAnsi="仿宋" w:eastAsia="仿宋" w:cs="仿宋"/>
          <w:b/>
          <w:i w:val="0"/>
          <w:iCs w:val="0"/>
          <w:sz w:val="21"/>
          <w:szCs w:val="21"/>
        </w:rPr>
        <w:t>14. 竣工结算</w:t>
      </w:r>
      <w:bookmarkEnd w:id="858"/>
      <w:bookmarkEnd w:id="859"/>
    </w:p>
    <w:p w14:paraId="32AAEDF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0" w:name="_Toc108539885"/>
      <w:r>
        <w:rPr>
          <w:rFonts w:hint="eastAsia" w:ascii="仿宋" w:hAnsi="仿宋" w:eastAsia="仿宋" w:cs="仿宋"/>
          <w:b/>
          <w:i w:val="0"/>
          <w:iCs w:val="0"/>
          <w:sz w:val="21"/>
          <w:szCs w:val="21"/>
        </w:rPr>
        <w:t>14.1 竣工结算申请</w:t>
      </w:r>
      <w:bookmarkEnd w:id="860"/>
    </w:p>
    <w:p w14:paraId="3CBCC7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6E207F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76F726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7B24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6"/>
      <w:r>
        <w:rPr>
          <w:rFonts w:hint="eastAsia" w:ascii="仿宋" w:hAnsi="仿宋" w:eastAsia="仿宋" w:cs="仿宋"/>
          <w:b/>
          <w:i w:val="0"/>
          <w:iCs w:val="0"/>
          <w:sz w:val="21"/>
          <w:szCs w:val="21"/>
        </w:rPr>
        <w:t>14.2 竣工结算审核</w:t>
      </w:r>
      <w:bookmarkEnd w:id="861"/>
    </w:p>
    <w:p w14:paraId="364C97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F1F5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5A10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3B3089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B513E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2"/>
    </w:p>
    <w:p w14:paraId="1B8496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AA1F7A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4D5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605B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3E618B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676895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74C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1C2C41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3"/>
    <w:bookmarkEnd w:id="844"/>
    <w:bookmarkEnd w:id="845"/>
    <w:bookmarkEnd w:id="846"/>
    <w:bookmarkEnd w:id="847"/>
    <w:bookmarkEnd w:id="848"/>
    <w:bookmarkEnd w:id="849"/>
    <w:bookmarkEnd w:id="855"/>
    <w:p w14:paraId="764B4A6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3" w:name="_Toc108539888"/>
      <w:bookmarkStart w:id="864" w:name="_Toc351203647"/>
      <w:bookmarkStart w:id="865" w:name="_Toc267251483"/>
      <w:bookmarkStart w:id="866" w:name="_Toc267251484"/>
      <w:bookmarkStart w:id="867" w:name="_Toc267251482"/>
      <w:bookmarkStart w:id="868" w:name="_Toc267251485"/>
      <w:bookmarkStart w:id="869" w:name="_Toc267251489"/>
      <w:bookmarkStart w:id="870" w:name="_Toc267251488"/>
      <w:bookmarkStart w:id="871" w:name="_Toc267251490"/>
      <w:bookmarkStart w:id="872" w:name="_Toc267251486"/>
      <w:bookmarkStart w:id="873" w:name="_Toc267251501"/>
      <w:bookmarkStart w:id="874" w:name="_Toc267251496"/>
      <w:bookmarkStart w:id="875" w:name="_Toc267251499"/>
      <w:bookmarkStart w:id="876" w:name="_Toc267251491"/>
      <w:bookmarkStart w:id="877" w:name="_Toc267251503"/>
      <w:bookmarkStart w:id="878" w:name="_Toc267251497"/>
      <w:bookmarkStart w:id="879" w:name="_Toc267251492"/>
      <w:bookmarkStart w:id="880" w:name="_Toc267251498"/>
      <w:bookmarkStart w:id="881" w:name="_Toc267251502"/>
      <w:bookmarkStart w:id="882" w:name="_Toc267251495"/>
      <w:bookmarkStart w:id="883" w:name="_Toc267251494"/>
      <w:bookmarkStart w:id="884" w:name="_Toc267251493"/>
      <w:bookmarkStart w:id="885" w:name="_Toc267251506"/>
      <w:bookmarkStart w:id="886" w:name="_Toc267251504"/>
      <w:bookmarkStart w:id="887" w:name="_Toc267251507"/>
      <w:bookmarkStart w:id="888" w:name="_Toc267251508"/>
      <w:bookmarkStart w:id="889" w:name="_Toc267251511"/>
      <w:bookmarkStart w:id="890" w:name="_Toc267251510"/>
      <w:bookmarkStart w:id="891" w:name="_Toc267251514"/>
      <w:bookmarkStart w:id="892" w:name="_Toc267251509"/>
      <w:bookmarkStart w:id="893" w:name="_Toc267251513"/>
      <w:bookmarkStart w:id="894" w:name="_Toc267251515"/>
      <w:r>
        <w:rPr>
          <w:rFonts w:hint="eastAsia" w:ascii="仿宋" w:hAnsi="仿宋" w:eastAsia="仿宋" w:cs="仿宋"/>
          <w:b/>
          <w:i w:val="0"/>
          <w:iCs w:val="0"/>
          <w:sz w:val="21"/>
          <w:szCs w:val="21"/>
        </w:rPr>
        <w:t>15. 缺陷责任期与保修</w:t>
      </w:r>
      <w:bookmarkEnd w:id="863"/>
      <w:bookmarkEnd w:id="864"/>
    </w:p>
    <w:p w14:paraId="7E7D05C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5"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5"/>
      <w:bookmarkEnd w:id="895"/>
    </w:p>
    <w:p w14:paraId="04B78C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42A415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C863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6"/>
    </w:p>
    <w:p w14:paraId="7AEA0A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592C1E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235D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284686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02853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0D7859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93642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560719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A3E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268AF7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1FCEA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783A3D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F84D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D774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7F39AE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6"/>
    <w:bookmarkEnd w:id="867"/>
    <w:p w14:paraId="26ABD29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7"/>
    </w:p>
    <w:bookmarkEnd w:id="868"/>
    <w:p w14:paraId="46609E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45E0B3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6F3942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2114D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515AE8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2A99274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9"/>
    <w:bookmarkEnd w:id="870"/>
    <w:bookmarkEnd w:id="871"/>
    <w:bookmarkEnd w:id="872"/>
    <w:p w14:paraId="1A84AA4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8" w:name="_Toc108539892"/>
      <w:bookmarkStart w:id="899" w:name="_Toc351203648"/>
      <w:bookmarkStart w:id="900" w:name="_Toc280868717"/>
      <w:bookmarkStart w:id="901" w:name="_Toc280868718"/>
      <w:r>
        <w:rPr>
          <w:rFonts w:hint="eastAsia" w:ascii="仿宋" w:hAnsi="仿宋" w:eastAsia="仿宋" w:cs="仿宋"/>
          <w:b/>
          <w:i w:val="0"/>
          <w:iCs w:val="0"/>
          <w:sz w:val="21"/>
          <w:szCs w:val="21"/>
        </w:rPr>
        <w:t>16. 违约</w:t>
      </w:r>
      <w:bookmarkEnd w:id="898"/>
      <w:bookmarkEnd w:id="899"/>
    </w:p>
    <w:p w14:paraId="2A1C87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2" w:name="_Toc108539893"/>
      <w:r>
        <w:rPr>
          <w:rFonts w:hint="eastAsia" w:ascii="仿宋" w:hAnsi="仿宋" w:eastAsia="仿宋" w:cs="仿宋"/>
          <w:b/>
          <w:i w:val="0"/>
          <w:iCs w:val="0"/>
          <w:sz w:val="21"/>
          <w:szCs w:val="21"/>
        </w:rPr>
        <w:t>16.1 发包人违约</w:t>
      </w:r>
      <w:bookmarkEnd w:id="902"/>
    </w:p>
    <w:p w14:paraId="443E36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ED29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F0139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DC1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7829B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4383F4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757C4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506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6EF488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649D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0AC81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86EF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44F7FB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9EC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033B0D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F0DF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575602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31AB9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7FBB3A74">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1CC4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32E9FA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79D824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4"/>
      <w:r>
        <w:rPr>
          <w:rFonts w:hint="eastAsia" w:ascii="仿宋" w:hAnsi="仿宋" w:eastAsia="仿宋" w:cs="仿宋"/>
          <w:b/>
          <w:i w:val="0"/>
          <w:iCs w:val="0"/>
          <w:sz w:val="21"/>
          <w:szCs w:val="21"/>
        </w:rPr>
        <w:t>16.2 承包人违约</w:t>
      </w:r>
      <w:bookmarkEnd w:id="903"/>
    </w:p>
    <w:p w14:paraId="711E8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3A99DC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40CD6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2B29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0966DA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0C3BD0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FBDA9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490C6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3F9FEF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D6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12A13A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AE25D8">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4" w:name="_Toc351203649"/>
      <w:bookmarkStart w:id="905" w:name="_Toc108539895"/>
      <w:r>
        <w:rPr>
          <w:rFonts w:hint="eastAsia" w:ascii="仿宋" w:hAnsi="仿宋" w:eastAsia="仿宋" w:cs="仿宋"/>
          <w:b/>
          <w:i w:val="0"/>
          <w:iCs w:val="0"/>
          <w:sz w:val="21"/>
          <w:szCs w:val="21"/>
        </w:rPr>
        <w:t>17. 不可抗力</w:t>
      </w:r>
      <w:bookmarkEnd w:id="904"/>
      <w:bookmarkEnd w:id="905"/>
      <w:r>
        <w:rPr>
          <w:rFonts w:hint="eastAsia" w:ascii="仿宋" w:hAnsi="仿宋" w:eastAsia="仿宋" w:cs="仿宋"/>
          <w:b/>
          <w:i w:val="0"/>
          <w:iCs w:val="0"/>
          <w:sz w:val="21"/>
          <w:szCs w:val="21"/>
        </w:rPr>
        <w:t xml:space="preserve"> </w:t>
      </w:r>
      <w:bookmarkEnd w:id="900"/>
    </w:p>
    <w:p w14:paraId="138700B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6" w:name="_Toc108539896"/>
      <w:r>
        <w:rPr>
          <w:rFonts w:hint="eastAsia" w:ascii="仿宋" w:hAnsi="仿宋" w:eastAsia="仿宋" w:cs="仿宋"/>
          <w:b/>
          <w:i w:val="0"/>
          <w:iCs w:val="0"/>
          <w:sz w:val="21"/>
          <w:szCs w:val="21"/>
        </w:rPr>
        <w:t>17.1 不可抗力的确认</w:t>
      </w:r>
      <w:bookmarkEnd w:id="906"/>
    </w:p>
    <w:p w14:paraId="59B584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3DCD84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DF534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7"/>
    </w:p>
    <w:p w14:paraId="2E996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5DBCE43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8" w:name="_Toc351203650"/>
      <w:bookmarkStart w:id="909" w:name="_Toc108539898"/>
      <w:r>
        <w:rPr>
          <w:rFonts w:hint="eastAsia" w:ascii="仿宋" w:hAnsi="仿宋" w:eastAsia="仿宋" w:cs="仿宋"/>
          <w:b/>
          <w:i w:val="0"/>
          <w:iCs w:val="0"/>
          <w:sz w:val="21"/>
          <w:szCs w:val="21"/>
        </w:rPr>
        <w:t>18. 保险</w:t>
      </w:r>
      <w:bookmarkEnd w:id="908"/>
      <w:bookmarkEnd w:id="909"/>
    </w:p>
    <w:bookmarkEnd w:id="901"/>
    <w:p w14:paraId="1A7BF4A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0" w:name="_Toc108539899"/>
      <w:r>
        <w:rPr>
          <w:rFonts w:hint="eastAsia" w:ascii="仿宋" w:hAnsi="仿宋" w:eastAsia="仿宋" w:cs="仿宋"/>
          <w:b/>
          <w:i w:val="0"/>
          <w:iCs w:val="0"/>
          <w:sz w:val="21"/>
          <w:szCs w:val="21"/>
        </w:rPr>
        <w:t>18.1 工程保险</w:t>
      </w:r>
      <w:bookmarkEnd w:id="910"/>
    </w:p>
    <w:p w14:paraId="7FB06B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62505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A25B7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1"/>
    </w:p>
    <w:p w14:paraId="724CF4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425BC7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31C8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7E396E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D3838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2"/>
    </w:p>
    <w:p w14:paraId="0223A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7DE39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3"/>
    <w:bookmarkEnd w:id="874"/>
    <w:bookmarkEnd w:id="875"/>
    <w:bookmarkEnd w:id="876"/>
    <w:bookmarkEnd w:id="877"/>
    <w:bookmarkEnd w:id="878"/>
    <w:bookmarkEnd w:id="879"/>
    <w:bookmarkEnd w:id="880"/>
    <w:bookmarkEnd w:id="881"/>
    <w:bookmarkEnd w:id="882"/>
    <w:bookmarkEnd w:id="883"/>
    <w:bookmarkEnd w:id="884"/>
    <w:p w14:paraId="2DFBDBA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3" w:name="_Toc351203651"/>
      <w:bookmarkStart w:id="914" w:name="_Toc108539902"/>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3"/>
      <w:bookmarkEnd w:id="914"/>
    </w:p>
    <w:bookmarkEnd w:id="885"/>
    <w:bookmarkEnd w:id="886"/>
    <w:p w14:paraId="4230F6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5"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7"/>
      <w:r>
        <w:rPr>
          <w:rFonts w:hint="eastAsia" w:ascii="仿宋" w:hAnsi="仿宋" w:eastAsia="仿宋" w:cs="仿宋"/>
          <w:b/>
          <w:i w:val="0"/>
          <w:iCs w:val="0"/>
          <w:sz w:val="21"/>
          <w:szCs w:val="21"/>
        </w:rPr>
        <w:t>议评审</w:t>
      </w:r>
      <w:bookmarkEnd w:id="915"/>
    </w:p>
    <w:p w14:paraId="4544B8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17A4FF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3087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747CB31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50D3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2808A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D200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546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4098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1A4F7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8"/>
      <w:bookmarkEnd w:id="916"/>
    </w:p>
    <w:p w14:paraId="2CD588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544E87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297DA9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89"/>
      <w:bookmarkEnd w:id="890"/>
      <w:bookmarkEnd w:id="891"/>
      <w:bookmarkEnd w:id="892"/>
      <w:bookmarkEnd w:id="893"/>
      <w:bookmarkEnd w:id="894"/>
    </w:p>
    <w:p w14:paraId="503CE205">
      <w:pPr>
        <w:spacing w:line="400" w:lineRule="exact"/>
        <w:ind w:firstLine="420" w:firstLineChars="200"/>
        <w:rPr>
          <w:rFonts w:hint="eastAsia" w:ascii="仿宋" w:hAnsi="仿宋" w:eastAsia="仿宋" w:cs="仿宋"/>
          <w:i w:val="0"/>
          <w:iCs w:val="0"/>
          <w:sz w:val="21"/>
          <w:szCs w:val="21"/>
        </w:rPr>
      </w:pPr>
    </w:p>
    <w:p w14:paraId="6210A7CD">
      <w:pPr>
        <w:spacing w:line="400" w:lineRule="exact"/>
        <w:ind w:firstLine="420" w:firstLineChars="200"/>
        <w:rPr>
          <w:rFonts w:hint="eastAsia" w:ascii="仿宋" w:hAnsi="仿宋" w:eastAsia="仿宋" w:cs="仿宋"/>
          <w:i w:val="0"/>
          <w:iCs w:val="0"/>
          <w:sz w:val="21"/>
          <w:szCs w:val="21"/>
        </w:rPr>
      </w:pPr>
    </w:p>
    <w:p w14:paraId="490ACB6F">
      <w:pPr>
        <w:spacing w:line="400" w:lineRule="exact"/>
        <w:ind w:firstLine="420" w:firstLineChars="200"/>
        <w:rPr>
          <w:rFonts w:hint="eastAsia" w:ascii="仿宋" w:hAnsi="仿宋" w:eastAsia="仿宋" w:cs="仿宋"/>
          <w:i w:val="0"/>
          <w:iCs w:val="0"/>
          <w:sz w:val="21"/>
          <w:szCs w:val="21"/>
        </w:rPr>
      </w:pPr>
    </w:p>
    <w:p w14:paraId="755896F3">
      <w:pPr>
        <w:spacing w:line="400" w:lineRule="exact"/>
        <w:ind w:firstLine="420" w:firstLineChars="200"/>
        <w:rPr>
          <w:rFonts w:hint="eastAsia" w:ascii="仿宋" w:hAnsi="仿宋" w:eastAsia="仿宋" w:cs="仿宋"/>
          <w:i w:val="0"/>
          <w:iCs w:val="0"/>
          <w:sz w:val="21"/>
          <w:szCs w:val="21"/>
        </w:rPr>
      </w:pPr>
    </w:p>
    <w:p w14:paraId="2DDF99E9">
      <w:pPr>
        <w:spacing w:line="400" w:lineRule="exact"/>
        <w:ind w:firstLine="420" w:firstLineChars="200"/>
        <w:rPr>
          <w:rFonts w:hint="eastAsia" w:ascii="仿宋" w:hAnsi="仿宋" w:eastAsia="仿宋" w:cs="仿宋"/>
          <w:i w:val="0"/>
          <w:iCs w:val="0"/>
          <w:sz w:val="21"/>
          <w:szCs w:val="21"/>
        </w:rPr>
      </w:pPr>
    </w:p>
    <w:p w14:paraId="389D0DF7">
      <w:pPr>
        <w:spacing w:line="400" w:lineRule="exact"/>
        <w:ind w:firstLine="420" w:firstLineChars="200"/>
        <w:rPr>
          <w:rFonts w:hint="eastAsia" w:ascii="仿宋" w:hAnsi="仿宋" w:eastAsia="仿宋" w:cs="仿宋"/>
          <w:i w:val="0"/>
          <w:iCs w:val="0"/>
          <w:sz w:val="21"/>
          <w:szCs w:val="21"/>
        </w:rPr>
      </w:pPr>
    </w:p>
    <w:p w14:paraId="4121B8BD">
      <w:pPr>
        <w:spacing w:line="400" w:lineRule="exact"/>
        <w:ind w:firstLine="420" w:firstLineChars="200"/>
        <w:rPr>
          <w:rFonts w:hint="eastAsia" w:ascii="仿宋" w:hAnsi="仿宋" w:eastAsia="仿宋" w:cs="仿宋"/>
          <w:i w:val="0"/>
          <w:iCs w:val="0"/>
          <w:sz w:val="21"/>
          <w:szCs w:val="21"/>
        </w:rPr>
      </w:pPr>
    </w:p>
    <w:p w14:paraId="33E248ED">
      <w:pPr>
        <w:spacing w:line="400" w:lineRule="exact"/>
        <w:ind w:firstLine="420" w:firstLineChars="200"/>
        <w:rPr>
          <w:rFonts w:hint="eastAsia" w:ascii="仿宋" w:hAnsi="仿宋" w:eastAsia="仿宋" w:cs="仿宋"/>
          <w:i w:val="0"/>
          <w:iCs w:val="0"/>
          <w:sz w:val="21"/>
          <w:szCs w:val="21"/>
        </w:rPr>
      </w:pPr>
    </w:p>
    <w:p w14:paraId="33CD005B">
      <w:pPr>
        <w:spacing w:line="400" w:lineRule="exact"/>
        <w:ind w:firstLine="420" w:firstLineChars="200"/>
        <w:rPr>
          <w:rFonts w:hint="eastAsia" w:ascii="仿宋" w:hAnsi="仿宋" w:eastAsia="仿宋" w:cs="仿宋"/>
          <w:i w:val="0"/>
          <w:iCs w:val="0"/>
          <w:sz w:val="21"/>
          <w:szCs w:val="21"/>
        </w:rPr>
      </w:pPr>
    </w:p>
    <w:p w14:paraId="65A9F5A7">
      <w:pPr>
        <w:spacing w:line="400" w:lineRule="exact"/>
        <w:ind w:firstLine="420" w:firstLineChars="200"/>
        <w:rPr>
          <w:rFonts w:hint="eastAsia" w:ascii="仿宋" w:hAnsi="仿宋" w:eastAsia="仿宋" w:cs="仿宋"/>
          <w:i w:val="0"/>
          <w:iCs w:val="0"/>
          <w:sz w:val="21"/>
          <w:szCs w:val="21"/>
        </w:rPr>
      </w:pPr>
    </w:p>
    <w:p w14:paraId="6A62B5CD">
      <w:pPr>
        <w:spacing w:line="400" w:lineRule="exact"/>
        <w:ind w:firstLine="420" w:firstLineChars="200"/>
        <w:rPr>
          <w:rFonts w:hint="eastAsia" w:ascii="仿宋" w:hAnsi="仿宋" w:eastAsia="仿宋" w:cs="仿宋"/>
          <w:i w:val="0"/>
          <w:iCs w:val="0"/>
          <w:sz w:val="21"/>
          <w:szCs w:val="21"/>
        </w:rPr>
      </w:pPr>
    </w:p>
    <w:p w14:paraId="2F9D9805">
      <w:pPr>
        <w:spacing w:line="400" w:lineRule="exact"/>
        <w:ind w:firstLine="420" w:firstLineChars="200"/>
        <w:rPr>
          <w:rFonts w:hint="eastAsia" w:ascii="仿宋" w:hAnsi="仿宋" w:eastAsia="仿宋" w:cs="仿宋"/>
          <w:i w:val="0"/>
          <w:iCs w:val="0"/>
          <w:sz w:val="21"/>
          <w:szCs w:val="21"/>
        </w:rPr>
      </w:pPr>
    </w:p>
    <w:p w14:paraId="39EB2335">
      <w:pPr>
        <w:spacing w:line="400" w:lineRule="exact"/>
        <w:ind w:firstLine="420" w:firstLineChars="200"/>
        <w:rPr>
          <w:rFonts w:hint="eastAsia" w:ascii="仿宋" w:hAnsi="仿宋" w:eastAsia="仿宋" w:cs="仿宋"/>
          <w:i w:val="0"/>
          <w:iCs w:val="0"/>
          <w:sz w:val="21"/>
          <w:szCs w:val="21"/>
        </w:rPr>
      </w:pPr>
    </w:p>
    <w:p w14:paraId="420A871B">
      <w:pPr>
        <w:spacing w:line="400" w:lineRule="exact"/>
        <w:ind w:firstLine="420" w:firstLineChars="200"/>
        <w:rPr>
          <w:rFonts w:hint="eastAsia" w:ascii="仿宋" w:hAnsi="仿宋" w:eastAsia="仿宋" w:cs="仿宋"/>
          <w:i w:val="0"/>
          <w:iCs w:val="0"/>
          <w:sz w:val="21"/>
          <w:szCs w:val="21"/>
        </w:rPr>
      </w:pPr>
    </w:p>
    <w:p w14:paraId="780C4B68">
      <w:pPr>
        <w:spacing w:line="400" w:lineRule="exact"/>
        <w:ind w:firstLine="420" w:firstLineChars="200"/>
        <w:rPr>
          <w:rFonts w:hint="eastAsia" w:ascii="仿宋" w:hAnsi="仿宋" w:eastAsia="仿宋" w:cs="仿宋"/>
          <w:i w:val="0"/>
          <w:iCs w:val="0"/>
          <w:sz w:val="21"/>
          <w:szCs w:val="21"/>
        </w:rPr>
      </w:pPr>
    </w:p>
    <w:p w14:paraId="103908C4">
      <w:pPr>
        <w:spacing w:line="400" w:lineRule="exact"/>
        <w:ind w:firstLine="420" w:firstLineChars="200"/>
        <w:rPr>
          <w:rFonts w:hint="eastAsia" w:ascii="仿宋" w:hAnsi="仿宋" w:eastAsia="仿宋" w:cs="仿宋"/>
          <w:i w:val="0"/>
          <w:iCs w:val="0"/>
          <w:sz w:val="21"/>
          <w:szCs w:val="21"/>
        </w:rPr>
      </w:pPr>
    </w:p>
    <w:p w14:paraId="0BBCEBE7">
      <w:pPr>
        <w:spacing w:line="400" w:lineRule="exact"/>
        <w:ind w:firstLine="420" w:firstLineChars="200"/>
        <w:rPr>
          <w:rFonts w:hint="eastAsia" w:ascii="仿宋" w:hAnsi="仿宋" w:eastAsia="仿宋" w:cs="仿宋"/>
          <w:i w:val="0"/>
          <w:iCs w:val="0"/>
          <w:sz w:val="21"/>
          <w:szCs w:val="21"/>
        </w:rPr>
      </w:pPr>
    </w:p>
    <w:p w14:paraId="76079EDA">
      <w:pPr>
        <w:pStyle w:val="37"/>
        <w:rPr>
          <w:rFonts w:hint="eastAsia" w:ascii="仿宋" w:hAnsi="仿宋" w:eastAsia="仿宋" w:cs="仿宋"/>
          <w:b/>
          <w:i w:val="0"/>
          <w:iCs w:val="0"/>
          <w:sz w:val="21"/>
          <w:szCs w:val="21"/>
        </w:rPr>
      </w:pPr>
      <w:bookmarkStart w:id="917" w:name="_Toc108539905"/>
    </w:p>
    <w:p w14:paraId="224DB3A5">
      <w:pPr>
        <w:pStyle w:val="37"/>
        <w:rPr>
          <w:rFonts w:hint="eastAsia" w:ascii="仿宋" w:hAnsi="仿宋" w:eastAsia="仿宋" w:cs="仿宋"/>
          <w:b/>
          <w:i w:val="0"/>
          <w:iCs w:val="0"/>
          <w:sz w:val="21"/>
          <w:szCs w:val="21"/>
        </w:rPr>
      </w:pPr>
    </w:p>
    <w:p w14:paraId="78AD5C18">
      <w:pPr>
        <w:pStyle w:val="37"/>
        <w:rPr>
          <w:rFonts w:hint="eastAsia" w:ascii="仿宋" w:hAnsi="仿宋" w:eastAsia="仿宋" w:cs="仿宋"/>
          <w:b/>
          <w:i w:val="0"/>
          <w:iCs w:val="0"/>
          <w:sz w:val="21"/>
          <w:szCs w:val="21"/>
        </w:rPr>
      </w:pPr>
    </w:p>
    <w:p w14:paraId="52265C91">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5447677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35C3E84">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45522E15">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7"/>
    </w:p>
    <w:p w14:paraId="2FB6EDAC">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02F2368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11D6A6C4">
      <w:pPr>
        <w:spacing w:line="400" w:lineRule="exact"/>
        <w:ind w:firstLine="420" w:firstLineChars="200"/>
        <w:jc w:val="left"/>
        <w:rPr>
          <w:rFonts w:hint="eastAsia" w:ascii="仿宋" w:hAnsi="仿宋" w:eastAsia="仿宋" w:cs="仿宋"/>
          <w:i w:val="0"/>
          <w:iCs w:val="0"/>
          <w:sz w:val="21"/>
          <w:szCs w:val="21"/>
        </w:rPr>
      </w:pPr>
    </w:p>
    <w:p w14:paraId="6B5336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25683A8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73BFC506">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2B0B40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245A590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6D0AA3E2">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7386312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34AF9B5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73FFE173">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4B1DAA4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4DE1FE06">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46CA79D">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35AA6ABD">
      <w:pPr>
        <w:snapToGrid w:val="0"/>
        <w:spacing w:line="360" w:lineRule="exact"/>
        <w:ind w:firstLine="420" w:firstLineChars="200"/>
        <w:rPr>
          <w:rFonts w:ascii="仿宋" w:hAnsi="仿宋" w:eastAsia="仿宋" w:cs="仿宋"/>
        </w:rPr>
      </w:pPr>
    </w:p>
    <w:p w14:paraId="425EFD2A">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1"/>
    <w:p w14:paraId="15B079A3">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8" w:name="_Toc499379026"/>
      <w:bookmarkStart w:id="919" w:name="_Toc296602588"/>
      <w:bookmarkStart w:id="920" w:name="_Toc152042555"/>
      <w:bookmarkStart w:id="921" w:name="_Toc336091339"/>
      <w:bookmarkStart w:id="922" w:name="_Toc246996341"/>
      <w:bookmarkStart w:id="923" w:name="_Toc246997084"/>
      <w:bookmarkStart w:id="924" w:name="_Toc152045773"/>
      <w:bookmarkStart w:id="925" w:name="_Toc144974835"/>
      <w:bookmarkStart w:id="926" w:name="_Toc247085856"/>
      <w:bookmarkStart w:id="927" w:name="_Toc179632790"/>
      <w:r>
        <w:rPr>
          <w:rFonts w:hint="eastAsia" w:ascii="仿宋" w:hAnsi="仿宋" w:eastAsia="仿宋" w:cs="仿宋"/>
        </w:rPr>
        <w:t xml:space="preserve"> 工程量清单</w:t>
      </w:r>
      <w:bookmarkEnd w:id="918"/>
    </w:p>
    <w:p w14:paraId="7A673E11">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8" w:name="_Toc499379027"/>
      <w:bookmarkStart w:id="929" w:name="_Toc499378905"/>
    </w:p>
    <w:p w14:paraId="3C624BDC">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8"/>
      <w:bookmarkEnd w:id="929"/>
    </w:p>
    <w:p w14:paraId="216072BF">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3AE79C5">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5FB32619">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7BE1A9A1">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2F9531E7">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0" w:name="_Toc499378906"/>
      <w:bookmarkStart w:id="931" w:name="_Toc499379028"/>
      <w:r>
        <w:rPr>
          <w:rFonts w:hint="eastAsia" w:ascii="仿宋" w:hAnsi="仿宋" w:eastAsia="仿宋" w:cs="仿宋"/>
          <w:b w:val="0"/>
          <w:color w:val="000000" w:themeColor="text1"/>
          <w:sz w:val="28"/>
          <w:szCs w:val="28"/>
          <w14:textFill>
            <w14:solidFill>
              <w14:schemeClr w14:val="tx1"/>
            </w14:solidFill>
          </w14:textFill>
        </w:rPr>
        <w:t>2.投标报价说明</w:t>
      </w:r>
      <w:bookmarkEnd w:id="930"/>
      <w:bookmarkEnd w:id="931"/>
    </w:p>
    <w:p w14:paraId="0F32EB20">
      <w:pPr>
        <w:spacing w:line="360" w:lineRule="auto"/>
        <w:rPr>
          <w:rFonts w:ascii="仿宋" w:hAnsi="仿宋" w:eastAsia="仿宋" w:cs="仿宋"/>
          <w:color w:val="000000" w:themeColor="text1"/>
          <w:szCs w:val="21"/>
          <w14:textFill>
            <w14:solidFill>
              <w14:schemeClr w14:val="tx1"/>
            </w14:solidFill>
          </w14:textFill>
        </w:rPr>
      </w:pPr>
      <w:bookmarkStart w:id="932" w:name="_Toc499378907"/>
      <w:bookmarkStart w:id="933"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71F622E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6DA5F639">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62A0FE4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7E4A5D1C">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12F1B386">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2"/>
      <w:bookmarkEnd w:id="933"/>
    </w:p>
    <w:bookmarkEnd w:id="919"/>
    <w:bookmarkEnd w:id="920"/>
    <w:bookmarkEnd w:id="921"/>
    <w:bookmarkEnd w:id="922"/>
    <w:bookmarkEnd w:id="923"/>
    <w:bookmarkEnd w:id="924"/>
    <w:bookmarkEnd w:id="925"/>
    <w:bookmarkEnd w:id="926"/>
    <w:bookmarkEnd w:id="927"/>
    <w:p w14:paraId="6D2581A3">
      <w:pPr>
        <w:spacing w:line="360" w:lineRule="auto"/>
        <w:ind w:firstLine="105" w:firstLineChars="50"/>
        <w:rPr>
          <w:rFonts w:ascii="仿宋" w:hAnsi="仿宋" w:eastAsia="仿宋" w:cs="仿宋"/>
          <w:szCs w:val="21"/>
        </w:rPr>
      </w:pPr>
    </w:p>
    <w:p w14:paraId="2ED56612">
      <w:pPr>
        <w:spacing w:line="360" w:lineRule="auto"/>
        <w:ind w:firstLine="105" w:firstLineChars="50"/>
        <w:rPr>
          <w:rFonts w:ascii="仿宋" w:hAnsi="仿宋" w:eastAsia="仿宋" w:cs="仿宋"/>
          <w:szCs w:val="21"/>
        </w:rPr>
      </w:pPr>
    </w:p>
    <w:p w14:paraId="0DF95B57">
      <w:pPr>
        <w:spacing w:line="360" w:lineRule="auto"/>
        <w:ind w:firstLine="105" w:firstLineChars="50"/>
        <w:rPr>
          <w:rFonts w:ascii="仿宋" w:hAnsi="仿宋" w:eastAsia="仿宋" w:cs="仿宋"/>
          <w:szCs w:val="21"/>
        </w:rPr>
      </w:pPr>
    </w:p>
    <w:p w14:paraId="21C922A9">
      <w:pPr>
        <w:pStyle w:val="2"/>
      </w:pPr>
    </w:p>
    <w:p w14:paraId="3AC81FA3">
      <w:pPr>
        <w:spacing w:line="360" w:lineRule="auto"/>
        <w:ind w:firstLine="105" w:firstLineChars="50"/>
        <w:rPr>
          <w:rFonts w:ascii="仿宋" w:hAnsi="仿宋" w:eastAsia="仿宋" w:cs="仿宋"/>
          <w:szCs w:val="21"/>
        </w:rPr>
      </w:pPr>
    </w:p>
    <w:p w14:paraId="502226DA">
      <w:pPr>
        <w:spacing w:line="360" w:lineRule="auto"/>
        <w:ind w:firstLine="105" w:firstLineChars="50"/>
        <w:rPr>
          <w:rFonts w:ascii="仿宋" w:hAnsi="仿宋" w:eastAsia="仿宋" w:cs="仿宋"/>
          <w:szCs w:val="21"/>
        </w:rPr>
      </w:pPr>
    </w:p>
    <w:p w14:paraId="15335B3D">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4" w:name="_Toc499379030"/>
      <w:r>
        <w:rPr>
          <w:rFonts w:hint="eastAsia" w:ascii="仿宋" w:hAnsi="仿宋" w:eastAsia="仿宋" w:cs="仿宋"/>
        </w:rPr>
        <w:t xml:space="preserve"> 图  纸</w:t>
      </w:r>
      <w:bookmarkEnd w:id="934"/>
    </w:p>
    <w:p w14:paraId="36D26D36">
      <w:pPr>
        <w:ind w:firstLine="2730" w:firstLineChars="1300"/>
        <w:rPr>
          <w:rFonts w:ascii="仿宋" w:hAnsi="仿宋" w:eastAsia="仿宋" w:cs="仿宋"/>
        </w:rPr>
      </w:pPr>
      <w:r>
        <w:rPr>
          <w:rFonts w:hint="eastAsia" w:ascii="仿宋" w:hAnsi="仿宋" w:eastAsia="仿宋" w:cs="仿宋"/>
        </w:rPr>
        <w:t>（图纸在网上招标文件附件下载）</w:t>
      </w:r>
    </w:p>
    <w:p w14:paraId="3A9F4CC0">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5" w:name="_Toc499379031"/>
      <w:bookmarkStart w:id="936" w:name="_Toc429314968"/>
      <w:r>
        <w:rPr>
          <w:rFonts w:hint="eastAsia" w:ascii="仿宋" w:hAnsi="仿宋" w:eastAsia="仿宋" w:cs="仿宋"/>
        </w:rPr>
        <w:t>第七章  技术标准</w:t>
      </w:r>
      <w:bookmarkEnd w:id="935"/>
      <w:bookmarkEnd w:id="936"/>
    </w:p>
    <w:p w14:paraId="62CFA784">
      <w:pPr>
        <w:spacing w:line="360" w:lineRule="exact"/>
        <w:ind w:left="105" w:leftChars="50"/>
        <w:rPr>
          <w:rFonts w:ascii="仿宋" w:hAnsi="仿宋" w:eastAsia="仿宋" w:cs="仿宋"/>
          <w:sz w:val="24"/>
        </w:rPr>
      </w:pPr>
      <w:bookmarkStart w:id="937"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1D69F652">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354D05BB">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257B48F8">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9B3FDC3">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5786695">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5317A7AE">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12F07A72">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460F6F7A">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4485DA60">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6D181C8E">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5AFEBCC3">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2970FFDA">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25EBDAF4">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59452924">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442E37A8">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42628536">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5C53BB9C">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7211719E">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840132B">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11BF15A9">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1BAA50AF">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6F3B9267">
      <w:pPr>
        <w:spacing w:line="360" w:lineRule="exact"/>
        <w:ind w:firstLine="480" w:firstLineChars="200"/>
        <w:rPr>
          <w:rFonts w:ascii="仿宋" w:hAnsi="仿宋" w:eastAsia="仿宋" w:cs="仿宋"/>
          <w:sz w:val="24"/>
        </w:rPr>
      </w:pPr>
    </w:p>
    <w:p w14:paraId="7E660EA6">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8" w:name="_Toc499379032"/>
      <w:r>
        <w:rPr>
          <w:rFonts w:hint="eastAsia" w:ascii="仿宋" w:hAnsi="仿宋" w:eastAsia="仿宋" w:cs="仿宋"/>
        </w:rPr>
        <w:t>第八章  投标文件格式</w:t>
      </w:r>
      <w:bookmarkEnd w:id="937"/>
      <w:bookmarkEnd w:id="938"/>
    </w:p>
    <w:p w14:paraId="15CD7EED">
      <w:pPr>
        <w:rPr>
          <w:rFonts w:ascii="仿宋" w:hAnsi="仿宋" w:eastAsia="仿宋" w:cs="仿宋"/>
        </w:rPr>
      </w:pPr>
    </w:p>
    <w:p w14:paraId="1785B921">
      <w:pPr>
        <w:spacing w:line="492" w:lineRule="exact"/>
        <w:ind w:firstLine="560" w:firstLineChars="200"/>
        <w:jc w:val="center"/>
        <w:rPr>
          <w:rFonts w:ascii="仿宋" w:hAnsi="仿宋" w:eastAsia="仿宋" w:cs="仿宋"/>
          <w:sz w:val="28"/>
          <w:szCs w:val="28"/>
        </w:rPr>
      </w:pPr>
    </w:p>
    <w:p w14:paraId="3F189828">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AA4908">
      <w:pPr>
        <w:spacing w:line="492" w:lineRule="exact"/>
        <w:ind w:firstLine="480" w:firstLineChars="200"/>
        <w:rPr>
          <w:rFonts w:ascii="仿宋" w:hAnsi="仿宋" w:eastAsia="仿宋" w:cs="仿宋"/>
          <w:sz w:val="24"/>
        </w:rPr>
      </w:pPr>
    </w:p>
    <w:p w14:paraId="265D2C10">
      <w:pPr>
        <w:spacing w:line="492" w:lineRule="exact"/>
        <w:ind w:firstLine="480" w:firstLineChars="200"/>
        <w:rPr>
          <w:rFonts w:ascii="仿宋" w:hAnsi="仿宋" w:eastAsia="仿宋" w:cs="仿宋"/>
          <w:sz w:val="24"/>
        </w:rPr>
      </w:pPr>
    </w:p>
    <w:p w14:paraId="63F277C4">
      <w:pPr>
        <w:spacing w:line="492" w:lineRule="exact"/>
        <w:jc w:val="center"/>
        <w:rPr>
          <w:rFonts w:ascii="仿宋" w:hAnsi="仿宋" w:eastAsia="仿宋" w:cs="仿宋"/>
          <w:sz w:val="24"/>
        </w:rPr>
      </w:pPr>
      <w:r>
        <w:rPr>
          <w:rFonts w:hint="eastAsia" w:ascii="仿宋" w:hAnsi="仿宋" w:eastAsia="仿宋" w:cs="仿宋"/>
          <w:sz w:val="24"/>
        </w:rPr>
        <w:t>投 标 文 件</w:t>
      </w:r>
    </w:p>
    <w:p w14:paraId="30823B5C">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6F68B6F2">
      <w:pPr>
        <w:spacing w:line="492" w:lineRule="exact"/>
        <w:jc w:val="center"/>
        <w:rPr>
          <w:rFonts w:ascii="仿宋" w:hAnsi="仿宋" w:eastAsia="仿宋" w:cs="仿宋"/>
          <w:color w:val="000000" w:themeColor="text1"/>
          <w:sz w:val="24"/>
          <w14:textFill>
            <w14:solidFill>
              <w14:schemeClr w14:val="tx1"/>
            </w14:solidFill>
          </w14:textFill>
        </w:rPr>
      </w:pPr>
    </w:p>
    <w:p w14:paraId="56C11999">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4E2B0E06">
      <w:pPr>
        <w:spacing w:line="492" w:lineRule="exact"/>
        <w:ind w:firstLine="480" w:firstLineChars="200"/>
        <w:rPr>
          <w:rFonts w:ascii="仿宋" w:hAnsi="仿宋" w:eastAsia="仿宋" w:cs="仿宋"/>
          <w:sz w:val="24"/>
        </w:rPr>
      </w:pPr>
    </w:p>
    <w:p w14:paraId="4732D7B6">
      <w:pPr>
        <w:spacing w:line="492" w:lineRule="exact"/>
        <w:ind w:firstLine="480" w:firstLineChars="200"/>
        <w:rPr>
          <w:rFonts w:ascii="仿宋" w:hAnsi="仿宋" w:eastAsia="仿宋" w:cs="仿宋"/>
          <w:sz w:val="24"/>
        </w:rPr>
      </w:pPr>
    </w:p>
    <w:p w14:paraId="1D238441">
      <w:pPr>
        <w:spacing w:line="492" w:lineRule="exact"/>
        <w:ind w:firstLine="480" w:firstLineChars="200"/>
        <w:rPr>
          <w:rFonts w:ascii="仿宋" w:hAnsi="仿宋" w:eastAsia="仿宋" w:cs="仿宋"/>
          <w:sz w:val="24"/>
        </w:rPr>
      </w:pPr>
    </w:p>
    <w:p w14:paraId="6C1FDDD8">
      <w:pPr>
        <w:spacing w:line="492" w:lineRule="exact"/>
        <w:ind w:firstLine="480" w:firstLineChars="200"/>
        <w:rPr>
          <w:rFonts w:ascii="仿宋" w:hAnsi="仿宋" w:eastAsia="仿宋" w:cs="仿宋"/>
          <w:sz w:val="24"/>
        </w:rPr>
      </w:pPr>
    </w:p>
    <w:p w14:paraId="3AFB7C4B">
      <w:pPr>
        <w:spacing w:line="492" w:lineRule="exact"/>
        <w:ind w:firstLine="480" w:firstLineChars="200"/>
        <w:rPr>
          <w:rFonts w:ascii="仿宋" w:hAnsi="仿宋" w:eastAsia="仿宋" w:cs="仿宋"/>
          <w:sz w:val="24"/>
        </w:rPr>
      </w:pPr>
    </w:p>
    <w:p w14:paraId="10F5F940">
      <w:pPr>
        <w:spacing w:line="492" w:lineRule="exact"/>
        <w:ind w:firstLine="480" w:firstLineChars="200"/>
        <w:rPr>
          <w:rFonts w:ascii="仿宋" w:hAnsi="仿宋" w:eastAsia="仿宋" w:cs="仿宋"/>
          <w:sz w:val="24"/>
        </w:rPr>
      </w:pPr>
    </w:p>
    <w:p w14:paraId="7228602F">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24EEC369">
      <w:pPr>
        <w:spacing w:line="492" w:lineRule="exact"/>
        <w:ind w:firstLine="429" w:firstLineChars="179"/>
        <w:rPr>
          <w:rFonts w:ascii="仿宋" w:hAnsi="仿宋" w:eastAsia="仿宋" w:cs="仿宋"/>
          <w:sz w:val="24"/>
        </w:rPr>
      </w:pPr>
    </w:p>
    <w:p w14:paraId="6A1ACF67">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1E014937">
      <w:pPr>
        <w:spacing w:line="492" w:lineRule="exact"/>
        <w:rPr>
          <w:rFonts w:ascii="仿宋" w:hAnsi="仿宋" w:eastAsia="仿宋" w:cs="仿宋"/>
          <w:sz w:val="24"/>
        </w:rPr>
      </w:pPr>
    </w:p>
    <w:p w14:paraId="0A7B60D8">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2F332CE7">
      <w:pPr>
        <w:pStyle w:val="6"/>
        <w:spacing w:before="0" w:after="156" w:afterLines="50" w:line="240" w:lineRule="auto"/>
        <w:ind w:left="567"/>
        <w:jc w:val="center"/>
        <w:rPr>
          <w:rFonts w:ascii="仿宋" w:hAnsi="仿宋" w:eastAsia="仿宋" w:cs="仿宋"/>
          <w:b w:val="0"/>
        </w:rPr>
      </w:pPr>
      <w:bookmarkStart w:id="939" w:name="_Toc336091354"/>
      <w:bookmarkStart w:id="940" w:name="_Toc361650144"/>
      <w:r>
        <w:rPr>
          <w:rFonts w:hint="eastAsia" w:ascii="仿宋" w:hAnsi="仿宋" w:eastAsia="仿宋" w:cs="仿宋"/>
          <w:b w:val="0"/>
        </w:rPr>
        <w:br w:type="page"/>
      </w:r>
      <w:bookmarkStart w:id="941" w:name="_Toc499378911"/>
      <w:bookmarkStart w:id="942" w:name="_Toc499379033"/>
      <w:r>
        <w:rPr>
          <w:rFonts w:hint="eastAsia" w:ascii="仿宋" w:hAnsi="仿宋" w:eastAsia="仿宋" w:cs="仿宋"/>
          <w:b w:val="0"/>
        </w:rPr>
        <w:t>评审因素索引表</w:t>
      </w:r>
      <w:bookmarkEnd w:id="939"/>
      <w:bookmarkEnd w:id="940"/>
      <w:bookmarkEnd w:id="941"/>
      <w:bookmarkEnd w:id="942"/>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7F68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9E35F5A">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50874F1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78DB5FD1">
            <w:pPr>
              <w:spacing w:line="492" w:lineRule="exact"/>
              <w:rPr>
                <w:rFonts w:ascii="仿宋" w:hAnsi="仿宋" w:eastAsia="仿宋" w:cs="仿宋"/>
                <w:sz w:val="24"/>
              </w:rPr>
            </w:pPr>
            <w:r>
              <w:rPr>
                <w:rFonts w:hint="eastAsia" w:ascii="仿宋" w:hAnsi="仿宋" w:eastAsia="仿宋" w:cs="仿宋"/>
                <w:sz w:val="24"/>
              </w:rPr>
              <w:t>投标文件页码范围</w:t>
            </w:r>
          </w:p>
        </w:tc>
      </w:tr>
      <w:tr w14:paraId="2A4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1B3D664">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6719877B">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391ADFF">
            <w:pPr>
              <w:spacing w:line="492" w:lineRule="exact"/>
              <w:rPr>
                <w:rFonts w:ascii="仿宋" w:hAnsi="仿宋" w:eastAsia="仿宋" w:cs="仿宋"/>
                <w:sz w:val="24"/>
              </w:rPr>
            </w:pPr>
          </w:p>
        </w:tc>
      </w:tr>
      <w:tr w14:paraId="4640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0C4A4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556FAF2">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72EAC0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82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3CC6610">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53F71A23">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0FB7BE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476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F895696">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370EFA96">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659796C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EA9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E41324">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7B6AD775">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0EF1619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33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63893C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45FD09A9">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65A4C0C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549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237EF8">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3A1A787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7F037A3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076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3B45705">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0A644DE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8010583">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3A0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F04E281">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50C6CD57">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335145">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FD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E2B6C2D">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667BFB0D">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BD93FA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020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A08D57">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58C5FFB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758A83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C05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22F2599">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60C255F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E86F2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2537824C">
      <w:pPr>
        <w:spacing w:line="492" w:lineRule="exact"/>
        <w:rPr>
          <w:rFonts w:ascii="仿宋" w:hAnsi="仿宋" w:eastAsia="仿宋" w:cs="仿宋"/>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28D2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9F561C4">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1F24D730">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C7CF957">
            <w:pPr>
              <w:spacing w:line="492" w:lineRule="exact"/>
              <w:rPr>
                <w:rFonts w:ascii="仿宋" w:hAnsi="仿宋" w:eastAsia="仿宋" w:cs="仿宋"/>
                <w:sz w:val="24"/>
              </w:rPr>
            </w:pPr>
            <w:r>
              <w:rPr>
                <w:rFonts w:hint="eastAsia" w:ascii="仿宋" w:hAnsi="仿宋" w:eastAsia="仿宋" w:cs="仿宋"/>
                <w:sz w:val="24"/>
              </w:rPr>
              <w:t>投标文件页码范围</w:t>
            </w:r>
          </w:p>
        </w:tc>
      </w:tr>
      <w:tr w14:paraId="65D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33C69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2A8F3E57">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730EB900">
            <w:pPr>
              <w:spacing w:line="492" w:lineRule="exact"/>
              <w:rPr>
                <w:rFonts w:ascii="仿宋" w:hAnsi="仿宋" w:eastAsia="仿宋" w:cs="仿宋"/>
                <w:sz w:val="24"/>
              </w:rPr>
            </w:pPr>
          </w:p>
        </w:tc>
      </w:tr>
      <w:tr w14:paraId="2000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F14E61D">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4DA77E61">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6761C1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FB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45A7BCB">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158B9E97">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200056F">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01A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284ADBB">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306D9290">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4FB872C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2C7046C">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0B1FFDFD">
      <w:pPr>
        <w:pStyle w:val="6"/>
        <w:spacing w:before="0" w:after="0" w:line="492" w:lineRule="exact"/>
        <w:jc w:val="center"/>
        <w:rPr>
          <w:rFonts w:ascii="仿宋" w:hAnsi="仿宋" w:eastAsia="仿宋" w:cs="仿宋"/>
          <w:b w:val="0"/>
          <w:sz w:val="36"/>
          <w:szCs w:val="36"/>
        </w:rPr>
      </w:pPr>
      <w:bookmarkStart w:id="943" w:name="_Toc184635137"/>
      <w:bookmarkStart w:id="944" w:name="_Toc361650145"/>
      <w:bookmarkStart w:id="945" w:name="_Toc336091355"/>
      <w:r>
        <w:rPr>
          <w:rFonts w:hint="eastAsia" w:ascii="仿宋" w:hAnsi="仿宋" w:eastAsia="仿宋" w:cs="仿宋"/>
          <w:b w:val="0"/>
          <w:sz w:val="36"/>
          <w:szCs w:val="36"/>
        </w:rPr>
        <w:br w:type="page"/>
      </w:r>
      <w:bookmarkStart w:id="946" w:name="_Toc499379034"/>
      <w:bookmarkStart w:id="947" w:name="_Toc499378912"/>
      <w:r>
        <w:rPr>
          <w:rFonts w:hint="eastAsia" w:ascii="仿宋" w:hAnsi="仿宋" w:eastAsia="仿宋" w:cs="仿宋"/>
          <w:b w:val="0"/>
          <w:sz w:val="36"/>
          <w:szCs w:val="36"/>
        </w:rPr>
        <w:t>目  录</w:t>
      </w:r>
      <w:bookmarkEnd w:id="943"/>
      <w:bookmarkEnd w:id="944"/>
      <w:bookmarkEnd w:id="945"/>
      <w:bookmarkEnd w:id="946"/>
      <w:bookmarkEnd w:id="947"/>
    </w:p>
    <w:p w14:paraId="32E512F3">
      <w:pPr>
        <w:spacing w:line="492" w:lineRule="exact"/>
        <w:rPr>
          <w:rFonts w:ascii="仿宋" w:hAnsi="仿宋" w:eastAsia="仿宋" w:cs="仿宋"/>
          <w:sz w:val="28"/>
          <w:szCs w:val="28"/>
        </w:rPr>
      </w:pPr>
    </w:p>
    <w:p w14:paraId="3DBED6D6">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421F1A90">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B9E3720">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3CE93ED">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1CF8FB7A">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76030C5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B31512E">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2969C52C">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2D5A485F">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8" w:name="_Toc499379035"/>
      <w:bookmarkStart w:id="949" w:name="_Toc499378913"/>
      <w:r>
        <w:rPr>
          <w:rFonts w:hint="eastAsia" w:ascii="仿宋" w:hAnsi="仿宋" w:eastAsia="仿宋" w:cs="仿宋"/>
        </w:rPr>
        <w:t>一、投标函及投标函附录</w:t>
      </w:r>
      <w:bookmarkEnd w:id="948"/>
      <w:bookmarkEnd w:id="949"/>
    </w:p>
    <w:p w14:paraId="35FB66B4">
      <w:pPr>
        <w:pStyle w:val="7"/>
        <w:numPr>
          <w:ilvl w:val="0"/>
          <w:numId w:val="0"/>
        </w:numPr>
        <w:spacing w:before="0" w:after="0" w:line="440" w:lineRule="exact"/>
        <w:jc w:val="center"/>
        <w:rPr>
          <w:rFonts w:ascii="仿宋" w:hAnsi="仿宋" w:eastAsia="仿宋" w:cs="仿宋"/>
          <w:sz w:val="28"/>
          <w:szCs w:val="28"/>
        </w:rPr>
      </w:pPr>
      <w:bookmarkStart w:id="950" w:name="_Toc499379036"/>
      <w:bookmarkStart w:id="951" w:name="_Toc499378914"/>
      <w:r>
        <w:rPr>
          <w:rFonts w:hint="eastAsia" w:ascii="仿宋" w:hAnsi="仿宋" w:eastAsia="仿宋" w:cs="仿宋"/>
          <w:sz w:val="28"/>
          <w:szCs w:val="28"/>
        </w:rPr>
        <w:t>（一）投 标 函</w:t>
      </w:r>
      <w:bookmarkEnd w:id="950"/>
      <w:bookmarkEnd w:id="951"/>
    </w:p>
    <w:p w14:paraId="5710ADBB">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9ED5B6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p>
    <w:p w14:paraId="3F5572A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5B0C54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7A57BA9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17E50FE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D7B508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1CAFDD0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01F416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003A802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0722E27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1046BBDD">
      <w:pPr>
        <w:spacing w:line="400" w:lineRule="exact"/>
        <w:ind w:firstLine="480" w:firstLineChars="200"/>
        <w:rPr>
          <w:rFonts w:ascii="仿宋" w:hAnsi="仿宋" w:eastAsia="仿宋" w:cs="仿宋"/>
          <w:sz w:val="24"/>
          <w:szCs w:val="24"/>
        </w:rPr>
      </w:pPr>
    </w:p>
    <w:p w14:paraId="26590D02">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1C57A74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1F71799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018D24EF">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0A5006E1">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00721C1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392650EF">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72D183F4">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2" w:name="_Toc499379037"/>
      <w:bookmarkStart w:id="953" w:name="_Toc499378915"/>
      <w:r>
        <w:rPr>
          <w:rFonts w:hint="eastAsia" w:ascii="仿宋" w:hAnsi="仿宋" w:eastAsia="仿宋" w:cs="仿宋"/>
          <w:sz w:val="28"/>
          <w:szCs w:val="28"/>
        </w:rPr>
        <w:t>（二）投标函附录</w:t>
      </w:r>
      <w:bookmarkEnd w:id="952"/>
      <w:bookmarkEnd w:id="95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664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B798546">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11A81DBF">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72913542">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606A0917">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02DEDFED">
            <w:pPr>
              <w:spacing w:line="492" w:lineRule="exact"/>
              <w:jc w:val="center"/>
              <w:rPr>
                <w:rFonts w:ascii="仿宋" w:hAnsi="仿宋" w:eastAsia="仿宋" w:cs="仿宋"/>
                <w:sz w:val="24"/>
              </w:rPr>
            </w:pPr>
            <w:r>
              <w:rPr>
                <w:rFonts w:hint="eastAsia" w:ascii="仿宋" w:hAnsi="仿宋" w:eastAsia="仿宋" w:cs="仿宋"/>
                <w:sz w:val="24"/>
              </w:rPr>
              <w:t>备注</w:t>
            </w:r>
          </w:p>
        </w:tc>
      </w:tr>
      <w:tr w14:paraId="398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8C74C1D">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4F30C07F">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0804BDAA">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2E2F4D5B">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1203FAA3">
            <w:pPr>
              <w:spacing w:line="492" w:lineRule="exact"/>
              <w:jc w:val="center"/>
              <w:rPr>
                <w:rFonts w:ascii="仿宋" w:hAnsi="仿宋" w:eastAsia="仿宋" w:cs="仿宋"/>
                <w:sz w:val="24"/>
              </w:rPr>
            </w:pPr>
          </w:p>
        </w:tc>
      </w:tr>
      <w:tr w14:paraId="63B0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D211A5E">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7A804897">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2A632C0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1FB1EF25">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5A474D41">
            <w:pPr>
              <w:spacing w:line="492" w:lineRule="exact"/>
              <w:jc w:val="center"/>
              <w:rPr>
                <w:rFonts w:ascii="仿宋" w:hAnsi="仿宋" w:eastAsia="仿宋" w:cs="仿宋"/>
                <w:sz w:val="24"/>
              </w:rPr>
            </w:pPr>
          </w:p>
        </w:tc>
      </w:tr>
      <w:tr w14:paraId="4B0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30D6F79">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133FAC23">
            <w:pPr>
              <w:spacing w:line="492" w:lineRule="exact"/>
              <w:jc w:val="center"/>
              <w:rPr>
                <w:rFonts w:ascii="仿宋" w:hAnsi="仿宋" w:eastAsia="仿宋" w:cs="仿宋"/>
                <w:sz w:val="24"/>
              </w:rPr>
            </w:pPr>
            <w:r>
              <w:rPr>
                <w:rFonts w:hint="eastAsia" w:ascii="仿宋" w:hAnsi="仿宋" w:eastAsia="仿宋" w:cs="仿宋"/>
                <w:sz w:val="24"/>
              </w:rPr>
              <w:t>缺陷责任期</w:t>
            </w:r>
          </w:p>
          <w:p w14:paraId="6BD6A66C">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6214FF2F">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15E1071E">
            <w:pPr>
              <w:spacing w:line="492" w:lineRule="exact"/>
              <w:jc w:val="center"/>
              <w:rPr>
                <w:rFonts w:ascii="仿宋" w:hAnsi="仿宋" w:eastAsia="仿宋" w:cs="仿宋"/>
                <w:sz w:val="24"/>
              </w:rPr>
            </w:pPr>
          </w:p>
        </w:tc>
        <w:tc>
          <w:tcPr>
            <w:tcW w:w="1298" w:type="dxa"/>
            <w:vAlign w:val="center"/>
          </w:tcPr>
          <w:p w14:paraId="3FFCA705">
            <w:pPr>
              <w:spacing w:line="492" w:lineRule="exact"/>
              <w:jc w:val="center"/>
              <w:rPr>
                <w:rFonts w:ascii="仿宋" w:hAnsi="仿宋" w:eastAsia="仿宋" w:cs="仿宋"/>
                <w:sz w:val="24"/>
              </w:rPr>
            </w:pPr>
          </w:p>
        </w:tc>
      </w:tr>
      <w:tr w14:paraId="03E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3986A33A">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062EC7E2">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10ED329C">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465C23D5">
            <w:pPr>
              <w:spacing w:line="492" w:lineRule="exact"/>
              <w:jc w:val="center"/>
              <w:rPr>
                <w:rFonts w:ascii="仿宋" w:hAnsi="仿宋" w:eastAsia="仿宋" w:cs="仿宋"/>
                <w:sz w:val="24"/>
              </w:rPr>
            </w:pPr>
          </w:p>
        </w:tc>
        <w:tc>
          <w:tcPr>
            <w:tcW w:w="1298" w:type="dxa"/>
            <w:vAlign w:val="center"/>
          </w:tcPr>
          <w:p w14:paraId="6E3F1238">
            <w:pPr>
              <w:spacing w:line="492" w:lineRule="exact"/>
              <w:jc w:val="center"/>
              <w:rPr>
                <w:rFonts w:ascii="仿宋" w:hAnsi="仿宋" w:eastAsia="仿宋" w:cs="仿宋"/>
                <w:sz w:val="24"/>
              </w:rPr>
            </w:pPr>
          </w:p>
        </w:tc>
      </w:tr>
      <w:tr w14:paraId="2979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66B40A33">
            <w:pPr>
              <w:spacing w:line="492" w:lineRule="exact"/>
              <w:jc w:val="center"/>
              <w:rPr>
                <w:rFonts w:ascii="仿宋" w:hAnsi="仿宋" w:eastAsia="仿宋" w:cs="仿宋"/>
                <w:sz w:val="24"/>
              </w:rPr>
            </w:pPr>
          </w:p>
        </w:tc>
        <w:tc>
          <w:tcPr>
            <w:tcW w:w="2457" w:type="dxa"/>
            <w:vAlign w:val="center"/>
          </w:tcPr>
          <w:p w14:paraId="51828B03">
            <w:pPr>
              <w:spacing w:line="492" w:lineRule="exact"/>
              <w:jc w:val="center"/>
              <w:rPr>
                <w:rFonts w:ascii="仿宋" w:hAnsi="仿宋" w:eastAsia="仿宋" w:cs="仿宋"/>
                <w:sz w:val="24"/>
              </w:rPr>
            </w:pPr>
          </w:p>
        </w:tc>
        <w:tc>
          <w:tcPr>
            <w:tcW w:w="1623" w:type="dxa"/>
            <w:vAlign w:val="center"/>
          </w:tcPr>
          <w:p w14:paraId="20B6830E">
            <w:pPr>
              <w:spacing w:line="492" w:lineRule="exact"/>
              <w:jc w:val="center"/>
              <w:rPr>
                <w:rFonts w:ascii="仿宋" w:hAnsi="仿宋" w:eastAsia="仿宋" w:cs="仿宋"/>
                <w:sz w:val="24"/>
              </w:rPr>
            </w:pPr>
          </w:p>
        </w:tc>
        <w:tc>
          <w:tcPr>
            <w:tcW w:w="2834" w:type="dxa"/>
            <w:vAlign w:val="center"/>
          </w:tcPr>
          <w:p w14:paraId="237839A3">
            <w:pPr>
              <w:spacing w:line="492" w:lineRule="exact"/>
              <w:jc w:val="center"/>
              <w:rPr>
                <w:rFonts w:ascii="仿宋" w:hAnsi="仿宋" w:eastAsia="仿宋" w:cs="仿宋"/>
                <w:sz w:val="24"/>
              </w:rPr>
            </w:pPr>
          </w:p>
        </w:tc>
        <w:tc>
          <w:tcPr>
            <w:tcW w:w="1298" w:type="dxa"/>
            <w:vAlign w:val="center"/>
          </w:tcPr>
          <w:p w14:paraId="1C030AB9">
            <w:pPr>
              <w:spacing w:line="492" w:lineRule="exact"/>
              <w:jc w:val="center"/>
              <w:rPr>
                <w:rFonts w:ascii="仿宋" w:hAnsi="仿宋" w:eastAsia="仿宋" w:cs="仿宋"/>
                <w:sz w:val="24"/>
              </w:rPr>
            </w:pPr>
          </w:p>
        </w:tc>
      </w:tr>
      <w:tr w14:paraId="6513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61501D">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32C1622B">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2A7EC928">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4957A5">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26E025E">
            <w:pPr>
              <w:spacing w:line="492" w:lineRule="exact"/>
              <w:jc w:val="center"/>
              <w:rPr>
                <w:rFonts w:ascii="仿宋" w:hAnsi="仿宋" w:eastAsia="仿宋" w:cs="仿宋"/>
                <w:sz w:val="24"/>
              </w:rPr>
            </w:pPr>
          </w:p>
        </w:tc>
      </w:tr>
      <w:tr w14:paraId="6B69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DA726A9">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877CA35">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6E2D68AF">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0F404871">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3EA2B2B3">
            <w:pPr>
              <w:spacing w:line="492" w:lineRule="exact"/>
              <w:jc w:val="center"/>
              <w:rPr>
                <w:rFonts w:ascii="仿宋" w:hAnsi="仿宋" w:eastAsia="仿宋" w:cs="仿宋"/>
                <w:sz w:val="24"/>
              </w:rPr>
            </w:pPr>
          </w:p>
        </w:tc>
      </w:tr>
    </w:tbl>
    <w:p w14:paraId="4AE13AFD">
      <w:pPr>
        <w:spacing w:line="492" w:lineRule="exact"/>
        <w:rPr>
          <w:rFonts w:ascii="仿宋" w:hAnsi="仿宋" w:eastAsia="仿宋" w:cs="仿宋"/>
          <w:sz w:val="28"/>
          <w:szCs w:val="28"/>
        </w:rPr>
      </w:pPr>
    </w:p>
    <w:p w14:paraId="7B5E985A">
      <w:pPr>
        <w:spacing w:line="492" w:lineRule="exact"/>
        <w:ind w:firstLine="4200" w:firstLineChars="1500"/>
        <w:rPr>
          <w:rFonts w:ascii="仿宋" w:hAnsi="仿宋" w:eastAsia="仿宋" w:cs="仿宋"/>
          <w:sz w:val="28"/>
          <w:szCs w:val="28"/>
        </w:rPr>
      </w:pPr>
    </w:p>
    <w:p w14:paraId="3F941B15">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55133AC">
      <w:pPr>
        <w:spacing w:line="440" w:lineRule="exact"/>
        <w:rPr>
          <w:rFonts w:ascii="仿宋" w:hAnsi="仿宋" w:eastAsia="仿宋" w:cs="仿宋"/>
          <w:sz w:val="24"/>
        </w:rPr>
      </w:pPr>
    </w:p>
    <w:p w14:paraId="0D81DA31">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62D364C">
      <w:pPr>
        <w:spacing w:line="440" w:lineRule="exact"/>
        <w:ind w:firstLine="3600" w:firstLineChars="1500"/>
        <w:jc w:val="right"/>
        <w:rPr>
          <w:rFonts w:ascii="仿宋" w:hAnsi="仿宋" w:eastAsia="仿宋" w:cs="仿宋"/>
          <w:sz w:val="24"/>
          <w:u w:val="single"/>
        </w:rPr>
      </w:pPr>
    </w:p>
    <w:p w14:paraId="6CBCB2FD">
      <w:pPr>
        <w:spacing w:line="440" w:lineRule="exact"/>
        <w:jc w:val="center"/>
        <w:rPr>
          <w:rFonts w:ascii="仿宋" w:hAnsi="仿宋" w:eastAsia="仿宋" w:cs="仿宋"/>
          <w:sz w:val="24"/>
        </w:rPr>
      </w:pPr>
      <w:r>
        <w:rPr>
          <w:rFonts w:hint="eastAsia" w:ascii="仿宋" w:hAnsi="仿宋" w:eastAsia="仿宋" w:cs="仿宋"/>
          <w:sz w:val="24"/>
        </w:rPr>
        <w:t>年  月  日</w:t>
      </w:r>
    </w:p>
    <w:p w14:paraId="3E70BED1">
      <w:pPr>
        <w:spacing w:line="440" w:lineRule="exact"/>
        <w:ind w:firstLine="480" w:firstLineChars="200"/>
        <w:rPr>
          <w:rFonts w:ascii="仿宋" w:hAnsi="仿宋" w:eastAsia="仿宋" w:cs="仿宋"/>
          <w:sz w:val="24"/>
        </w:rPr>
      </w:pPr>
    </w:p>
    <w:p w14:paraId="40CD0AF9">
      <w:pPr>
        <w:spacing w:line="440" w:lineRule="exact"/>
        <w:ind w:firstLine="480" w:firstLineChars="200"/>
        <w:rPr>
          <w:rFonts w:ascii="仿宋" w:hAnsi="仿宋" w:eastAsia="仿宋" w:cs="仿宋"/>
          <w:sz w:val="24"/>
        </w:rPr>
      </w:pPr>
    </w:p>
    <w:p w14:paraId="4326031C">
      <w:pPr>
        <w:spacing w:line="440" w:lineRule="exact"/>
        <w:ind w:firstLine="480" w:firstLineChars="200"/>
        <w:rPr>
          <w:rFonts w:ascii="仿宋" w:hAnsi="仿宋" w:eastAsia="仿宋" w:cs="仿宋"/>
          <w:sz w:val="24"/>
        </w:rPr>
      </w:pPr>
    </w:p>
    <w:p w14:paraId="62852011">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3AECFFA0">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6BAC0B2D">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5050E6D6">
      <w:pPr>
        <w:pStyle w:val="6"/>
        <w:spacing w:before="0" w:after="156" w:afterLines="50" w:line="240" w:lineRule="auto"/>
        <w:ind w:left="567"/>
        <w:jc w:val="center"/>
        <w:rPr>
          <w:rFonts w:ascii="仿宋" w:hAnsi="仿宋" w:eastAsia="仿宋" w:cs="仿宋"/>
        </w:rPr>
      </w:pPr>
      <w:bookmarkStart w:id="954" w:name="_Toc499379038"/>
      <w:bookmarkStart w:id="955" w:name="_Toc499378916"/>
      <w:r>
        <w:rPr>
          <w:rFonts w:hint="eastAsia" w:ascii="仿宋" w:hAnsi="仿宋" w:eastAsia="仿宋" w:cs="仿宋"/>
        </w:rPr>
        <w:t>二、法定代表人身份证明</w:t>
      </w:r>
      <w:bookmarkEnd w:id="954"/>
      <w:bookmarkEnd w:id="955"/>
    </w:p>
    <w:p w14:paraId="667D5188">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4956FF55">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27BC89D8">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55EF2D89">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038B27EE">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6969B82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2D5553C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03872E0A">
      <w:pPr>
        <w:spacing w:line="560" w:lineRule="exact"/>
        <w:rPr>
          <w:rFonts w:ascii="仿宋" w:hAnsi="仿宋" w:eastAsia="仿宋" w:cs="仿宋"/>
          <w:sz w:val="24"/>
        </w:rPr>
      </w:pPr>
    </w:p>
    <w:p w14:paraId="76F7EDED">
      <w:pPr>
        <w:spacing w:line="560" w:lineRule="exact"/>
        <w:rPr>
          <w:rFonts w:ascii="仿宋" w:hAnsi="仿宋" w:eastAsia="仿宋" w:cs="仿宋"/>
          <w:sz w:val="24"/>
        </w:rPr>
      </w:pPr>
      <w:r>
        <w:rPr>
          <w:rFonts w:hint="eastAsia" w:ascii="仿宋" w:hAnsi="仿宋" w:eastAsia="仿宋" w:cs="仿宋"/>
          <w:sz w:val="24"/>
        </w:rPr>
        <w:t>特此证明。</w:t>
      </w:r>
    </w:p>
    <w:p w14:paraId="2609AD3F">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5637CB23">
      <w:pPr>
        <w:spacing w:line="492" w:lineRule="exact"/>
        <w:rPr>
          <w:rFonts w:ascii="仿宋" w:hAnsi="仿宋" w:eastAsia="仿宋" w:cs="仿宋"/>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364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6380" w:type="dxa"/>
          </w:tcPr>
          <w:p w14:paraId="583AB33D">
            <w:pPr>
              <w:spacing w:line="492" w:lineRule="exact"/>
              <w:rPr>
                <w:rFonts w:ascii="仿宋" w:hAnsi="仿宋" w:eastAsia="仿宋" w:cs="仿宋"/>
                <w:sz w:val="24"/>
              </w:rPr>
            </w:pPr>
          </w:p>
          <w:p w14:paraId="2BC2FD52">
            <w:pPr>
              <w:spacing w:line="492" w:lineRule="exact"/>
              <w:rPr>
                <w:rFonts w:ascii="仿宋" w:hAnsi="仿宋" w:eastAsia="仿宋" w:cs="仿宋"/>
                <w:sz w:val="24"/>
              </w:rPr>
            </w:pPr>
          </w:p>
          <w:p w14:paraId="2C5B0770">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313FA1FE">
            <w:pPr>
              <w:spacing w:line="492" w:lineRule="exact"/>
              <w:rPr>
                <w:rFonts w:ascii="仿宋" w:hAnsi="仿宋" w:eastAsia="仿宋" w:cs="仿宋"/>
                <w:sz w:val="24"/>
              </w:rPr>
            </w:pPr>
          </w:p>
          <w:p w14:paraId="7872B353">
            <w:pPr>
              <w:spacing w:line="492" w:lineRule="exact"/>
              <w:rPr>
                <w:rFonts w:ascii="仿宋" w:hAnsi="仿宋" w:eastAsia="仿宋" w:cs="仿宋"/>
                <w:sz w:val="24"/>
              </w:rPr>
            </w:pPr>
          </w:p>
          <w:p w14:paraId="4813C8E8">
            <w:pPr>
              <w:spacing w:line="492" w:lineRule="exact"/>
              <w:rPr>
                <w:rFonts w:ascii="仿宋" w:hAnsi="仿宋" w:eastAsia="仿宋" w:cs="仿宋"/>
                <w:sz w:val="24"/>
              </w:rPr>
            </w:pPr>
          </w:p>
        </w:tc>
      </w:tr>
    </w:tbl>
    <w:p w14:paraId="640D021A">
      <w:pPr>
        <w:spacing w:line="492" w:lineRule="exact"/>
        <w:rPr>
          <w:rFonts w:ascii="仿宋" w:hAnsi="仿宋" w:eastAsia="仿宋" w:cs="仿宋"/>
          <w:sz w:val="24"/>
        </w:rPr>
      </w:pPr>
    </w:p>
    <w:p w14:paraId="108976F1">
      <w:pPr>
        <w:spacing w:line="492" w:lineRule="exact"/>
        <w:rPr>
          <w:rFonts w:ascii="仿宋" w:hAnsi="仿宋" w:eastAsia="仿宋" w:cs="仿宋"/>
          <w:sz w:val="24"/>
        </w:rPr>
      </w:pPr>
    </w:p>
    <w:p w14:paraId="41534653">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A7AC454">
      <w:pPr>
        <w:spacing w:line="492" w:lineRule="exact"/>
        <w:ind w:right="480" w:firstLine="3600" w:firstLineChars="1500"/>
        <w:jc w:val="center"/>
        <w:rPr>
          <w:rFonts w:ascii="仿宋" w:hAnsi="仿宋" w:eastAsia="仿宋" w:cs="仿宋"/>
          <w:sz w:val="24"/>
          <w:u w:val="single"/>
        </w:rPr>
      </w:pPr>
    </w:p>
    <w:p w14:paraId="0225648B">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1AF7EE08">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6" w:name="_Toc499378917"/>
      <w:bookmarkStart w:id="957" w:name="_Toc499379039"/>
      <w:r>
        <w:rPr>
          <w:rFonts w:hint="eastAsia" w:ascii="仿宋" w:hAnsi="仿宋" w:eastAsia="仿宋" w:cs="仿宋"/>
        </w:rPr>
        <w:t>三、授权委托书</w:t>
      </w:r>
      <w:bookmarkEnd w:id="956"/>
      <w:bookmarkEnd w:id="957"/>
    </w:p>
    <w:p w14:paraId="62D8A609">
      <w:pPr>
        <w:rPr>
          <w:rFonts w:ascii="仿宋" w:hAnsi="仿宋" w:eastAsia="仿宋" w:cs="仿宋"/>
        </w:rPr>
      </w:pPr>
    </w:p>
    <w:p w14:paraId="43E6A41E">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70BB45D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1FDD0CBD">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5174405D">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5B6F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634F06C8">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7D0F61B0">
      <w:pPr>
        <w:spacing w:line="440" w:lineRule="exact"/>
        <w:ind w:firstLine="480" w:firstLineChars="200"/>
        <w:rPr>
          <w:rFonts w:ascii="仿宋" w:hAnsi="仿宋" w:eastAsia="仿宋" w:cs="仿宋"/>
          <w:sz w:val="24"/>
        </w:rPr>
      </w:pPr>
    </w:p>
    <w:p w14:paraId="14EB61F7">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E549688">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3E952B41">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E9F3708">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181D2B3">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282E485A">
      <w:pPr>
        <w:spacing w:line="440" w:lineRule="exact"/>
        <w:ind w:firstLine="480" w:firstLineChars="200"/>
        <w:rPr>
          <w:rFonts w:ascii="仿宋" w:hAnsi="仿宋" w:eastAsia="仿宋" w:cs="仿宋"/>
          <w:sz w:val="24"/>
        </w:rPr>
      </w:pPr>
    </w:p>
    <w:p w14:paraId="5BBF004D">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44ADB442">
      <w:pPr>
        <w:spacing w:line="440" w:lineRule="exact"/>
        <w:ind w:right="240"/>
        <w:rPr>
          <w:rFonts w:ascii="仿宋" w:hAnsi="仿宋" w:eastAsia="仿宋" w:cs="仿宋"/>
          <w:sz w:val="24"/>
        </w:rPr>
      </w:pPr>
    </w:p>
    <w:p w14:paraId="67B7F538">
      <w:pPr>
        <w:spacing w:line="440" w:lineRule="exact"/>
        <w:ind w:right="240"/>
        <w:rPr>
          <w:rFonts w:ascii="仿宋" w:hAnsi="仿宋" w:eastAsia="仿宋" w:cs="仿宋"/>
          <w:sz w:val="24"/>
        </w:rPr>
      </w:pPr>
    </w:p>
    <w:p w14:paraId="5A74D8E9">
      <w:pPr>
        <w:pStyle w:val="6"/>
        <w:spacing w:before="0" w:after="156" w:afterLines="50" w:line="240" w:lineRule="auto"/>
        <w:ind w:left="567"/>
        <w:jc w:val="center"/>
        <w:rPr>
          <w:rFonts w:ascii="仿宋" w:hAnsi="仿宋" w:eastAsia="仿宋" w:cs="仿宋"/>
        </w:rPr>
      </w:pPr>
      <w:bookmarkStart w:id="958" w:name="_Toc361650146"/>
      <w:r>
        <w:rPr>
          <w:rFonts w:hint="eastAsia" w:ascii="仿宋" w:hAnsi="仿宋" w:eastAsia="仿宋" w:cs="仿宋"/>
        </w:rPr>
        <w:br w:type="page"/>
      </w:r>
      <w:bookmarkEnd w:id="958"/>
      <w:bookmarkStart w:id="959" w:name="_Toc499379041"/>
      <w:bookmarkStart w:id="960" w:name="_Toc499378919"/>
      <w:r>
        <w:rPr>
          <w:rFonts w:hint="eastAsia" w:ascii="仿宋" w:hAnsi="仿宋" w:eastAsia="仿宋" w:cs="仿宋"/>
        </w:rPr>
        <w:t>四、已标价的工程量清单</w:t>
      </w:r>
      <w:bookmarkEnd w:id="959"/>
      <w:bookmarkEnd w:id="960"/>
    </w:p>
    <w:p w14:paraId="2F2ABC49">
      <w:pPr>
        <w:pStyle w:val="10"/>
        <w:spacing w:line="500" w:lineRule="exact"/>
        <w:jc w:val="center"/>
        <w:rPr>
          <w:rFonts w:ascii="仿宋" w:hAnsi="仿宋" w:eastAsia="仿宋" w:cs="仿宋"/>
          <w:b/>
        </w:rPr>
      </w:pPr>
    </w:p>
    <w:p w14:paraId="34EC1957">
      <w:pPr>
        <w:pStyle w:val="10"/>
        <w:spacing w:line="500" w:lineRule="exact"/>
        <w:jc w:val="center"/>
        <w:rPr>
          <w:rFonts w:ascii="仿宋" w:hAnsi="仿宋" w:eastAsia="仿宋" w:cs="仿宋"/>
          <w:b/>
        </w:rPr>
      </w:pPr>
      <w:r>
        <w:rPr>
          <w:rFonts w:hint="eastAsia" w:ascii="仿宋" w:hAnsi="仿宋" w:eastAsia="仿宋" w:cs="仿宋"/>
          <w:b/>
        </w:rPr>
        <w:t>（封面）</w:t>
      </w:r>
    </w:p>
    <w:p w14:paraId="75DD1894">
      <w:pPr>
        <w:spacing w:line="440" w:lineRule="exact"/>
        <w:rPr>
          <w:rFonts w:ascii="仿宋" w:hAnsi="仿宋" w:eastAsia="仿宋" w:cs="仿宋"/>
          <w:b/>
          <w:sz w:val="30"/>
        </w:rPr>
      </w:pPr>
    </w:p>
    <w:p w14:paraId="6FBDD59F">
      <w:pPr>
        <w:spacing w:line="440" w:lineRule="exact"/>
        <w:rPr>
          <w:rFonts w:ascii="仿宋" w:hAnsi="仿宋" w:eastAsia="仿宋" w:cs="仿宋"/>
          <w:b/>
          <w:sz w:val="30"/>
        </w:rPr>
      </w:pPr>
    </w:p>
    <w:p w14:paraId="7CE0ADFD">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5AA18243">
      <w:pPr>
        <w:spacing w:line="440" w:lineRule="exact"/>
        <w:rPr>
          <w:rFonts w:ascii="仿宋" w:hAnsi="仿宋" w:eastAsia="仿宋" w:cs="仿宋"/>
          <w:b/>
          <w:sz w:val="30"/>
        </w:rPr>
      </w:pPr>
    </w:p>
    <w:p w14:paraId="3DA9E196">
      <w:pPr>
        <w:spacing w:line="440" w:lineRule="exact"/>
        <w:rPr>
          <w:rFonts w:ascii="仿宋" w:hAnsi="仿宋" w:eastAsia="仿宋" w:cs="仿宋"/>
          <w:b/>
          <w:sz w:val="30"/>
        </w:rPr>
      </w:pPr>
    </w:p>
    <w:p w14:paraId="120E7AE3">
      <w:pPr>
        <w:spacing w:line="440" w:lineRule="exact"/>
        <w:rPr>
          <w:rFonts w:ascii="仿宋" w:hAnsi="仿宋" w:eastAsia="仿宋" w:cs="仿宋"/>
          <w:b/>
          <w:sz w:val="30"/>
        </w:rPr>
      </w:pPr>
    </w:p>
    <w:p w14:paraId="2ABA0537">
      <w:pPr>
        <w:spacing w:line="440" w:lineRule="exact"/>
        <w:rPr>
          <w:rFonts w:ascii="仿宋" w:hAnsi="仿宋" w:eastAsia="仿宋" w:cs="仿宋"/>
          <w:b/>
          <w:sz w:val="30"/>
        </w:rPr>
      </w:pPr>
    </w:p>
    <w:p w14:paraId="2EBAB5B0">
      <w:pPr>
        <w:spacing w:line="440" w:lineRule="exact"/>
        <w:rPr>
          <w:rFonts w:ascii="仿宋" w:hAnsi="仿宋" w:eastAsia="仿宋" w:cs="仿宋"/>
          <w:b/>
          <w:sz w:val="30"/>
        </w:rPr>
      </w:pPr>
    </w:p>
    <w:p w14:paraId="532DBB34">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7D88A31D">
      <w:pPr>
        <w:spacing w:line="440" w:lineRule="exact"/>
        <w:rPr>
          <w:rFonts w:ascii="仿宋" w:hAnsi="仿宋" w:eastAsia="仿宋" w:cs="仿宋"/>
          <w:b/>
          <w:sz w:val="30"/>
        </w:rPr>
      </w:pPr>
    </w:p>
    <w:p w14:paraId="2DC20D5D">
      <w:pPr>
        <w:spacing w:line="440" w:lineRule="exact"/>
        <w:rPr>
          <w:rFonts w:ascii="仿宋" w:hAnsi="仿宋" w:eastAsia="仿宋" w:cs="仿宋"/>
          <w:b/>
          <w:sz w:val="30"/>
        </w:rPr>
      </w:pPr>
    </w:p>
    <w:p w14:paraId="25C11FD7">
      <w:pPr>
        <w:spacing w:line="440" w:lineRule="exact"/>
        <w:rPr>
          <w:rFonts w:ascii="仿宋" w:hAnsi="仿宋" w:eastAsia="仿宋" w:cs="仿宋"/>
          <w:b/>
          <w:sz w:val="30"/>
        </w:rPr>
      </w:pPr>
    </w:p>
    <w:p w14:paraId="4BA63555">
      <w:pPr>
        <w:spacing w:line="440" w:lineRule="exact"/>
        <w:rPr>
          <w:rFonts w:ascii="仿宋" w:hAnsi="仿宋" w:eastAsia="仿宋" w:cs="仿宋"/>
          <w:b/>
          <w:sz w:val="30"/>
        </w:rPr>
      </w:pPr>
    </w:p>
    <w:p w14:paraId="568C3956">
      <w:pPr>
        <w:spacing w:line="440" w:lineRule="exact"/>
        <w:rPr>
          <w:rFonts w:ascii="仿宋" w:hAnsi="仿宋" w:eastAsia="仿宋" w:cs="仿宋"/>
          <w:b/>
          <w:sz w:val="30"/>
        </w:rPr>
      </w:pPr>
    </w:p>
    <w:p w14:paraId="4A772A25">
      <w:pPr>
        <w:spacing w:line="440" w:lineRule="exact"/>
        <w:rPr>
          <w:rFonts w:ascii="仿宋" w:hAnsi="仿宋" w:eastAsia="仿宋" w:cs="仿宋"/>
          <w:b/>
          <w:sz w:val="30"/>
        </w:rPr>
      </w:pPr>
    </w:p>
    <w:p w14:paraId="3374A008">
      <w:pPr>
        <w:spacing w:line="440" w:lineRule="exact"/>
        <w:rPr>
          <w:rFonts w:ascii="仿宋" w:hAnsi="仿宋" w:eastAsia="仿宋" w:cs="仿宋"/>
          <w:sz w:val="28"/>
        </w:rPr>
      </w:pPr>
    </w:p>
    <w:p w14:paraId="094ADE4C">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1689E303">
      <w:pPr>
        <w:spacing w:line="440" w:lineRule="exact"/>
        <w:rPr>
          <w:rFonts w:ascii="仿宋" w:hAnsi="仿宋" w:eastAsia="仿宋" w:cs="仿宋"/>
          <w:sz w:val="28"/>
        </w:rPr>
      </w:pPr>
    </w:p>
    <w:p w14:paraId="5BFAAAD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78AFF8F1">
      <w:pPr>
        <w:spacing w:line="440" w:lineRule="exact"/>
        <w:rPr>
          <w:rFonts w:ascii="仿宋" w:hAnsi="仿宋" w:eastAsia="仿宋" w:cs="仿宋"/>
          <w:sz w:val="28"/>
        </w:rPr>
      </w:pPr>
    </w:p>
    <w:p w14:paraId="400CBEA2">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28A4956F">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04A7C1D1">
      <w:pPr>
        <w:spacing w:line="440" w:lineRule="exact"/>
        <w:rPr>
          <w:rFonts w:ascii="仿宋" w:hAnsi="仿宋" w:eastAsia="仿宋" w:cs="仿宋"/>
          <w:sz w:val="28"/>
        </w:rPr>
      </w:pPr>
    </w:p>
    <w:p w14:paraId="46DF5C43">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4FADBBA">
      <w:pPr>
        <w:spacing w:line="440" w:lineRule="exact"/>
        <w:rPr>
          <w:rFonts w:ascii="仿宋" w:hAnsi="仿宋" w:eastAsia="仿宋" w:cs="仿宋"/>
          <w:sz w:val="30"/>
        </w:rPr>
      </w:pPr>
    </w:p>
    <w:p w14:paraId="704E3F95">
      <w:pPr>
        <w:rPr>
          <w:rFonts w:ascii="仿宋" w:hAnsi="仿宋" w:eastAsia="仿宋" w:cs="仿宋"/>
          <w:b/>
          <w:sz w:val="30"/>
        </w:rPr>
      </w:pPr>
      <w:bookmarkStart w:id="961" w:name="_Toc222027891"/>
      <w:bookmarkStart w:id="962" w:name="_Toc222027334"/>
      <w:r>
        <w:rPr>
          <w:rFonts w:hint="eastAsia" w:ascii="仿宋" w:hAnsi="仿宋" w:eastAsia="仿宋" w:cs="仿宋"/>
          <w:b/>
          <w:sz w:val="30"/>
        </w:rPr>
        <w:br w:type="page"/>
      </w:r>
    </w:p>
    <w:bookmarkEnd w:id="961"/>
    <w:bookmarkEnd w:id="962"/>
    <w:p w14:paraId="4FE3B772">
      <w:pPr>
        <w:spacing w:line="440" w:lineRule="exact"/>
        <w:outlineLvl w:val="1"/>
        <w:rPr>
          <w:rFonts w:ascii="仿宋" w:hAnsi="仿宋" w:eastAsia="仿宋" w:cs="仿宋"/>
          <w:b/>
          <w:sz w:val="30"/>
        </w:rPr>
      </w:pPr>
      <w:bookmarkStart w:id="963" w:name="_Toc222027335"/>
      <w:bookmarkStart w:id="964" w:name="_Toc222027892"/>
    </w:p>
    <w:p w14:paraId="22B8A5A7">
      <w:pPr>
        <w:spacing w:line="440" w:lineRule="exact"/>
        <w:jc w:val="center"/>
        <w:outlineLvl w:val="1"/>
        <w:rPr>
          <w:rFonts w:ascii="仿宋" w:hAnsi="仿宋" w:eastAsia="仿宋" w:cs="仿宋"/>
          <w:b/>
          <w:sz w:val="30"/>
        </w:rPr>
      </w:pPr>
      <w:bookmarkStart w:id="965" w:name="_Toc499378920"/>
      <w:bookmarkStart w:id="966" w:name="_Toc499379042"/>
      <w:r>
        <w:rPr>
          <w:rFonts w:hint="eastAsia" w:ascii="仿宋" w:hAnsi="仿宋" w:eastAsia="仿宋" w:cs="仿宋"/>
          <w:b/>
          <w:sz w:val="30"/>
        </w:rPr>
        <w:t>投标总价</w:t>
      </w:r>
      <w:bookmarkEnd w:id="963"/>
      <w:bookmarkEnd w:id="964"/>
      <w:bookmarkEnd w:id="965"/>
      <w:bookmarkEnd w:id="966"/>
    </w:p>
    <w:p w14:paraId="1894F846">
      <w:pPr>
        <w:spacing w:line="440" w:lineRule="exact"/>
        <w:ind w:firstLine="1205" w:firstLineChars="400"/>
        <w:rPr>
          <w:rFonts w:ascii="仿宋" w:hAnsi="仿宋" w:eastAsia="仿宋" w:cs="仿宋"/>
          <w:b/>
          <w:sz w:val="30"/>
        </w:rPr>
      </w:pPr>
    </w:p>
    <w:p w14:paraId="043F6A06">
      <w:pPr>
        <w:spacing w:line="440" w:lineRule="exact"/>
        <w:ind w:firstLine="1205" w:firstLineChars="400"/>
        <w:rPr>
          <w:rFonts w:ascii="仿宋" w:hAnsi="仿宋" w:eastAsia="仿宋" w:cs="仿宋"/>
          <w:b/>
          <w:sz w:val="30"/>
        </w:rPr>
      </w:pPr>
    </w:p>
    <w:p w14:paraId="7B6515DE">
      <w:pPr>
        <w:spacing w:line="440" w:lineRule="exact"/>
        <w:ind w:firstLine="1205" w:firstLineChars="400"/>
        <w:rPr>
          <w:rFonts w:ascii="仿宋" w:hAnsi="仿宋" w:eastAsia="仿宋" w:cs="仿宋"/>
          <w:b/>
          <w:sz w:val="30"/>
        </w:rPr>
      </w:pPr>
    </w:p>
    <w:p w14:paraId="2A0B5836">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27BD22C2">
      <w:pPr>
        <w:spacing w:line="440" w:lineRule="exact"/>
        <w:ind w:firstLine="1120" w:firstLineChars="400"/>
        <w:rPr>
          <w:rFonts w:ascii="仿宋" w:hAnsi="仿宋" w:eastAsia="仿宋" w:cs="仿宋"/>
          <w:sz w:val="28"/>
        </w:rPr>
      </w:pPr>
    </w:p>
    <w:p w14:paraId="56BACDB3">
      <w:pPr>
        <w:spacing w:line="440" w:lineRule="exact"/>
        <w:ind w:firstLine="1120" w:firstLineChars="400"/>
        <w:rPr>
          <w:rFonts w:ascii="仿宋" w:hAnsi="仿宋" w:eastAsia="仿宋" w:cs="仿宋"/>
          <w:sz w:val="28"/>
        </w:rPr>
      </w:pPr>
    </w:p>
    <w:p w14:paraId="470742B2">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40973E38">
      <w:pPr>
        <w:spacing w:line="440" w:lineRule="exact"/>
        <w:ind w:firstLine="1120" w:firstLineChars="400"/>
        <w:rPr>
          <w:rFonts w:ascii="仿宋" w:hAnsi="仿宋" w:eastAsia="仿宋" w:cs="仿宋"/>
          <w:sz w:val="28"/>
        </w:rPr>
      </w:pPr>
    </w:p>
    <w:p w14:paraId="5917C825">
      <w:pPr>
        <w:spacing w:line="440" w:lineRule="exact"/>
        <w:ind w:firstLine="1120" w:firstLineChars="400"/>
        <w:rPr>
          <w:rFonts w:ascii="仿宋" w:hAnsi="仿宋" w:eastAsia="仿宋" w:cs="仿宋"/>
          <w:sz w:val="28"/>
        </w:rPr>
      </w:pPr>
    </w:p>
    <w:p w14:paraId="7E15D642">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435131DB">
      <w:pPr>
        <w:spacing w:line="440" w:lineRule="exact"/>
        <w:ind w:firstLine="560" w:firstLineChars="200"/>
        <w:rPr>
          <w:rFonts w:ascii="仿宋" w:hAnsi="仿宋" w:eastAsia="仿宋" w:cs="仿宋"/>
          <w:sz w:val="28"/>
        </w:rPr>
      </w:pPr>
    </w:p>
    <w:p w14:paraId="4A41CB3E">
      <w:pPr>
        <w:spacing w:line="440" w:lineRule="exact"/>
        <w:ind w:firstLine="560" w:firstLineChars="200"/>
        <w:rPr>
          <w:rFonts w:ascii="仿宋" w:hAnsi="仿宋" w:eastAsia="仿宋" w:cs="仿宋"/>
          <w:sz w:val="28"/>
        </w:rPr>
      </w:pPr>
    </w:p>
    <w:p w14:paraId="0B521362">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22AA64BE">
      <w:pPr>
        <w:spacing w:line="440" w:lineRule="exact"/>
        <w:ind w:firstLine="560" w:firstLineChars="200"/>
        <w:rPr>
          <w:rFonts w:ascii="仿宋" w:hAnsi="仿宋" w:eastAsia="仿宋" w:cs="仿宋"/>
          <w:sz w:val="28"/>
        </w:rPr>
      </w:pPr>
    </w:p>
    <w:p w14:paraId="4ED14D79">
      <w:pPr>
        <w:spacing w:line="440" w:lineRule="exact"/>
        <w:ind w:firstLine="560" w:firstLineChars="200"/>
        <w:rPr>
          <w:rFonts w:ascii="仿宋" w:hAnsi="仿宋" w:eastAsia="仿宋" w:cs="仿宋"/>
          <w:sz w:val="28"/>
        </w:rPr>
      </w:pPr>
    </w:p>
    <w:p w14:paraId="11D42883">
      <w:pPr>
        <w:spacing w:line="440" w:lineRule="exact"/>
        <w:ind w:firstLine="560" w:firstLineChars="200"/>
        <w:rPr>
          <w:rFonts w:ascii="仿宋" w:hAnsi="仿宋" w:eastAsia="仿宋" w:cs="仿宋"/>
          <w:sz w:val="28"/>
        </w:rPr>
      </w:pPr>
    </w:p>
    <w:p w14:paraId="663687F4">
      <w:pPr>
        <w:spacing w:line="440" w:lineRule="exact"/>
        <w:ind w:firstLine="560" w:firstLineChars="200"/>
        <w:rPr>
          <w:rFonts w:ascii="仿宋" w:hAnsi="仿宋" w:eastAsia="仿宋" w:cs="仿宋"/>
          <w:sz w:val="28"/>
        </w:rPr>
      </w:pPr>
    </w:p>
    <w:p w14:paraId="7EC6AE35">
      <w:pPr>
        <w:spacing w:line="440" w:lineRule="exact"/>
        <w:ind w:firstLine="560" w:firstLineChars="200"/>
        <w:rPr>
          <w:rFonts w:ascii="仿宋" w:hAnsi="仿宋" w:eastAsia="仿宋" w:cs="仿宋"/>
          <w:sz w:val="28"/>
        </w:rPr>
      </w:pPr>
    </w:p>
    <w:p w14:paraId="1AD376B3">
      <w:pPr>
        <w:spacing w:line="440" w:lineRule="exact"/>
        <w:ind w:firstLine="560" w:firstLineChars="200"/>
        <w:rPr>
          <w:rFonts w:ascii="仿宋" w:hAnsi="仿宋" w:eastAsia="仿宋" w:cs="仿宋"/>
          <w:sz w:val="28"/>
        </w:rPr>
      </w:pPr>
    </w:p>
    <w:p w14:paraId="24C521FA">
      <w:pPr>
        <w:spacing w:line="440" w:lineRule="exact"/>
        <w:ind w:firstLine="560" w:firstLineChars="200"/>
        <w:rPr>
          <w:rFonts w:ascii="仿宋" w:hAnsi="仿宋" w:eastAsia="仿宋" w:cs="仿宋"/>
          <w:sz w:val="28"/>
        </w:rPr>
      </w:pPr>
    </w:p>
    <w:p w14:paraId="1506BC8F">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591AFD89">
      <w:pPr>
        <w:spacing w:line="440" w:lineRule="exact"/>
        <w:ind w:firstLine="1120" w:firstLineChars="400"/>
        <w:rPr>
          <w:rFonts w:ascii="仿宋" w:hAnsi="仿宋" w:eastAsia="仿宋" w:cs="仿宋"/>
          <w:sz w:val="28"/>
        </w:rPr>
      </w:pPr>
    </w:p>
    <w:p w14:paraId="020993A1">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221FD695">
      <w:pPr>
        <w:spacing w:line="440" w:lineRule="exact"/>
        <w:ind w:firstLine="1120" w:firstLineChars="400"/>
        <w:rPr>
          <w:rFonts w:ascii="仿宋" w:hAnsi="仿宋" w:eastAsia="仿宋" w:cs="仿宋"/>
          <w:sz w:val="28"/>
        </w:rPr>
      </w:pPr>
    </w:p>
    <w:p w14:paraId="54A5039E">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6CDFEFC4">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40DA67D5">
      <w:pPr>
        <w:spacing w:line="492" w:lineRule="exact"/>
        <w:ind w:right="480"/>
        <w:rPr>
          <w:rFonts w:ascii="仿宋" w:hAnsi="仿宋" w:eastAsia="仿宋" w:cs="仿宋"/>
          <w:szCs w:val="32"/>
        </w:rPr>
      </w:pPr>
    </w:p>
    <w:p w14:paraId="342FC614">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43E0B468">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21079F67">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4EC4A2E6">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2CF5A793">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2337FF9E">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B0541EC">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1ED796E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307D0C4B">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1305CD2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72B018E3">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448F431D">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3ED71999">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26C7A6B7">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25D02D66">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4F7A655B">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56CBFF25">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327B0D5E">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3BF35106">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3662D46F">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25FFAF18">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7256AE59">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14564A59">
      <w:pPr>
        <w:pStyle w:val="35"/>
        <w:rPr>
          <w:rFonts w:ascii="仿宋" w:hAnsi="仿宋" w:eastAsia="仿宋" w:cs="仿宋"/>
          <w:szCs w:val="24"/>
        </w:rPr>
      </w:pPr>
      <w:r>
        <w:rPr>
          <w:rFonts w:hint="eastAsia" w:ascii="仿宋" w:hAnsi="仿宋" w:eastAsia="仿宋" w:cs="仿宋"/>
          <w:b/>
          <w:szCs w:val="24"/>
        </w:rPr>
        <w:br w:type="page"/>
      </w:r>
      <w:bookmarkStart w:id="967" w:name="_Toc499379043"/>
      <w:bookmarkStart w:id="968" w:name="_Toc456557368"/>
      <w:bookmarkStart w:id="969" w:name="_Toc499378921"/>
      <w:r>
        <w:rPr>
          <w:rFonts w:hint="eastAsia" w:ascii="仿宋" w:hAnsi="仿宋" w:eastAsia="仿宋" w:cs="仿宋"/>
          <w:szCs w:val="24"/>
        </w:rPr>
        <w:t>附表一：拟投入本工程的主要施工设备表</w:t>
      </w:r>
      <w:bookmarkEnd w:id="967"/>
      <w:bookmarkEnd w:id="968"/>
      <w:bookmarkEnd w:id="969"/>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888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CA27E4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5A6A8B47">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2868336C">
            <w:pPr>
              <w:jc w:val="center"/>
              <w:rPr>
                <w:rFonts w:ascii="仿宋" w:hAnsi="仿宋" w:eastAsia="仿宋" w:cs="仿宋"/>
                <w:szCs w:val="21"/>
              </w:rPr>
            </w:pPr>
            <w:r>
              <w:rPr>
                <w:rFonts w:hint="eastAsia" w:ascii="仿宋" w:hAnsi="仿宋" w:eastAsia="仿宋" w:cs="仿宋"/>
                <w:szCs w:val="21"/>
              </w:rPr>
              <w:t>型号</w:t>
            </w:r>
          </w:p>
          <w:p w14:paraId="0ABBCA26">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6DA68375">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2771B843">
            <w:pPr>
              <w:jc w:val="center"/>
              <w:rPr>
                <w:rFonts w:ascii="仿宋" w:hAnsi="仿宋" w:eastAsia="仿宋" w:cs="仿宋"/>
                <w:szCs w:val="21"/>
              </w:rPr>
            </w:pPr>
            <w:r>
              <w:rPr>
                <w:rFonts w:hint="eastAsia" w:ascii="仿宋" w:hAnsi="仿宋" w:eastAsia="仿宋" w:cs="仿宋"/>
                <w:szCs w:val="21"/>
              </w:rPr>
              <w:t>国别</w:t>
            </w:r>
          </w:p>
          <w:p w14:paraId="21C5EAFC">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6DB8D1B">
            <w:pPr>
              <w:jc w:val="center"/>
              <w:rPr>
                <w:rFonts w:ascii="仿宋" w:hAnsi="仿宋" w:eastAsia="仿宋" w:cs="仿宋"/>
                <w:szCs w:val="21"/>
              </w:rPr>
            </w:pPr>
            <w:r>
              <w:rPr>
                <w:rFonts w:hint="eastAsia" w:ascii="仿宋" w:hAnsi="仿宋" w:eastAsia="仿宋" w:cs="仿宋"/>
                <w:szCs w:val="21"/>
              </w:rPr>
              <w:t>制造</w:t>
            </w:r>
          </w:p>
          <w:p w14:paraId="1D25C861">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5D63957">
            <w:pPr>
              <w:jc w:val="center"/>
              <w:rPr>
                <w:rFonts w:ascii="仿宋" w:hAnsi="仿宋" w:eastAsia="仿宋" w:cs="仿宋"/>
                <w:szCs w:val="21"/>
              </w:rPr>
            </w:pPr>
            <w:r>
              <w:rPr>
                <w:rFonts w:hint="eastAsia" w:ascii="仿宋" w:hAnsi="仿宋" w:eastAsia="仿宋" w:cs="仿宋"/>
                <w:szCs w:val="21"/>
              </w:rPr>
              <w:t>额定功率</w:t>
            </w:r>
          </w:p>
          <w:p w14:paraId="4FA550D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21EB7D8D">
            <w:pPr>
              <w:jc w:val="center"/>
              <w:rPr>
                <w:rFonts w:ascii="仿宋" w:hAnsi="仿宋" w:eastAsia="仿宋" w:cs="仿宋"/>
                <w:szCs w:val="21"/>
              </w:rPr>
            </w:pPr>
            <w:r>
              <w:rPr>
                <w:rFonts w:hint="eastAsia" w:ascii="仿宋" w:hAnsi="仿宋" w:eastAsia="仿宋" w:cs="仿宋"/>
                <w:szCs w:val="21"/>
              </w:rPr>
              <w:t>生产</w:t>
            </w:r>
          </w:p>
          <w:p w14:paraId="742A3AEF">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1696AC5D">
            <w:pPr>
              <w:jc w:val="center"/>
              <w:rPr>
                <w:rFonts w:ascii="仿宋" w:hAnsi="仿宋" w:eastAsia="仿宋" w:cs="仿宋"/>
                <w:szCs w:val="21"/>
              </w:rPr>
            </w:pPr>
            <w:r>
              <w:rPr>
                <w:rFonts w:hint="eastAsia" w:ascii="仿宋" w:hAnsi="仿宋" w:eastAsia="仿宋" w:cs="仿宋"/>
                <w:szCs w:val="21"/>
              </w:rPr>
              <w:t>用于施</w:t>
            </w:r>
          </w:p>
          <w:p w14:paraId="389F97B1">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4A87A36">
            <w:pPr>
              <w:jc w:val="center"/>
              <w:rPr>
                <w:rFonts w:ascii="仿宋" w:hAnsi="仿宋" w:eastAsia="仿宋" w:cs="仿宋"/>
                <w:szCs w:val="21"/>
              </w:rPr>
            </w:pPr>
            <w:r>
              <w:rPr>
                <w:rFonts w:hint="eastAsia" w:ascii="仿宋" w:hAnsi="仿宋" w:eastAsia="仿宋" w:cs="仿宋"/>
                <w:szCs w:val="21"/>
              </w:rPr>
              <w:t>备注</w:t>
            </w:r>
          </w:p>
        </w:tc>
      </w:tr>
      <w:tr w14:paraId="733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D9DAFB">
            <w:pPr>
              <w:jc w:val="center"/>
              <w:rPr>
                <w:rFonts w:ascii="仿宋" w:hAnsi="仿宋" w:eastAsia="仿宋" w:cs="仿宋"/>
                <w:szCs w:val="21"/>
              </w:rPr>
            </w:pPr>
          </w:p>
        </w:tc>
        <w:tc>
          <w:tcPr>
            <w:tcW w:w="1064" w:type="dxa"/>
            <w:vAlign w:val="center"/>
          </w:tcPr>
          <w:p w14:paraId="1742DB10">
            <w:pPr>
              <w:jc w:val="center"/>
              <w:rPr>
                <w:rFonts w:ascii="仿宋" w:hAnsi="仿宋" w:eastAsia="仿宋" w:cs="仿宋"/>
                <w:szCs w:val="21"/>
              </w:rPr>
            </w:pPr>
          </w:p>
        </w:tc>
        <w:tc>
          <w:tcPr>
            <w:tcW w:w="672" w:type="dxa"/>
            <w:vAlign w:val="center"/>
          </w:tcPr>
          <w:p w14:paraId="67921FF3">
            <w:pPr>
              <w:jc w:val="center"/>
              <w:rPr>
                <w:rFonts w:ascii="仿宋" w:hAnsi="仿宋" w:eastAsia="仿宋" w:cs="仿宋"/>
                <w:szCs w:val="21"/>
              </w:rPr>
            </w:pPr>
          </w:p>
        </w:tc>
        <w:tc>
          <w:tcPr>
            <w:tcW w:w="1022" w:type="dxa"/>
            <w:vAlign w:val="center"/>
          </w:tcPr>
          <w:p w14:paraId="4494EB09">
            <w:pPr>
              <w:jc w:val="center"/>
              <w:rPr>
                <w:rFonts w:ascii="仿宋" w:hAnsi="仿宋" w:eastAsia="仿宋" w:cs="仿宋"/>
                <w:szCs w:val="21"/>
              </w:rPr>
            </w:pPr>
          </w:p>
        </w:tc>
        <w:tc>
          <w:tcPr>
            <w:tcW w:w="709" w:type="dxa"/>
            <w:vAlign w:val="center"/>
          </w:tcPr>
          <w:p w14:paraId="04798DE9">
            <w:pPr>
              <w:jc w:val="center"/>
              <w:rPr>
                <w:rFonts w:ascii="仿宋" w:hAnsi="仿宋" w:eastAsia="仿宋" w:cs="仿宋"/>
                <w:szCs w:val="21"/>
              </w:rPr>
            </w:pPr>
          </w:p>
        </w:tc>
        <w:tc>
          <w:tcPr>
            <w:tcW w:w="709" w:type="dxa"/>
            <w:vAlign w:val="center"/>
          </w:tcPr>
          <w:p w14:paraId="1DD91F84">
            <w:pPr>
              <w:jc w:val="center"/>
              <w:rPr>
                <w:rFonts w:ascii="仿宋" w:hAnsi="仿宋" w:eastAsia="仿宋" w:cs="仿宋"/>
                <w:szCs w:val="21"/>
              </w:rPr>
            </w:pPr>
          </w:p>
        </w:tc>
        <w:tc>
          <w:tcPr>
            <w:tcW w:w="1176" w:type="dxa"/>
            <w:vAlign w:val="center"/>
          </w:tcPr>
          <w:p w14:paraId="69E6D00C">
            <w:pPr>
              <w:jc w:val="center"/>
              <w:rPr>
                <w:rFonts w:ascii="仿宋" w:hAnsi="仿宋" w:eastAsia="仿宋" w:cs="仿宋"/>
                <w:szCs w:val="21"/>
              </w:rPr>
            </w:pPr>
          </w:p>
        </w:tc>
        <w:tc>
          <w:tcPr>
            <w:tcW w:w="872" w:type="dxa"/>
            <w:vAlign w:val="center"/>
          </w:tcPr>
          <w:p w14:paraId="3842F0B3">
            <w:pPr>
              <w:jc w:val="center"/>
              <w:rPr>
                <w:rFonts w:ascii="仿宋" w:hAnsi="仿宋" w:eastAsia="仿宋" w:cs="仿宋"/>
                <w:szCs w:val="21"/>
              </w:rPr>
            </w:pPr>
          </w:p>
        </w:tc>
        <w:tc>
          <w:tcPr>
            <w:tcW w:w="872" w:type="dxa"/>
            <w:vAlign w:val="center"/>
          </w:tcPr>
          <w:p w14:paraId="64A7317D">
            <w:pPr>
              <w:jc w:val="center"/>
              <w:rPr>
                <w:rFonts w:ascii="仿宋" w:hAnsi="仿宋" w:eastAsia="仿宋" w:cs="仿宋"/>
                <w:szCs w:val="21"/>
              </w:rPr>
            </w:pPr>
          </w:p>
        </w:tc>
        <w:tc>
          <w:tcPr>
            <w:tcW w:w="765" w:type="dxa"/>
            <w:vAlign w:val="center"/>
          </w:tcPr>
          <w:p w14:paraId="0BC8FB69">
            <w:pPr>
              <w:jc w:val="center"/>
              <w:rPr>
                <w:rFonts w:ascii="仿宋" w:hAnsi="仿宋" w:eastAsia="仿宋" w:cs="仿宋"/>
                <w:szCs w:val="21"/>
              </w:rPr>
            </w:pPr>
          </w:p>
        </w:tc>
      </w:tr>
      <w:tr w14:paraId="20C5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61A9CD">
            <w:pPr>
              <w:jc w:val="center"/>
              <w:rPr>
                <w:rFonts w:ascii="仿宋" w:hAnsi="仿宋" w:eastAsia="仿宋" w:cs="仿宋"/>
                <w:szCs w:val="21"/>
              </w:rPr>
            </w:pPr>
          </w:p>
        </w:tc>
        <w:tc>
          <w:tcPr>
            <w:tcW w:w="1064" w:type="dxa"/>
            <w:vAlign w:val="center"/>
          </w:tcPr>
          <w:p w14:paraId="5AE5F149">
            <w:pPr>
              <w:jc w:val="center"/>
              <w:rPr>
                <w:rFonts w:ascii="仿宋" w:hAnsi="仿宋" w:eastAsia="仿宋" w:cs="仿宋"/>
                <w:szCs w:val="21"/>
              </w:rPr>
            </w:pPr>
          </w:p>
        </w:tc>
        <w:tc>
          <w:tcPr>
            <w:tcW w:w="672" w:type="dxa"/>
            <w:vAlign w:val="center"/>
          </w:tcPr>
          <w:p w14:paraId="38697637">
            <w:pPr>
              <w:jc w:val="center"/>
              <w:rPr>
                <w:rFonts w:ascii="仿宋" w:hAnsi="仿宋" w:eastAsia="仿宋" w:cs="仿宋"/>
                <w:szCs w:val="21"/>
              </w:rPr>
            </w:pPr>
          </w:p>
        </w:tc>
        <w:tc>
          <w:tcPr>
            <w:tcW w:w="1022" w:type="dxa"/>
            <w:vAlign w:val="center"/>
          </w:tcPr>
          <w:p w14:paraId="747F064E">
            <w:pPr>
              <w:jc w:val="center"/>
              <w:rPr>
                <w:rFonts w:ascii="仿宋" w:hAnsi="仿宋" w:eastAsia="仿宋" w:cs="仿宋"/>
                <w:szCs w:val="21"/>
              </w:rPr>
            </w:pPr>
          </w:p>
        </w:tc>
        <w:tc>
          <w:tcPr>
            <w:tcW w:w="709" w:type="dxa"/>
            <w:vAlign w:val="center"/>
          </w:tcPr>
          <w:p w14:paraId="2B32C87A">
            <w:pPr>
              <w:jc w:val="center"/>
              <w:rPr>
                <w:rFonts w:ascii="仿宋" w:hAnsi="仿宋" w:eastAsia="仿宋" w:cs="仿宋"/>
                <w:szCs w:val="21"/>
              </w:rPr>
            </w:pPr>
          </w:p>
        </w:tc>
        <w:tc>
          <w:tcPr>
            <w:tcW w:w="709" w:type="dxa"/>
            <w:vAlign w:val="center"/>
          </w:tcPr>
          <w:p w14:paraId="4DB39F1B">
            <w:pPr>
              <w:jc w:val="center"/>
              <w:rPr>
                <w:rFonts w:ascii="仿宋" w:hAnsi="仿宋" w:eastAsia="仿宋" w:cs="仿宋"/>
                <w:szCs w:val="21"/>
              </w:rPr>
            </w:pPr>
          </w:p>
        </w:tc>
        <w:tc>
          <w:tcPr>
            <w:tcW w:w="1176" w:type="dxa"/>
            <w:vAlign w:val="center"/>
          </w:tcPr>
          <w:p w14:paraId="3C7AB076">
            <w:pPr>
              <w:jc w:val="center"/>
              <w:rPr>
                <w:rFonts w:ascii="仿宋" w:hAnsi="仿宋" w:eastAsia="仿宋" w:cs="仿宋"/>
                <w:szCs w:val="21"/>
              </w:rPr>
            </w:pPr>
          </w:p>
        </w:tc>
        <w:tc>
          <w:tcPr>
            <w:tcW w:w="872" w:type="dxa"/>
            <w:vAlign w:val="center"/>
          </w:tcPr>
          <w:p w14:paraId="5C4C462C">
            <w:pPr>
              <w:jc w:val="center"/>
              <w:rPr>
                <w:rFonts w:ascii="仿宋" w:hAnsi="仿宋" w:eastAsia="仿宋" w:cs="仿宋"/>
                <w:szCs w:val="21"/>
              </w:rPr>
            </w:pPr>
          </w:p>
        </w:tc>
        <w:tc>
          <w:tcPr>
            <w:tcW w:w="872" w:type="dxa"/>
            <w:vAlign w:val="center"/>
          </w:tcPr>
          <w:p w14:paraId="02E33C48">
            <w:pPr>
              <w:jc w:val="center"/>
              <w:rPr>
                <w:rFonts w:ascii="仿宋" w:hAnsi="仿宋" w:eastAsia="仿宋" w:cs="仿宋"/>
                <w:szCs w:val="21"/>
              </w:rPr>
            </w:pPr>
          </w:p>
        </w:tc>
        <w:tc>
          <w:tcPr>
            <w:tcW w:w="765" w:type="dxa"/>
            <w:vAlign w:val="center"/>
          </w:tcPr>
          <w:p w14:paraId="277FBD7E">
            <w:pPr>
              <w:jc w:val="center"/>
              <w:rPr>
                <w:rFonts w:ascii="仿宋" w:hAnsi="仿宋" w:eastAsia="仿宋" w:cs="仿宋"/>
                <w:szCs w:val="21"/>
              </w:rPr>
            </w:pPr>
          </w:p>
        </w:tc>
      </w:tr>
      <w:tr w14:paraId="5B01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1DF752">
            <w:pPr>
              <w:jc w:val="center"/>
              <w:rPr>
                <w:rFonts w:ascii="仿宋" w:hAnsi="仿宋" w:eastAsia="仿宋" w:cs="仿宋"/>
                <w:szCs w:val="21"/>
              </w:rPr>
            </w:pPr>
          </w:p>
        </w:tc>
        <w:tc>
          <w:tcPr>
            <w:tcW w:w="1064" w:type="dxa"/>
            <w:vAlign w:val="center"/>
          </w:tcPr>
          <w:p w14:paraId="6A33DD96">
            <w:pPr>
              <w:jc w:val="center"/>
              <w:rPr>
                <w:rFonts w:ascii="仿宋" w:hAnsi="仿宋" w:eastAsia="仿宋" w:cs="仿宋"/>
                <w:szCs w:val="21"/>
              </w:rPr>
            </w:pPr>
          </w:p>
        </w:tc>
        <w:tc>
          <w:tcPr>
            <w:tcW w:w="672" w:type="dxa"/>
            <w:vAlign w:val="center"/>
          </w:tcPr>
          <w:p w14:paraId="0FD4C042">
            <w:pPr>
              <w:jc w:val="center"/>
              <w:rPr>
                <w:rFonts w:ascii="仿宋" w:hAnsi="仿宋" w:eastAsia="仿宋" w:cs="仿宋"/>
                <w:szCs w:val="21"/>
              </w:rPr>
            </w:pPr>
          </w:p>
        </w:tc>
        <w:tc>
          <w:tcPr>
            <w:tcW w:w="1022" w:type="dxa"/>
            <w:vAlign w:val="center"/>
          </w:tcPr>
          <w:p w14:paraId="2AB1CDFF">
            <w:pPr>
              <w:jc w:val="center"/>
              <w:rPr>
                <w:rFonts w:ascii="仿宋" w:hAnsi="仿宋" w:eastAsia="仿宋" w:cs="仿宋"/>
                <w:szCs w:val="21"/>
              </w:rPr>
            </w:pPr>
          </w:p>
        </w:tc>
        <w:tc>
          <w:tcPr>
            <w:tcW w:w="709" w:type="dxa"/>
            <w:vAlign w:val="center"/>
          </w:tcPr>
          <w:p w14:paraId="220AE4B7">
            <w:pPr>
              <w:jc w:val="center"/>
              <w:rPr>
                <w:rFonts w:ascii="仿宋" w:hAnsi="仿宋" w:eastAsia="仿宋" w:cs="仿宋"/>
                <w:szCs w:val="21"/>
              </w:rPr>
            </w:pPr>
          </w:p>
        </w:tc>
        <w:tc>
          <w:tcPr>
            <w:tcW w:w="709" w:type="dxa"/>
            <w:vAlign w:val="center"/>
          </w:tcPr>
          <w:p w14:paraId="5A8859A1">
            <w:pPr>
              <w:jc w:val="center"/>
              <w:rPr>
                <w:rFonts w:ascii="仿宋" w:hAnsi="仿宋" w:eastAsia="仿宋" w:cs="仿宋"/>
                <w:szCs w:val="21"/>
              </w:rPr>
            </w:pPr>
          </w:p>
        </w:tc>
        <w:tc>
          <w:tcPr>
            <w:tcW w:w="1176" w:type="dxa"/>
            <w:vAlign w:val="center"/>
          </w:tcPr>
          <w:p w14:paraId="6D75EDD3">
            <w:pPr>
              <w:jc w:val="center"/>
              <w:rPr>
                <w:rFonts w:ascii="仿宋" w:hAnsi="仿宋" w:eastAsia="仿宋" w:cs="仿宋"/>
                <w:szCs w:val="21"/>
              </w:rPr>
            </w:pPr>
          </w:p>
        </w:tc>
        <w:tc>
          <w:tcPr>
            <w:tcW w:w="872" w:type="dxa"/>
            <w:vAlign w:val="center"/>
          </w:tcPr>
          <w:p w14:paraId="1E6A7EA1">
            <w:pPr>
              <w:jc w:val="center"/>
              <w:rPr>
                <w:rFonts w:ascii="仿宋" w:hAnsi="仿宋" w:eastAsia="仿宋" w:cs="仿宋"/>
                <w:szCs w:val="21"/>
              </w:rPr>
            </w:pPr>
          </w:p>
        </w:tc>
        <w:tc>
          <w:tcPr>
            <w:tcW w:w="872" w:type="dxa"/>
            <w:vAlign w:val="center"/>
          </w:tcPr>
          <w:p w14:paraId="0F7D2FFD">
            <w:pPr>
              <w:jc w:val="center"/>
              <w:rPr>
                <w:rFonts w:ascii="仿宋" w:hAnsi="仿宋" w:eastAsia="仿宋" w:cs="仿宋"/>
                <w:szCs w:val="21"/>
              </w:rPr>
            </w:pPr>
          </w:p>
        </w:tc>
        <w:tc>
          <w:tcPr>
            <w:tcW w:w="765" w:type="dxa"/>
            <w:vAlign w:val="center"/>
          </w:tcPr>
          <w:p w14:paraId="63D15093">
            <w:pPr>
              <w:jc w:val="center"/>
              <w:rPr>
                <w:rFonts w:ascii="仿宋" w:hAnsi="仿宋" w:eastAsia="仿宋" w:cs="仿宋"/>
                <w:szCs w:val="21"/>
              </w:rPr>
            </w:pPr>
          </w:p>
        </w:tc>
      </w:tr>
      <w:tr w14:paraId="311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372B9CE">
            <w:pPr>
              <w:jc w:val="center"/>
              <w:rPr>
                <w:rFonts w:ascii="仿宋" w:hAnsi="仿宋" w:eastAsia="仿宋" w:cs="仿宋"/>
                <w:szCs w:val="21"/>
              </w:rPr>
            </w:pPr>
          </w:p>
        </w:tc>
        <w:tc>
          <w:tcPr>
            <w:tcW w:w="1064" w:type="dxa"/>
            <w:vAlign w:val="center"/>
          </w:tcPr>
          <w:p w14:paraId="1D5755FE">
            <w:pPr>
              <w:jc w:val="center"/>
              <w:rPr>
                <w:rFonts w:ascii="仿宋" w:hAnsi="仿宋" w:eastAsia="仿宋" w:cs="仿宋"/>
                <w:szCs w:val="21"/>
              </w:rPr>
            </w:pPr>
          </w:p>
        </w:tc>
        <w:tc>
          <w:tcPr>
            <w:tcW w:w="672" w:type="dxa"/>
            <w:vAlign w:val="center"/>
          </w:tcPr>
          <w:p w14:paraId="24B0FE9B">
            <w:pPr>
              <w:jc w:val="center"/>
              <w:rPr>
                <w:rFonts w:ascii="仿宋" w:hAnsi="仿宋" w:eastAsia="仿宋" w:cs="仿宋"/>
                <w:szCs w:val="21"/>
              </w:rPr>
            </w:pPr>
          </w:p>
        </w:tc>
        <w:tc>
          <w:tcPr>
            <w:tcW w:w="1022" w:type="dxa"/>
            <w:vAlign w:val="center"/>
          </w:tcPr>
          <w:p w14:paraId="6A0672E8">
            <w:pPr>
              <w:jc w:val="center"/>
              <w:rPr>
                <w:rFonts w:ascii="仿宋" w:hAnsi="仿宋" w:eastAsia="仿宋" w:cs="仿宋"/>
                <w:szCs w:val="21"/>
              </w:rPr>
            </w:pPr>
          </w:p>
        </w:tc>
        <w:tc>
          <w:tcPr>
            <w:tcW w:w="709" w:type="dxa"/>
            <w:vAlign w:val="center"/>
          </w:tcPr>
          <w:p w14:paraId="698BA11D">
            <w:pPr>
              <w:jc w:val="center"/>
              <w:rPr>
                <w:rFonts w:ascii="仿宋" w:hAnsi="仿宋" w:eastAsia="仿宋" w:cs="仿宋"/>
                <w:szCs w:val="21"/>
              </w:rPr>
            </w:pPr>
          </w:p>
        </w:tc>
        <w:tc>
          <w:tcPr>
            <w:tcW w:w="709" w:type="dxa"/>
            <w:vAlign w:val="center"/>
          </w:tcPr>
          <w:p w14:paraId="29D2B102">
            <w:pPr>
              <w:jc w:val="center"/>
              <w:rPr>
                <w:rFonts w:ascii="仿宋" w:hAnsi="仿宋" w:eastAsia="仿宋" w:cs="仿宋"/>
                <w:szCs w:val="21"/>
              </w:rPr>
            </w:pPr>
          </w:p>
        </w:tc>
        <w:tc>
          <w:tcPr>
            <w:tcW w:w="1176" w:type="dxa"/>
            <w:vAlign w:val="center"/>
          </w:tcPr>
          <w:p w14:paraId="27B8C410">
            <w:pPr>
              <w:jc w:val="center"/>
              <w:rPr>
                <w:rFonts w:ascii="仿宋" w:hAnsi="仿宋" w:eastAsia="仿宋" w:cs="仿宋"/>
                <w:szCs w:val="21"/>
              </w:rPr>
            </w:pPr>
          </w:p>
        </w:tc>
        <w:tc>
          <w:tcPr>
            <w:tcW w:w="872" w:type="dxa"/>
            <w:vAlign w:val="center"/>
          </w:tcPr>
          <w:p w14:paraId="220BC760">
            <w:pPr>
              <w:jc w:val="center"/>
              <w:rPr>
                <w:rFonts w:ascii="仿宋" w:hAnsi="仿宋" w:eastAsia="仿宋" w:cs="仿宋"/>
                <w:szCs w:val="21"/>
              </w:rPr>
            </w:pPr>
          </w:p>
        </w:tc>
        <w:tc>
          <w:tcPr>
            <w:tcW w:w="872" w:type="dxa"/>
            <w:vAlign w:val="center"/>
          </w:tcPr>
          <w:p w14:paraId="6CFD5403">
            <w:pPr>
              <w:jc w:val="center"/>
              <w:rPr>
                <w:rFonts w:ascii="仿宋" w:hAnsi="仿宋" w:eastAsia="仿宋" w:cs="仿宋"/>
                <w:szCs w:val="21"/>
              </w:rPr>
            </w:pPr>
          </w:p>
        </w:tc>
        <w:tc>
          <w:tcPr>
            <w:tcW w:w="765" w:type="dxa"/>
            <w:vAlign w:val="center"/>
          </w:tcPr>
          <w:p w14:paraId="1DC3F344">
            <w:pPr>
              <w:jc w:val="center"/>
              <w:rPr>
                <w:rFonts w:ascii="仿宋" w:hAnsi="仿宋" w:eastAsia="仿宋" w:cs="仿宋"/>
                <w:szCs w:val="21"/>
              </w:rPr>
            </w:pPr>
          </w:p>
        </w:tc>
      </w:tr>
      <w:tr w14:paraId="3C7C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EB8D72">
            <w:pPr>
              <w:jc w:val="center"/>
              <w:rPr>
                <w:rFonts w:ascii="仿宋" w:hAnsi="仿宋" w:eastAsia="仿宋" w:cs="仿宋"/>
                <w:szCs w:val="21"/>
              </w:rPr>
            </w:pPr>
          </w:p>
        </w:tc>
        <w:tc>
          <w:tcPr>
            <w:tcW w:w="1064" w:type="dxa"/>
            <w:vAlign w:val="center"/>
          </w:tcPr>
          <w:p w14:paraId="29A64BBD">
            <w:pPr>
              <w:jc w:val="center"/>
              <w:rPr>
                <w:rFonts w:ascii="仿宋" w:hAnsi="仿宋" w:eastAsia="仿宋" w:cs="仿宋"/>
                <w:szCs w:val="21"/>
              </w:rPr>
            </w:pPr>
          </w:p>
        </w:tc>
        <w:tc>
          <w:tcPr>
            <w:tcW w:w="672" w:type="dxa"/>
            <w:vAlign w:val="center"/>
          </w:tcPr>
          <w:p w14:paraId="2952339A">
            <w:pPr>
              <w:jc w:val="center"/>
              <w:rPr>
                <w:rFonts w:ascii="仿宋" w:hAnsi="仿宋" w:eastAsia="仿宋" w:cs="仿宋"/>
                <w:szCs w:val="21"/>
              </w:rPr>
            </w:pPr>
          </w:p>
        </w:tc>
        <w:tc>
          <w:tcPr>
            <w:tcW w:w="1022" w:type="dxa"/>
            <w:vAlign w:val="center"/>
          </w:tcPr>
          <w:p w14:paraId="21167D75">
            <w:pPr>
              <w:jc w:val="center"/>
              <w:rPr>
                <w:rFonts w:ascii="仿宋" w:hAnsi="仿宋" w:eastAsia="仿宋" w:cs="仿宋"/>
                <w:szCs w:val="21"/>
              </w:rPr>
            </w:pPr>
          </w:p>
        </w:tc>
        <w:tc>
          <w:tcPr>
            <w:tcW w:w="709" w:type="dxa"/>
            <w:vAlign w:val="center"/>
          </w:tcPr>
          <w:p w14:paraId="6C1A5EC9">
            <w:pPr>
              <w:jc w:val="center"/>
              <w:rPr>
                <w:rFonts w:ascii="仿宋" w:hAnsi="仿宋" w:eastAsia="仿宋" w:cs="仿宋"/>
                <w:szCs w:val="21"/>
              </w:rPr>
            </w:pPr>
          </w:p>
        </w:tc>
        <w:tc>
          <w:tcPr>
            <w:tcW w:w="709" w:type="dxa"/>
            <w:vAlign w:val="center"/>
          </w:tcPr>
          <w:p w14:paraId="10B65D1E">
            <w:pPr>
              <w:jc w:val="center"/>
              <w:rPr>
                <w:rFonts w:ascii="仿宋" w:hAnsi="仿宋" w:eastAsia="仿宋" w:cs="仿宋"/>
                <w:szCs w:val="21"/>
              </w:rPr>
            </w:pPr>
          </w:p>
        </w:tc>
        <w:tc>
          <w:tcPr>
            <w:tcW w:w="1176" w:type="dxa"/>
            <w:vAlign w:val="center"/>
          </w:tcPr>
          <w:p w14:paraId="4D62837E">
            <w:pPr>
              <w:jc w:val="center"/>
              <w:rPr>
                <w:rFonts w:ascii="仿宋" w:hAnsi="仿宋" w:eastAsia="仿宋" w:cs="仿宋"/>
                <w:szCs w:val="21"/>
              </w:rPr>
            </w:pPr>
          </w:p>
        </w:tc>
        <w:tc>
          <w:tcPr>
            <w:tcW w:w="872" w:type="dxa"/>
            <w:vAlign w:val="center"/>
          </w:tcPr>
          <w:p w14:paraId="1CAB6756">
            <w:pPr>
              <w:jc w:val="center"/>
              <w:rPr>
                <w:rFonts w:ascii="仿宋" w:hAnsi="仿宋" w:eastAsia="仿宋" w:cs="仿宋"/>
                <w:szCs w:val="21"/>
              </w:rPr>
            </w:pPr>
          </w:p>
        </w:tc>
        <w:tc>
          <w:tcPr>
            <w:tcW w:w="872" w:type="dxa"/>
            <w:vAlign w:val="center"/>
          </w:tcPr>
          <w:p w14:paraId="0C94CFCB">
            <w:pPr>
              <w:jc w:val="center"/>
              <w:rPr>
                <w:rFonts w:ascii="仿宋" w:hAnsi="仿宋" w:eastAsia="仿宋" w:cs="仿宋"/>
                <w:szCs w:val="21"/>
              </w:rPr>
            </w:pPr>
          </w:p>
        </w:tc>
        <w:tc>
          <w:tcPr>
            <w:tcW w:w="765" w:type="dxa"/>
            <w:vAlign w:val="center"/>
          </w:tcPr>
          <w:p w14:paraId="5B17E11C">
            <w:pPr>
              <w:jc w:val="center"/>
              <w:rPr>
                <w:rFonts w:ascii="仿宋" w:hAnsi="仿宋" w:eastAsia="仿宋" w:cs="仿宋"/>
                <w:szCs w:val="21"/>
              </w:rPr>
            </w:pPr>
          </w:p>
        </w:tc>
      </w:tr>
      <w:tr w14:paraId="1FC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F6B2085">
            <w:pPr>
              <w:jc w:val="center"/>
              <w:rPr>
                <w:rFonts w:ascii="仿宋" w:hAnsi="仿宋" w:eastAsia="仿宋" w:cs="仿宋"/>
                <w:szCs w:val="21"/>
              </w:rPr>
            </w:pPr>
          </w:p>
        </w:tc>
        <w:tc>
          <w:tcPr>
            <w:tcW w:w="1064" w:type="dxa"/>
            <w:vAlign w:val="center"/>
          </w:tcPr>
          <w:p w14:paraId="5B539F64">
            <w:pPr>
              <w:jc w:val="center"/>
              <w:rPr>
                <w:rFonts w:ascii="仿宋" w:hAnsi="仿宋" w:eastAsia="仿宋" w:cs="仿宋"/>
                <w:szCs w:val="21"/>
              </w:rPr>
            </w:pPr>
          </w:p>
        </w:tc>
        <w:tc>
          <w:tcPr>
            <w:tcW w:w="672" w:type="dxa"/>
            <w:vAlign w:val="center"/>
          </w:tcPr>
          <w:p w14:paraId="05847ACA">
            <w:pPr>
              <w:jc w:val="center"/>
              <w:rPr>
                <w:rFonts w:ascii="仿宋" w:hAnsi="仿宋" w:eastAsia="仿宋" w:cs="仿宋"/>
                <w:szCs w:val="21"/>
              </w:rPr>
            </w:pPr>
          </w:p>
        </w:tc>
        <w:tc>
          <w:tcPr>
            <w:tcW w:w="1022" w:type="dxa"/>
            <w:vAlign w:val="center"/>
          </w:tcPr>
          <w:p w14:paraId="719CBA3B">
            <w:pPr>
              <w:jc w:val="center"/>
              <w:rPr>
                <w:rFonts w:ascii="仿宋" w:hAnsi="仿宋" w:eastAsia="仿宋" w:cs="仿宋"/>
                <w:szCs w:val="21"/>
              </w:rPr>
            </w:pPr>
          </w:p>
        </w:tc>
        <w:tc>
          <w:tcPr>
            <w:tcW w:w="709" w:type="dxa"/>
            <w:vAlign w:val="center"/>
          </w:tcPr>
          <w:p w14:paraId="6CDB3E70">
            <w:pPr>
              <w:jc w:val="center"/>
              <w:rPr>
                <w:rFonts w:ascii="仿宋" w:hAnsi="仿宋" w:eastAsia="仿宋" w:cs="仿宋"/>
                <w:szCs w:val="21"/>
              </w:rPr>
            </w:pPr>
          </w:p>
        </w:tc>
        <w:tc>
          <w:tcPr>
            <w:tcW w:w="709" w:type="dxa"/>
            <w:vAlign w:val="center"/>
          </w:tcPr>
          <w:p w14:paraId="5635B93E">
            <w:pPr>
              <w:jc w:val="center"/>
              <w:rPr>
                <w:rFonts w:ascii="仿宋" w:hAnsi="仿宋" w:eastAsia="仿宋" w:cs="仿宋"/>
                <w:szCs w:val="21"/>
              </w:rPr>
            </w:pPr>
          </w:p>
        </w:tc>
        <w:tc>
          <w:tcPr>
            <w:tcW w:w="1176" w:type="dxa"/>
            <w:vAlign w:val="center"/>
          </w:tcPr>
          <w:p w14:paraId="3E689786">
            <w:pPr>
              <w:jc w:val="center"/>
              <w:rPr>
                <w:rFonts w:ascii="仿宋" w:hAnsi="仿宋" w:eastAsia="仿宋" w:cs="仿宋"/>
                <w:szCs w:val="21"/>
              </w:rPr>
            </w:pPr>
          </w:p>
        </w:tc>
        <w:tc>
          <w:tcPr>
            <w:tcW w:w="872" w:type="dxa"/>
            <w:vAlign w:val="center"/>
          </w:tcPr>
          <w:p w14:paraId="21E42214">
            <w:pPr>
              <w:jc w:val="center"/>
              <w:rPr>
                <w:rFonts w:ascii="仿宋" w:hAnsi="仿宋" w:eastAsia="仿宋" w:cs="仿宋"/>
                <w:szCs w:val="21"/>
              </w:rPr>
            </w:pPr>
          </w:p>
        </w:tc>
        <w:tc>
          <w:tcPr>
            <w:tcW w:w="872" w:type="dxa"/>
            <w:vAlign w:val="center"/>
          </w:tcPr>
          <w:p w14:paraId="63E22EC0">
            <w:pPr>
              <w:jc w:val="center"/>
              <w:rPr>
                <w:rFonts w:ascii="仿宋" w:hAnsi="仿宋" w:eastAsia="仿宋" w:cs="仿宋"/>
                <w:szCs w:val="21"/>
              </w:rPr>
            </w:pPr>
          </w:p>
        </w:tc>
        <w:tc>
          <w:tcPr>
            <w:tcW w:w="765" w:type="dxa"/>
            <w:vAlign w:val="center"/>
          </w:tcPr>
          <w:p w14:paraId="743C7145">
            <w:pPr>
              <w:jc w:val="center"/>
              <w:rPr>
                <w:rFonts w:ascii="仿宋" w:hAnsi="仿宋" w:eastAsia="仿宋" w:cs="仿宋"/>
                <w:szCs w:val="21"/>
              </w:rPr>
            </w:pPr>
          </w:p>
        </w:tc>
      </w:tr>
      <w:tr w14:paraId="72D9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0A62462">
            <w:pPr>
              <w:jc w:val="center"/>
              <w:rPr>
                <w:rFonts w:ascii="仿宋" w:hAnsi="仿宋" w:eastAsia="仿宋" w:cs="仿宋"/>
                <w:szCs w:val="21"/>
              </w:rPr>
            </w:pPr>
          </w:p>
        </w:tc>
        <w:tc>
          <w:tcPr>
            <w:tcW w:w="1064" w:type="dxa"/>
            <w:vAlign w:val="center"/>
          </w:tcPr>
          <w:p w14:paraId="14824621">
            <w:pPr>
              <w:jc w:val="center"/>
              <w:rPr>
                <w:rFonts w:ascii="仿宋" w:hAnsi="仿宋" w:eastAsia="仿宋" w:cs="仿宋"/>
                <w:szCs w:val="21"/>
              </w:rPr>
            </w:pPr>
          </w:p>
        </w:tc>
        <w:tc>
          <w:tcPr>
            <w:tcW w:w="672" w:type="dxa"/>
            <w:vAlign w:val="center"/>
          </w:tcPr>
          <w:p w14:paraId="13B963DE">
            <w:pPr>
              <w:jc w:val="center"/>
              <w:rPr>
                <w:rFonts w:ascii="仿宋" w:hAnsi="仿宋" w:eastAsia="仿宋" w:cs="仿宋"/>
                <w:szCs w:val="21"/>
              </w:rPr>
            </w:pPr>
          </w:p>
        </w:tc>
        <w:tc>
          <w:tcPr>
            <w:tcW w:w="1022" w:type="dxa"/>
            <w:vAlign w:val="center"/>
          </w:tcPr>
          <w:p w14:paraId="614C3595">
            <w:pPr>
              <w:jc w:val="center"/>
              <w:rPr>
                <w:rFonts w:ascii="仿宋" w:hAnsi="仿宋" w:eastAsia="仿宋" w:cs="仿宋"/>
                <w:szCs w:val="21"/>
              </w:rPr>
            </w:pPr>
          </w:p>
        </w:tc>
        <w:tc>
          <w:tcPr>
            <w:tcW w:w="709" w:type="dxa"/>
            <w:vAlign w:val="center"/>
          </w:tcPr>
          <w:p w14:paraId="5632774C">
            <w:pPr>
              <w:jc w:val="center"/>
              <w:rPr>
                <w:rFonts w:ascii="仿宋" w:hAnsi="仿宋" w:eastAsia="仿宋" w:cs="仿宋"/>
                <w:szCs w:val="21"/>
              </w:rPr>
            </w:pPr>
          </w:p>
        </w:tc>
        <w:tc>
          <w:tcPr>
            <w:tcW w:w="709" w:type="dxa"/>
            <w:vAlign w:val="center"/>
          </w:tcPr>
          <w:p w14:paraId="538B4C33">
            <w:pPr>
              <w:jc w:val="center"/>
              <w:rPr>
                <w:rFonts w:ascii="仿宋" w:hAnsi="仿宋" w:eastAsia="仿宋" w:cs="仿宋"/>
                <w:szCs w:val="21"/>
              </w:rPr>
            </w:pPr>
          </w:p>
        </w:tc>
        <w:tc>
          <w:tcPr>
            <w:tcW w:w="1176" w:type="dxa"/>
            <w:vAlign w:val="center"/>
          </w:tcPr>
          <w:p w14:paraId="06102FE2">
            <w:pPr>
              <w:jc w:val="center"/>
              <w:rPr>
                <w:rFonts w:ascii="仿宋" w:hAnsi="仿宋" w:eastAsia="仿宋" w:cs="仿宋"/>
                <w:szCs w:val="21"/>
              </w:rPr>
            </w:pPr>
          </w:p>
        </w:tc>
        <w:tc>
          <w:tcPr>
            <w:tcW w:w="872" w:type="dxa"/>
            <w:vAlign w:val="center"/>
          </w:tcPr>
          <w:p w14:paraId="0E065717">
            <w:pPr>
              <w:jc w:val="center"/>
              <w:rPr>
                <w:rFonts w:ascii="仿宋" w:hAnsi="仿宋" w:eastAsia="仿宋" w:cs="仿宋"/>
                <w:szCs w:val="21"/>
              </w:rPr>
            </w:pPr>
          </w:p>
        </w:tc>
        <w:tc>
          <w:tcPr>
            <w:tcW w:w="872" w:type="dxa"/>
            <w:vAlign w:val="center"/>
          </w:tcPr>
          <w:p w14:paraId="04873483">
            <w:pPr>
              <w:jc w:val="center"/>
              <w:rPr>
                <w:rFonts w:ascii="仿宋" w:hAnsi="仿宋" w:eastAsia="仿宋" w:cs="仿宋"/>
                <w:szCs w:val="21"/>
              </w:rPr>
            </w:pPr>
          </w:p>
        </w:tc>
        <w:tc>
          <w:tcPr>
            <w:tcW w:w="765" w:type="dxa"/>
            <w:vAlign w:val="center"/>
          </w:tcPr>
          <w:p w14:paraId="539B15A8">
            <w:pPr>
              <w:jc w:val="center"/>
              <w:rPr>
                <w:rFonts w:ascii="仿宋" w:hAnsi="仿宋" w:eastAsia="仿宋" w:cs="仿宋"/>
                <w:szCs w:val="21"/>
              </w:rPr>
            </w:pPr>
          </w:p>
        </w:tc>
      </w:tr>
      <w:tr w14:paraId="2872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70DFDD">
            <w:pPr>
              <w:jc w:val="center"/>
              <w:rPr>
                <w:rFonts w:ascii="仿宋" w:hAnsi="仿宋" w:eastAsia="仿宋" w:cs="仿宋"/>
                <w:szCs w:val="21"/>
              </w:rPr>
            </w:pPr>
          </w:p>
        </w:tc>
        <w:tc>
          <w:tcPr>
            <w:tcW w:w="1064" w:type="dxa"/>
            <w:vAlign w:val="center"/>
          </w:tcPr>
          <w:p w14:paraId="44E6DA4E">
            <w:pPr>
              <w:jc w:val="center"/>
              <w:rPr>
                <w:rFonts w:ascii="仿宋" w:hAnsi="仿宋" w:eastAsia="仿宋" w:cs="仿宋"/>
                <w:szCs w:val="21"/>
              </w:rPr>
            </w:pPr>
          </w:p>
        </w:tc>
        <w:tc>
          <w:tcPr>
            <w:tcW w:w="672" w:type="dxa"/>
            <w:vAlign w:val="center"/>
          </w:tcPr>
          <w:p w14:paraId="2379F6B4">
            <w:pPr>
              <w:jc w:val="center"/>
              <w:rPr>
                <w:rFonts w:ascii="仿宋" w:hAnsi="仿宋" w:eastAsia="仿宋" w:cs="仿宋"/>
                <w:szCs w:val="21"/>
              </w:rPr>
            </w:pPr>
          </w:p>
        </w:tc>
        <w:tc>
          <w:tcPr>
            <w:tcW w:w="1022" w:type="dxa"/>
            <w:vAlign w:val="center"/>
          </w:tcPr>
          <w:p w14:paraId="47096EE9">
            <w:pPr>
              <w:jc w:val="center"/>
              <w:rPr>
                <w:rFonts w:ascii="仿宋" w:hAnsi="仿宋" w:eastAsia="仿宋" w:cs="仿宋"/>
                <w:szCs w:val="21"/>
              </w:rPr>
            </w:pPr>
          </w:p>
        </w:tc>
        <w:tc>
          <w:tcPr>
            <w:tcW w:w="709" w:type="dxa"/>
            <w:vAlign w:val="center"/>
          </w:tcPr>
          <w:p w14:paraId="622B1389">
            <w:pPr>
              <w:jc w:val="center"/>
              <w:rPr>
                <w:rFonts w:ascii="仿宋" w:hAnsi="仿宋" w:eastAsia="仿宋" w:cs="仿宋"/>
                <w:szCs w:val="21"/>
              </w:rPr>
            </w:pPr>
          </w:p>
        </w:tc>
        <w:tc>
          <w:tcPr>
            <w:tcW w:w="709" w:type="dxa"/>
            <w:vAlign w:val="center"/>
          </w:tcPr>
          <w:p w14:paraId="22B48FDE">
            <w:pPr>
              <w:jc w:val="center"/>
              <w:rPr>
                <w:rFonts w:ascii="仿宋" w:hAnsi="仿宋" w:eastAsia="仿宋" w:cs="仿宋"/>
                <w:szCs w:val="21"/>
              </w:rPr>
            </w:pPr>
          </w:p>
        </w:tc>
        <w:tc>
          <w:tcPr>
            <w:tcW w:w="1176" w:type="dxa"/>
            <w:vAlign w:val="center"/>
          </w:tcPr>
          <w:p w14:paraId="440597B7">
            <w:pPr>
              <w:jc w:val="center"/>
              <w:rPr>
                <w:rFonts w:ascii="仿宋" w:hAnsi="仿宋" w:eastAsia="仿宋" w:cs="仿宋"/>
                <w:szCs w:val="21"/>
              </w:rPr>
            </w:pPr>
          </w:p>
        </w:tc>
        <w:tc>
          <w:tcPr>
            <w:tcW w:w="872" w:type="dxa"/>
            <w:vAlign w:val="center"/>
          </w:tcPr>
          <w:p w14:paraId="4332CC2D">
            <w:pPr>
              <w:jc w:val="center"/>
              <w:rPr>
                <w:rFonts w:ascii="仿宋" w:hAnsi="仿宋" w:eastAsia="仿宋" w:cs="仿宋"/>
                <w:szCs w:val="21"/>
              </w:rPr>
            </w:pPr>
          </w:p>
        </w:tc>
        <w:tc>
          <w:tcPr>
            <w:tcW w:w="872" w:type="dxa"/>
            <w:vAlign w:val="center"/>
          </w:tcPr>
          <w:p w14:paraId="14F62870">
            <w:pPr>
              <w:jc w:val="center"/>
              <w:rPr>
                <w:rFonts w:ascii="仿宋" w:hAnsi="仿宋" w:eastAsia="仿宋" w:cs="仿宋"/>
                <w:szCs w:val="21"/>
              </w:rPr>
            </w:pPr>
          </w:p>
        </w:tc>
        <w:tc>
          <w:tcPr>
            <w:tcW w:w="765" w:type="dxa"/>
            <w:vAlign w:val="center"/>
          </w:tcPr>
          <w:p w14:paraId="6D2DDF10">
            <w:pPr>
              <w:jc w:val="center"/>
              <w:rPr>
                <w:rFonts w:ascii="仿宋" w:hAnsi="仿宋" w:eastAsia="仿宋" w:cs="仿宋"/>
                <w:szCs w:val="21"/>
              </w:rPr>
            </w:pPr>
          </w:p>
        </w:tc>
      </w:tr>
      <w:tr w14:paraId="6644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5C7FD0">
            <w:pPr>
              <w:jc w:val="center"/>
              <w:rPr>
                <w:rFonts w:ascii="仿宋" w:hAnsi="仿宋" w:eastAsia="仿宋" w:cs="仿宋"/>
                <w:szCs w:val="21"/>
              </w:rPr>
            </w:pPr>
          </w:p>
        </w:tc>
        <w:tc>
          <w:tcPr>
            <w:tcW w:w="1064" w:type="dxa"/>
            <w:vAlign w:val="center"/>
          </w:tcPr>
          <w:p w14:paraId="7CB97B39">
            <w:pPr>
              <w:jc w:val="center"/>
              <w:rPr>
                <w:rFonts w:ascii="仿宋" w:hAnsi="仿宋" w:eastAsia="仿宋" w:cs="仿宋"/>
                <w:szCs w:val="21"/>
              </w:rPr>
            </w:pPr>
          </w:p>
        </w:tc>
        <w:tc>
          <w:tcPr>
            <w:tcW w:w="672" w:type="dxa"/>
            <w:vAlign w:val="center"/>
          </w:tcPr>
          <w:p w14:paraId="35DA9610">
            <w:pPr>
              <w:jc w:val="center"/>
              <w:rPr>
                <w:rFonts w:ascii="仿宋" w:hAnsi="仿宋" w:eastAsia="仿宋" w:cs="仿宋"/>
                <w:szCs w:val="21"/>
              </w:rPr>
            </w:pPr>
          </w:p>
        </w:tc>
        <w:tc>
          <w:tcPr>
            <w:tcW w:w="1022" w:type="dxa"/>
            <w:vAlign w:val="center"/>
          </w:tcPr>
          <w:p w14:paraId="14979311">
            <w:pPr>
              <w:jc w:val="center"/>
              <w:rPr>
                <w:rFonts w:ascii="仿宋" w:hAnsi="仿宋" w:eastAsia="仿宋" w:cs="仿宋"/>
                <w:szCs w:val="21"/>
              </w:rPr>
            </w:pPr>
          </w:p>
        </w:tc>
        <w:tc>
          <w:tcPr>
            <w:tcW w:w="709" w:type="dxa"/>
            <w:vAlign w:val="center"/>
          </w:tcPr>
          <w:p w14:paraId="064D918D">
            <w:pPr>
              <w:jc w:val="center"/>
              <w:rPr>
                <w:rFonts w:ascii="仿宋" w:hAnsi="仿宋" w:eastAsia="仿宋" w:cs="仿宋"/>
                <w:szCs w:val="21"/>
              </w:rPr>
            </w:pPr>
          </w:p>
        </w:tc>
        <w:tc>
          <w:tcPr>
            <w:tcW w:w="709" w:type="dxa"/>
            <w:vAlign w:val="center"/>
          </w:tcPr>
          <w:p w14:paraId="356C7282">
            <w:pPr>
              <w:jc w:val="center"/>
              <w:rPr>
                <w:rFonts w:ascii="仿宋" w:hAnsi="仿宋" w:eastAsia="仿宋" w:cs="仿宋"/>
                <w:szCs w:val="21"/>
              </w:rPr>
            </w:pPr>
          </w:p>
        </w:tc>
        <w:tc>
          <w:tcPr>
            <w:tcW w:w="1176" w:type="dxa"/>
            <w:vAlign w:val="center"/>
          </w:tcPr>
          <w:p w14:paraId="2A99D3DD">
            <w:pPr>
              <w:jc w:val="center"/>
              <w:rPr>
                <w:rFonts w:ascii="仿宋" w:hAnsi="仿宋" w:eastAsia="仿宋" w:cs="仿宋"/>
                <w:szCs w:val="21"/>
              </w:rPr>
            </w:pPr>
          </w:p>
        </w:tc>
        <w:tc>
          <w:tcPr>
            <w:tcW w:w="872" w:type="dxa"/>
            <w:vAlign w:val="center"/>
          </w:tcPr>
          <w:p w14:paraId="35D98C68">
            <w:pPr>
              <w:jc w:val="center"/>
              <w:rPr>
                <w:rFonts w:ascii="仿宋" w:hAnsi="仿宋" w:eastAsia="仿宋" w:cs="仿宋"/>
                <w:szCs w:val="21"/>
              </w:rPr>
            </w:pPr>
          </w:p>
        </w:tc>
        <w:tc>
          <w:tcPr>
            <w:tcW w:w="872" w:type="dxa"/>
            <w:vAlign w:val="center"/>
          </w:tcPr>
          <w:p w14:paraId="76F9BAC5">
            <w:pPr>
              <w:jc w:val="center"/>
              <w:rPr>
                <w:rFonts w:ascii="仿宋" w:hAnsi="仿宋" w:eastAsia="仿宋" w:cs="仿宋"/>
                <w:szCs w:val="21"/>
              </w:rPr>
            </w:pPr>
          </w:p>
        </w:tc>
        <w:tc>
          <w:tcPr>
            <w:tcW w:w="765" w:type="dxa"/>
            <w:vAlign w:val="center"/>
          </w:tcPr>
          <w:p w14:paraId="209171B0">
            <w:pPr>
              <w:jc w:val="center"/>
              <w:rPr>
                <w:rFonts w:ascii="仿宋" w:hAnsi="仿宋" w:eastAsia="仿宋" w:cs="仿宋"/>
                <w:szCs w:val="21"/>
              </w:rPr>
            </w:pPr>
          </w:p>
        </w:tc>
      </w:tr>
      <w:tr w14:paraId="5813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772138E">
            <w:pPr>
              <w:jc w:val="center"/>
              <w:rPr>
                <w:rFonts w:ascii="仿宋" w:hAnsi="仿宋" w:eastAsia="仿宋" w:cs="仿宋"/>
                <w:szCs w:val="21"/>
              </w:rPr>
            </w:pPr>
          </w:p>
        </w:tc>
        <w:tc>
          <w:tcPr>
            <w:tcW w:w="1064" w:type="dxa"/>
            <w:vAlign w:val="center"/>
          </w:tcPr>
          <w:p w14:paraId="70A28EC5">
            <w:pPr>
              <w:jc w:val="center"/>
              <w:rPr>
                <w:rFonts w:ascii="仿宋" w:hAnsi="仿宋" w:eastAsia="仿宋" w:cs="仿宋"/>
                <w:szCs w:val="21"/>
              </w:rPr>
            </w:pPr>
          </w:p>
        </w:tc>
        <w:tc>
          <w:tcPr>
            <w:tcW w:w="672" w:type="dxa"/>
            <w:vAlign w:val="center"/>
          </w:tcPr>
          <w:p w14:paraId="60019935">
            <w:pPr>
              <w:jc w:val="center"/>
              <w:rPr>
                <w:rFonts w:ascii="仿宋" w:hAnsi="仿宋" w:eastAsia="仿宋" w:cs="仿宋"/>
                <w:szCs w:val="21"/>
              </w:rPr>
            </w:pPr>
          </w:p>
        </w:tc>
        <w:tc>
          <w:tcPr>
            <w:tcW w:w="1022" w:type="dxa"/>
            <w:vAlign w:val="center"/>
          </w:tcPr>
          <w:p w14:paraId="17D4C2C3">
            <w:pPr>
              <w:jc w:val="center"/>
              <w:rPr>
                <w:rFonts w:ascii="仿宋" w:hAnsi="仿宋" w:eastAsia="仿宋" w:cs="仿宋"/>
                <w:szCs w:val="21"/>
              </w:rPr>
            </w:pPr>
          </w:p>
        </w:tc>
        <w:tc>
          <w:tcPr>
            <w:tcW w:w="709" w:type="dxa"/>
            <w:vAlign w:val="center"/>
          </w:tcPr>
          <w:p w14:paraId="0C7885B8">
            <w:pPr>
              <w:jc w:val="center"/>
              <w:rPr>
                <w:rFonts w:ascii="仿宋" w:hAnsi="仿宋" w:eastAsia="仿宋" w:cs="仿宋"/>
                <w:szCs w:val="21"/>
              </w:rPr>
            </w:pPr>
          </w:p>
        </w:tc>
        <w:tc>
          <w:tcPr>
            <w:tcW w:w="709" w:type="dxa"/>
            <w:vAlign w:val="center"/>
          </w:tcPr>
          <w:p w14:paraId="2A71A38B">
            <w:pPr>
              <w:jc w:val="center"/>
              <w:rPr>
                <w:rFonts w:ascii="仿宋" w:hAnsi="仿宋" w:eastAsia="仿宋" w:cs="仿宋"/>
                <w:szCs w:val="21"/>
              </w:rPr>
            </w:pPr>
          </w:p>
        </w:tc>
        <w:tc>
          <w:tcPr>
            <w:tcW w:w="1176" w:type="dxa"/>
            <w:vAlign w:val="center"/>
          </w:tcPr>
          <w:p w14:paraId="1AC68D3E">
            <w:pPr>
              <w:jc w:val="center"/>
              <w:rPr>
                <w:rFonts w:ascii="仿宋" w:hAnsi="仿宋" w:eastAsia="仿宋" w:cs="仿宋"/>
                <w:szCs w:val="21"/>
              </w:rPr>
            </w:pPr>
          </w:p>
        </w:tc>
        <w:tc>
          <w:tcPr>
            <w:tcW w:w="872" w:type="dxa"/>
            <w:vAlign w:val="center"/>
          </w:tcPr>
          <w:p w14:paraId="318619C8">
            <w:pPr>
              <w:jc w:val="center"/>
              <w:rPr>
                <w:rFonts w:ascii="仿宋" w:hAnsi="仿宋" w:eastAsia="仿宋" w:cs="仿宋"/>
                <w:szCs w:val="21"/>
              </w:rPr>
            </w:pPr>
          </w:p>
        </w:tc>
        <w:tc>
          <w:tcPr>
            <w:tcW w:w="872" w:type="dxa"/>
            <w:vAlign w:val="center"/>
          </w:tcPr>
          <w:p w14:paraId="765A7526">
            <w:pPr>
              <w:jc w:val="center"/>
              <w:rPr>
                <w:rFonts w:ascii="仿宋" w:hAnsi="仿宋" w:eastAsia="仿宋" w:cs="仿宋"/>
                <w:szCs w:val="21"/>
              </w:rPr>
            </w:pPr>
          </w:p>
        </w:tc>
        <w:tc>
          <w:tcPr>
            <w:tcW w:w="765" w:type="dxa"/>
            <w:vAlign w:val="center"/>
          </w:tcPr>
          <w:p w14:paraId="7889185A">
            <w:pPr>
              <w:jc w:val="center"/>
              <w:rPr>
                <w:rFonts w:ascii="仿宋" w:hAnsi="仿宋" w:eastAsia="仿宋" w:cs="仿宋"/>
                <w:szCs w:val="21"/>
              </w:rPr>
            </w:pPr>
          </w:p>
        </w:tc>
      </w:tr>
      <w:tr w14:paraId="084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317458B">
            <w:pPr>
              <w:jc w:val="center"/>
              <w:rPr>
                <w:rFonts w:ascii="仿宋" w:hAnsi="仿宋" w:eastAsia="仿宋" w:cs="仿宋"/>
                <w:szCs w:val="21"/>
              </w:rPr>
            </w:pPr>
          </w:p>
        </w:tc>
        <w:tc>
          <w:tcPr>
            <w:tcW w:w="1064" w:type="dxa"/>
            <w:vAlign w:val="center"/>
          </w:tcPr>
          <w:p w14:paraId="138835E4">
            <w:pPr>
              <w:jc w:val="center"/>
              <w:rPr>
                <w:rFonts w:ascii="仿宋" w:hAnsi="仿宋" w:eastAsia="仿宋" w:cs="仿宋"/>
                <w:szCs w:val="21"/>
              </w:rPr>
            </w:pPr>
          </w:p>
        </w:tc>
        <w:tc>
          <w:tcPr>
            <w:tcW w:w="672" w:type="dxa"/>
            <w:vAlign w:val="center"/>
          </w:tcPr>
          <w:p w14:paraId="2C9242BB">
            <w:pPr>
              <w:jc w:val="center"/>
              <w:rPr>
                <w:rFonts w:ascii="仿宋" w:hAnsi="仿宋" w:eastAsia="仿宋" w:cs="仿宋"/>
                <w:szCs w:val="21"/>
              </w:rPr>
            </w:pPr>
          </w:p>
        </w:tc>
        <w:tc>
          <w:tcPr>
            <w:tcW w:w="1022" w:type="dxa"/>
            <w:vAlign w:val="center"/>
          </w:tcPr>
          <w:p w14:paraId="47EDC558">
            <w:pPr>
              <w:jc w:val="center"/>
              <w:rPr>
                <w:rFonts w:ascii="仿宋" w:hAnsi="仿宋" w:eastAsia="仿宋" w:cs="仿宋"/>
                <w:szCs w:val="21"/>
              </w:rPr>
            </w:pPr>
          </w:p>
        </w:tc>
        <w:tc>
          <w:tcPr>
            <w:tcW w:w="709" w:type="dxa"/>
            <w:vAlign w:val="center"/>
          </w:tcPr>
          <w:p w14:paraId="0222A946">
            <w:pPr>
              <w:jc w:val="center"/>
              <w:rPr>
                <w:rFonts w:ascii="仿宋" w:hAnsi="仿宋" w:eastAsia="仿宋" w:cs="仿宋"/>
                <w:szCs w:val="21"/>
              </w:rPr>
            </w:pPr>
          </w:p>
        </w:tc>
        <w:tc>
          <w:tcPr>
            <w:tcW w:w="709" w:type="dxa"/>
            <w:vAlign w:val="center"/>
          </w:tcPr>
          <w:p w14:paraId="19AC5A0D">
            <w:pPr>
              <w:jc w:val="center"/>
              <w:rPr>
                <w:rFonts w:ascii="仿宋" w:hAnsi="仿宋" w:eastAsia="仿宋" w:cs="仿宋"/>
                <w:szCs w:val="21"/>
              </w:rPr>
            </w:pPr>
          </w:p>
        </w:tc>
        <w:tc>
          <w:tcPr>
            <w:tcW w:w="1176" w:type="dxa"/>
            <w:vAlign w:val="center"/>
          </w:tcPr>
          <w:p w14:paraId="43108A4C">
            <w:pPr>
              <w:jc w:val="center"/>
              <w:rPr>
                <w:rFonts w:ascii="仿宋" w:hAnsi="仿宋" w:eastAsia="仿宋" w:cs="仿宋"/>
                <w:szCs w:val="21"/>
              </w:rPr>
            </w:pPr>
          </w:p>
        </w:tc>
        <w:tc>
          <w:tcPr>
            <w:tcW w:w="872" w:type="dxa"/>
            <w:vAlign w:val="center"/>
          </w:tcPr>
          <w:p w14:paraId="4995A6C8">
            <w:pPr>
              <w:jc w:val="center"/>
              <w:rPr>
                <w:rFonts w:ascii="仿宋" w:hAnsi="仿宋" w:eastAsia="仿宋" w:cs="仿宋"/>
                <w:szCs w:val="21"/>
              </w:rPr>
            </w:pPr>
          </w:p>
        </w:tc>
        <w:tc>
          <w:tcPr>
            <w:tcW w:w="872" w:type="dxa"/>
            <w:vAlign w:val="center"/>
          </w:tcPr>
          <w:p w14:paraId="2138D091">
            <w:pPr>
              <w:jc w:val="center"/>
              <w:rPr>
                <w:rFonts w:ascii="仿宋" w:hAnsi="仿宋" w:eastAsia="仿宋" w:cs="仿宋"/>
                <w:szCs w:val="21"/>
              </w:rPr>
            </w:pPr>
          </w:p>
        </w:tc>
        <w:tc>
          <w:tcPr>
            <w:tcW w:w="765" w:type="dxa"/>
            <w:vAlign w:val="center"/>
          </w:tcPr>
          <w:p w14:paraId="3A8EB694">
            <w:pPr>
              <w:jc w:val="center"/>
              <w:rPr>
                <w:rFonts w:ascii="仿宋" w:hAnsi="仿宋" w:eastAsia="仿宋" w:cs="仿宋"/>
                <w:szCs w:val="21"/>
              </w:rPr>
            </w:pPr>
          </w:p>
        </w:tc>
      </w:tr>
    </w:tbl>
    <w:p w14:paraId="6E8D0362">
      <w:pPr>
        <w:pStyle w:val="35"/>
        <w:rPr>
          <w:rFonts w:ascii="仿宋" w:hAnsi="仿宋" w:eastAsia="仿宋" w:cs="仿宋"/>
          <w:szCs w:val="24"/>
        </w:rPr>
      </w:pPr>
      <w:bookmarkStart w:id="970" w:name="_Toc499378922"/>
      <w:bookmarkStart w:id="971" w:name="_Toc456557369"/>
      <w:bookmarkStart w:id="972" w:name="_Toc499379044"/>
      <w:r>
        <w:rPr>
          <w:rFonts w:hint="eastAsia" w:ascii="仿宋" w:hAnsi="仿宋" w:eastAsia="仿宋" w:cs="仿宋"/>
          <w:szCs w:val="24"/>
        </w:rPr>
        <w:t>附表二：拟配备本工程的试验和检测仪器设备表</w:t>
      </w:r>
      <w:bookmarkEnd w:id="970"/>
      <w:bookmarkEnd w:id="971"/>
      <w:bookmarkEnd w:id="972"/>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7E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3D8F205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43C2322A">
            <w:pPr>
              <w:jc w:val="center"/>
              <w:rPr>
                <w:rFonts w:ascii="仿宋" w:hAnsi="仿宋" w:eastAsia="仿宋" w:cs="仿宋"/>
                <w:szCs w:val="21"/>
              </w:rPr>
            </w:pPr>
            <w:r>
              <w:rPr>
                <w:rFonts w:hint="eastAsia" w:ascii="仿宋" w:hAnsi="仿宋" w:eastAsia="仿宋" w:cs="仿宋"/>
                <w:szCs w:val="21"/>
              </w:rPr>
              <w:t>仪器设备</w:t>
            </w:r>
          </w:p>
          <w:p w14:paraId="03F8BA23">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043BE5AD">
            <w:pPr>
              <w:jc w:val="center"/>
              <w:rPr>
                <w:rFonts w:ascii="仿宋" w:hAnsi="仿宋" w:eastAsia="仿宋" w:cs="仿宋"/>
                <w:szCs w:val="21"/>
              </w:rPr>
            </w:pPr>
            <w:r>
              <w:rPr>
                <w:rFonts w:hint="eastAsia" w:ascii="仿宋" w:hAnsi="仿宋" w:eastAsia="仿宋" w:cs="仿宋"/>
                <w:szCs w:val="21"/>
              </w:rPr>
              <w:t>型号</w:t>
            </w:r>
          </w:p>
          <w:p w14:paraId="68206E54">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710576EE">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7EE390B">
            <w:pPr>
              <w:jc w:val="center"/>
              <w:rPr>
                <w:rFonts w:ascii="仿宋" w:hAnsi="仿宋" w:eastAsia="仿宋" w:cs="仿宋"/>
                <w:szCs w:val="21"/>
              </w:rPr>
            </w:pPr>
            <w:r>
              <w:rPr>
                <w:rFonts w:hint="eastAsia" w:ascii="仿宋" w:hAnsi="仿宋" w:eastAsia="仿宋" w:cs="仿宋"/>
                <w:szCs w:val="21"/>
              </w:rPr>
              <w:t>国别</w:t>
            </w:r>
          </w:p>
          <w:p w14:paraId="633C1CBB">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96CEE76">
            <w:pPr>
              <w:jc w:val="center"/>
              <w:rPr>
                <w:rFonts w:ascii="仿宋" w:hAnsi="仿宋" w:eastAsia="仿宋" w:cs="仿宋"/>
                <w:szCs w:val="21"/>
              </w:rPr>
            </w:pPr>
            <w:r>
              <w:rPr>
                <w:rFonts w:hint="eastAsia" w:ascii="仿宋" w:hAnsi="仿宋" w:eastAsia="仿宋" w:cs="仿宋"/>
                <w:szCs w:val="21"/>
              </w:rPr>
              <w:t>制造</w:t>
            </w:r>
          </w:p>
          <w:p w14:paraId="31533F9A">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677CADF6">
            <w:pPr>
              <w:jc w:val="center"/>
              <w:rPr>
                <w:rFonts w:ascii="仿宋" w:hAnsi="仿宋" w:eastAsia="仿宋" w:cs="仿宋"/>
                <w:szCs w:val="21"/>
              </w:rPr>
            </w:pPr>
            <w:r>
              <w:rPr>
                <w:rFonts w:hint="eastAsia" w:ascii="仿宋" w:hAnsi="仿宋" w:eastAsia="仿宋" w:cs="仿宋"/>
                <w:szCs w:val="21"/>
              </w:rPr>
              <w:t>已使用台</w:t>
            </w:r>
          </w:p>
          <w:p w14:paraId="7BE9C1FE">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1B272F5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41F7CB00">
            <w:pPr>
              <w:jc w:val="center"/>
              <w:rPr>
                <w:rFonts w:ascii="仿宋" w:hAnsi="仿宋" w:eastAsia="仿宋" w:cs="仿宋"/>
                <w:szCs w:val="21"/>
              </w:rPr>
            </w:pPr>
            <w:r>
              <w:rPr>
                <w:rFonts w:hint="eastAsia" w:ascii="仿宋" w:hAnsi="仿宋" w:eastAsia="仿宋" w:cs="仿宋"/>
                <w:szCs w:val="21"/>
              </w:rPr>
              <w:t>备注</w:t>
            </w:r>
          </w:p>
        </w:tc>
      </w:tr>
      <w:tr w14:paraId="65C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1AD2D15">
            <w:pPr>
              <w:jc w:val="center"/>
              <w:rPr>
                <w:rFonts w:ascii="仿宋" w:hAnsi="仿宋" w:eastAsia="仿宋" w:cs="仿宋"/>
                <w:szCs w:val="21"/>
              </w:rPr>
            </w:pPr>
          </w:p>
        </w:tc>
        <w:tc>
          <w:tcPr>
            <w:tcW w:w="1064" w:type="dxa"/>
            <w:vAlign w:val="center"/>
          </w:tcPr>
          <w:p w14:paraId="08E6F932">
            <w:pPr>
              <w:jc w:val="center"/>
              <w:rPr>
                <w:rFonts w:ascii="仿宋" w:hAnsi="仿宋" w:eastAsia="仿宋" w:cs="仿宋"/>
                <w:szCs w:val="21"/>
              </w:rPr>
            </w:pPr>
          </w:p>
        </w:tc>
        <w:tc>
          <w:tcPr>
            <w:tcW w:w="672" w:type="dxa"/>
            <w:vAlign w:val="center"/>
          </w:tcPr>
          <w:p w14:paraId="02E1604D">
            <w:pPr>
              <w:jc w:val="center"/>
              <w:rPr>
                <w:rFonts w:ascii="仿宋" w:hAnsi="仿宋" w:eastAsia="仿宋" w:cs="仿宋"/>
                <w:szCs w:val="21"/>
              </w:rPr>
            </w:pPr>
          </w:p>
        </w:tc>
        <w:tc>
          <w:tcPr>
            <w:tcW w:w="1022" w:type="dxa"/>
            <w:vAlign w:val="center"/>
          </w:tcPr>
          <w:p w14:paraId="0DB5D68B">
            <w:pPr>
              <w:jc w:val="center"/>
              <w:rPr>
                <w:rFonts w:ascii="仿宋" w:hAnsi="仿宋" w:eastAsia="仿宋" w:cs="仿宋"/>
                <w:szCs w:val="21"/>
              </w:rPr>
            </w:pPr>
          </w:p>
        </w:tc>
        <w:tc>
          <w:tcPr>
            <w:tcW w:w="709" w:type="dxa"/>
            <w:vAlign w:val="center"/>
          </w:tcPr>
          <w:p w14:paraId="01C1E7C8">
            <w:pPr>
              <w:jc w:val="center"/>
              <w:rPr>
                <w:rFonts w:ascii="仿宋" w:hAnsi="仿宋" w:eastAsia="仿宋" w:cs="仿宋"/>
                <w:szCs w:val="21"/>
              </w:rPr>
            </w:pPr>
          </w:p>
        </w:tc>
        <w:tc>
          <w:tcPr>
            <w:tcW w:w="709" w:type="dxa"/>
            <w:vAlign w:val="center"/>
          </w:tcPr>
          <w:p w14:paraId="44A7B712">
            <w:pPr>
              <w:jc w:val="center"/>
              <w:rPr>
                <w:rFonts w:ascii="仿宋" w:hAnsi="仿宋" w:eastAsia="仿宋" w:cs="仿宋"/>
                <w:szCs w:val="21"/>
              </w:rPr>
            </w:pPr>
          </w:p>
        </w:tc>
        <w:tc>
          <w:tcPr>
            <w:tcW w:w="1176" w:type="dxa"/>
            <w:vAlign w:val="center"/>
          </w:tcPr>
          <w:p w14:paraId="3A49BE9B">
            <w:pPr>
              <w:jc w:val="center"/>
              <w:rPr>
                <w:rFonts w:ascii="仿宋" w:hAnsi="仿宋" w:eastAsia="仿宋" w:cs="仿宋"/>
                <w:szCs w:val="21"/>
              </w:rPr>
            </w:pPr>
          </w:p>
        </w:tc>
        <w:tc>
          <w:tcPr>
            <w:tcW w:w="1659" w:type="dxa"/>
            <w:vAlign w:val="center"/>
          </w:tcPr>
          <w:p w14:paraId="3884437E">
            <w:pPr>
              <w:jc w:val="center"/>
              <w:rPr>
                <w:rFonts w:ascii="仿宋" w:hAnsi="仿宋" w:eastAsia="仿宋" w:cs="仿宋"/>
                <w:szCs w:val="21"/>
              </w:rPr>
            </w:pPr>
          </w:p>
        </w:tc>
        <w:tc>
          <w:tcPr>
            <w:tcW w:w="850" w:type="dxa"/>
            <w:vAlign w:val="center"/>
          </w:tcPr>
          <w:p w14:paraId="43A1B386">
            <w:pPr>
              <w:jc w:val="center"/>
              <w:rPr>
                <w:rFonts w:ascii="仿宋" w:hAnsi="仿宋" w:eastAsia="仿宋" w:cs="仿宋"/>
                <w:szCs w:val="21"/>
              </w:rPr>
            </w:pPr>
          </w:p>
        </w:tc>
      </w:tr>
      <w:tr w14:paraId="6EA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D98FE6B">
            <w:pPr>
              <w:jc w:val="center"/>
              <w:rPr>
                <w:rFonts w:ascii="仿宋" w:hAnsi="仿宋" w:eastAsia="仿宋" w:cs="仿宋"/>
                <w:szCs w:val="21"/>
              </w:rPr>
            </w:pPr>
          </w:p>
        </w:tc>
        <w:tc>
          <w:tcPr>
            <w:tcW w:w="1064" w:type="dxa"/>
            <w:vAlign w:val="center"/>
          </w:tcPr>
          <w:p w14:paraId="3610DE8A">
            <w:pPr>
              <w:jc w:val="center"/>
              <w:rPr>
                <w:rFonts w:ascii="仿宋" w:hAnsi="仿宋" w:eastAsia="仿宋" w:cs="仿宋"/>
                <w:szCs w:val="21"/>
              </w:rPr>
            </w:pPr>
          </w:p>
        </w:tc>
        <w:tc>
          <w:tcPr>
            <w:tcW w:w="672" w:type="dxa"/>
            <w:vAlign w:val="center"/>
          </w:tcPr>
          <w:p w14:paraId="76542E64">
            <w:pPr>
              <w:jc w:val="center"/>
              <w:rPr>
                <w:rFonts w:ascii="仿宋" w:hAnsi="仿宋" w:eastAsia="仿宋" w:cs="仿宋"/>
                <w:szCs w:val="21"/>
              </w:rPr>
            </w:pPr>
          </w:p>
        </w:tc>
        <w:tc>
          <w:tcPr>
            <w:tcW w:w="1022" w:type="dxa"/>
            <w:vAlign w:val="center"/>
          </w:tcPr>
          <w:p w14:paraId="58857366">
            <w:pPr>
              <w:jc w:val="center"/>
              <w:rPr>
                <w:rFonts w:ascii="仿宋" w:hAnsi="仿宋" w:eastAsia="仿宋" w:cs="仿宋"/>
                <w:szCs w:val="21"/>
              </w:rPr>
            </w:pPr>
          </w:p>
        </w:tc>
        <w:tc>
          <w:tcPr>
            <w:tcW w:w="709" w:type="dxa"/>
            <w:vAlign w:val="center"/>
          </w:tcPr>
          <w:p w14:paraId="0C2F719C">
            <w:pPr>
              <w:jc w:val="center"/>
              <w:rPr>
                <w:rFonts w:ascii="仿宋" w:hAnsi="仿宋" w:eastAsia="仿宋" w:cs="仿宋"/>
                <w:szCs w:val="21"/>
              </w:rPr>
            </w:pPr>
          </w:p>
        </w:tc>
        <w:tc>
          <w:tcPr>
            <w:tcW w:w="709" w:type="dxa"/>
            <w:vAlign w:val="center"/>
          </w:tcPr>
          <w:p w14:paraId="3A59D87C">
            <w:pPr>
              <w:jc w:val="center"/>
              <w:rPr>
                <w:rFonts w:ascii="仿宋" w:hAnsi="仿宋" w:eastAsia="仿宋" w:cs="仿宋"/>
                <w:szCs w:val="21"/>
              </w:rPr>
            </w:pPr>
          </w:p>
        </w:tc>
        <w:tc>
          <w:tcPr>
            <w:tcW w:w="1176" w:type="dxa"/>
            <w:vAlign w:val="center"/>
          </w:tcPr>
          <w:p w14:paraId="17513E69">
            <w:pPr>
              <w:jc w:val="center"/>
              <w:rPr>
                <w:rFonts w:ascii="仿宋" w:hAnsi="仿宋" w:eastAsia="仿宋" w:cs="仿宋"/>
                <w:szCs w:val="21"/>
              </w:rPr>
            </w:pPr>
          </w:p>
        </w:tc>
        <w:tc>
          <w:tcPr>
            <w:tcW w:w="1659" w:type="dxa"/>
            <w:vAlign w:val="center"/>
          </w:tcPr>
          <w:p w14:paraId="45706F85">
            <w:pPr>
              <w:jc w:val="center"/>
              <w:rPr>
                <w:rFonts w:ascii="仿宋" w:hAnsi="仿宋" w:eastAsia="仿宋" w:cs="仿宋"/>
                <w:szCs w:val="21"/>
              </w:rPr>
            </w:pPr>
          </w:p>
        </w:tc>
        <w:tc>
          <w:tcPr>
            <w:tcW w:w="850" w:type="dxa"/>
            <w:vAlign w:val="center"/>
          </w:tcPr>
          <w:p w14:paraId="791EA51A">
            <w:pPr>
              <w:jc w:val="center"/>
              <w:rPr>
                <w:rFonts w:ascii="仿宋" w:hAnsi="仿宋" w:eastAsia="仿宋" w:cs="仿宋"/>
                <w:szCs w:val="21"/>
              </w:rPr>
            </w:pPr>
          </w:p>
        </w:tc>
      </w:tr>
      <w:tr w14:paraId="170E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A8353B">
            <w:pPr>
              <w:jc w:val="center"/>
              <w:rPr>
                <w:rFonts w:ascii="仿宋" w:hAnsi="仿宋" w:eastAsia="仿宋" w:cs="仿宋"/>
                <w:szCs w:val="21"/>
              </w:rPr>
            </w:pPr>
          </w:p>
        </w:tc>
        <w:tc>
          <w:tcPr>
            <w:tcW w:w="1064" w:type="dxa"/>
            <w:vAlign w:val="center"/>
          </w:tcPr>
          <w:p w14:paraId="4109BCCA">
            <w:pPr>
              <w:jc w:val="center"/>
              <w:rPr>
                <w:rFonts w:ascii="仿宋" w:hAnsi="仿宋" w:eastAsia="仿宋" w:cs="仿宋"/>
                <w:szCs w:val="21"/>
              </w:rPr>
            </w:pPr>
          </w:p>
        </w:tc>
        <w:tc>
          <w:tcPr>
            <w:tcW w:w="672" w:type="dxa"/>
            <w:vAlign w:val="center"/>
          </w:tcPr>
          <w:p w14:paraId="6F99C0D9">
            <w:pPr>
              <w:jc w:val="center"/>
              <w:rPr>
                <w:rFonts w:ascii="仿宋" w:hAnsi="仿宋" w:eastAsia="仿宋" w:cs="仿宋"/>
                <w:szCs w:val="21"/>
              </w:rPr>
            </w:pPr>
          </w:p>
        </w:tc>
        <w:tc>
          <w:tcPr>
            <w:tcW w:w="1022" w:type="dxa"/>
            <w:vAlign w:val="center"/>
          </w:tcPr>
          <w:p w14:paraId="49755A36">
            <w:pPr>
              <w:jc w:val="center"/>
              <w:rPr>
                <w:rFonts w:ascii="仿宋" w:hAnsi="仿宋" w:eastAsia="仿宋" w:cs="仿宋"/>
                <w:szCs w:val="21"/>
              </w:rPr>
            </w:pPr>
          </w:p>
        </w:tc>
        <w:tc>
          <w:tcPr>
            <w:tcW w:w="709" w:type="dxa"/>
            <w:vAlign w:val="center"/>
          </w:tcPr>
          <w:p w14:paraId="6181008A">
            <w:pPr>
              <w:jc w:val="center"/>
              <w:rPr>
                <w:rFonts w:ascii="仿宋" w:hAnsi="仿宋" w:eastAsia="仿宋" w:cs="仿宋"/>
                <w:szCs w:val="21"/>
              </w:rPr>
            </w:pPr>
          </w:p>
        </w:tc>
        <w:tc>
          <w:tcPr>
            <w:tcW w:w="709" w:type="dxa"/>
            <w:vAlign w:val="center"/>
          </w:tcPr>
          <w:p w14:paraId="06F254E5">
            <w:pPr>
              <w:jc w:val="center"/>
              <w:rPr>
                <w:rFonts w:ascii="仿宋" w:hAnsi="仿宋" w:eastAsia="仿宋" w:cs="仿宋"/>
                <w:szCs w:val="21"/>
              </w:rPr>
            </w:pPr>
          </w:p>
        </w:tc>
        <w:tc>
          <w:tcPr>
            <w:tcW w:w="1176" w:type="dxa"/>
            <w:vAlign w:val="center"/>
          </w:tcPr>
          <w:p w14:paraId="0F3D0DBC">
            <w:pPr>
              <w:jc w:val="center"/>
              <w:rPr>
                <w:rFonts w:ascii="仿宋" w:hAnsi="仿宋" w:eastAsia="仿宋" w:cs="仿宋"/>
                <w:szCs w:val="21"/>
              </w:rPr>
            </w:pPr>
          </w:p>
        </w:tc>
        <w:tc>
          <w:tcPr>
            <w:tcW w:w="1659" w:type="dxa"/>
            <w:vAlign w:val="center"/>
          </w:tcPr>
          <w:p w14:paraId="4EBB9A24">
            <w:pPr>
              <w:jc w:val="center"/>
              <w:rPr>
                <w:rFonts w:ascii="仿宋" w:hAnsi="仿宋" w:eastAsia="仿宋" w:cs="仿宋"/>
                <w:szCs w:val="21"/>
              </w:rPr>
            </w:pPr>
          </w:p>
        </w:tc>
        <w:tc>
          <w:tcPr>
            <w:tcW w:w="850" w:type="dxa"/>
            <w:vAlign w:val="center"/>
          </w:tcPr>
          <w:p w14:paraId="5AE3578B">
            <w:pPr>
              <w:jc w:val="center"/>
              <w:rPr>
                <w:rFonts w:ascii="仿宋" w:hAnsi="仿宋" w:eastAsia="仿宋" w:cs="仿宋"/>
                <w:szCs w:val="21"/>
              </w:rPr>
            </w:pPr>
          </w:p>
        </w:tc>
      </w:tr>
      <w:tr w14:paraId="266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8387976">
            <w:pPr>
              <w:jc w:val="center"/>
              <w:rPr>
                <w:rFonts w:ascii="仿宋" w:hAnsi="仿宋" w:eastAsia="仿宋" w:cs="仿宋"/>
                <w:szCs w:val="21"/>
              </w:rPr>
            </w:pPr>
          </w:p>
        </w:tc>
        <w:tc>
          <w:tcPr>
            <w:tcW w:w="1064" w:type="dxa"/>
            <w:vAlign w:val="center"/>
          </w:tcPr>
          <w:p w14:paraId="279CBBC7">
            <w:pPr>
              <w:jc w:val="center"/>
              <w:rPr>
                <w:rFonts w:ascii="仿宋" w:hAnsi="仿宋" w:eastAsia="仿宋" w:cs="仿宋"/>
                <w:szCs w:val="21"/>
              </w:rPr>
            </w:pPr>
          </w:p>
        </w:tc>
        <w:tc>
          <w:tcPr>
            <w:tcW w:w="672" w:type="dxa"/>
            <w:vAlign w:val="center"/>
          </w:tcPr>
          <w:p w14:paraId="28523B83">
            <w:pPr>
              <w:jc w:val="center"/>
              <w:rPr>
                <w:rFonts w:ascii="仿宋" w:hAnsi="仿宋" w:eastAsia="仿宋" w:cs="仿宋"/>
                <w:szCs w:val="21"/>
              </w:rPr>
            </w:pPr>
          </w:p>
        </w:tc>
        <w:tc>
          <w:tcPr>
            <w:tcW w:w="1022" w:type="dxa"/>
            <w:vAlign w:val="center"/>
          </w:tcPr>
          <w:p w14:paraId="7ACF2A63">
            <w:pPr>
              <w:jc w:val="center"/>
              <w:rPr>
                <w:rFonts w:ascii="仿宋" w:hAnsi="仿宋" w:eastAsia="仿宋" w:cs="仿宋"/>
                <w:szCs w:val="21"/>
              </w:rPr>
            </w:pPr>
          </w:p>
        </w:tc>
        <w:tc>
          <w:tcPr>
            <w:tcW w:w="709" w:type="dxa"/>
            <w:vAlign w:val="center"/>
          </w:tcPr>
          <w:p w14:paraId="7738312F">
            <w:pPr>
              <w:jc w:val="center"/>
              <w:rPr>
                <w:rFonts w:ascii="仿宋" w:hAnsi="仿宋" w:eastAsia="仿宋" w:cs="仿宋"/>
                <w:szCs w:val="21"/>
              </w:rPr>
            </w:pPr>
          </w:p>
        </w:tc>
        <w:tc>
          <w:tcPr>
            <w:tcW w:w="709" w:type="dxa"/>
            <w:vAlign w:val="center"/>
          </w:tcPr>
          <w:p w14:paraId="350A0A6F">
            <w:pPr>
              <w:jc w:val="center"/>
              <w:rPr>
                <w:rFonts w:ascii="仿宋" w:hAnsi="仿宋" w:eastAsia="仿宋" w:cs="仿宋"/>
                <w:szCs w:val="21"/>
              </w:rPr>
            </w:pPr>
          </w:p>
        </w:tc>
        <w:tc>
          <w:tcPr>
            <w:tcW w:w="1176" w:type="dxa"/>
            <w:vAlign w:val="center"/>
          </w:tcPr>
          <w:p w14:paraId="21064AB7">
            <w:pPr>
              <w:jc w:val="center"/>
              <w:rPr>
                <w:rFonts w:ascii="仿宋" w:hAnsi="仿宋" w:eastAsia="仿宋" w:cs="仿宋"/>
                <w:szCs w:val="21"/>
              </w:rPr>
            </w:pPr>
          </w:p>
        </w:tc>
        <w:tc>
          <w:tcPr>
            <w:tcW w:w="1659" w:type="dxa"/>
            <w:vAlign w:val="center"/>
          </w:tcPr>
          <w:p w14:paraId="1612069D">
            <w:pPr>
              <w:jc w:val="center"/>
              <w:rPr>
                <w:rFonts w:ascii="仿宋" w:hAnsi="仿宋" w:eastAsia="仿宋" w:cs="仿宋"/>
                <w:szCs w:val="21"/>
              </w:rPr>
            </w:pPr>
          </w:p>
        </w:tc>
        <w:tc>
          <w:tcPr>
            <w:tcW w:w="850" w:type="dxa"/>
            <w:vAlign w:val="center"/>
          </w:tcPr>
          <w:p w14:paraId="6D2E0502">
            <w:pPr>
              <w:jc w:val="center"/>
              <w:rPr>
                <w:rFonts w:ascii="仿宋" w:hAnsi="仿宋" w:eastAsia="仿宋" w:cs="仿宋"/>
                <w:szCs w:val="21"/>
              </w:rPr>
            </w:pPr>
          </w:p>
        </w:tc>
      </w:tr>
      <w:tr w14:paraId="4B9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D97097">
            <w:pPr>
              <w:jc w:val="center"/>
              <w:rPr>
                <w:rFonts w:ascii="仿宋" w:hAnsi="仿宋" w:eastAsia="仿宋" w:cs="仿宋"/>
                <w:szCs w:val="21"/>
              </w:rPr>
            </w:pPr>
          </w:p>
        </w:tc>
        <w:tc>
          <w:tcPr>
            <w:tcW w:w="1064" w:type="dxa"/>
            <w:vAlign w:val="center"/>
          </w:tcPr>
          <w:p w14:paraId="6EFDAD9D">
            <w:pPr>
              <w:jc w:val="center"/>
              <w:rPr>
                <w:rFonts w:ascii="仿宋" w:hAnsi="仿宋" w:eastAsia="仿宋" w:cs="仿宋"/>
                <w:szCs w:val="21"/>
              </w:rPr>
            </w:pPr>
          </w:p>
        </w:tc>
        <w:tc>
          <w:tcPr>
            <w:tcW w:w="672" w:type="dxa"/>
            <w:vAlign w:val="center"/>
          </w:tcPr>
          <w:p w14:paraId="133244AD">
            <w:pPr>
              <w:jc w:val="center"/>
              <w:rPr>
                <w:rFonts w:ascii="仿宋" w:hAnsi="仿宋" w:eastAsia="仿宋" w:cs="仿宋"/>
                <w:szCs w:val="21"/>
              </w:rPr>
            </w:pPr>
          </w:p>
        </w:tc>
        <w:tc>
          <w:tcPr>
            <w:tcW w:w="1022" w:type="dxa"/>
            <w:vAlign w:val="center"/>
          </w:tcPr>
          <w:p w14:paraId="20B485A7">
            <w:pPr>
              <w:jc w:val="center"/>
              <w:rPr>
                <w:rFonts w:ascii="仿宋" w:hAnsi="仿宋" w:eastAsia="仿宋" w:cs="仿宋"/>
                <w:szCs w:val="21"/>
              </w:rPr>
            </w:pPr>
          </w:p>
        </w:tc>
        <w:tc>
          <w:tcPr>
            <w:tcW w:w="709" w:type="dxa"/>
            <w:vAlign w:val="center"/>
          </w:tcPr>
          <w:p w14:paraId="194A5C91">
            <w:pPr>
              <w:jc w:val="center"/>
              <w:rPr>
                <w:rFonts w:ascii="仿宋" w:hAnsi="仿宋" w:eastAsia="仿宋" w:cs="仿宋"/>
                <w:szCs w:val="21"/>
              </w:rPr>
            </w:pPr>
          </w:p>
        </w:tc>
        <w:tc>
          <w:tcPr>
            <w:tcW w:w="709" w:type="dxa"/>
            <w:vAlign w:val="center"/>
          </w:tcPr>
          <w:p w14:paraId="0258C7A5">
            <w:pPr>
              <w:jc w:val="center"/>
              <w:rPr>
                <w:rFonts w:ascii="仿宋" w:hAnsi="仿宋" w:eastAsia="仿宋" w:cs="仿宋"/>
                <w:szCs w:val="21"/>
              </w:rPr>
            </w:pPr>
          </w:p>
        </w:tc>
        <w:tc>
          <w:tcPr>
            <w:tcW w:w="1176" w:type="dxa"/>
            <w:vAlign w:val="center"/>
          </w:tcPr>
          <w:p w14:paraId="065A4590">
            <w:pPr>
              <w:jc w:val="center"/>
              <w:rPr>
                <w:rFonts w:ascii="仿宋" w:hAnsi="仿宋" w:eastAsia="仿宋" w:cs="仿宋"/>
                <w:szCs w:val="21"/>
              </w:rPr>
            </w:pPr>
          </w:p>
        </w:tc>
        <w:tc>
          <w:tcPr>
            <w:tcW w:w="1659" w:type="dxa"/>
            <w:vAlign w:val="center"/>
          </w:tcPr>
          <w:p w14:paraId="2B7F49AE">
            <w:pPr>
              <w:jc w:val="center"/>
              <w:rPr>
                <w:rFonts w:ascii="仿宋" w:hAnsi="仿宋" w:eastAsia="仿宋" w:cs="仿宋"/>
                <w:szCs w:val="21"/>
              </w:rPr>
            </w:pPr>
          </w:p>
        </w:tc>
        <w:tc>
          <w:tcPr>
            <w:tcW w:w="850" w:type="dxa"/>
            <w:vAlign w:val="center"/>
          </w:tcPr>
          <w:p w14:paraId="5B576FF2">
            <w:pPr>
              <w:jc w:val="center"/>
              <w:rPr>
                <w:rFonts w:ascii="仿宋" w:hAnsi="仿宋" w:eastAsia="仿宋" w:cs="仿宋"/>
                <w:szCs w:val="21"/>
              </w:rPr>
            </w:pPr>
          </w:p>
        </w:tc>
      </w:tr>
      <w:tr w14:paraId="76A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9501BF5">
            <w:pPr>
              <w:jc w:val="center"/>
              <w:rPr>
                <w:rFonts w:ascii="仿宋" w:hAnsi="仿宋" w:eastAsia="仿宋" w:cs="仿宋"/>
                <w:szCs w:val="21"/>
              </w:rPr>
            </w:pPr>
          </w:p>
        </w:tc>
        <w:tc>
          <w:tcPr>
            <w:tcW w:w="1064" w:type="dxa"/>
            <w:vAlign w:val="center"/>
          </w:tcPr>
          <w:p w14:paraId="65C666FF">
            <w:pPr>
              <w:jc w:val="center"/>
              <w:rPr>
                <w:rFonts w:ascii="仿宋" w:hAnsi="仿宋" w:eastAsia="仿宋" w:cs="仿宋"/>
                <w:szCs w:val="21"/>
              </w:rPr>
            </w:pPr>
          </w:p>
        </w:tc>
        <w:tc>
          <w:tcPr>
            <w:tcW w:w="672" w:type="dxa"/>
            <w:vAlign w:val="center"/>
          </w:tcPr>
          <w:p w14:paraId="1225E2AD">
            <w:pPr>
              <w:jc w:val="center"/>
              <w:rPr>
                <w:rFonts w:ascii="仿宋" w:hAnsi="仿宋" w:eastAsia="仿宋" w:cs="仿宋"/>
                <w:szCs w:val="21"/>
              </w:rPr>
            </w:pPr>
          </w:p>
        </w:tc>
        <w:tc>
          <w:tcPr>
            <w:tcW w:w="1022" w:type="dxa"/>
            <w:vAlign w:val="center"/>
          </w:tcPr>
          <w:p w14:paraId="04345BE3">
            <w:pPr>
              <w:jc w:val="center"/>
              <w:rPr>
                <w:rFonts w:ascii="仿宋" w:hAnsi="仿宋" w:eastAsia="仿宋" w:cs="仿宋"/>
                <w:szCs w:val="21"/>
              </w:rPr>
            </w:pPr>
          </w:p>
        </w:tc>
        <w:tc>
          <w:tcPr>
            <w:tcW w:w="709" w:type="dxa"/>
            <w:vAlign w:val="center"/>
          </w:tcPr>
          <w:p w14:paraId="762F90CA">
            <w:pPr>
              <w:jc w:val="center"/>
              <w:rPr>
                <w:rFonts w:ascii="仿宋" w:hAnsi="仿宋" w:eastAsia="仿宋" w:cs="仿宋"/>
                <w:szCs w:val="21"/>
              </w:rPr>
            </w:pPr>
          </w:p>
        </w:tc>
        <w:tc>
          <w:tcPr>
            <w:tcW w:w="709" w:type="dxa"/>
            <w:vAlign w:val="center"/>
          </w:tcPr>
          <w:p w14:paraId="3F99A7F9">
            <w:pPr>
              <w:jc w:val="center"/>
              <w:rPr>
                <w:rFonts w:ascii="仿宋" w:hAnsi="仿宋" w:eastAsia="仿宋" w:cs="仿宋"/>
                <w:szCs w:val="21"/>
              </w:rPr>
            </w:pPr>
          </w:p>
        </w:tc>
        <w:tc>
          <w:tcPr>
            <w:tcW w:w="1176" w:type="dxa"/>
            <w:vAlign w:val="center"/>
          </w:tcPr>
          <w:p w14:paraId="0EFFD875">
            <w:pPr>
              <w:jc w:val="center"/>
              <w:rPr>
                <w:rFonts w:ascii="仿宋" w:hAnsi="仿宋" w:eastAsia="仿宋" w:cs="仿宋"/>
                <w:szCs w:val="21"/>
              </w:rPr>
            </w:pPr>
          </w:p>
        </w:tc>
        <w:tc>
          <w:tcPr>
            <w:tcW w:w="1659" w:type="dxa"/>
            <w:vAlign w:val="center"/>
          </w:tcPr>
          <w:p w14:paraId="725ACD20">
            <w:pPr>
              <w:jc w:val="center"/>
              <w:rPr>
                <w:rFonts w:ascii="仿宋" w:hAnsi="仿宋" w:eastAsia="仿宋" w:cs="仿宋"/>
                <w:szCs w:val="21"/>
              </w:rPr>
            </w:pPr>
          </w:p>
        </w:tc>
        <w:tc>
          <w:tcPr>
            <w:tcW w:w="850" w:type="dxa"/>
            <w:vAlign w:val="center"/>
          </w:tcPr>
          <w:p w14:paraId="336568D3">
            <w:pPr>
              <w:jc w:val="center"/>
              <w:rPr>
                <w:rFonts w:ascii="仿宋" w:hAnsi="仿宋" w:eastAsia="仿宋" w:cs="仿宋"/>
                <w:szCs w:val="21"/>
              </w:rPr>
            </w:pPr>
          </w:p>
        </w:tc>
      </w:tr>
      <w:tr w14:paraId="3810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FEA6B4">
            <w:pPr>
              <w:jc w:val="center"/>
              <w:rPr>
                <w:rFonts w:ascii="仿宋" w:hAnsi="仿宋" w:eastAsia="仿宋" w:cs="仿宋"/>
                <w:szCs w:val="21"/>
              </w:rPr>
            </w:pPr>
          </w:p>
        </w:tc>
        <w:tc>
          <w:tcPr>
            <w:tcW w:w="1064" w:type="dxa"/>
            <w:vAlign w:val="center"/>
          </w:tcPr>
          <w:p w14:paraId="4801F7D4">
            <w:pPr>
              <w:jc w:val="center"/>
              <w:rPr>
                <w:rFonts w:ascii="仿宋" w:hAnsi="仿宋" w:eastAsia="仿宋" w:cs="仿宋"/>
                <w:szCs w:val="21"/>
              </w:rPr>
            </w:pPr>
          </w:p>
        </w:tc>
        <w:tc>
          <w:tcPr>
            <w:tcW w:w="672" w:type="dxa"/>
            <w:vAlign w:val="center"/>
          </w:tcPr>
          <w:p w14:paraId="483F37EC">
            <w:pPr>
              <w:jc w:val="center"/>
              <w:rPr>
                <w:rFonts w:ascii="仿宋" w:hAnsi="仿宋" w:eastAsia="仿宋" w:cs="仿宋"/>
                <w:szCs w:val="21"/>
              </w:rPr>
            </w:pPr>
          </w:p>
        </w:tc>
        <w:tc>
          <w:tcPr>
            <w:tcW w:w="1022" w:type="dxa"/>
            <w:vAlign w:val="center"/>
          </w:tcPr>
          <w:p w14:paraId="0FFBAF52">
            <w:pPr>
              <w:jc w:val="center"/>
              <w:rPr>
                <w:rFonts w:ascii="仿宋" w:hAnsi="仿宋" w:eastAsia="仿宋" w:cs="仿宋"/>
                <w:szCs w:val="21"/>
              </w:rPr>
            </w:pPr>
          </w:p>
        </w:tc>
        <w:tc>
          <w:tcPr>
            <w:tcW w:w="709" w:type="dxa"/>
            <w:vAlign w:val="center"/>
          </w:tcPr>
          <w:p w14:paraId="596B59E1">
            <w:pPr>
              <w:jc w:val="center"/>
              <w:rPr>
                <w:rFonts w:ascii="仿宋" w:hAnsi="仿宋" w:eastAsia="仿宋" w:cs="仿宋"/>
                <w:szCs w:val="21"/>
              </w:rPr>
            </w:pPr>
          </w:p>
        </w:tc>
        <w:tc>
          <w:tcPr>
            <w:tcW w:w="709" w:type="dxa"/>
            <w:vAlign w:val="center"/>
          </w:tcPr>
          <w:p w14:paraId="470168AE">
            <w:pPr>
              <w:jc w:val="center"/>
              <w:rPr>
                <w:rFonts w:ascii="仿宋" w:hAnsi="仿宋" w:eastAsia="仿宋" w:cs="仿宋"/>
                <w:szCs w:val="21"/>
              </w:rPr>
            </w:pPr>
          </w:p>
        </w:tc>
        <w:tc>
          <w:tcPr>
            <w:tcW w:w="1176" w:type="dxa"/>
            <w:vAlign w:val="center"/>
          </w:tcPr>
          <w:p w14:paraId="7B7A6651">
            <w:pPr>
              <w:jc w:val="center"/>
              <w:rPr>
                <w:rFonts w:ascii="仿宋" w:hAnsi="仿宋" w:eastAsia="仿宋" w:cs="仿宋"/>
                <w:szCs w:val="21"/>
              </w:rPr>
            </w:pPr>
          </w:p>
        </w:tc>
        <w:tc>
          <w:tcPr>
            <w:tcW w:w="1659" w:type="dxa"/>
            <w:vAlign w:val="center"/>
          </w:tcPr>
          <w:p w14:paraId="3BBEE63B">
            <w:pPr>
              <w:jc w:val="center"/>
              <w:rPr>
                <w:rFonts w:ascii="仿宋" w:hAnsi="仿宋" w:eastAsia="仿宋" w:cs="仿宋"/>
                <w:szCs w:val="21"/>
              </w:rPr>
            </w:pPr>
          </w:p>
        </w:tc>
        <w:tc>
          <w:tcPr>
            <w:tcW w:w="850" w:type="dxa"/>
            <w:vAlign w:val="center"/>
          </w:tcPr>
          <w:p w14:paraId="3775B591">
            <w:pPr>
              <w:jc w:val="center"/>
              <w:rPr>
                <w:rFonts w:ascii="仿宋" w:hAnsi="仿宋" w:eastAsia="仿宋" w:cs="仿宋"/>
                <w:szCs w:val="21"/>
              </w:rPr>
            </w:pPr>
          </w:p>
        </w:tc>
      </w:tr>
    </w:tbl>
    <w:p w14:paraId="71E10613">
      <w:pPr>
        <w:pStyle w:val="35"/>
        <w:rPr>
          <w:rFonts w:ascii="仿宋" w:hAnsi="仿宋" w:eastAsia="仿宋" w:cs="仿宋"/>
        </w:rPr>
      </w:pPr>
      <w:bookmarkStart w:id="973" w:name="_Toc456557370"/>
      <w:bookmarkStart w:id="974" w:name="_Toc499379045"/>
      <w:bookmarkStart w:id="975" w:name="_Toc499378923"/>
      <w:r>
        <w:rPr>
          <w:rFonts w:hint="eastAsia" w:ascii="仿宋" w:hAnsi="仿宋" w:eastAsia="仿宋" w:cs="仿宋"/>
          <w:szCs w:val="24"/>
        </w:rPr>
        <w:t>附表三：劳动力计划表</w:t>
      </w:r>
      <w:bookmarkEnd w:id="973"/>
      <w:bookmarkEnd w:id="974"/>
      <w:bookmarkEnd w:id="975"/>
    </w:p>
    <w:p w14:paraId="371A005E">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B5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63CAA9AC">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262279DB">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3185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B9E74A">
            <w:pPr>
              <w:jc w:val="center"/>
              <w:rPr>
                <w:rFonts w:ascii="仿宋" w:hAnsi="仿宋" w:eastAsia="仿宋" w:cs="仿宋"/>
                <w:szCs w:val="21"/>
              </w:rPr>
            </w:pPr>
          </w:p>
        </w:tc>
        <w:tc>
          <w:tcPr>
            <w:tcW w:w="1418" w:type="dxa"/>
            <w:vAlign w:val="center"/>
          </w:tcPr>
          <w:p w14:paraId="4DAA8670">
            <w:pPr>
              <w:jc w:val="center"/>
              <w:rPr>
                <w:rFonts w:ascii="仿宋" w:hAnsi="仿宋" w:eastAsia="仿宋" w:cs="仿宋"/>
                <w:szCs w:val="21"/>
              </w:rPr>
            </w:pPr>
          </w:p>
        </w:tc>
        <w:tc>
          <w:tcPr>
            <w:tcW w:w="1063" w:type="dxa"/>
            <w:vAlign w:val="center"/>
          </w:tcPr>
          <w:p w14:paraId="610AB297">
            <w:pPr>
              <w:jc w:val="center"/>
              <w:rPr>
                <w:rFonts w:ascii="仿宋" w:hAnsi="仿宋" w:eastAsia="仿宋" w:cs="仿宋"/>
                <w:szCs w:val="21"/>
              </w:rPr>
            </w:pPr>
          </w:p>
        </w:tc>
        <w:tc>
          <w:tcPr>
            <w:tcW w:w="1063" w:type="dxa"/>
            <w:vAlign w:val="center"/>
          </w:tcPr>
          <w:p w14:paraId="0DBD4AC4">
            <w:pPr>
              <w:jc w:val="center"/>
              <w:rPr>
                <w:rFonts w:ascii="仿宋" w:hAnsi="仿宋" w:eastAsia="仿宋" w:cs="仿宋"/>
                <w:szCs w:val="21"/>
              </w:rPr>
            </w:pPr>
          </w:p>
        </w:tc>
        <w:tc>
          <w:tcPr>
            <w:tcW w:w="1063" w:type="dxa"/>
            <w:vAlign w:val="center"/>
          </w:tcPr>
          <w:p w14:paraId="35362E8C">
            <w:pPr>
              <w:jc w:val="center"/>
              <w:rPr>
                <w:rFonts w:ascii="仿宋" w:hAnsi="仿宋" w:eastAsia="仿宋" w:cs="仿宋"/>
                <w:szCs w:val="21"/>
              </w:rPr>
            </w:pPr>
          </w:p>
        </w:tc>
        <w:tc>
          <w:tcPr>
            <w:tcW w:w="1063" w:type="dxa"/>
            <w:vAlign w:val="center"/>
          </w:tcPr>
          <w:p w14:paraId="1A242513">
            <w:pPr>
              <w:jc w:val="center"/>
              <w:rPr>
                <w:rFonts w:ascii="仿宋" w:hAnsi="仿宋" w:eastAsia="仿宋" w:cs="仿宋"/>
                <w:szCs w:val="21"/>
              </w:rPr>
            </w:pPr>
          </w:p>
        </w:tc>
        <w:tc>
          <w:tcPr>
            <w:tcW w:w="1063" w:type="dxa"/>
            <w:vAlign w:val="center"/>
          </w:tcPr>
          <w:p w14:paraId="6F52DD71">
            <w:pPr>
              <w:jc w:val="center"/>
              <w:rPr>
                <w:rFonts w:ascii="仿宋" w:hAnsi="仿宋" w:eastAsia="仿宋" w:cs="仿宋"/>
                <w:szCs w:val="21"/>
              </w:rPr>
            </w:pPr>
          </w:p>
        </w:tc>
        <w:tc>
          <w:tcPr>
            <w:tcW w:w="1063" w:type="dxa"/>
            <w:vAlign w:val="center"/>
          </w:tcPr>
          <w:p w14:paraId="3DFCBB5F">
            <w:pPr>
              <w:jc w:val="center"/>
              <w:rPr>
                <w:rFonts w:ascii="仿宋" w:hAnsi="仿宋" w:eastAsia="仿宋" w:cs="仿宋"/>
                <w:szCs w:val="21"/>
              </w:rPr>
            </w:pPr>
          </w:p>
        </w:tc>
      </w:tr>
      <w:tr w14:paraId="0EF2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9F54CF">
            <w:pPr>
              <w:jc w:val="center"/>
              <w:rPr>
                <w:rFonts w:ascii="仿宋" w:hAnsi="仿宋" w:eastAsia="仿宋" w:cs="仿宋"/>
                <w:szCs w:val="21"/>
              </w:rPr>
            </w:pPr>
          </w:p>
        </w:tc>
        <w:tc>
          <w:tcPr>
            <w:tcW w:w="1418" w:type="dxa"/>
            <w:vAlign w:val="center"/>
          </w:tcPr>
          <w:p w14:paraId="7F7143F2">
            <w:pPr>
              <w:jc w:val="center"/>
              <w:rPr>
                <w:rFonts w:ascii="仿宋" w:hAnsi="仿宋" w:eastAsia="仿宋" w:cs="仿宋"/>
                <w:szCs w:val="21"/>
              </w:rPr>
            </w:pPr>
          </w:p>
        </w:tc>
        <w:tc>
          <w:tcPr>
            <w:tcW w:w="1063" w:type="dxa"/>
            <w:vAlign w:val="center"/>
          </w:tcPr>
          <w:p w14:paraId="24DC8962">
            <w:pPr>
              <w:jc w:val="center"/>
              <w:rPr>
                <w:rFonts w:ascii="仿宋" w:hAnsi="仿宋" w:eastAsia="仿宋" w:cs="仿宋"/>
                <w:szCs w:val="21"/>
              </w:rPr>
            </w:pPr>
          </w:p>
        </w:tc>
        <w:tc>
          <w:tcPr>
            <w:tcW w:w="1063" w:type="dxa"/>
            <w:vAlign w:val="center"/>
          </w:tcPr>
          <w:p w14:paraId="6C3D8848">
            <w:pPr>
              <w:jc w:val="center"/>
              <w:rPr>
                <w:rFonts w:ascii="仿宋" w:hAnsi="仿宋" w:eastAsia="仿宋" w:cs="仿宋"/>
                <w:szCs w:val="21"/>
              </w:rPr>
            </w:pPr>
          </w:p>
        </w:tc>
        <w:tc>
          <w:tcPr>
            <w:tcW w:w="1063" w:type="dxa"/>
            <w:vAlign w:val="center"/>
          </w:tcPr>
          <w:p w14:paraId="7C322A52">
            <w:pPr>
              <w:jc w:val="center"/>
              <w:rPr>
                <w:rFonts w:ascii="仿宋" w:hAnsi="仿宋" w:eastAsia="仿宋" w:cs="仿宋"/>
                <w:szCs w:val="21"/>
              </w:rPr>
            </w:pPr>
          </w:p>
        </w:tc>
        <w:tc>
          <w:tcPr>
            <w:tcW w:w="1063" w:type="dxa"/>
            <w:vAlign w:val="center"/>
          </w:tcPr>
          <w:p w14:paraId="1E92D4C4">
            <w:pPr>
              <w:jc w:val="center"/>
              <w:rPr>
                <w:rFonts w:ascii="仿宋" w:hAnsi="仿宋" w:eastAsia="仿宋" w:cs="仿宋"/>
                <w:szCs w:val="21"/>
              </w:rPr>
            </w:pPr>
          </w:p>
        </w:tc>
        <w:tc>
          <w:tcPr>
            <w:tcW w:w="1063" w:type="dxa"/>
            <w:vAlign w:val="center"/>
          </w:tcPr>
          <w:p w14:paraId="06980DEA">
            <w:pPr>
              <w:jc w:val="center"/>
              <w:rPr>
                <w:rFonts w:ascii="仿宋" w:hAnsi="仿宋" w:eastAsia="仿宋" w:cs="仿宋"/>
                <w:szCs w:val="21"/>
              </w:rPr>
            </w:pPr>
          </w:p>
        </w:tc>
        <w:tc>
          <w:tcPr>
            <w:tcW w:w="1063" w:type="dxa"/>
            <w:vAlign w:val="center"/>
          </w:tcPr>
          <w:p w14:paraId="2DD05301">
            <w:pPr>
              <w:jc w:val="center"/>
              <w:rPr>
                <w:rFonts w:ascii="仿宋" w:hAnsi="仿宋" w:eastAsia="仿宋" w:cs="仿宋"/>
                <w:szCs w:val="21"/>
              </w:rPr>
            </w:pPr>
          </w:p>
        </w:tc>
      </w:tr>
      <w:tr w14:paraId="67A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BE765BD">
            <w:pPr>
              <w:jc w:val="center"/>
              <w:rPr>
                <w:rFonts w:ascii="仿宋" w:hAnsi="仿宋" w:eastAsia="仿宋" w:cs="仿宋"/>
                <w:szCs w:val="21"/>
              </w:rPr>
            </w:pPr>
          </w:p>
        </w:tc>
        <w:tc>
          <w:tcPr>
            <w:tcW w:w="1418" w:type="dxa"/>
            <w:vAlign w:val="center"/>
          </w:tcPr>
          <w:p w14:paraId="3CD32AF1">
            <w:pPr>
              <w:jc w:val="center"/>
              <w:rPr>
                <w:rFonts w:ascii="仿宋" w:hAnsi="仿宋" w:eastAsia="仿宋" w:cs="仿宋"/>
                <w:szCs w:val="21"/>
              </w:rPr>
            </w:pPr>
          </w:p>
        </w:tc>
        <w:tc>
          <w:tcPr>
            <w:tcW w:w="1063" w:type="dxa"/>
            <w:vAlign w:val="center"/>
          </w:tcPr>
          <w:p w14:paraId="3CA076A3">
            <w:pPr>
              <w:jc w:val="center"/>
              <w:rPr>
                <w:rFonts w:ascii="仿宋" w:hAnsi="仿宋" w:eastAsia="仿宋" w:cs="仿宋"/>
                <w:szCs w:val="21"/>
              </w:rPr>
            </w:pPr>
          </w:p>
        </w:tc>
        <w:tc>
          <w:tcPr>
            <w:tcW w:w="1063" w:type="dxa"/>
            <w:vAlign w:val="center"/>
          </w:tcPr>
          <w:p w14:paraId="317BB672">
            <w:pPr>
              <w:jc w:val="center"/>
              <w:rPr>
                <w:rFonts w:ascii="仿宋" w:hAnsi="仿宋" w:eastAsia="仿宋" w:cs="仿宋"/>
                <w:szCs w:val="21"/>
              </w:rPr>
            </w:pPr>
          </w:p>
        </w:tc>
        <w:tc>
          <w:tcPr>
            <w:tcW w:w="1063" w:type="dxa"/>
            <w:vAlign w:val="center"/>
          </w:tcPr>
          <w:p w14:paraId="5C2F0144">
            <w:pPr>
              <w:jc w:val="center"/>
              <w:rPr>
                <w:rFonts w:ascii="仿宋" w:hAnsi="仿宋" w:eastAsia="仿宋" w:cs="仿宋"/>
                <w:szCs w:val="21"/>
              </w:rPr>
            </w:pPr>
          </w:p>
        </w:tc>
        <w:tc>
          <w:tcPr>
            <w:tcW w:w="1063" w:type="dxa"/>
            <w:vAlign w:val="center"/>
          </w:tcPr>
          <w:p w14:paraId="6ED0E236">
            <w:pPr>
              <w:jc w:val="center"/>
              <w:rPr>
                <w:rFonts w:ascii="仿宋" w:hAnsi="仿宋" w:eastAsia="仿宋" w:cs="仿宋"/>
                <w:szCs w:val="21"/>
              </w:rPr>
            </w:pPr>
          </w:p>
        </w:tc>
        <w:tc>
          <w:tcPr>
            <w:tcW w:w="1063" w:type="dxa"/>
            <w:vAlign w:val="center"/>
          </w:tcPr>
          <w:p w14:paraId="45C93CB8">
            <w:pPr>
              <w:jc w:val="center"/>
              <w:rPr>
                <w:rFonts w:ascii="仿宋" w:hAnsi="仿宋" w:eastAsia="仿宋" w:cs="仿宋"/>
                <w:szCs w:val="21"/>
              </w:rPr>
            </w:pPr>
          </w:p>
        </w:tc>
        <w:tc>
          <w:tcPr>
            <w:tcW w:w="1063" w:type="dxa"/>
            <w:vAlign w:val="center"/>
          </w:tcPr>
          <w:p w14:paraId="63762ED8">
            <w:pPr>
              <w:jc w:val="center"/>
              <w:rPr>
                <w:rFonts w:ascii="仿宋" w:hAnsi="仿宋" w:eastAsia="仿宋" w:cs="仿宋"/>
                <w:szCs w:val="21"/>
              </w:rPr>
            </w:pPr>
          </w:p>
        </w:tc>
      </w:tr>
      <w:tr w14:paraId="648A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FC2ECB">
            <w:pPr>
              <w:jc w:val="center"/>
              <w:rPr>
                <w:rFonts w:ascii="仿宋" w:hAnsi="仿宋" w:eastAsia="仿宋" w:cs="仿宋"/>
                <w:szCs w:val="21"/>
              </w:rPr>
            </w:pPr>
          </w:p>
        </w:tc>
        <w:tc>
          <w:tcPr>
            <w:tcW w:w="1418" w:type="dxa"/>
            <w:vAlign w:val="center"/>
          </w:tcPr>
          <w:p w14:paraId="4CF9683E">
            <w:pPr>
              <w:jc w:val="center"/>
              <w:rPr>
                <w:rFonts w:ascii="仿宋" w:hAnsi="仿宋" w:eastAsia="仿宋" w:cs="仿宋"/>
                <w:szCs w:val="21"/>
              </w:rPr>
            </w:pPr>
          </w:p>
        </w:tc>
        <w:tc>
          <w:tcPr>
            <w:tcW w:w="1063" w:type="dxa"/>
            <w:vAlign w:val="center"/>
          </w:tcPr>
          <w:p w14:paraId="5832F326">
            <w:pPr>
              <w:jc w:val="center"/>
              <w:rPr>
                <w:rFonts w:ascii="仿宋" w:hAnsi="仿宋" w:eastAsia="仿宋" w:cs="仿宋"/>
                <w:szCs w:val="21"/>
              </w:rPr>
            </w:pPr>
          </w:p>
        </w:tc>
        <w:tc>
          <w:tcPr>
            <w:tcW w:w="1063" w:type="dxa"/>
            <w:vAlign w:val="center"/>
          </w:tcPr>
          <w:p w14:paraId="0A11CC8F">
            <w:pPr>
              <w:jc w:val="center"/>
              <w:rPr>
                <w:rFonts w:ascii="仿宋" w:hAnsi="仿宋" w:eastAsia="仿宋" w:cs="仿宋"/>
                <w:szCs w:val="21"/>
              </w:rPr>
            </w:pPr>
          </w:p>
        </w:tc>
        <w:tc>
          <w:tcPr>
            <w:tcW w:w="1063" w:type="dxa"/>
            <w:vAlign w:val="center"/>
          </w:tcPr>
          <w:p w14:paraId="6AC6D09B">
            <w:pPr>
              <w:jc w:val="center"/>
              <w:rPr>
                <w:rFonts w:ascii="仿宋" w:hAnsi="仿宋" w:eastAsia="仿宋" w:cs="仿宋"/>
                <w:szCs w:val="21"/>
              </w:rPr>
            </w:pPr>
          </w:p>
        </w:tc>
        <w:tc>
          <w:tcPr>
            <w:tcW w:w="1063" w:type="dxa"/>
            <w:vAlign w:val="center"/>
          </w:tcPr>
          <w:p w14:paraId="278DA222">
            <w:pPr>
              <w:jc w:val="center"/>
              <w:rPr>
                <w:rFonts w:ascii="仿宋" w:hAnsi="仿宋" w:eastAsia="仿宋" w:cs="仿宋"/>
                <w:szCs w:val="21"/>
              </w:rPr>
            </w:pPr>
          </w:p>
        </w:tc>
        <w:tc>
          <w:tcPr>
            <w:tcW w:w="1063" w:type="dxa"/>
            <w:vAlign w:val="center"/>
          </w:tcPr>
          <w:p w14:paraId="1324BB45">
            <w:pPr>
              <w:jc w:val="center"/>
              <w:rPr>
                <w:rFonts w:ascii="仿宋" w:hAnsi="仿宋" w:eastAsia="仿宋" w:cs="仿宋"/>
                <w:szCs w:val="21"/>
              </w:rPr>
            </w:pPr>
          </w:p>
        </w:tc>
        <w:tc>
          <w:tcPr>
            <w:tcW w:w="1063" w:type="dxa"/>
            <w:vAlign w:val="center"/>
          </w:tcPr>
          <w:p w14:paraId="77779C49">
            <w:pPr>
              <w:jc w:val="center"/>
              <w:rPr>
                <w:rFonts w:ascii="仿宋" w:hAnsi="仿宋" w:eastAsia="仿宋" w:cs="仿宋"/>
                <w:szCs w:val="21"/>
              </w:rPr>
            </w:pPr>
          </w:p>
        </w:tc>
      </w:tr>
      <w:tr w14:paraId="456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E16661A">
            <w:pPr>
              <w:jc w:val="center"/>
              <w:rPr>
                <w:rFonts w:ascii="仿宋" w:hAnsi="仿宋" w:eastAsia="仿宋" w:cs="仿宋"/>
                <w:szCs w:val="21"/>
              </w:rPr>
            </w:pPr>
          </w:p>
        </w:tc>
        <w:tc>
          <w:tcPr>
            <w:tcW w:w="1418" w:type="dxa"/>
            <w:vAlign w:val="center"/>
          </w:tcPr>
          <w:p w14:paraId="59F7A95B">
            <w:pPr>
              <w:jc w:val="center"/>
              <w:rPr>
                <w:rFonts w:ascii="仿宋" w:hAnsi="仿宋" w:eastAsia="仿宋" w:cs="仿宋"/>
                <w:szCs w:val="21"/>
              </w:rPr>
            </w:pPr>
          </w:p>
        </w:tc>
        <w:tc>
          <w:tcPr>
            <w:tcW w:w="1063" w:type="dxa"/>
            <w:vAlign w:val="center"/>
          </w:tcPr>
          <w:p w14:paraId="706BFF9E">
            <w:pPr>
              <w:jc w:val="center"/>
              <w:rPr>
                <w:rFonts w:ascii="仿宋" w:hAnsi="仿宋" w:eastAsia="仿宋" w:cs="仿宋"/>
                <w:szCs w:val="21"/>
              </w:rPr>
            </w:pPr>
          </w:p>
        </w:tc>
        <w:tc>
          <w:tcPr>
            <w:tcW w:w="1063" w:type="dxa"/>
            <w:vAlign w:val="center"/>
          </w:tcPr>
          <w:p w14:paraId="305A342D">
            <w:pPr>
              <w:jc w:val="center"/>
              <w:rPr>
                <w:rFonts w:ascii="仿宋" w:hAnsi="仿宋" w:eastAsia="仿宋" w:cs="仿宋"/>
                <w:szCs w:val="21"/>
              </w:rPr>
            </w:pPr>
          </w:p>
        </w:tc>
        <w:tc>
          <w:tcPr>
            <w:tcW w:w="1063" w:type="dxa"/>
            <w:vAlign w:val="center"/>
          </w:tcPr>
          <w:p w14:paraId="68F0044E">
            <w:pPr>
              <w:jc w:val="center"/>
              <w:rPr>
                <w:rFonts w:ascii="仿宋" w:hAnsi="仿宋" w:eastAsia="仿宋" w:cs="仿宋"/>
                <w:szCs w:val="21"/>
              </w:rPr>
            </w:pPr>
          </w:p>
        </w:tc>
        <w:tc>
          <w:tcPr>
            <w:tcW w:w="1063" w:type="dxa"/>
            <w:vAlign w:val="center"/>
          </w:tcPr>
          <w:p w14:paraId="0985CE98">
            <w:pPr>
              <w:jc w:val="center"/>
              <w:rPr>
                <w:rFonts w:ascii="仿宋" w:hAnsi="仿宋" w:eastAsia="仿宋" w:cs="仿宋"/>
                <w:szCs w:val="21"/>
              </w:rPr>
            </w:pPr>
          </w:p>
        </w:tc>
        <w:tc>
          <w:tcPr>
            <w:tcW w:w="1063" w:type="dxa"/>
            <w:vAlign w:val="center"/>
          </w:tcPr>
          <w:p w14:paraId="16113A3E">
            <w:pPr>
              <w:jc w:val="center"/>
              <w:rPr>
                <w:rFonts w:ascii="仿宋" w:hAnsi="仿宋" w:eastAsia="仿宋" w:cs="仿宋"/>
                <w:szCs w:val="21"/>
              </w:rPr>
            </w:pPr>
          </w:p>
        </w:tc>
        <w:tc>
          <w:tcPr>
            <w:tcW w:w="1063" w:type="dxa"/>
            <w:vAlign w:val="center"/>
          </w:tcPr>
          <w:p w14:paraId="5241DBF4">
            <w:pPr>
              <w:jc w:val="center"/>
              <w:rPr>
                <w:rFonts w:ascii="仿宋" w:hAnsi="仿宋" w:eastAsia="仿宋" w:cs="仿宋"/>
                <w:szCs w:val="21"/>
              </w:rPr>
            </w:pPr>
          </w:p>
        </w:tc>
      </w:tr>
      <w:tr w14:paraId="29A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022CE1C">
            <w:pPr>
              <w:jc w:val="center"/>
              <w:rPr>
                <w:rFonts w:ascii="仿宋" w:hAnsi="仿宋" w:eastAsia="仿宋" w:cs="仿宋"/>
                <w:szCs w:val="21"/>
              </w:rPr>
            </w:pPr>
          </w:p>
        </w:tc>
        <w:tc>
          <w:tcPr>
            <w:tcW w:w="1418" w:type="dxa"/>
            <w:vAlign w:val="center"/>
          </w:tcPr>
          <w:p w14:paraId="0BEFE3FD">
            <w:pPr>
              <w:jc w:val="center"/>
              <w:rPr>
                <w:rFonts w:ascii="仿宋" w:hAnsi="仿宋" w:eastAsia="仿宋" w:cs="仿宋"/>
                <w:szCs w:val="21"/>
              </w:rPr>
            </w:pPr>
          </w:p>
        </w:tc>
        <w:tc>
          <w:tcPr>
            <w:tcW w:w="1063" w:type="dxa"/>
            <w:vAlign w:val="center"/>
          </w:tcPr>
          <w:p w14:paraId="74989D63">
            <w:pPr>
              <w:jc w:val="center"/>
              <w:rPr>
                <w:rFonts w:ascii="仿宋" w:hAnsi="仿宋" w:eastAsia="仿宋" w:cs="仿宋"/>
                <w:szCs w:val="21"/>
              </w:rPr>
            </w:pPr>
          </w:p>
        </w:tc>
        <w:tc>
          <w:tcPr>
            <w:tcW w:w="1063" w:type="dxa"/>
            <w:vAlign w:val="center"/>
          </w:tcPr>
          <w:p w14:paraId="7DE7888D">
            <w:pPr>
              <w:jc w:val="center"/>
              <w:rPr>
                <w:rFonts w:ascii="仿宋" w:hAnsi="仿宋" w:eastAsia="仿宋" w:cs="仿宋"/>
                <w:szCs w:val="21"/>
              </w:rPr>
            </w:pPr>
          </w:p>
        </w:tc>
        <w:tc>
          <w:tcPr>
            <w:tcW w:w="1063" w:type="dxa"/>
            <w:vAlign w:val="center"/>
          </w:tcPr>
          <w:p w14:paraId="677315B8">
            <w:pPr>
              <w:jc w:val="center"/>
              <w:rPr>
                <w:rFonts w:ascii="仿宋" w:hAnsi="仿宋" w:eastAsia="仿宋" w:cs="仿宋"/>
                <w:szCs w:val="21"/>
              </w:rPr>
            </w:pPr>
          </w:p>
        </w:tc>
        <w:tc>
          <w:tcPr>
            <w:tcW w:w="1063" w:type="dxa"/>
            <w:vAlign w:val="center"/>
          </w:tcPr>
          <w:p w14:paraId="0E607EFC">
            <w:pPr>
              <w:jc w:val="center"/>
              <w:rPr>
                <w:rFonts w:ascii="仿宋" w:hAnsi="仿宋" w:eastAsia="仿宋" w:cs="仿宋"/>
                <w:szCs w:val="21"/>
              </w:rPr>
            </w:pPr>
          </w:p>
        </w:tc>
        <w:tc>
          <w:tcPr>
            <w:tcW w:w="1063" w:type="dxa"/>
            <w:vAlign w:val="center"/>
          </w:tcPr>
          <w:p w14:paraId="1C1DD138">
            <w:pPr>
              <w:jc w:val="center"/>
              <w:rPr>
                <w:rFonts w:ascii="仿宋" w:hAnsi="仿宋" w:eastAsia="仿宋" w:cs="仿宋"/>
                <w:szCs w:val="21"/>
              </w:rPr>
            </w:pPr>
          </w:p>
        </w:tc>
        <w:tc>
          <w:tcPr>
            <w:tcW w:w="1063" w:type="dxa"/>
            <w:vAlign w:val="center"/>
          </w:tcPr>
          <w:p w14:paraId="06646BB6">
            <w:pPr>
              <w:jc w:val="center"/>
              <w:rPr>
                <w:rFonts w:ascii="仿宋" w:hAnsi="仿宋" w:eastAsia="仿宋" w:cs="仿宋"/>
                <w:szCs w:val="21"/>
              </w:rPr>
            </w:pPr>
          </w:p>
        </w:tc>
      </w:tr>
    </w:tbl>
    <w:p w14:paraId="5A6DE6E0">
      <w:pPr>
        <w:pStyle w:val="35"/>
        <w:rPr>
          <w:rFonts w:ascii="仿宋" w:hAnsi="仿宋" w:eastAsia="仿宋" w:cs="仿宋"/>
        </w:rPr>
      </w:pPr>
      <w:bookmarkStart w:id="976" w:name="_Toc456557371"/>
      <w:r>
        <w:rPr>
          <w:rFonts w:hint="eastAsia" w:ascii="仿宋" w:hAnsi="仿宋" w:eastAsia="仿宋" w:cs="仿宋"/>
          <w:szCs w:val="24"/>
        </w:rPr>
        <w:br w:type="page"/>
      </w:r>
      <w:bookmarkStart w:id="977" w:name="_Toc499378924"/>
      <w:bookmarkStart w:id="978" w:name="_Toc499379046"/>
      <w:r>
        <w:rPr>
          <w:rFonts w:hint="eastAsia" w:ascii="仿宋" w:hAnsi="仿宋" w:eastAsia="仿宋" w:cs="仿宋"/>
          <w:szCs w:val="24"/>
        </w:rPr>
        <w:t>附表四：计划开、竣工日期和施工进度网络图</w:t>
      </w:r>
      <w:bookmarkEnd w:id="976"/>
      <w:bookmarkEnd w:id="977"/>
      <w:bookmarkEnd w:id="978"/>
    </w:p>
    <w:p w14:paraId="2CE11380">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49E4872A">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3324E4FF">
      <w:pPr>
        <w:pStyle w:val="35"/>
        <w:rPr>
          <w:rFonts w:ascii="仿宋" w:hAnsi="仿宋" w:eastAsia="仿宋" w:cs="仿宋"/>
          <w:szCs w:val="21"/>
        </w:rPr>
      </w:pPr>
      <w:bookmarkStart w:id="979" w:name="_Toc456557372"/>
      <w:bookmarkStart w:id="980" w:name="_Toc499379047"/>
      <w:bookmarkStart w:id="981" w:name="_Toc499378925"/>
      <w:r>
        <w:rPr>
          <w:rFonts w:hint="eastAsia" w:ascii="仿宋" w:hAnsi="仿宋" w:eastAsia="仿宋" w:cs="仿宋"/>
          <w:szCs w:val="24"/>
        </w:rPr>
        <w:t>附表五：施工总平面图</w:t>
      </w:r>
      <w:bookmarkEnd w:id="979"/>
      <w:bookmarkEnd w:id="980"/>
      <w:bookmarkEnd w:id="981"/>
    </w:p>
    <w:p w14:paraId="2AD4634C">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1294253D">
      <w:pPr>
        <w:pStyle w:val="35"/>
        <w:rPr>
          <w:rFonts w:ascii="仿宋" w:hAnsi="仿宋" w:eastAsia="仿宋" w:cs="仿宋"/>
        </w:rPr>
      </w:pPr>
      <w:bookmarkStart w:id="982" w:name="_Toc499379048"/>
      <w:bookmarkStart w:id="983" w:name="_Toc499378926"/>
      <w:bookmarkStart w:id="984" w:name="_Toc456557373"/>
      <w:r>
        <w:rPr>
          <w:rFonts w:hint="eastAsia" w:ascii="仿宋" w:hAnsi="仿宋" w:eastAsia="仿宋" w:cs="仿宋"/>
          <w:szCs w:val="24"/>
        </w:rPr>
        <w:t>附表六：临时用地表</w:t>
      </w:r>
      <w:bookmarkEnd w:id="982"/>
      <w:bookmarkEnd w:id="983"/>
      <w:bookmarkEnd w:id="984"/>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7A48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54416715">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48355BBE">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6033DCFF">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6FA59699">
            <w:pPr>
              <w:jc w:val="center"/>
              <w:rPr>
                <w:rFonts w:ascii="仿宋" w:hAnsi="仿宋" w:eastAsia="仿宋" w:cs="仿宋"/>
                <w:szCs w:val="21"/>
              </w:rPr>
            </w:pPr>
            <w:r>
              <w:rPr>
                <w:rFonts w:hint="eastAsia" w:ascii="仿宋" w:hAnsi="仿宋" w:eastAsia="仿宋" w:cs="仿宋"/>
                <w:szCs w:val="21"/>
              </w:rPr>
              <w:t>需用时间</w:t>
            </w:r>
          </w:p>
        </w:tc>
      </w:tr>
      <w:tr w14:paraId="7FC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9B735A4">
            <w:pPr>
              <w:rPr>
                <w:rFonts w:ascii="仿宋" w:hAnsi="仿宋" w:eastAsia="仿宋" w:cs="仿宋"/>
                <w:szCs w:val="21"/>
              </w:rPr>
            </w:pPr>
          </w:p>
        </w:tc>
        <w:tc>
          <w:tcPr>
            <w:tcW w:w="2079" w:type="dxa"/>
          </w:tcPr>
          <w:p w14:paraId="1245401D">
            <w:pPr>
              <w:rPr>
                <w:rFonts w:ascii="仿宋" w:hAnsi="仿宋" w:eastAsia="仿宋" w:cs="仿宋"/>
                <w:szCs w:val="21"/>
              </w:rPr>
            </w:pPr>
          </w:p>
        </w:tc>
        <w:tc>
          <w:tcPr>
            <w:tcW w:w="2079" w:type="dxa"/>
          </w:tcPr>
          <w:p w14:paraId="196906EE">
            <w:pPr>
              <w:rPr>
                <w:rFonts w:ascii="仿宋" w:hAnsi="仿宋" w:eastAsia="仿宋" w:cs="仿宋"/>
                <w:szCs w:val="21"/>
              </w:rPr>
            </w:pPr>
          </w:p>
        </w:tc>
        <w:tc>
          <w:tcPr>
            <w:tcW w:w="2079" w:type="dxa"/>
          </w:tcPr>
          <w:p w14:paraId="1AA344BB">
            <w:pPr>
              <w:rPr>
                <w:rFonts w:ascii="仿宋" w:hAnsi="仿宋" w:eastAsia="仿宋" w:cs="仿宋"/>
                <w:szCs w:val="21"/>
              </w:rPr>
            </w:pPr>
          </w:p>
        </w:tc>
      </w:tr>
      <w:tr w14:paraId="3002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9617FD">
            <w:pPr>
              <w:rPr>
                <w:rFonts w:ascii="仿宋" w:hAnsi="仿宋" w:eastAsia="仿宋" w:cs="仿宋"/>
                <w:szCs w:val="21"/>
              </w:rPr>
            </w:pPr>
          </w:p>
        </w:tc>
        <w:tc>
          <w:tcPr>
            <w:tcW w:w="2079" w:type="dxa"/>
          </w:tcPr>
          <w:p w14:paraId="0C96AC76">
            <w:pPr>
              <w:rPr>
                <w:rFonts w:ascii="仿宋" w:hAnsi="仿宋" w:eastAsia="仿宋" w:cs="仿宋"/>
                <w:szCs w:val="21"/>
              </w:rPr>
            </w:pPr>
          </w:p>
        </w:tc>
        <w:tc>
          <w:tcPr>
            <w:tcW w:w="2079" w:type="dxa"/>
          </w:tcPr>
          <w:p w14:paraId="5551E6B0">
            <w:pPr>
              <w:rPr>
                <w:rFonts w:ascii="仿宋" w:hAnsi="仿宋" w:eastAsia="仿宋" w:cs="仿宋"/>
                <w:szCs w:val="21"/>
              </w:rPr>
            </w:pPr>
          </w:p>
        </w:tc>
        <w:tc>
          <w:tcPr>
            <w:tcW w:w="2079" w:type="dxa"/>
          </w:tcPr>
          <w:p w14:paraId="27F888EA">
            <w:pPr>
              <w:rPr>
                <w:rFonts w:ascii="仿宋" w:hAnsi="仿宋" w:eastAsia="仿宋" w:cs="仿宋"/>
                <w:szCs w:val="21"/>
              </w:rPr>
            </w:pPr>
          </w:p>
        </w:tc>
      </w:tr>
      <w:tr w14:paraId="554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1AC863B">
            <w:pPr>
              <w:rPr>
                <w:rFonts w:ascii="仿宋" w:hAnsi="仿宋" w:eastAsia="仿宋" w:cs="仿宋"/>
                <w:szCs w:val="21"/>
              </w:rPr>
            </w:pPr>
          </w:p>
        </w:tc>
        <w:tc>
          <w:tcPr>
            <w:tcW w:w="2079" w:type="dxa"/>
          </w:tcPr>
          <w:p w14:paraId="3F62B33E">
            <w:pPr>
              <w:rPr>
                <w:rFonts w:ascii="仿宋" w:hAnsi="仿宋" w:eastAsia="仿宋" w:cs="仿宋"/>
                <w:szCs w:val="21"/>
              </w:rPr>
            </w:pPr>
          </w:p>
        </w:tc>
        <w:tc>
          <w:tcPr>
            <w:tcW w:w="2079" w:type="dxa"/>
          </w:tcPr>
          <w:p w14:paraId="25D8497A">
            <w:pPr>
              <w:rPr>
                <w:rFonts w:ascii="仿宋" w:hAnsi="仿宋" w:eastAsia="仿宋" w:cs="仿宋"/>
                <w:szCs w:val="21"/>
              </w:rPr>
            </w:pPr>
          </w:p>
        </w:tc>
        <w:tc>
          <w:tcPr>
            <w:tcW w:w="2079" w:type="dxa"/>
          </w:tcPr>
          <w:p w14:paraId="28A93812">
            <w:pPr>
              <w:rPr>
                <w:rFonts w:ascii="仿宋" w:hAnsi="仿宋" w:eastAsia="仿宋" w:cs="仿宋"/>
                <w:szCs w:val="21"/>
              </w:rPr>
            </w:pPr>
          </w:p>
        </w:tc>
      </w:tr>
      <w:tr w14:paraId="0F3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55B4AC5">
            <w:pPr>
              <w:rPr>
                <w:rFonts w:ascii="仿宋" w:hAnsi="仿宋" w:eastAsia="仿宋" w:cs="仿宋"/>
                <w:szCs w:val="21"/>
              </w:rPr>
            </w:pPr>
          </w:p>
        </w:tc>
        <w:tc>
          <w:tcPr>
            <w:tcW w:w="2079" w:type="dxa"/>
          </w:tcPr>
          <w:p w14:paraId="2C391B8A">
            <w:pPr>
              <w:rPr>
                <w:rFonts w:ascii="仿宋" w:hAnsi="仿宋" w:eastAsia="仿宋" w:cs="仿宋"/>
                <w:szCs w:val="21"/>
              </w:rPr>
            </w:pPr>
          </w:p>
        </w:tc>
        <w:tc>
          <w:tcPr>
            <w:tcW w:w="2079" w:type="dxa"/>
          </w:tcPr>
          <w:p w14:paraId="13CAF89C">
            <w:pPr>
              <w:rPr>
                <w:rFonts w:ascii="仿宋" w:hAnsi="仿宋" w:eastAsia="仿宋" w:cs="仿宋"/>
                <w:szCs w:val="21"/>
              </w:rPr>
            </w:pPr>
          </w:p>
        </w:tc>
        <w:tc>
          <w:tcPr>
            <w:tcW w:w="2079" w:type="dxa"/>
          </w:tcPr>
          <w:p w14:paraId="6D9FC561">
            <w:pPr>
              <w:rPr>
                <w:rFonts w:ascii="仿宋" w:hAnsi="仿宋" w:eastAsia="仿宋" w:cs="仿宋"/>
                <w:szCs w:val="21"/>
              </w:rPr>
            </w:pPr>
          </w:p>
        </w:tc>
      </w:tr>
      <w:tr w14:paraId="75A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3404DD">
            <w:pPr>
              <w:rPr>
                <w:rFonts w:ascii="仿宋" w:hAnsi="仿宋" w:eastAsia="仿宋" w:cs="仿宋"/>
                <w:szCs w:val="21"/>
              </w:rPr>
            </w:pPr>
          </w:p>
        </w:tc>
        <w:tc>
          <w:tcPr>
            <w:tcW w:w="2079" w:type="dxa"/>
          </w:tcPr>
          <w:p w14:paraId="1DBBABD6">
            <w:pPr>
              <w:rPr>
                <w:rFonts w:ascii="仿宋" w:hAnsi="仿宋" w:eastAsia="仿宋" w:cs="仿宋"/>
                <w:szCs w:val="21"/>
              </w:rPr>
            </w:pPr>
          </w:p>
        </w:tc>
        <w:tc>
          <w:tcPr>
            <w:tcW w:w="2079" w:type="dxa"/>
          </w:tcPr>
          <w:p w14:paraId="748514C9">
            <w:pPr>
              <w:rPr>
                <w:rFonts w:ascii="仿宋" w:hAnsi="仿宋" w:eastAsia="仿宋" w:cs="仿宋"/>
                <w:szCs w:val="21"/>
              </w:rPr>
            </w:pPr>
          </w:p>
        </w:tc>
        <w:tc>
          <w:tcPr>
            <w:tcW w:w="2079" w:type="dxa"/>
          </w:tcPr>
          <w:p w14:paraId="6892C571">
            <w:pPr>
              <w:rPr>
                <w:rFonts w:ascii="仿宋" w:hAnsi="仿宋" w:eastAsia="仿宋" w:cs="仿宋"/>
                <w:szCs w:val="21"/>
              </w:rPr>
            </w:pPr>
          </w:p>
        </w:tc>
      </w:tr>
      <w:tr w14:paraId="1C6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861EB5A">
            <w:pPr>
              <w:rPr>
                <w:rFonts w:ascii="仿宋" w:hAnsi="仿宋" w:eastAsia="仿宋" w:cs="仿宋"/>
                <w:szCs w:val="21"/>
              </w:rPr>
            </w:pPr>
          </w:p>
        </w:tc>
        <w:tc>
          <w:tcPr>
            <w:tcW w:w="2079" w:type="dxa"/>
          </w:tcPr>
          <w:p w14:paraId="11E6EE6D">
            <w:pPr>
              <w:rPr>
                <w:rFonts w:ascii="仿宋" w:hAnsi="仿宋" w:eastAsia="仿宋" w:cs="仿宋"/>
                <w:szCs w:val="21"/>
              </w:rPr>
            </w:pPr>
          </w:p>
        </w:tc>
        <w:tc>
          <w:tcPr>
            <w:tcW w:w="2079" w:type="dxa"/>
          </w:tcPr>
          <w:p w14:paraId="76C919B3">
            <w:pPr>
              <w:rPr>
                <w:rFonts w:ascii="仿宋" w:hAnsi="仿宋" w:eastAsia="仿宋" w:cs="仿宋"/>
                <w:szCs w:val="21"/>
              </w:rPr>
            </w:pPr>
          </w:p>
        </w:tc>
        <w:tc>
          <w:tcPr>
            <w:tcW w:w="2079" w:type="dxa"/>
          </w:tcPr>
          <w:p w14:paraId="08A34516">
            <w:pPr>
              <w:rPr>
                <w:rFonts w:ascii="仿宋" w:hAnsi="仿宋" w:eastAsia="仿宋" w:cs="仿宋"/>
                <w:szCs w:val="21"/>
              </w:rPr>
            </w:pPr>
          </w:p>
        </w:tc>
      </w:tr>
      <w:tr w14:paraId="6810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BB7F2EB">
            <w:pPr>
              <w:rPr>
                <w:rFonts w:ascii="仿宋" w:hAnsi="仿宋" w:eastAsia="仿宋" w:cs="仿宋"/>
                <w:szCs w:val="21"/>
              </w:rPr>
            </w:pPr>
          </w:p>
        </w:tc>
        <w:tc>
          <w:tcPr>
            <w:tcW w:w="2079" w:type="dxa"/>
          </w:tcPr>
          <w:p w14:paraId="4EC69351">
            <w:pPr>
              <w:rPr>
                <w:rFonts w:ascii="仿宋" w:hAnsi="仿宋" w:eastAsia="仿宋" w:cs="仿宋"/>
                <w:szCs w:val="21"/>
              </w:rPr>
            </w:pPr>
          </w:p>
        </w:tc>
        <w:tc>
          <w:tcPr>
            <w:tcW w:w="2079" w:type="dxa"/>
          </w:tcPr>
          <w:p w14:paraId="307AB923">
            <w:pPr>
              <w:rPr>
                <w:rFonts w:ascii="仿宋" w:hAnsi="仿宋" w:eastAsia="仿宋" w:cs="仿宋"/>
                <w:szCs w:val="21"/>
              </w:rPr>
            </w:pPr>
          </w:p>
        </w:tc>
        <w:tc>
          <w:tcPr>
            <w:tcW w:w="2079" w:type="dxa"/>
          </w:tcPr>
          <w:p w14:paraId="374D3B03">
            <w:pPr>
              <w:rPr>
                <w:rFonts w:ascii="仿宋" w:hAnsi="仿宋" w:eastAsia="仿宋" w:cs="仿宋"/>
                <w:szCs w:val="21"/>
              </w:rPr>
            </w:pPr>
          </w:p>
        </w:tc>
      </w:tr>
    </w:tbl>
    <w:p w14:paraId="5E8B9729">
      <w:pPr>
        <w:pStyle w:val="6"/>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3435DF78">
      <w:pPr>
        <w:jc w:val="center"/>
        <w:rPr>
          <w:rFonts w:ascii="仿宋" w:hAnsi="仿宋" w:eastAsia="仿宋" w:cs="仿宋"/>
          <w:b/>
          <w:bCs/>
          <w:sz w:val="32"/>
          <w:szCs w:val="32"/>
        </w:rPr>
      </w:pPr>
      <w:bookmarkStart w:id="985" w:name="_Toc456557374"/>
      <w:r>
        <w:rPr>
          <w:rFonts w:hint="eastAsia" w:ascii="仿宋" w:hAnsi="仿宋" w:eastAsia="仿宋" w:cs="仿宋"/>
          <w:b/>
          <w:bCs/>
          <w:sz w:val="32"/>
          <w:szCs w:val="32"/>
        </w:rPr>
        <w:t>六、项目管理机构</w:t>
      </w:r>
      <w:bookmarkEnd w:id="985"/>
    </w:p>
    <w:p w14:paraId="5C2F39B0">
      <w:pPr>
        <w:pStyle w:val="35"/>
        <w:numPr>
          <w:ilvl w:val="0"/>
          <w:numId w:val="0"/>
        </w:numPr>
        <w:tabs>
          <w:tab w:val="clear" w:pos="709"/>
        </w:tabs>
        <w:jc w:val="center"/>
        <w:rPr>
          <w:rFonts w:ascii="仿宋" w:hAnsi="仿宋" w:eastAsia="仿宋" w:cs="仿宋"/>
          <w:sz w:val="28"/>
          <w:szCs w:val="28"/>
        </w:rPr>
      </w:pPr>
      <w:bookmarkStart w:id="986" w:name="_Toc499379049"/>
      <w:bookmarkStart w:id="987" w:name="_Toc456557375"/>
      <w:bookmarkStart w:id="988" w:name="_Toc499378927"/>
      <w:r>
        <w:rPr>
          <w:rFonts w:hint="eastAsia" w:ascii="仿宋" w:hAnsi="仿宋" w:eastAsia="仿宋" w:cs="仿宋"/>
          <w:sz w:val="28"/>
          <w:szCs w:val="28"/>
        </w:rPr>
        <w:t>（一）项目管理机构主要人员表</w:t>
      </w:r>
      <w:bookmarkEnd w:id="986"/>
      <w:bookmarkEnd w:id="987"/>
      <w:bookmarkEnd w:id="988"/>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3DA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1ED51A72">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08288902">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4E7B434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174C690">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931D748">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6A98313B">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073E01D2">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01786F66">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03F83D26">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74DE146D">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506DB6C6">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0709CDA1">
            <w:pPr>
              <w:spacing w:line="420" w:lineRule="exact"/>
              <w:jc w:val="center"/>
              <w:rPr>
                <w:rFonts w:ascii="仿宋" w:hAnsi="仿宋" w:eastAsia="仿宋" w:cs="仿宋"/>
                <w:szCs w:val="21"/>
              </w:rPr>
            </w:pPr>
            <w:r>
              <w:rPr>
                <w:rFonts w:hint="eastAsia" w:ascii="仿宋" w:hAnsi="仿宋" w:eastAsia="仿宋" w:cs="仿宋"/>
                <w:szCs w:val="21"/>
              </w:rPr>
              <w:t>执业、</w:t>
            </w:r>
          </w:p>
          <w:p w14:paraId="5D07E2F7">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0234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6949BCA">
            <w:pPr>
              <w:jc w:val="center"/>
              <w:rPr>
                <w:rFonts w:ascii="仿宋" w:hAnsi="仿宋" w:eastAsia="仿宋" w:cs="仿宋"/>
                <w:szCs w:val="21"/>
              </w:rPr>
            </w:pPr>
          </w:p>
        </w:tc>
        <w:tc>
          <w:tcPr>
            <w:tcW w:w="1220" w:type="dxa"/>
            <w:vMerge w:val="continue"/>
            <w:vAlign w:val="center"/>
          </w:tcPr>
          <w:p w14:paraId="1CFD0098">
            <w:pPr>
              <w:jc w:val="center"/>
              <w:rPr>
                <w:rFonts w:ascii="仿宋" w:hAnsi="仿宋" w:eastAsia="仿宋" w:cs="仿宋"/>
                <w:szCs w:val="21"/>
              </w:rPr>
            </w:pPr>
          </w:p>
        </w:tc>
        <w:tc>
          <w:tcPr>
            <w:tcW w:w="790" w:type="dxa"/>
            <w:vMerge w:val="continue"/>
            <w:vAlign w:val="center"/>
          </w:tcPr>
          <w:p w14:paraId="52E209BC">
            <w:pPr>
              <w:spacing w:line="240" w:lineRule="exact"/>
              <w:jc w:val="center"/>
              <w:rPr>
                <w:rFonts w:ascii="仿宋" w:hAnsi="仿宋" w:eastAsia="仿宋" w:cs="仿宋"/>
                <w:szCs w:val="21"/>
              </w:rPr>
            </w:pPr>
          </w:p>
        </w:tc>
        <w:tc>
          <w:tcPr>
            <w:tcW w:w="510" w:type="dxa"/>
            <w:vMerge w:val="continue"/>
            <w:vAlign w:val="center"/>
          </w:tcPr>
          <w:p w14:paraId="5D4105D3">
            <w:pPr>
              <w:spacing w:line="240" w:lineRule="exact"/>
              <w:jc w:val="center"/>
              <w:rPr>
                <w:rFonts w:ascii="仿宋" w:hAnsi="仿宋" w:eastAsia="仿宋" w:cs="仿宋"/>
                <w:szCs w:val="21"/>
              </w:rPr>
            </w:pPr>
          </w:p>
        </w:tc>
        <w:tc>
          <w:tcPr>
            <w:tcW w:w="720" w:type="dxa"/>
            <w:vMerge w:val="continue"/>
            <w:vAlign w:val="center"/>
          </w:tcPr>
          <w:p w14:paraId="32D215DB">
            <w:pPr>
              <w:spacing w:line="240" w:lineRule="exact"/>
              <w:jc w:val="center"/>
              <w:rPr>
                <w:rFonts w:ascii="仿宋" w:hAnsi="仿宋" w:eastAsia="仿宋" w:cs="仿宋"/>
                <w:szCs w:val="21"/>
              </w:rPr>
            </w:pPr>
          </w:p>
        </w:tc>
        <w:tc>
          <w:tcPr>
            <w:tcW w:w="720" w:type="dxa"/>
            <w:vMerge w:val="continue"/>
            <w:vAlign w:val="center"/>
          </w:tcPr>
          <w:p w14:paraId="585494FC">
            <w:pPr>
              <w:spacing w:line="240" w:lineRule="exact"/>
              <w:jc w:val="center"/>
              <w:rPr>
                <w:rFonts w:ascii="仿宋" w:hAnsi="仿宋" w:eastAsia="仿宋" w:cs="仿宋"/>
                <w:szCs w:val="21"/>
              </w:rPr>
            </w:pPr>
          </w:p>
        </w:tc>
        <w:tc>
          <w:tcPr>
            <w:tcW w:w="1210" w:type="dxa"/>
            <w:vMerge w:val="continue"/>
            <w:vAlign w:val="center"/>
          </w:tcPr>
          <w:p w14:paraId="1BF7131D">
            <w:pPr>
              <w:spacing w:line="240" w:lineRule="exact"/>
              <w:jc w:val="center"/>
              <w:rPr>
                <w:rFonts w:ascii="仿宋" w:hAnsi="仿宋" w:eastAsia="仿宋" w:cs="仿宋"/>
                <w:szCs w:val="21"/>
              </w:rPr>
            </w:pPr>
          </w:p>
        </w:tc>
        <w:tc>
          <w:tcPr>
            <w:tcW w:w="552" w:type="dxa"/>
            <w:vMerge w:val="continue"/>
            <w:vAlign w:val="center"/>
          </w:tcPr>
          <w:p w14:paraId="22897ACB">
            <w:pPr>
              <w:jc w:val="center"/>
              <w:rPr>
                <w:rFonts w:ascii="仿宋" w:hAnsi="仿宋" w:eastAsia="仿宋" w:cs="仿宋"/>
                <w:szCs w:val="21"/>
              </w:rPr>
            </w:pPr>
          </w:p>
        </w:tc>
        <w:tc>
          <w:tcPr>
            <w:tcW w:w="540" w:type="dxa"/>
            <w:vAlign w:val="center"/>
          </w:tcPr>
          <w:p w14:paraId="2B0E7E31">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2D80941E">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5D1595E">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30C8A5AC">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73696EE6">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36ED9E05">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373BDFD5">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02CB8B99">
            <w:pPr>
              <w:jc w:val="center"/>
              <w:rPr>
                <w:rFonts w:ascii="仿宋" w:hAnsi="仿宋" w:eastAsia="仿宋" w:cs="仿宋"/>
                <w:szCs w:val="21"/>
              </w:rPr>
            </w:pPr>
          </w:p>
        </w:tc>
        <w:tc>
          <w:tcPr>
            <w:tcW w:w="900" w:type="dxa"/>
            <w:vMerge w:val="continue"/>
            <w:vAlign w:val="center"/>
          </w:tcPr>
          <w:p w14:paraId="3A1ED279">
            <w:pPr>
              <w:jc w:val="center"/>
              <w:rPr>
                <w:rFonts w:ascii="仿宋" w:hAnsi="仿宋" w:eastAsia="仿宋" w:cs="仿宋"/>
                <w:szCs w:val="21"/>
              </w:rPr>
            </w:pPr>
          </w:p>
        </w:tc>
      </w:tr>
      <w:tr w14:paraId="31D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9760D59">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59D78F47">
            <w:pPr>
              <w:jc w:val="center"/>
              <w:rPr>
                <w:rFonts w:ascii="仿宋" w:hAnsi="仿宋" w:eastAsia="仿宋" w:cs="仿宋"/>
                <w:szCs w:val="21"/>
              </w:rPr>
            </w:pPr>
          </w:p>
        </w:tc>
        <w:tc>
          <w:tcPr>
            <w:tcW w:w="790" w:type="dxa"/>
            <w:vAlign w:val="center"/>
          </w:tcPr>
          <w:p w14:paraId="5EDFC091">
            <w:pPr>
              <w:spacing w:line="240" w:lineRule="exact"/>
              <w:jc w:val="center"/>
              <w:rPr>
                <w:rFonts w:ascii="仿宋" w:hAnsi="仿宋" w:eastAsia="仿宋" w:cs="仿宋"/>
                <w:szCs w:val="21"/>
              </w:rPr>
            </w:pPr>
          </w:p>
        </w:tc>
        <w:tc>
          <w:tcPr>
            <w:tcW w:w="510" w:type="dxa"/>
            <w:vAlign w:val="center"/>
          </w:tcPr>
          <w:p w14:paraId="271CA4E4">
            <w:pPr>
              <w:spacing w:line="240" w:lineRule="exact"/>
              <w:jc w:val="center"/>
              <w:rPr>
                <w:rFonts w:ascii="仿宋" w:hAnsi="仿宋" w:eastAsia="仿宋" w:cs="仿宋"/>
                <w:szCs w:val="21"/>
              </w:rPr>
            </w:pPr>
          </w:p>
        </w:tc>
        <w:tc>
          <w:tcPr>
            <w:tcW w:w="720" w:type="dxa"/>
            <w:vAlign w:val="center"/>
          </w:tcPr>
          <w:p w14:paraId="52CE40B3">
            <w:pPr>
              <w:spacing w:line="240" w:lineRule="exact"/>
              <w:jc w:val="center"/>
              <w:rPr>
                <w:rFonts w:ascii="仿宋" w:hAnsi="仿宋" w:eastAsia="仿宋" w:cs="仿宋"/>
                <w:szCs w:val="21"/>
              </w:rPr>
            </w:pPr>
          </w:p>
        </w:tc>
        <w:tc>
          <w:tcPr>
            <w:tcW w:w="720" w:type="dxa"/>
            <w:vAlign w:val="center"/>
          </w:tcPr>
          <w:p w14:paraId="324D3E35">
            <w:pPr>
              <w:spacing w:line="240" w:lineRule="exact"/>
              <w:jc w:val="center"/>
              <w:rPr>
                <w:rFonts w:ascii="仿宋" w:hAnsi="仿宋" w:eastAsia="仿宋" w:cs="仿宋"/>
                <w:szCs w:val="21"/>
              </w:rPr>
            </w:pPr>
          </w:p>
        </w:tc>
        <w:tc>
          <w:tcPr>
            <w:tcW w:w="1210" w:type="dxa"/>
            <w:vAlign w:val="center"/>
          </w:tcPr>
          <w:p w14:paraId="73613243">
            <w:pPr>
              <w:spacing w:line="240" w:lineRule="exact"/>
              <w:jc w:val="center"/>
              <w:rPr>
                <w:rFonts w:ascii="仿宋" w:hAnsi="仿宋" w:eastAsia="仿宋" w:cs="仿宋"/>
                <w:szCs w:val="21"/>
              </w:rPr>
            </w:pPr>
          </w:p>
        </w:tc>
        <w:tc>
          <w:tcPr>
            <w:tcW w:w="552" w:type="dxa"/>
            <w:vAlign w:val="center"/>
          </w:tcPr>
          <w:p w14:paraId="0F826906">
            <w:pPr>
              <w:jc w:val="center"/>
              <w:rPr>
                <w:rFonts w:ascii="仿宋" w:hAnsi="仿宋" w:eastAsia="仿宋" w:cs="仿宋"/>
                <w:szCs w:val="21"/>
              </w:rPr>
            </w:pPr>
          </w:p>
        </w:tc>
        <w:tc>
          <w:tcPr>
            <w:tcW w:w="540" w:type="dxa"/>
            <w:vAlign w:val="center"/>
          </w:tcPr>
          <w:p w14:paraId="760A4137">
            <w:pPr>
              <w:jc w:val="center"/>
              <w:rPr>
                <w:rFonts w:ascii="仿宋" w:hAnsi="仿宋" w:eastAsia="仿宋" w:cs="仿宋"/>
                <w:szCs w:val="21"/>
              </w:rPr>
            </w:pPr>
          </w:p>
        </w:tc>
        <w:tc>
          <w:tcPr>
            <w:tcW w:w="540" w:type="dxa"/>
            <w:vAlign w:val="center"/>
          </w:tcPr>
          <w:p w14:paraId="7456A698">
            <w:pPr>
              <w:jc w:val="center"/>
              <w:rPr>
                <w:rFonts w:ascii="仿宋" w:hAnsi="仿宋" w:eastAsia="仿宋" w:cs="仿宋"/>
                <w:szCs w:val="21"/>
              </w:rPr>
            </w:pPr>
          </w:p>
        </w:tc>
        <w:tc>
          <w:tcPr>
            <w:tcW w:w="540" w:type="dxa"/>
            <w:vAlign w:val="center"/>
          </w:tcPr>
          <w:p w14:paraId="083B3159">
            <w:pPr>
              <w:jc w:val="center"/>
              <w:rPr>
                <w:rFonts w:ascii="仿宋" w:hAnsi="仿宋" w:eastAsia="仿宋" w:cs="仿宋"/>
                <w:szCs w:val="21"/>
              </w:rPr>
            </w:pPr>
          </w:p>
        </w:tc>
        <w:tc>
          <w:tcPr>
            <w:tcW w:w="1245" w:type="dxa"/>
            <w:vAlign w:val="center"/>
          </w:tcPr>
          <w:p w14:paraId="4B365F2C">
            <w:pPr>
              <w:jc w:val="center"/>
              <w:rPr>
                <w:rFonts w:ascii="仿宋" w:hAnsi="仿宋" w:eastAsia="仿宋" w:cs="仿宋"/>
                <w:szCs w:val="21"/>
              </w:rPr>
            </w:pPr>
          </w:p>
        </w:tc>
        <w:tc>
          <w:tcPr>
            <w:tcW w:w="622" w:type="dxa"/>
            <w:vAlign w:val="center"/>
          </w:tcPr>
          <w:p w14:paraId="4FB2A403">
            <w:pPr>
              <w:jc w:val="center"/>
              <w:rPr>
                <w:rFonts w:ascii="仿宋" w:hAnsi="仿宋" w:eastAsia="仿宋" w:cs="仿宋"/>
                <w:szCs w:val="21"/>
              </w:rPr>
            </w:pPr>
          </w:p>
        </w:tc>
        <w:tc>
          <w:tcPr>
            <w:tcW w:w="1065" w:type="dxa"/>
            <w:vAlign w:val="center"/>
          </w:tcPr>
          <w:p w14:paraId="5AC82CCB">
            <w:pPr>
              <w:jc w:val="center"/>
              <w:rPr>
                <w:rFonts w:ascii="仿宋" w:hAnsi="仿宋" w:eastAsia="仿宋" w:cs="仿宋"/>
                <w:szCs w:val="21"/>
              </w:rPr>
            </w:pPr>
          </w:p>
        </w:tc>
        <w:tc>
          <w:tcPr>
            <w:tcW w:w="1066" w:type="dxa"/>
            <w:vAlign w:val="center"/>
          </w:tcPr>
          <w:p w14:paraId="724FB396">
            <w:pPr>
              <w:jc w:val="center"/>
              <w:rPr>
                <w:rFonts w:ascii="仿宋" w:hAnsi="仿宋" w:eastAsia="仿宋" w:cs="仿宋"/>
                <w:szCs w:val="21"/>
              </w:rPr>
            </w:pPr>
          </w:p>
        </w:tc>
        <w:tc>
          <w:tcPr>
            <w:tcW w:w="1080" w:type="dxa"/>
            <w:vAlign w:val="center"/>
          </w:tcPr>
          <w:p w14:paraId="6AB78A99">
            <w:pPr>
              <w:jc w:val="center"/>
              <w:rPr>
                <w:rFonts w:ascii="仿宋" w:hAnsi="仿宋" w:eastAsia="仿宋" w:cs="仿宋"/>
                <w:szCs w:val="21"/>
              </w:rPr>
            </w:pPr>
          </w:p>
        </w:tc>
        <w:tc>
          <w:tcPr>
            <w:tcW w:w="900" w:type="dxa"/>
            <w:vAlign w:val="center"/>
          </w:tcPr>
          <w:p w14:paraId="7BB4D431">
            <w:pPr>
              <w:jc w:val="center"/>
              <w:rPr>
                <w:rFonts w:ascii="仿宋" w:hAnsi="仿宋" w:eastAsia="仿宋" w:cs="仿宋"/>
                <w:szCs w:val="21"/>
              </w:rPr>
            </w:pPr>
          </w:p>
        </w:tc>
      </w:tr>
      <w:tr w14:paraId="00E5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8CF1449">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72978339">
            <w:pPr>
              <w:jc w:val="center"/>
              <w:rPr>
                <w:rFonts w:ascii="仿宋" w:hAnsi="仿宋" w:eastAsia="仿宋" w:cs="仿宋"/>
                <w:szCs w:val="21"/>
              </w:rPr>
            </w:pPr>
          </w:p>
        </w:tc>
        <w:tc>
          <w:tcPr>
            <w:tcW w:w="790" w:type="dxa"/>
            <w:vAlign w:val="center"/>
          </w:tcPr>
          <w:p w14:paraId="5C6FA64C">
            <w:pPr>
              <w:spacing w:line="240" w:lineRule="exact"/>
              <w:jc w:val="center"/>
              <w:rPr>
                <w:rFonts w:ascii="仿宋" w:hAnsi="仿宋" w:eastAsia="仿宋" w:cs="仿宋"/>
                <w:szCs w:val="21"/>
              </w:rPr>
            </w:pPr>
          </w:p>
        </w:tc>
        <w:tc>
          <w:tcPr>
            <w:tcW w:w="510" w:type="dxa"/>
            <w:vAlign w:val="center"/>
          </w:tcPr>
          <w:p w14:paraId="22F72D6C">
            <w:pPr>
              <w:spacing w:line="240" w:lineRule="exact"/>
              <w:jc w:val="center"/>
              <w:rPr>
                <w:rFonts w:ascii="仿宋" w:hAnsi="仿宋" w:eastAsia="仿宋" w:cs="仿宋"/>
                <w:szCs w:val="21"/>
              </w:rPr>
            </w:pPr>
          </w:p>
        </w:tc>
        <w:tc>
          <w:tcPr>
            <w:tcW w:w="720" w:type="dxa"/>
            <w:vAlign w:val="center"/>
          </w:tcPr>
          <w:p w14:paraId="3A9D00C1">
            <w:pPr>
              <w:spacing w:line="240" w:lineRule="exact"/>
              <w:jc w:val="center"/>
              <w:rPr>
                <w:rFonts w:ascii="仿宋" w:hAnsi="仿宋" w:eastAsia="仿宋" w:cs="仿宋"/>
                <w:szCs w:val="21"/>
              </w:rPr>
            </w:pPr>
          </w:p>
        </w:tc>
        <w:tc>
          <w:tcPr>
            <w:tcW w:w="720" w:type="dxa"/>
            <w:vAlign w:val="center"/>
          </w:tcPr>
          <w:p w14:paraId="2BE7F379">
            <w:pPr>
              <w:spacing w:line="240" w:lineRule="exact"/>
              <w:jc w:val="center"/>
              <w:rPr>
                <w:rFonts w:ascii="仿宋" w:hAnsi="仿宋" w:eastAsia="仿宋" w:cs="仿宋"/>
                <w:szCs w:val="21"/>
              </w:rPr>
            </w:pPr>
          </w:p>
        </w:tc>
        <w:tc>
          <w:tcPr>
            <w:tcW w:w="1210" w:type="dxa"/>
            <w:vAlign w:val="center"/>
          </w:tcPr>
          <w:p w14:paraId="2DDFDBF8">
            <w:pPr>
              <w:spacing w:line="240" w:lineRule="exact"/>
              <w:jc w:val="center"/>
              <w:rPr>
                <w:rFonts w:ascii="仿宋" w:hAnsi="仿宋" w:eastAsia="仿宋" w:cs="仿宋"/>
                <w:szCs w:val="21"/>
              </w:rPr>
            </w:pPr>
          </w:p>
        </w:tc>
        <w:tc>
          <w:tcPr>
            <w:tcW w:w="552" w:type="dxa"/>
            <w:vAlign w:val="center"/>
          </w:tcPr>
          <w:p w14:paraId="7CA4FA67">
            <w:pPr>
              <w:jc w:val="center"/>
              <w:rPr>
                <w:rFonts w:ascii="仿宋" w:hAnsi="仿宋" w:eastAsia="仿宋" w:cs="仿宋"/>
                <w:szCs w:val="21"/>
              </w:rPr>
            </w:pPr>
          </w:p>
        </w:tc>
        <w:tc>
          <w:tcPr>
            <w:tcW w:w="540" w:type="dxa"/>
            <w:vAlign w:val="center"/>
          </w:tcPr>
          <w:p w14:paraId="1FBA00B0">
            <w:pPr>
              <w:jc w:val="center"/>
              <w:rPr>
                <w:rFonts w:ascii="仿宋" w:hAnsi="仿宋" w:eastAsia="仿宋" w:cs="仿宋"/>
                <w:szCs w:val="21"/>
              </w:rPr>
            </w:pPr>
          </w:p>
        </w:tc>
        <w:tc>
          <w:tcPr>
            <w:tcW w:w="540" w:type="dxa"/>
            <w:vAlign w:val="center"/>
          </w:tcPr>
          <w:p w14:paraId="2C9A56B6">
            <w:pPr>
              <w:jc w:val="center"/>
              <w:rPr>
                <w:rFonts w:ascii="仿宋" w:hAnsi="仿宋" w:eastAsia="仿宋" w:cs="仿宋"/>
                <w:szCs w:val="21"/>
              </w:rPr>
            </w:pPr>
          </w:p>
        </w:tc>
        <w:tc>
          <w:tcPr>
            <w:tcW w:w="540" w:type="dxa"/>
            <w:vAlign w:val="center"/>
          </w:tcPr>
          <w:p w14:paraId="1969020E">
            <w:pPr>
              <w:jc w:val="center"/>
              <w:rPr>
                <w:rFonts w:ascii="仿宋" w:hAnsi="仿宋" w:eastAsia="仿宋" w:cs="仿宋"/>
                <w:szCs w:val="21"/>
              </w:rPr>
            </w:pPr>
          </w:p>
        </w:tc>
        <w:tc>
          <w:tcPr>
            <w:tcW w:w="1245" w:type="dxa"/>
            <w:vAlign w:val="center"/>
          </w:tcPr>
          <w:p w14:paraId="523DB312">
            <w:pPr>
              <w:jc w:val="center"/>
              <w:rPr>
                <w:rFonts w:ascii="仿宋" w:hAnsi="仿宋" w:eastAsia="仿宋" w:cs="仿宋"/>
                <w:szCs w:val="21"/>
              </w:rPr>
            </w:pPr>
          </w:p>
        </w:tc>
        <w:tc>
          <w:tcPr>
            <w:tcW w:w="622" w:type="dxa"/>
            <w:vAlign w:val="center"/>
          </w:tcPr>
          <w:p w14:paraId="7120FFCE">
            <w:pPr>
              <w:jc w:val="center"/>
              <w:rPr>
                <w:rFonts w:ascii="仿宋" w:hAnsi="仿宋" w:eastAsia="仿宋" w:cs="仿宋"/>
                <w:szCs w:val="21"/>
              </w:rPr>
            </w:pPr>
          </w:p>
        </w:tc>
        <w:tc>
          <w:tcPr>
            <w:tcW w:w="1065" w:type="dxa"/>
            <w:vAlign w:val="center"/>
          </w:tcPr>
          <w:p w14:paraId="7EE575EC">
            <w:pPr>
              <w:jc w:val="center"/>
              <w:rPr>
                <w:rFonts w:ascii="仿宋" w:hAnsi="仿宋" w:eastAsia="仿宋" w:cs="仿宋"/>
                <w:szCs w:val="21"/>
              </w:rPr>
            </w:pPr>
          </w:p>
        </w:tc>
        <w:tc>
          <w:tcPr>
            <w:tcW w:w="1066" w:type="dxa"/>
            <w:vAlign w:val="center"/>
          </w:tcPr>
          <w:p w14:paraId="3278EA46">
            <w:pPr>
              <w:jc w:val="center"/>
              <w:rPr>
                <w:rFonts w:ascii="仿宋" w:hAnsi="仿宋" w:eastAsia="仿宋" w:cs="仿宋"/>
                <w:szCs w:val="21"/>
              </w:rPr>
            </w:pPr>
          </w:p>
        </w:tc>
        <w:tc>
          <w:tcPr>
            <w:tcW w:w="1080" w:type="dxa"/>
            <w:vAlign w:val="center"/>
          </w:tcPr>
          <w:p w14:paraId="49DC0397">
            <w:pPr>
              <w:jc w:val="center"/>
              <w:rPr>
                <w:rFonts w:ascii="仿宋" w:hAnsi="仿宋" w:eastAsia="仿宋" w:cs="仿宋"/>
                <w:szCs w:val="21"/>
              </w:rPr>
            </w:pPr>
          </w:p>
        </w:tc>
        <w:tc>
          <w:tcPr>
            <w:tcW w:w="900" w:type="dxa"/>
            <w:vAlign w:val="center"/>
          </w:tcPr>
          <w:p w14:paraId="3C51D274">
            <w:pPr>
              <w:jc w:val="center"/>
              <w:rPr>
                <w:rFonts w:ascii="仿宋" w:hAnsi="仿宋" w:eastAsia="仿宋" w:cs="仿宋"/>
                <w:szCs w:val="21"/>
              </w:rPr>
            </w:pPr>
          </w:p>
        </w:tc>
      </w:tr>
      <w:tr w14:paraId="2CB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31F55E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57E56CDA">
            <w:pPr>
              <w:jc w:val="center"/>
              <w:rPr>
                <w:rFonts w:ascii="仿宋" w:hAnsi="仿宋" w:eastAsia="仿宋" w:cs="仿宋"/>
                <w:szCs w:val="21"/>
              </w:rPr>
            </w:pPr>
          </w:p>
        </w:tc>
        <w:tc>
          <w:tcPr>
            <w:tcW w:w="790" w:type="dxa"/>
            <w:vAlign w:val="center"/>
          </w:tcPr>
          <w:p w14:paraId="7264E059">
            <w:pPr>
              <w:spacing w:line="240" w:lineRule="exact"/>
              <w:jc w:val="center"/>
              <w:rPr>
                <w:rFonts w:ascii="仿宋" w:hAnsi="仿宋" w:eastAsia="仿宋" w:cs="仿宋"/>
                <w:szCs w:val="21"/>
              </w:rPr>
            </w:pPr>
          </w:p>
        </w:tc>
        <w:tc>
          <w:tcPr>
            <w:tcW w:w="510" w:type="dxa"/>
            <w:vAlign w:val="center"/>
          </w:tcPr>
          <w:p w14:paraId="2C765B55">
            <w:pPr>
              <w:spacing w:line="240" w:lineRule="exact"/>
              <w:jc w:val="center"/>
              <w:rPr>
                <w:rFonts w:ascii="仿宋" w:hAnsi="仿宋" w:eastAsia="仿宋" w:cs="仿宋"/>
                <w:szCs w:val="21"/>
              </w:rPr>
            </w:pPr>
          </w:p>
        </w:tc>
        <w:tc>
          <w:tcPr>
            <w:tcW w:w="720" w:type="dxa"/>
            <w:vAlign w:val="center"/>
          </w:tcPr>
          <w:p w14:paraId="240BAF7C">
            <w:pPr>
              <w:spacing w:line="240" w:lineRule="exact"/>
              <w:jc w:val="center"/>
              <w:rPr>
                <w:rFonts w:ascii="仿宋" w:hAnsi="仿宋" w:eastAsia="仿宋" w:cs="仿宋"/>
                <w:szCs w:val="21"/>
              </w:rPr>
            </w:pPr>
          </w:p>
        </w:tc>
        <w:tc>
          <w:tcPr>
            <w:tcW w:w="720" w:type="dxa"/>
            <w:vAlign w:val="center"/>
          </w:tcPr>
          <w:p w14:paraId="0F1FDFBA">
            <w:pPr>
              <w:spacing w:line="240" w:lineRule="exact"/>
              <w:jc w:val="center"/>
              <w:rPr>
                <w:rFonts w:ascii="仿宋" w:hAnsi="仿宋" w:eastAsia="仿宋" w:cs="仿宋"/>
                <w:szCs w:val="21"/>
              </w:rPr>
            </w:pPr>
          </w:p>
        </w:tc>
        <w:tc>
          <w:tcPr>
            <w:tcW w:w="1210" w:type="dxa"/>
            <w:vAlign w:val="center"/>
          </w:tcPr>
          <w:p w14:paraId="1BF23179">
            <w:pPr>
              <w:spacing w:line="240" w:lineRule="exact"/>
              <w:jc w:val="center"/>
              <w:rPr>
                <w:rFonts w:ascii="仿宋" w:hAnsi="仿宋" w:eastAsia="仿宋" w:cs="仿宋"/>
                <w:szCs w:val="21"/>
              </w:rPr>
            </w:pPr>
          </w:p>
        </w:tc>
        <w:tc>
          <w:tcPr>
            <w:tcW w:w="552" w:type="dxa"/>
            <w:vAlign w:val="center"/>
          </w:tcPr>
          <w:p w14:paraId="172E3E51">
            <w:pPr>
              <w:jc w:val="center"/>
              <w:rPr>
                <w:rFonts w:ascii="仿宋" w:hAnsi="仿宋" w:eastAsia="仿宋" w:cs="仿宋"/>
                <w:szCs w:val="21"/>
              </w:rPr>
            </w:pPr>
          </w:p>
        </w:tc>
        <w:tc>
          <w:tcPr>
            <w:tcW w:w="540" w:type="dxa"/>
            <w:vAlign w:val="center"/>
          </w:tcPr>
          <w:p w14:paraId="30F137D8">
            <w:pPr>
              <w:jc w:val="center"/>
              <w:rPr>
                <w:rFonts w:ascii="仿宋" w:hAnsi="仿宋" w:eastAsia="仿宋" w:cs="仿宋"/>
                <w:szCs w:val="21"/>
              </w:rPr>
            </w:pPr>
          </w:p>
        </w:tc>
        <w:tc>
          <w:tcPr>
            <w:tcW w:w="540" w:type="dxa"/>
            <w:vAlign w:val="center"/>
          </w:tcPr>
          <w:p w14:paraId="3B89D9EC">
            <w:pPr>
              <w:jc w:val="center"/>
              <w:rPr>
                <w:rFonts w:ascii="仿宋" w:hAnsi="仿宋" w:eastAsia="仿宋" w:cs="仿宋"/>
                <w:szCs w:val="21"/>
              </w:rPr>
            </w:pPr>
          </w:p>
        </w:tc>
        <w:tc>
          <w:tcPr>
            <w:tcW w:w="540" w:type="dxa"/>
            <w:vAlign w:val="center"/>
          </w:tcPr>
          <w:p w14:paraId="195BEB2B">
            <w:pPr>
              <w:jc w:val="center"/>
              <w:rPr>
                <w:rFonts w:ascii="仿宋" w:hAnsi="仿宋" w:eastAsia="仿宋" w:cs="仿宋"/>
                <w:szCs w:val="21"/>
              </w:rPr>
            </w:pPr>
          </w:p>
        </w:tc>
        <w:tc>
          <w:tcPr>
            <w:tcW w:w="1245" w:type="dxa"/>
            <w:vAlign w:val="center"/>
          </w:tcPr>
          <w:p w14:paraId="1E0DF825">
            <w:pPr>
              <w:jc w:val="center"/>
              <w:rPr>
                <w:rFonts w:ascii="仿宋" w:hAnsi="仿宋" w:eastAsia="仿宋" w:cs="仿宋"/>
                <w:szCs w:val="21"/>
              </w:rPr>
            </w:pPr>
          </w:p>
        </w:tc>
        <w:tc>
          <w:tcPr>
            <w:tcW w:w="622" w:type="dxa"/>
            <w:vAlign w:val="center"/>
          </w:tcPr>
          <w:p w14:paraId="713CFC39">
            <w:pPr>
              <w:jc w:val="center"/>
              <w:rPr>
                <w:rFonts w:ascii="仿宋" w:hAnsi="仿宋" w:eastAsia="仿宋" w:cs="仿宋"/>
                <w:szCs w:val="21"/>
              </w:rPr>
            </w:pPr>
          </w:p>
        </w:tc>
        <w:tc>
          <w:tcPr>
            <w:tcW w:w="1065" w:type="dxa"/>
            <w:vAlign w:val="center"/>
          </w:tcPr>
          <w:p w14:paraId="4AA37E35">
            <w:pPr>
              <w:jc w:val="center"/>
              <w:rPr>
                <w:rFonts w:ascii="仿宋" w:hAnsi="仿宋" w:eastAsia="仿宋" w:cs="仿宋"/>
                <w:szCs w:val="21"/>
              </w:rPr>
            </w:pPr>
          </w:p>
        </w:tc>
        <w:tc>
          <w:tcPr>
            <w:tcW w:w="1066" w:type="dxa"/>
            <w:vAlign w:val="center"/>
          </w:tcPr>
          <w:p w14:paraId="67498987">
            <w:pPr>
              <w:jc w:val="center"/>
              <w:rPr>
                <w:rFonts w:ascii="仿宋" w:hAnsi="仿宋" w:eastAsia="仿宋" w:cs="仿宋"/>
                <w:szCs w:val="21"/>
              </w:rPr>
            </w:pPr>
          </w:p>
        </w:tc>
        <w:tc>
          <w:tcPr>
            <w:tcW w:w="1080" w:type="dxa"/>
            <w:vAlign w:val="center"/>
          </w:tcPr>
          <w:p w14:paraId="322A09BE">
            <w:pPr>
              <w:jc w:val="center"/>
              <w:rPr>
                <w:rFonts w:ascii="仿宋" w:hAnsi="仿宋" w:eastAsia="仿宋" w:cs="仿宋"/>
                <w:szCs w:val="21"/>
              </w:rPr>
            </w:pPr>
          </w:p>
        </w:tc>
        <w:tc>
          <w:tcPr>
            <w:tcW w:w="900" w:type="dxa"/>
            <w:vAlign w:val="center"/>
          </w:tcPr>
          <w:p w14:paraId="69E277F0">
            <w:pPr>
              <w:jc w:val="center"/>
              <w:rPr>
                <w:rFonts w:ascii="仿宋" w:hAnsi="仿宋" w:eastAsia="仿宋" w:cs="仿宋"/>
                <w:szCs w:val="21"/>
              </w:rPr>
            </w:pPr>
          </w:p>
        </w:tc>
      </w:tr>
      <w:tr w14:paraId="51BB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D663FC">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3BBC2028">
            <w:pPr>
              <w:jc w:val="center"/>
              <w:rPr>
                <w:rFonts w:ascii="仿宋" w:hAnsi="仿宋" w:eastAsia="仿宋" w:cs="仿宋"/>
                <w:szCs w:val="21"/>
              </w:rPr>
            </w:pPr>
          </w:p>
        </w:tc>
        <w:tc>
          <w:tcPr>
            <w:tcW w:w="790" w:type="dxa"/>
            <w:vAlign w:val="center"/>
          </w:tcPr>
          <w:p w14:paraId="30DB1F4E">
            <w:pPr>
              <w:spacing w:line="240" w:lineRule="exact"/>
              <w:jc w:val="center"/>
              <w:rPr>
                <w:rFonts w:ascii="仿宋" w:hAnsi="仿宋" w:eastAsia="仿宋" w:cs="仿宋"/>
                <w:szCs w:val="21"/>
              </w:rPr>
            </w:pPr>
          </w:p>
        </w:tc>
        <w:tc>
          <w:tcPr>
            <w:tcW w:w="510" w:type="dxa"/>
            <w:vAlign w:val="center"/>
          </w:tcPr>
          <w:p w14:paraId="2D484331">
            <w:pPr>
              <w:spacing w:line="240" w:lineRule="exact"/>
              <w:jc w:val="center"/>
              <w:rPr>
                <w:rFonts w:ascii="仿宋" w:hAnsi="仿宋" w:eastAsia="仿宋" w:cs="仿宋"/>
                <w:szCs w:val="21"/>
              </w:rPr>
            </w:pPr>
          </w:p>
        </w:tc>
        <w:tc>
          <w:tcPr>
            <w:tcW w:w="720" w:type="dxa"/>
            <w:vAlign w:val="center"/>
          </w:tcPr>
          <w:p w14:paraId="7B7FA6E5">
            <w:pPr>
              <w:spacing w:line="240" w:lineRule="exact"/>
              <w:jc w:val="center"/>
              <w:rPr>
                <w:rFonts w:ascii="仿宋" w:hAnsi="仿宋" w:eastAsia="仿宋" w:cs="仿宋"/>
                <w:szCs w:val="21"/>
              </w:rPr>
            </w:pPr>
          </w:p>
        </w:tc>
        <w:tc>
          <w:tcPr>
            <w:tcW w:w="720" w:type="dxa"/>
            <w:vAlign w:val="center"/>
          </w:tcPr>
          <w:p w14:paraId="2C12C02F">
            <w:pPr>
              <w:spacing w:line="240" w:lineRule="exact"/>
              <w:jc w:val="center"/>
              <w:rPr>
                <w:rFonts w:ascii="仿宋" w:hAnsi="仿宋" w:eastAsia="仿宋" w:cs="仿宋"/>
                <w:szCs w:val="21"/>
              </w:rPr>
            </w:pPr>
          </w:p>
        </w:tc>
        <w:tc>
          <w:tcPr>
            <w:tcW w:w="1210" w:type="dxa"/>
            <w:vAlign w:val="center"/>
          </w:tcPr>
          <w:p w14:paraId="266C40A8">
            <w:pPr>
              <w:spacing w:line="240" w:lineRule="exact"/>
              <w:jc w:val="center"/>
              <w:rPr>
                <w:rFonts w:ascii="仿宋" w:hAnsi="仿宋" w:eastAsia="仿宋" w:cs="仿宋"/>
                <w:szCs w:val="21"/>
              </w:rPr>
            </w:pPr>
          </w:p>
        </w:tc>
        <w:tc>
          <w:tcPr>
            <w:tcW w:w="552" w:type="dxa"/>
            <w:vAlign w:val="center"/>
          </w:tcPr>
          <w:p w14:paraId="6B36535B">
            <w:pPr>
              <w:jc w:val="center"/>
              <w:rPr>
                <w:rFonts w:ascii="仿宋" w:hAnsi="仿宋" w:eastAsia="仿宋" w:cs="仿宋"/>
                <w:szCs w:val="21"/>
              </w:rPr>
            </w:pPr>
          </w:p>
        </w:tc>
        <w:tc>
          <w:tcPr>
            <w:tcW w:w="540" w:type="dxa"/>
            <w:vAlign w:val="center"/>
          </w:tcPr>
          <w:p w14:paraId="472F5257">
            <w:pPr>
              <w:jc w:val="center"/>
              <w:rPr>
                <w:rFonts w:ascii="仿宋" w:hAnsi="仿宋" w:eastAsia="仿宋" w:cs="仿宋"/>
                <w:szCs w:val="21"/>
              </w:rPr>
            </w:pPr>
          </w:p>
        </w:tc>
        <w:tc>
          <w:tcPr>
            <w:tcW w:w="540" w:type="dxa"/>
            <w:vAlign w:val="center"/>
          </w:tcPr>
          <w:p w14:paraId="2E7650A6">
            <w:pPr>
              <w:jc w:val="center"/>
              <w:rPr>
                <w:rFonts w:ascii="仿宋" w:hAnsi="仿宋" w:eastAsia="仿宋" w:cs="仿宋"/>
                <w:szCs w:val="21"/>
              </w:rPr>
            </w:pPr>
          </w:p>
        </w:tc>
        <w:tc>
          <w:tcPr>
            <w:tcW w:w="540" w:type="dxa"/>
            <w:vAlign w:val="center"/>
          </w:tcPr>
          <w:p w14:paraId="7C126986">
            <w:pPr>
              <w:jc w:val="center"/>
              <w:rPr>
                <w:rFonts w:ascii="仿宋" w:hAnsi="仿宋" w:eastAsia="仿宋" w:cs="仿宋"/>
                <w:szCs w:val="21"/>
              </w:rPr>
            </w:pPr>
          </w:p>
        </w:tc>
        <w:tc>
          <w:tcPr>
            <w:tcW w:w="1245" w:type="dxa"/>
            <w:vAlign w:val="center"/>
          </w:tcPr>
          <w:p w14:paraId="7AB07D42">
            <w:pPr>
              <w:jc w:val="center"/>
              <w:rPr>
                <w:rFonts w:ascii="仿宋" w:hAnsi="仿宋" w:eastAsia="仿宋" w:cs="仿宋"/>
                <w:szCs w:val="21"/>
              </w:rPr>
            </w:pPr>
          </w:p>
        </w:tc>
        <w:tc>
          <w:tcPr>
            <w:tcW w:w="622" w:type="dxa"/>
            <w:vAlign w:val="center"/>
          </w:tcPr>
          <w:p w14:paraId="737B62DC">
            <w:pPr>
              <w:jc w:val="center"/>
              <w:rPr>
                <w:rFonts w:ascii="仿宋" w:hAnsi="仿宋" w:eastAsia="仿宋" w:cs="仿宋"/>
                <w:szCs w:val="21"/>
              </w:rPr>
            </w:pPr>
          </w:p>
        </w:tc>
        <w:tc>
          <w:tcPr>
            <w:tcW w:w="1065" w:type="dxa"/>
            <w:vAlign w:val="center"/>
          </w:tcPr>
          <w:p w14:paraId="018E75FF">
            <w:pPr>
              <w:jc w:val="center"/>
              <w:rPr>
                <w:rFonts w:ascii="仿宋" w:hAnsi="仿宋" w:eastAsia="仿宋" w:cs="仿宋"/>
                <w:szCs w:val="21"/>
              </w:rPr>
            </w:pPr>
          </w:p>
        </w:tc>
        <w:tc>
          <w:tcPr>
            <w:tcW w:w="1066" w:type="dxa"/>
            <w:vAlign w:val="center"/>
          </w:tcPr>
          <w:p w14:paraId="7F73F65C">
            <w:pPr>
              <w:jc w:val="center"/>
              <w:rPr>
                <w:rFonts w:ascii="仿宋" w:hAnsi="仿宋" w:eastAsia="仿宋" w:cs="仿宋"/>
                <w:szCs w:val="21"/>
              </w:rPr>
            </w:pPr>
          </w:p>
        </w:tc>
        <w:tc>
          <w:tcPr>
            <w:tcW w:w="1080" w:type="dxa"/>
            <w:vAlign w:val="center"/>
          </w:tcPr>
          <w:p w14:paraId="00DB99B4">
            <w:pPr>
              <w:jc w:val="center"/>
              <w:rPr>
                <w:rFonts w:ascii="仿宋" w:hAnsi="仿宋" w:eastAsia="仿宋" w:cs="仿宋"/>
                <w:szCs w:val="21"/>
              </w:rPr>
            </w:pPr>
          </w:p>
        </w:tc>
        <w:tc>
          <w:tcPr>
            <w:tcW w:w="900" w:type="dxa"/>
            <w:vAlign w:val="center"/>
          </w:tcPr>
          <w:p w14:paraId="15B49E65">
            <w:pPr>
              <w:jc w:val="center"/>
              <w:rPr>
                <w:rFonts w:ascii="仿宋" w:hAnsi="仿宋" w:eastAsia="仿宋" w:cs="仿宋"/>
                <w:szCs w:val="21"/>
              </w:rPr>
            </w:pPr>
          </w:p>
        </w:tc>
      </w:tr>
      <w:tr w14:paraId="14F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23823EC">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5E4DEC99">
            <w:pPr>
              <w:jc w:val="center"/>
              <w:rPr>
                <w:rFonts w:ascii="仿宋" w:hAnsi="仿宋" w:eastAsia="仿宋" w:cs="仿宋"/>
                <w:szCs w:val="21"/>
              </w:rPr>
            </w:pPr>
          </w:p>
        </w:tc>
        <w:tc>
          <w:tcPr>
            <w:tcW w:w="790" w:type="dxa"/>
            <w:vAlign w:val="center"/>
          </w:tcPr>
          <w:p w14:paraId="3455EFC3">
            <w:pPr>
              <w:spacing w:line="240" w:lineRule="exact"/>
              <w:jc w:val="center"/>
              <w:rPr>
                <w:rFonts w:ascii="仿宋" w:hAnsi="仿宋" w:eastAsia="仿宋" w:cs="仿宋"/>
                <w:szCs w:val="21"/>
              </w:rPr>
            </w:pPr>
          </w:p>
        </w:tc>
        <w:tc>
          <w:tcPr>
            <w:tcW w:w="510" w:type="dxa"/>
            <w:vAlign w:val="center"/>
          </w:tcPr>
          <w:p w14:paraId="5B60D824">
            <w:pPr>
              <w:spacing w:line="240" w:lineRule="exact"/>
              <w:jc w:val="center"/>
              <w:rPr>
                <w:rFonts w:ascii="仿宋" w:hAnsi="仿宋" w:eastAsia="仿宋" w:cs="仿宋"/>
                <w:szCs w:val="21"/>
              </w:rPr>
            </w:pPr>
          </w:p>
        </w:tc>
        <w:tc>
          <w:tcPr>
            <w:tcW w:w="720" w:type="dxa"/>
            <w:vAlign w:val="center"/>
          </w:tcPr>
          <w:p w14:paraId="4E4C0146">
            <w:pPr>
              <w:spacing w:line="240" w:lineRule="exact"/>
              <w:jc w:val="center"/>
              <w:rPr>
                <w:rFonts w:ascii="仿宋" w:hAnsi="仿宋" w:eastAsia="仿宋" w:cs="仿宋"/>
                <w:szCs w:val="21"/>
              </w:rPr>
            </w:pPr>
          </w:p>
        </w:tc>
        <w:tc>
          <w:tcPr>
            <w:tcW w:w="720" w:type="dxa"/>
            <w:vAlign w:val="center"/>
          </w:tcPr>
          <w:p w14:paraId="1E34C7C8">
            <w:pPr>
              <w:spacing w:line="240" w:lineRule="exact"/>
              <w:jc w:val="center"/>
              <w:rPr>
                <w:rFonts w:ascii="仿宋" w:hAnsi="仿宋" w:eastAsia="仿宋" w:cs="仿宋"/>
                <w:szCs w:val="21"/>
              </w:rPr>
            </w:pPr>
          </w:p>
        </w:tc>
        <w:tc>
          <w:tcPr>
            <w:tcW w:w="1210" w:type="dxa"/>
            <w:vAlign w:val="center"/>
          </w:tcPr>
          <w:p w14:paraId="6AF2AAAB">
            <w:pPr>
              <w:spacing w:line="240" w:lineRule="exact"/>
              <w:jc w:val="center"/>
              <w:rPr>
                <w:rFonts w:ascii="仿宋" w:hAnsi="仿宋" w:eastAsia="仿宋" w:cs="仿宋"/>
                <w:szCs w:val="21"/>
              </w:rPr>
            </w:pPr>
          </w:p>
        </w:tc>
        <w:tc>
          <w:tcPr>
            <w:tcW w:w="552" w:type="dxa"/>
            <w:vAlign w:val="center"/>
          </w:tcPr>
          <w:p w14:paraId="056BB3B7">
            <w:pPr>
              <w:jc w:val="center"/>
              <w:rPr>
                <w:rFonts w:ascii="仿宋" w:hAnsi="仿宋" w:eastAsia="仿宋" w:cs="仿宋"/>
                <w:szCs w:val="21"/>
              </w:rPr>
            </w:pPr>
          </w:p>
        </w:tc>
        <w:tc>
          <w:tcPr>
            <w:tcW w:w="540" w:type="dxa"/>
            <w:vAlign w:val="center"/>
          </w:tcPr>
          <w:p w14:paraId="176A6B6F">
            <w:pPr>
              <w:jc w:val="center"/>
              <w:rPr>
                <w:rFonts w:ascii="仿宋" w:hAnsi="仿宋" w:eastAsia="仿宋" w:cs="仿宋"/>
                <w:szCs w:val="21"/>
              </w:rPr>
            </w:pPr>
          </w:p>
        </w:tc>
        <w:tc>
          <w:tcPr>
            <w:tcW w:w="540" w:type="dxa"/>
            <w:vAlign w:val="center"/>
          </w:tcPr>
          <w:p w14:paraId="293800AA">
            <w:pPr>
              <w:jc w:val="center"/>
              <w:rPr>
                <w:rFonts w:ascii="仿宋" w:hAnsi="仿宋" w:eastAsia="仿宋" w:cs="仿宋"/>
                <w:szCs w:val="21"/>
              </w:rPr>
            </w:pPr>
          </w:p>
        </w:tc>
        <w:tc>
          <w:tcPr>
            <w:tcW w:w="540" w:type="dxa"/>
            <w:vAlign w:val="center"/>
          </w:tcPr>
          <w:p w14:paraId="55D1C082">
            <w:pPr>
              <w:jc w:val="center"/>
              <w:rPr>
                <w:rFonts w:ascii="仿宋" w:hAnsi="仿宋" w:eastAsia="仿宋" w:cs="仿宋"/>
                <w:szCs w:val="21"/>
              </w:rPr>
            </w:pPr>
          </w:p>
        </w:tc>
        <w:tc>
          <w:tcPr>
            <w:tcW w:w="1245" w:type="dxa"/>
            <w:vAlign w:val="center"/>
          </w:tcPr>
          <w:p w14:paraId="4076F420">
            <w:pPr>
              <w:jc w:val="center"/>
              <w:rPr>
                <w:rFonts w:ascii="仿宋" w:hAnsi="仿宋" w:eastAsia="仿宋" w:cs="仿宋"/>
                <w:szCs w:val="21"/>
              </w:rPr>
            </w:pPr>
          </w:p>
        </w:tc>
        <w:tc>
          <w:tcPr>
            <w:tcW w:w="622" w:type="dxa"/>
            <w:vAlign w:val="center"/>
          </w:tcPr>
          <w:p w14:paraId="6F9D1198">
            <w:pPr>
              <w:jc w:val="center"/>
              <w:rPr>
                <w:rFonts w:ascii="仿宋" w:hAnsi="仿宋" w:eastAsia="仿宋" w:cs="仿宋"/>
                <w:szCs w:val="21"/>
              </w:rPr>
            </w:pPr>
          </w:p>
        </w:tc>
        <w:tc>
          <w:tcPr>
            <w:tcW w:w="1065" w:type="dxa"/>
            <w:vAlign w:val="center"/>
          </w:tcPr>
          <w:p w14:paraId="4803D2D7">
            <w:pPr>
              <w:jc w:val="center"/>
              <w:rPr>
                <w:rFonts w:ascii="仿宋" w:hAnsi="仿宋" w:eastAsia="仿宋" w:cs="仿宋"/>
                <w:szCs w:val="21"/>
              </w:rPr>
            </w:pPr>
          </w:p>
        </w:tc>
        <w:tc>
          <w:tcPr>
            <w:tcW w:w="1066" w:type="dxa"/>
            <w:vAlign w:val="center"/>
          </w:tcPr>
          <w:p w14:paraId="204BEDBB">
            <w:pPr>
              <w:jc w:val="center"/>
              <w:rPr>
                <w:rFonts w:ascii="仿宋" w:hAnsi="仿宋" w:eastAsia="仿宋" w:cs="仿宋"/>
                <w:szCs w:val="21"/>
              </w:rPr>
            </w:pPr>
          </w:p>
        </w:tc>
        <w:tc>
          <w:tcPr>
            <w:tcW w:w="1080" w:type="dxa"/>
            <w:vAlign w:val="center"/>
          </w:tcPr>
          <w:p w14:paraId="3B4FDEB5">
            <w:pPr>
              <w:jc w:val="center"/>
              <w:rPr>
                <w:rFonts w:ascii="仿宋" w:hAnsi="仿宋" w:eastAsia="仿宋" w:cs="仿宋"/>
                <w:szCs w:val="21"/>
              </w:rPr>
            </w:pPr>
          </w:p>
        </w:tc>
        <w:tc>
          <w:tcPr>
            <w:tcW w:w="900" w:type="dxa"/>
            <w:vAlign w:val="center"/>
          </w:tcPr>
          <w:p w14:paraId="198E6BAC">
            <w:pPr>
              <w:jc w:val="center"/>
              <w:rPr>
                <w:rFonts w:ascii="仿宋" w:hAnsi="仿宋" w:eastAsia="仿宋" w:cs="仿宋"/>
                <w:szCs w:val="21"/>
              </w:rPr>
            </w:pPr>
          </w:p>
        </w:tc>
      </w:tr>
      <w:tr w14:paraId="4E94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4FD1546">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34D04F85">
            <w:pPr>
              <w:jc w:val="center"/>
              <w:rPr>
                <w:rFonts w:ascii="仿宋" w:hAnsi="仿宋" w:eastAsia="仿宋" w:cs="仿宋"/>
                <w:szCs w:val="21"/>
              </w:rPr>
            </w:pPr>
          </w:p>
        </w:tc>
        <w:tc>
          <w:tcPr>
            <w:tcW w:w="790" w:type="dxa"/>
            <w:vAlign w:val="center"/>
          </w:tcPr>
          <w:p w14:paraId="523287AF">
            <w:pPr>
              <w:spacing w:line="240" w:lineRule="exact"/>
              <w:jc w:val="center"/>
              <w:rPr>
                <w:rFonts w:ascii="仿宋" w:hAnsi="仿宋" w:eastAsia="仿宋" w:cs="仿宋"/>
                <w:szCs w:val="21"/>
              </w:rPr>
            </w:pPr>
          </w:p>
        </w:tc>
        <w:tc>
          <w:tcPr>
            <w:tcW w:w="510" w:type="dxa"/>
            <w:vAlign w:val="center"/>
          </w:tcPr>
          <w:p w14:paraId="150FCB24">
            <w:pPr>
              <w:spacing w:line="240" w:lineRule="exact"/>
              <w:jc w:val="center"/>
              <w:rPr>
                <w:rFonts w:ascii="仿宋" w:hAnsi="仿宋" w:eastAsia="仿宋" w:cs="仿宋"/>
                <w:szCs w:val="21"/>
              </w:rPr>
            </w:pPr>
          </w:p>
        </w:tc>
        <w:tc>
          <w:tcPr>
            <w:tcW w:w="720" w:type="dxa"/>
            <w:vAlign w:val="center"/>
          </w:tcPr>
          <w:p w14:paraId="01581314">
            <w:pPr>
              <w:spacing w:line="240" w:lineRule="exact"/>
              <w:jc w:val="center"/>
              <w:rPr>
                <w:rFonts w:ascii="仿宋" w:hAnsi="仿宋" w:eastAsia="仿宋" w:cs="仿宋"/>
                <w:szCs w:val="21"/>
              </w:rPr>
            </w:pPr>
          </w:p>
        </w:tc>
        <w:tc>
          <w:tcPr>
            <w:tcW w:w="720" w:type="dxa"/>
            <w:vAlign w:val="center"/>
          </w:tcPr>
          <w:p w14:paraId="36C4DE23">
            <w:pPr>
              <w:spacing w:line="240" w:lineRule="exact"/>
              <w:jc w:val="center"/>
              <w:rPr>
                <w:rFonts w:ascii="仿宋" w:hAnsi="仿宋" w:eastAsia="仿宋" w:cs="仿宋"/>
                <w:szCs w:val="21"/>
              </w:rPr>
            </w:pPr>
          </w:p>
        </w:tc>
        <w:tc>
          <w:tcPr>
            <w:tcW w:w="1210" w:type="dxa"/>
            <w:vAlign w:val="center"/>
          </w:tcPr>
          <w:p w14:paraId="41D99B24">
            <w:pPr>
              <w:spacing w:line="240" w:lineRule="exact"/>
              <w:jc w:val="center"/>
              <w:rPr>
                <w:rFonts w:ascii="仿宋" w:hAnsi="仿宋" w:eastAsia="仿宋" w:cs="仿宋"/>
                <w:szCs w:val="21"/>
              </w:rPr>
            </w:pPr>
          </w:p>
        </w:tc>
        <w:tc>
          <w:tcPr>
            <w:tcW w:w="552" w:type="dxa"/>
            <w:vAlign w:val="center"/>
          </w:tcPr>
          <w:p w14:paraId="1DC46F5F">
            <w:pPr>
              <w:jc w:val="center"/>
              <w:rPr>
                <w:rFonts w:ascii="仿宋" w:hAnsi="仿宋" w:eastAsia="仿宋" w:cs="仿宋"/>
                <w:szCs w:val="21"/>
              </w:rPr>
            </w:pPr>
          </w:p>
        </w:tc>
        <w:tc>
          <w:tcPr>
            <w:tcW w:w="540" w:type="dxa"/>
            <w:vAlign w:val="center"/>
          </w:tcPr>
          <w:p w14:paraId="37B625D6">
            <w:pPr>
              <w:jc w:val="center"/>
              <w:rPr>
                <w:rFonts w:ascii="仿宋" w:hAnsi="仿宋" w:eastAsia="仿宋" w:cs="仿宋"/>
                <w:szCs w:val="21"/>
              </w:rPr>
            </w:pPr>
          </w:p>
        </w:tc>
        <w:tc>
          <w:tcPr>
            <w:tcW w:w="540" w:type="dxa"/>
            <w:vAlign w:val="center"/>
          </w:tcPr>
          <w:p w14:paraId="626E3BBD">
            <w:pPr>
              <w:jc w:val="center"/>
              <w:rPr>
                <w:rFonts w:ascii="仿宋" w:hAnsi="仿宋" w:eastAsia="仿宋" w:cs="仿宋"/>
                <w:szCs w:val="21"/>
              </w:rPr>
            </w:pPr>
          </w:p>
        </w:tc>
        <w:tc>
          <w:tcPr>
            <w:tcW w:w="540" w:type="dxa"/>
            <w:vAlign w:val="center"/>
          </w:tcPr>
          <w:p w14:paraId="600EA023">
            <w:pPr>
              <w:jc w:val="center"/>
              <w:rPr>
                <w:rFonts w:ascii="仿宋" w:hAnsi="仿宋" w:eastAsia="仿宋" w:cs="仿宋"/>
                <w:szCs w:val="21"/>
              </w:rPr>
            </w:pPr>
          </w:p>
        </w:tc>
        <w:tc>
          <w:tcPr>
            <w:tcW w:w="1245" w:type="dxa"/>
            <w:vAlign w:val="center"/>
          </w:tcPr>
          <w:p w14:paraId="6083FE4C">
            <w:pPr>
              <w:jc w:val="center"/>
              <w:rPr>
                <w:rFonts w:ascii="仿宋" w:hAnsi="仿宋" w:eastAsia="仿宋" w:cs="仿宋"/>
                <w:szCs w:val="21"/>
              </w:rPr>
            </w:pPr>
          </w:p>
        </w:tc>
        <w:tc>
          <w:tcPr>
            <w:tcW w:w="622" w:type="dxa"/>
            <w:vAlign w:val="center"/>
          </w:tcPr>
          <w:p w14:paraId="09BA4936">
            <w:pPr>
              <w:jc w:val="center"/>
              <w:rPr>
                <w:rFonts w:ascii="仿宋" w:hAnsi="仿宋" w:eastAsia="仿宋" w:cs="仿宋"/>
                <w:szCs w:val="21"/>
              </w:rPr>
            </w:pPr>
          </w:p>
        </w:tc>
        <w:tc>
          <w:tcPr>
            <w:tcW w:w="1065" w:type="dxa"/>
            <w:vAlign w:val="center"/>
          </w:tcPr>
          <w:p w14:paraId="657C1A1E">
            <w:pPr>
              <w:jc w:val="center"/>
              <w:rPr>
                <w:rFonts w:ascii="仿宋" w:hAnsi="仿宋" w:eastAsia="仿宋" w:cs="仿宋"/>
                <w:szCs w:val="21"/>
              </w:rPr>
            </w:pPr>
          </w:p>
        </w:tc>
        <w:tc>
          <w:tcPr>
            <w:tcW w:w="1066" w:type="dxa"/>
            <w:vAlign w:val="center"/>
          </w:tcPr>
          <w:p w14:paraId="17F7D231">
            <w:pPr>
              <w:jc w:val="center"/>
              <w:rPr>
                <w:rFonts w:ascii="仿宋" w:hAnsi="仿宋" w:eastAsia="仿宋" w:cs="仿宋"/>
                <w:szCs w:val="21"/>
              </w:rPr>
            </w:pPr>
          </w:p>
        </w:tc>
        <w:tc>
          <w:tcPr>
            <w:tcW w:w="1080" w:type="dxa"/>
            <w:vAlign w:val="center"/>
          </w:tcPr>
          <w:p w14:paraId="10069F82">
            <w:pPr>
              <w:jc w:val="center"/>
              <w:rPr>
                <w:rFonts w:ascii="仿宋" w:hAnsi="仿宋" w:eastAsia="仿宋" w:cs="仿宋"/>
                <w:szCs w:val="21"/>
              </w:rPr>
            </w:pPr>
          </w:p>
        </w:tc>
        <w:tc>
          <w:tcPr>
            <w:tcW w:w="900" w:type="dxa"/>
            <w:vAlign w:val="center"/>
          </w:tcPr>
          <w:p w14:paraId="68A844B7">
            <w:pPr>
              <w:jc w:val="center"/>
              <w:rPr>
                <w:rFonts w:ascii="仿宋" w:hAnsi="仿宋" w:eastAsia="仿宋" w:cs="仿宋"/>
                <w:szCs w:val="21"/>
              </w:rPr>
            </w:pPr>
          </w:p>
        </w:tc>
      </w:tr>
      <w:tr w14:paraId="1F54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3AF4D1C">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47BCD87">
            <w:pPr>
              <w:jc w:val="center"/>
              <w:rPr>
                <w:rFonts w:ascii="仿宋" w:hAnsi="仿宋" w:eastAsia="仿宋" w:cs="仿宋"/>
                <w:szCs w:val="21"/>
              </w:rPr>
            </w:pPr>
          </w:p>
        </w:tc>
        <w:tc>
          <w:tcPr>
            <w:tcW w:w="790" w:type="dxa"/>
            <w:vAlign w:val="center"/>
          </w:tcPr>
          <w:p w14:paraId="1D728C3B">
            <w:pPr>
              <w:spacing w:line="240" w:lineRule="exact"/>
              <w:jc w:val="center"/>
              <w:rPr>
                <w:rFonts w:ascii="仿宋" w:hAnsi="仿宋" w:eastAsia="仿宋" w:cs="仿宋"/>
                <w:szCs w:val="21"/>
              </w:rPr>
            </w:pPr>
          </w:p>
        </w:tc>
        <w:tc>
          <w:tcPr>
            <w:tcW w:w="510" w:type="dxa"/>
            <w:vAlign w:val="center"/>
          </w:tcPr>
          <w:p w14:paraId="5B112D8F">
            <w:pPr>
              <w:spacing w:line="240" w:lineRule="exact"/>
              <w:jc w:val="center"/>
              <w:rPr>
                <w:rFonts w:ascii="仿宋" w:hAnsi="仿宋" w:eastAsia="仿宋" w:cs="仿宋"/>
                <w:szCs w:val="21"/>
              </w:rPr>
            </w:pPr>
          </w:p>
        </w:tc>
        <w:tc>
          <w:tcPr>
            <w:tcW w:w="720" w:type="dxa"/>
            <w:vAlign w:val="center"/>
          </w:tcPr>
          <w:p w14:paraId="6CAF4E70">
            <w:pPr>
              <w:spacing w:line="240" w:lineRule="exact"/>
              <w:jc w:val="center"/>
              <w:rPr>
                <w:rFonts w:ascii="仿宋" w:hAnsi="仿宋" w:eastAsia="仿宋" w:cs="仿宋"/>
                <w:szCs w:val="21"/>
              </w:rPr>
            </w:pPr>
          </w:p>
        </w:tc>
        <w:tc>
          <w:tcPr>
            <w:tcW w:w="720" w:type="dxa"/>
            <w:vAlign w:val="center"/>
          </w:tcPr>
          <w:p w14:paraId="4E901C69">
            <w:pPr>
              <w:spacing w:line="240" w:lineRule="exact"/>
              <w:jc w:val="center"/>
              <w:rPr>
                <w:rFonts w:ascii="仿宋" w:hAnsi="仿宋" w:eastAsia="仿宋" w:cs="仿宋"/>
                <w:szCs w:val="21"/>
              </w:rPr>
            </w:pPr>
          </w:p>
        </w:tc>
        <w:tc>
          <w:tcPr>
            <w:tcW w:w="1210" w:type="dxa"/>
            <w:vAlign w:val="center"/>
          </w:tcPr>
          <w:p w14:paraId="48C807EB">
            <w:pPr>
              <w:spacing w:line="240" w:lineRule="exact"/>
              <w:jc w:val="center"/>
              <w:rPr>
                <w:rFonts w:ascii="仿宋" w:hAnsi="仿宋" w:eastAsia="仿宋" w:cs="仿宋"/>
                <w:szCs w:val="21"/>
              </w:rPr>
            </w:pPr>
          </w:p>
        </w:tc>
        <w:tc>
          <w:tcPr>
            <w:tcW w:w="552" w:type="dxa"/>
            <w:vAlign w:val="center"/>
          </w:tcPr>
          <w:p w14:paraId="3D28ADD1">
            <w:pPr>
              <w:jc w:val="center"/>
              <w:rPr>
                <w:rFonts w:ascii="仿宋" w:hAnsi="仿宋" w:eastAsia="仿宋" w:cs="仿宋"/>
                <w:szCs w:val="21"/>
              </w:rPr>
            </w:pPr>
          </w:p>
        </w:tc>
        <w:tc>
          <w:tcPr>
            <w:tcW w:w="540" w:type="dxa"/>
            <w:vAlign w:val="center"/>
          </w:tcPr>
          <w:p w14:paraId="2A1C0AFB">
            <w:pPr>
              <w:jc w:val="center"/>
              <w:rPr>
                <w:rFonts w:ascii="仿宋" w:hAnsi="仿宋" w:eastAsia="仿宋" w:cs="仿宋"/>
                <w:szCs w:val="21"/>
              </w:rPr>
            </w:pPr>
          </w:p>
        </w:tc>
        <w:tc>
          <w:tcPr>
            <w:tcW w:w="540" w:type="dxa"/>
            <w:vAlign w:val="center"/>
          </w:tcPr>
          <w:p w14:paraId="7A166328">
            <w:pPr>
              <w:jc w:val="center"/>
              <w:rPr>
                <w:rFonts w:ascii="仿宋" w:hAnsi="仿宋" w:eastAsia="仿宋" w:cs="仿宋"/>
                <w:szCs w:val="21"/>
              </w:rPr>
            </w:pPr>
          </w:p>
        </w:tc>
        <w:tc>
          <w:tcPr>
            <w:tcW w:w="540" w:type="dxa"/>
            <w:vAlign w:val="center"/>
          </w:tcPr>
          <w:p w14:paraId="1CED7921">
            <w:pPr>
              <w:jc w:val="center"/>
              <w:rPr>
                <w:rFonts w:ascii="仿宋" w:hAnsi="仿宋" w:eastAsia="仿宋" w:cs="仿宋"/>
                <w:szCs w:val="21"/>
              </w:rPr>
            </w:pPr>
          </w:p>
        </w:tc>
        <w:tc>
          <w:tcPr>
            <w:tcW w:w="1245" w:type="dxa"/>
            <w:vAlign w:val="center"/>
          </w:tcPr>
          <w:p w14:paraId="5A256D75">
            <w:pPr>
              <w:jc w:val="center"/>
              <w:rPr>
                <w:rFonts w:ascii="仿宋" w:hAnsi="仿宋" w:eastAsia="仿宋" w:cs="仿宋"/>
                <w:szCs w:val="21"/>
              </w:rPr>
            </w:pPr>
          </w:p>
        </w:tc>
        <w:tc>
          <w:tcPr>
            <w:tcW w:w="622" w:type="dxa"/>
            <w:vAlign w:val="center"/>
          </w:tcPr>
          <w:p w14:paraId="230BD8BC">
            <w:pPr>
              <w:jc w:val="center"/>
              <w:rPr>
                <w:rFonts w:ascii="仿宋" w:hAnsi="仿宋" w:eastAsia="仿宋" w:cs="仿宋"/>
                <w:szCs w:val="21"/>
              </w:rPr>
            </w:pPr>
          </w:p>
        </w:tc>
        <w:tc>
          <w:tcPr>
            <w:tcW w:w="1065" w:type="dxa"/>
            <w:vAlign w:val="center"/>
          </w:tcPr>
          <w:p w14:paraId="3D0CAD99">
            <w:pPr>
              <w:jc w:val="center"/>
              <w:rPr>
                <w:rFonts w:ascii="仿宋" w:hAnsi="仿宋" w:eastAsia="仿宋" w:cs="仿宋"/>
                <w:szCs w:val="21"/>
              </w:rPr>
            </w:pPr>
          </w:p>
        </w:tc>
        <w:tc>
          <w:tcPr>
            <w:tcW w:w="1066" w:type="dxa"/>
            <w:vAlign w:val="center"/>
          </w:tcPr>
          <w:p w14:paraId="0F5F6F89">
            <w:pPr>
              <w:jc w:val="center"/>
              <w:rPr>
                <w:rFonts w:ascii="仿宋" w:hAnsi="仿宋" w:eastAsia="仿宋" w:cs="仿宋"/>
                <w:szCs w:val="21"/>
              </w:rPr>
            </w:pPr>
          </w:p>
        </w:tc>
        <w:tc>
          <w:tcPr>
            <w:tcW w:w="1080" w:type="dxa"/>
            <w:vAlign w:val="center"/>
          </w:tcPr>
          <w:p w14:paraId="7EC44AA4">
            <w:pPr>
              <w:jc w:val="center"/>
              <w:rPr>
                <w:rFonts w:ascii="仿宋" w:hAnsi="仿宋" w:eastAsia="仿宋" w:cs="仿宋"/>
                <w:szCs w:val="21"/>
              </w:rPr>
            </w:pPr>
          </w:p>
        </w:tc>
        <w:tc>
          <w:tcPr>
            <w:tcW w:w="900" w:type="dxa"/>
            <w:vAlign w:val="center"/>
          </w:tcPr>
          <w:p w14:paraId="583814DF">
            <w:pPr>
              <w:jc w:val="center"/>
              <w:rPr>
                <w:rFonts w:ascii="仿宋" w:hAnsi="仿宋" w:eastAsia="仿宋" w:cs="仿宋"/>
                <w:szCs w:val="21"/>
              </w:rPr>
            </w:pPr>
          </w:p>
        </w:tc>
      </w:tr>
      <w:tr w14:paraId="5479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1C21C9C">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0706186D">
            <w:pPr>
              <w:jc w:val="center"/>
              <w:rPr>
                <w:rFonts w:ascii="仿宋" w:hAnsi="仿宋" w:eastAsia="仿宋" w:cs="仿宋"/>
                <w:szCs w:val="21"/>
              </w:rPr>
            </w:pPr>
          </w:p>
        </w:tc>
        <w:tc>
          <w:tcPr>
            <w:tcW w:w="790" w:type="dxa"/>
            <w:vAlign w:val="center"/>
          </w:tcPr>
          <w:p w14:paraId="54AB2818">
            <w:pPr>
              <w:spacing w:line="240" w:lineRule="exact"/>
              <w:jc w:val="center"/>
              <w:rPr>
                <w:rFonts w:ascii="仿宋" w:hAnsi="仿宋" w:eastAsia="仿宋" w:cs="仿宋"/>
                <w:szCs w:val="21"/>
              </w:rPr>
            </w:pPr>
          </w:p>
        </w:tc>
        <w:tc>
          <w:tcPr>
            <w:tcW w:w="510" w:type="dxa"/>
            <w:vAlign w:val="center"/>
          </w:tcPr>
          <w:p w14:paraId="7D719988">
            <w:pPr>
              <w:spacing w:line="240" w:lineRule="exact"/>
              <w:jc w:val="center"/>
              <w:rPr>
                <w:rFonts w:ascii="仿宋" w:hAnsi="仿宋" w:eastAsia="仿宋" w:cs="仿宋"/>
                <w:szCs w:val="21"/>
              </w:rPr>
            </w:pPr>
          </w:p>
        </w:tc>
        <w:tc>
          <w:tcPr>
            <w:tcW w:w="720" w:type="dxa"/>
            <w:vAlign w:val="center"/>
          </w:tcPr>
          <w:p w14:paraId="768806CA">
            <w:pPr>
              <w:spacing w:line="240" w:lineRule="exact"/>
              <w:jc w:val="center"/>
              <w:rPr>
                <w:rFonts w:ascii="仿宋" w:hAnsi="仿宋" w:eastAsia="仿宋" w:cs="仿宋"/>
                <w:szCs w:val="21"/>
              </w:rPr>
            </w:pPr>
          </w:p>
        </w:tc>
        <w:tc>
          <w:tcPr>
            <w:tcW w:w="720" w:type="dxa"/>
            <w:vAlign w:val="center"/>
          </w:tcPr>
          <w:p w14:paraId="22C47651">
            <w:pPr>
              <w:spacing w:line="240" w:lineRule="exact"/>
              <w:jc w:val="center"/>
              <w:rPr>
                <w:rFonts w:ascii="仿宋" w:hAnsi="仿宋" w:eastAsia="仿宋" w:cs="仿宋"/>
                <w:szCs w:val="21"/>
              </w:rPr>
            </w:pPr>
          </w:p>
        </w:tc>
        <w:tc>
          <w:tcPr>
            <w:tcW w:w="1210" w:type="dxa"/>
            <w:vAlign w:val="center"/>
          </w:tcPr>
          <w:p w14:paraId="1E7D272E">
            <w:pPr>
              <w:spacing w:line="240" w:lineRule="exact"/>
              <w:jc w:val="center"/>
              <w:rPr>
                <w:rFonts w:ascii="仿宋" w:hAnsi="仿宋" w:eastAsia="仿宋" w:cs="仿宋"/>
                <w:szCs w:val="21"/>
              </w:rPr>
            </w:pPr>
          </w:p>
        </w:tc>
        <w:tc>
          <w:tcPr>
            <w:tcW w:w="552" w:type="dxa"/>
            <w:vAlign w:val="center"/>
          </w:tcPr>
          <w:p w14:paraId="60E8D6EC">
            <w:pPr>
              <w:jc w:val="center"/>
              <w:rPr>
                <w:rFonts w:ascii="仿宋" w:hAnsi="仿宋" w:eastAsia="仿宋" w:cs="仿宋"/>
                <w:szCs w:val="21"/>
              </w:rPr>
            </w:pPr>
          </w:p>
        </w:tc>
        <w:tc>
          <w:tcPr>
            <w:tcW w:w="540" w:type="dxa"/>
            <w:vAlign w:val="center"/>
          </w:tcPr>
          <w:p w14:paraId="429C5032">
            <w:pPr>
              <w:jc w:val="center"/>
              <w:rPr>
                <w:rFonts w:ascii="仿宋" w:hAnsi="仿宋" w:eastAsia="仿宋" w:cs="仿宋"/>
                <w:szCs w:val="21"/>
              </w:rPr>
            </w:pPr>
          </w:p>
        </w:tc>
        <w:tc>
          <w:tcPr>
            <w:tcW w:w="540" w:type="dxa"/>
            <w:vAlign w:val="center"/>
          </w:tcPr>
          <w:p w14:paraId="6C32DBEB">
            <w:pPr>
              <w:jc w:val="center"/>
              <w:rPr>
                <w:rFonts w:ascii="仿宋" w:hAnsi="仿宋" w:eastAsia="仿宋" w:cs="仿宋"/>
                <w:szCs w:val="21"/>
              </w:rPr>
            </w:pPr>
          </w:p>
        </w:tc>
        <w:tc>
          <w:tcPr>
            <w:tcW w:w="540" w:type="dxa"/>
            <w:vAlign w:val="center"/>
          </w:tcPr>
          <w:p w14:paraId="6DEBF882">
            <w:pPr>
              <w:jc w:val="center"/>
              <w:rPr>
                <w:rFonts w:ascii="仿宋" w:hAnsi="仿宋" w:eastAsia="仿宋" w:cs="仿宋"/>
                <w:szCs w:val="21"/>
              </w:rPr>
            </w:pPr>
          </w:p>
        </w:tc>
        <w:tc>
          <w:tcPr>
            <w:tcW w:w="1245" w:type="dxa"/>
            <w:vAlign w:val="center"/>
          </w:tcPr>
          <w:p w14:paraId="7AB21F8F">
            <w:pPr>
              <w:jc w:val="center"/>
              <w:rPr>
                <w:rFonts w:ascii="仿宋" w:hAnsi="仿宋" w:eastAsia="仿宋" w:cs="仿宋"/>
                <w:szCs w:val="21"/>
              </w:rPr>
            </w:pPr>
          </w:p>
        </w:tc>
        <w:tc>
          <w:tcPr>
            <w:tcW w:w="622" w:type="dxa"/>
            <w:vAlign w:val="center"/>
          </w:tcPr>
          <w:p w14:paraId="49EC8F8A">
            <w:pPr>
              <w:jc w:val="center"/>
              <w:rPr>
                <w:rFonts w:ascii="仿宋" w:hAnsi="仿宋" w:eastAsia="仿宋" w:cs="仿宋"/>
                <w:szCs w:val="21"/>
              </w:rPr>
            </w:pPr>
          </w:p>
        </w:tc>
        <w:tc>
          <w:tcPr>
            <w:tcW w:w="1065" w:type="dxa"/>
            <w:vAlign w:val="center"/>
          </w:tcPr>
          <w:p w14:paraId="1B0E3756">
            <w:pPr>
              <w:jc w:val="center"/>
              <w:rPr>
                <w:rFonts w:ascii="仿宋" w:hAnsi="仿宋" w:eastAsia="仿宋" w:cs="仿宋"/>
                <w:szCs w:val="21"/>
              </w:rPr>
            </w:pPr>
          </w:p>
        </w:tc>
        <w:tc>
          <w:tcPr>
            <w:tcW w:w="1066" w:type="dxa"/>
            <w:vAlign w:val="center"/>
          </w:tcPr>
          <w:p w14:paraId="6E35B43F">
            <w:pPr>
              <w:jc w:val="center"/>
              <w:rPr>
                <w:rFonts w:ascii="仿宋" w:hAnsi="仿宋" w:eastAsia="仿宋" w:cs="仿宋"/>
                <w:szCs w:val="21"/>
              </w:rPr>
            </w:pPr>
          </w:p>
        </w:tc>
        <w:tc>
          <w:tcPr>
            <w:tcW w:w="1080" w:type="dxa"/>
            <w:vAlign w:val="center"/>
          </w:tcPr>
          <w:p w14:paraId="3A6B1696">
            <w:pPr>
              <w:jc w:val="center"/>
              <w:rPr>
                <w:rFonts w:ascii="仿宋" w:hAnsi="仿宋" w:eastAsia="仿宋" w:cs="仿宋"/>
                <w:szCs w:val="21"/>
              </w:rPr>
            </w:pPr>
          </w:p>
        </w:tc>
        <w:tc>
          <w:tcPr>
            <w:tcW w:w="900" w:type="dxa"/>
            <w:vAlign w:val="center"/>
          </w:tcPr>
          <w:p w14:paraId="575A004A">
            <w:pPr>
              <w:jc w:val="center"/>
              <w:rPr>
                <w:rFonts w:ascii="仿宋" w:hAnsi="仿宋" w:eastAsia="仿宋" w:cs="仿宋"/>
                <w:szCs w:val="21"/>
              </w:rPr>
            </w:pPr>
          </w:p>
        </w:tc>
      </w:tr>
      <w:tr w14:paraId="6A6B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730B764">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2409D5B2">
            <w:pPr>
              <w:jc w:val="center"/>
              <w:rPr>
                <w:rFonts w:ascii="仿宋" w:hAnsi="仿宋" w:eastAsia="仿宋" w:cs="仿宋"/>
                <w:szCs w:val="21"/>
              </w:rPr>
            </w:pPr>
          </w:p>
        </w:tc>
        <w:tc>
          <w:tcPr>
            <w:tcW w:w="790" w:type="dxa"/>
            <w:vAlign w:val="center"/>
          </w:tcPr>
          <w:p w14:paraId="0BBA3032">
            <w:pPr>
              <w:spacing w:line="240" w:lineRule="exact"/>
              <w:jc w:val="center"/>
              <w:rPr>
                <w:rFonts w:ascii="仿宋" w:hAnsi="仿宋" w:eastAsia="仿宋" w:cs="仿宋"/>
                <w:szCs w:val="21"/>
              </w:rPr>
            </w:pPr>
          </w:p>
        </w:tc>
        <w:tc>
          <w:tcPr>
            <w:tcW w:w="510" w:type="dxa"/>
            <w:vAlign w:val="center"/>
          </w:tcPr>
          <w:p w14:paraId="08E1C4D9">
            <w:pPr>
              <w:spacing w:line="240" w:lineRule="exact"/>
              <w:jc w:val="center"/>
              <w:rPr>
                <w:rFonts w:ascii="仿宋" w:hAnsi="仿宋" w:eastAsia="仿宋" w:cs="仿宋"/>
                <w:szCs w:val="21"/>
              </w:rPr>
            </w:pPr>
          </w:p>
        </w:tc>
        <w:tc>
          <w:tcPr>
            <w:tcW w:w="720" w:type="dxa"/>
            <w:vAlign w:val="center"/>
          </w:tcPr>
          <w:p w14:paraId="636E7DEF">
            <w:pPr>
              <w:spacing w:line="240" w:lineRule="exact"/>
              <w:jc w:val="center"/>
              <w:rPr>
                <w:rFonts w:ascii="仿宋" w:hAnsi="仿宋" w:eastAsia="仿宋" w:cs="仿宋"/>
                <w:szCs w:val="21"/>
              </w:rPr>
            </w:pPr>
          </w:p>
        </w:tc>
        <w:tc>
          <w:tcPr>
            <w:tcW w:w="720" w:type="dxa"/>
            <w:vAlign w:val="center"/>
          </w:tcPr>
          <w:p w14:paraId="74FA3A11">
            <w:pPr>
              <w:spacing w:line="240" w:lineRule="exact"/>
              <w:jc w:val="center"/>
              <w:rPr>
                <w:rFonts w:ascii="仿宋" w:hAnsi="仿宋" w:eastAsia="仿宋" w:cs="仿宋"/>
                <w:szCs w:val="21"/>
              </w:rPr>
            </w:pPr>
          </w:p>
        </w:tc>
        <w:tc>
          <w:tcPr>
            <w:tcW w:w="1210" w:type="dxa"/>
            <w:vAlign w:val="center"/>
          </w:tcPr>
          <w:p w14:paraId="512EF16D">
            <w:pPr>
              <w:spacing w:line="240" w:lineRule="exact"/>
              <w:jc w:val="center"/>
              <w:rPr>
                <w:rFonts w:ascii="仿宋" w:hAnsi="仿宋" w:eastAsia="仿宋" w:cs="仿宋"/>
                <w:szCs w:val="21"/>
              </w:rPr>
            </w:pPr>
          </w:p>
        </w:tc>
        <w:tc>
          <w:tcPr>
            <w:tcW w:w="552" w:type="dxa"/>
            <w:vAlign w:val="center"/>
          </w:tcPr>
          <w:p w14:paraId="054184EC">
            <w:pPr>
              <w:jc w:val="center"/>
              <w:rPr>
                <w:rFonts w:ascii="仿宋" w:hAnsi="仿宋" w:eastAsia="仿宋" w:cs="仿宋"/>
                <w:szCs w:val="21"/>
              </w:rPr>
            </w:pPr>
          </w:p>
        </w:tc>
        <w:tc>
          <w:tcPr>
            <w:tcW w:w="540" w:type="dxa"/>
            <w:vAlign w:val="center"/>
          </w:tcPr>
          <w:p w14:paraId="03569253">
            <w:pPr>
              <w:jc w:val="center"/>
              <w:rPr>
                <w:rFonts w:ascii="仿宋" w:hAnsi="仿宋" w:eastAsia="仿宋" w:cs="仿宋"/>
                <w:szCs w:val="21"/>
              </w:rPr>
            </w:pPr>
          </w:p>
        </w:tc>
        <w:tc>
          <w:tcPr>
            <w:tcW w:w="540" w:type="dxa"/>
            <w:vAlign w:val="center"/>
          </w:tcPr>
          <w:p w14:paraId="5B60CC05">
            <w:pPr>
              <w:jc w:val="center"/>
              <w:rPr>
                <w:rFonts w:ascii="仿宋" w:hAnsi="仿宋" w:eastAsia="仿宋" w:cs="仿宋"/>
                <w:szCs w:val="21"/>
              </w:rPr>
            </w:pPr>
          </w:p>
        </w:tc>
        <w:tc>
          <w:tcPr>
            <w:tcW w:w="540" w:type="dxa"/>
            <w:vAlign w:val="center"/>
          </w:tcPr>
          <w:p w14:paraId="5F5B04F3">
            <w:pPr>
              <w:jc w:val="center"/>
              <w:rPr>
                <w:rFonts w:ascii="仿宋" w:hAnsi="仿宋" w:eastAsia="仿宋" w:cs="仿宋"/>
                <w:szCs w:val="21"/>
              </w:rPr>
            </w:pPr>
          </w:p>
        </w:tc>
        <w:tc>
          <w:tcPr>
            <w:tcW w:w="1245" w:type="dxa"/>
            <w:vAlign w:val="center"/>
          </w:tcPr>
          <w:p w14:paraId="04D34921">
            <w:pPr>
              <w:jc w:val="center"/>
              <w:rPr>
                <w:rFonts w:ascii="仿宋" w:hAnsi="仿宋" w:eastAsia="仿宋" w:cs="仿宋"/>
                <w:szCs w:val="21"/>
              </w:rPr>
            </w:pPr>
          </w:p>
        </w:tc>
        <w:tc>
          <w:tcPr>
            <w:tcW w:w="622" w:type="dxa"/>
            <w:vAlign w:val="center"/>
          </w:tcPr>
          <w:p w14:paraId="7BCE7191">
            <w:pPr>
              <w:jc w:val="center"/>
              <w:rPr>
                <w:rFonts w:ascii="仿宋" w:hAnsi="仿宋" w:eastAsia="仿宋" w:cs="仿宋"/>
                <w:szCs w:val="21"/>
              </w:rPr>
            </w:pPr>
          </w:p>
        </w:tc>
        <w:tc>
          <w:tcPr>
            <w:tcW w:w="1065" w:type="dxa"/>
            <w:vAlign w:val="center"/>
          </w:tcPr>
          <w:p w14:paraId="5DCD3EF3">
            <w:pPr>
              <w:jc w:val="center"/>
              <w:rPr>
                <w:rFonts w:ascii="仿宋" w:hAnsi="仿宋" w:eastAsia="仿宋" w:cs="仿宋"/>
                <w:szCs w:val="21"/>
              </w:rPr>
            </w:pPr>
          </w:p>
        </w:tc>
        <w:tc>
          <w:tcPr>
            <w:tcW w:w="1066" w:type="dxa"/>
            <w:vAlign w:val="center"/>
          </w:tcPr>
          <w:p w14:paraId="54857777">
            <w:pPr>
              <w:jc w:val="center"/>
              <w:rPr>
                <w:rFonts w:ascii="仿宋" w:hAnsi="仿宋" w:eastAsia="仿宋" w:cs="仿宋"/>
                <w:szCs w:val="21"/>
              </w:rPr>
            </w:pPr>
          </w:p>
        </w:tc>
        <w:tc>
          <w:tcPr>
            <w:tcW w:w="1080" w:type="dxa"/>
            <w:vAlign w:val="center"/>
          </w:tcPr>
          <w:p w14:paraId="7B3593AB">
            <w:pPr>
              <w:jc w:val="center"/>
              <w:rPr>
                <w:rFonts w:ascii="仿宋" w:hAnsi="仿宋" w:eastAsia="仿宋" w:cs="仿宋"/>
                <w:szCs w:val="21"/>
              </w:rPr>
            </w:pPr>
          </w:p>
        </w:tc>
        <w:tc>
          <w:tcPr>
            <w:tcW w:w="900" w:type="dxa"/>
            <w:vAlign w:val="center"/>
          </w:tcPr>
          <w:p w14:paraId="5E4C7E31">
            <w:pPr>
              <w:jc w:val="center"/>
              <w:rPr>
                <w:rFonts w:ascii="仿宋" w:hAnsi="仿宋" w:eastAsia="仿宋" w:cs="仿宋"/>
                <w:szCs w:val="21"/>
              </w:rPr>
            </w:pPr>
          </w:p>
        </w:tc>
      </w:tr>
      <w:tr w14:paraId="63AB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BF4F0E0">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68C67F58">
            <w:pPr>
              <w:jc w:val="center"/>
              <w:rPr>
                <w:rFonts w:ascii="仿宋" w:hAnsi="仿宋" w:eastAsia="仿宋" w:cs="仿宋"/>
                <w:szCs w:val="21"/>
              </w:rPr>
            </w:pPr>
          </w:p>
        </w:tc>
        <w:tc>
          <w:tcPr>
            <w:tcW w:w="790" w:type="dxa"/>
            <w:vAlign w:val="center"/>
          </w:tcPr>
          <w:p w14:paraId="01CB2024">
            <w:pPr>
              <w:spacing w:line="240" w:lineRule="exact"/>
              <w:jc w:val="center"/>
              <w:rPr>
                <w:rFonts w:ascii="仿宋" w:hAnsi="仿宋" w:eastAsia="仿宋" w:cs="仿宋"/>
                <w:szCs w:val="21"/>
              </w:rPr>
            </w:pPr>
          </w:p>
        </w:tc>
        <w:tc>
          <w:tcPr>
            <w:tcW w:w="510" w:type="dxa"/>
            <w:vAlign w:val="center"/>
          </w:tcPr>
          <w:p w14:paraId="140BDF30">
            <w:pPr>
              <w:spacing w:line="240" w:lineRule="exact"/>
              <w:jc w:val="center"/>
              <w:rPr>
                <w:rFonts w:ascii="仿宋" w:hAnsi="仿宋" w:eastAsia="仿宋" w:cs="仿宋"/>
                <w:szCs w:val="21"/>
              </w:rPr>
            </w:pPr>
          </w:p>
        </w:tc>
        <w:tc>
          <w:tcPr>
            <w:tcW w:w="720" w:type="dxa"/>
            <w:vAlign w:val="center"/>
          </w:tcPr>
          <w:p w14:paraId="741D4868">
            <w:pPr>
              <w:spacing w:line="240" w:lineRule="exact"/>
              <w:jc w:val="center"/>
              <w:rPr>
                <w:rFonts w:ascii="仿宋" w:hAnsi="仿宋" w:eastAsia="仿宋" w:cs="仿宋"/>
                <w:szCs w:val="21"/>
              </w:rPr>
            </w:pPr>
          </w:p>
        </w:tc>
        <w:tc>
          <w:tcPr>
            <w:tcW w:w="720" w:type="dxa"/>
            <w:vAlign w:val="center"/>
          </w:tcPr>
          <w:p w14:paraId="60B59D6F">
            <w:pPr>
              <w:spacing w:line="240" w:lineRule="exact"/>
              <w:jc w:val="center"/>
              <w:rPr>
                <w:rFonts w:ascii="仿宋" w:hAnsi="仿宋" w:eastAsia="仿宋" w:cs="仿宋"/>
                <w:szCs w:val="21"/>
              </w:rPr>
            </w:pPr>
          </w:p>
        </w:tc>
        <w:tc>
          <w:tcPr>
            <w:tcW w:w="1210" w:type="dxa"/>
            <w:vAlign w:val="center"/>
          </w:tcPr>
          <w:p w14:paraId="333CF161">
            <w:pPr>
              <w:spacing w:line="240" w:lineRule="exact"/>
              <w:jc w:val="center"/>
              <w:rPr>
                <w:rFonts w:ascii="仿宋" w:hAnsi="仿宋" w:eastAsia="仿宋" w:cs="仿宋"/>
                <w:szCs w:val="21"/>
              </w:rPr>
            </w:pPr>
          </w:p>
        </w:tc>
        <w:tc>
          <w:tcPr>
            <w:tcW w:w="552" w:type="dxa"/>
            <w:vAlign w:val="center"/>
          </w:tcPr>
          <w:p w14:paraId="73E36290">
            <w:pPr>
              <w:jc w:val="center"/>
              <w:rPr>
                <w:rFonts w:ascii="仿宋" w:hAnsi="仿宋" w:eastAsia="仿宋" w:cs="仿宋"/>
                <w:szCs w:val="21"/>
              </w:rPr>
            </w:pPr>
          </w:p>
        </w:tc>
        <w:tc>
          <w:tcPr>
            <w:tcW w:w="540" w:type="dxa"/>
            <w:vAlign w:val="center"/>
          </w:tcPr>
          <w:p w14:paraId="5E8ADC58">
            <w:pPr>
              <w:jc w:val="center"/>
              <w:rPr>
                <w:rFonts w:ascii="仿宋" w:hAnsi="仿宋" w:eastAsia="仿宋" w:cs="仿宋"/>
                <w:szCs w:val="21"/>
              </w:rPr>
            </w:pPr>
          </w:p>
        </w:tc>
        <w:tc>
          <w:tcPr>
            <w:tcW w:w="540" w:type="dxa"/>
            <w:vAlign w:val="center"/>
          </w:tcPr>
          <w:p w14:paraId="2FC0D160">
            <w:pPr>
              <w:jc w:val="center"/>
              <w:rPr>
                <w:rFonts w:ascii="仿宋" w:hAnsi="仿宋" w:eastAsia="仿宋" w:cs="仿宋"/>
                <w:szCs w:val="21"/>
              </w:rPr>
            </w:pPr>
          </w:p>
        </w:tc>
        <w:tc>
          <w:tcPr>
            <w:tcW w:w="540" w:type="dxa"/>
            <w:vAlign w:val="center"/>
          </w:tcPr>
          <w:p w14:paraId="16CF8207">
            <w:pPr>
              <w:jc w:val="center"/>
              <w:rPr>
                <w:rFonts w:ascii="仿宋" w:hAnsi="仿宋" w:eastAsia="仿宋" w:cs="仿宋"/>
                <w:szCs w:val="21"/>
              </w:rPr>
            </w:pPr>
          </w:p>
        </w:tc>
        <w:tc>
          <w:tcPr>
            <w:tcW w:w="1245" w:type="dxa"/>
            <w:vAlign w:val="center"/>
          </w:tcPr>
          <w:p w14:paraId="29466ECD">
            <w:pPr>
              <w:jc w:val="center"/>
              <w:rPr>
                <w:rFonts w:ascii="仿宋" w:hAnsi="仿宋" w:eastAsia="仿宋" w:cs="仿宋"/>
                <w:szCs w:val="21"/>
              </w:rPr>
            </w:pPr>
          </w:p>
        </w:tc>
        <w:tc>
          <w:tcPr>
            <w:tcW w:w="622" w:type="dxa"/>
            <w:vAlign w:val="center"/>
          </w:tcPr>
          <w:p w14:paraId="17D54C52">
            <w:pPr>
              <w:jc w:val="center"/>
              <w:rPr>
                <w:rFonts w:ascii="仿宋" w:hAnsi="仿宋" w:eastAsia="仿宋" w:cs="仿宋"/>
                <w:szCs w:val="21"/>
              </w:rPr>
            </w:pPr>
          </w:p>
        </w:tc>
        <w:tc>
          <w:tcPr>
            <w:tcW w:w="1065" w:type="dxa"/>
            <w:vAlign w:val="center"/>
          </w:tcPr>
          <w:p w14:paraId="149627A2">
            <w:pPr>
              <w:jc w:val="center"/>
              <w:rPr>
                <w:rFonts w:ascii="仿宋" w:hAnsi="仿宋" w:eastAsia="仿宋" w:cs="仿宋"/>
                <w:szCs w:val="21"/>
              </w:rPr>
            </w:pPr>
          </w:p>
        </w:tc>
        <w:tc>
          <w:tcPr>
            <w:tcW w:w="1066" w:type="dxa"/>
            <w:vAlign w:val="center"/>
          </w:tcPr>
          <w:p w14:paraId="361D47D3">
            <w:pPr>
              <w:jc w:val="center"/>
              <w:rPr>
                <w:rFonts w:ascii="仿宋" w:hAnsi="仿宋" w:eastAsia="仿宋" w:cs="仿宋"/>
                <w:szCs w:val="21"/>
              </w:rPr>
            </w:pPr>
          </w:p>
        </w:tc>
        <w:tc>
          <w:tcPr>
            <w:tcW w:w="1080" w:type="dxa"/>
            <w:vAlign w:val="center"/>
          </w:tcPr>
          <w:p w14:paraId="1EA7F713">
            <w:pPr>
              <w:jc w:val="center"/>
              <w:rPr>
                <w:rFonts w:ascii="仿宋" w:hAnsi="仿宋" w:eastAsia="仿宋" w:cs="仿宋"/>
                <w:szCs w:val="21"/>
              </w:rPr>
            </w:pPr>
          </w:p>
        </w:tc>
        <w:tc>
          <w:tcPr>
            <w:tcW w:w="900" w:type="dxa"/>
            <w:vAlign w:val="center"/>
          </w:tcPr>
          <w:p w14:paraId="6194C9FD">
            <w:pPr>
              <w:jc w:val="center"/>
              <w:rPr>
                <w:rFonts w:ascii="仿宋" w:hAnsi="仿宋" w:eastAsia="仿宋" w:cs="仿宋"/>
                <w:szCs w:val="21"/>
              </w:rPr>
            </w:pPr>
          </w:p>
        </w:tc>
      </w:tr>
    </w:tbl>
    <w:p w14:paraId="36E643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5C04A932">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448A3B8F">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1D008868">
      <w:pPr>
        <w:pStyle w:val="35"/>
        <w:numPr>
          <w:ilvl w:val="0"/>
          <w:numId w:val="0"/>
        </w:numPr>
        <w:tabs>
          <w:tab w:val="clear" w:pos="709"/>
        </w:tabs>
        <w:jc w:val="center"/>
        <w:rPr>
          <w:rFonts w:ascii="仿宋" w:hAnsi="仿宋" w:eastAsia="仿宋" w:cs="仿宋"/>
          <w:sz w:val="28"/>
          <w:szCs w:val="28"/>
        </w:rPr>
      </w:pPr>
      <w:bookmarkStart w:id="989" w:name="_Toc499378928"/>
      <w:bookmarkStart w:id="990" w:name="_Toc456557376"/>
      <w:bookmarkStart w:id="991" w:name="_Toc499379050"/>
      <w:r>
        <w:rPr>
          <w:rFonts w:hint="eastAsia" w:ascii="仿宋" w:hAnsi="仿宋" w:eastAsia="仿宋" w:cs="仿宋"/>
          <w:sz w:val="28"/>
          <w:szCs w:val="28"/>
        </w:rPr>
        <w:t>（二）项目经理简历表</w:t>
      </w:r>
      <w:bookmarkEnd w:id="989"/>
      <w:bookmarkEnd w:id="990"/>
      <w:bookmarkEnd w:id="991"/>
    </w:p>
    <w:p w14:paraId="24A3E73A">
      <w:pPr>
        <w:spacing w:line="420" w:lineRule="exact"/>
        <w:rPr>
          <w:rFonts w:ascii="仿宋" w:hAnsi="仿宋" w:eastAsia="仿宋" w:cs="仿宋"/>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35A0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BC49C7C">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4CB3BE1F">
            <w:pPr>
              <w:jc w:val="center"/>
              <w:rPr>
                <w:rFonts w:ascii="仿宋" w:hAnsi="仿宋" w:eastAsia="仿宋" w:cs="仿宋"/>
                <w:szCs w:val="21"/>
              </w:rPr>
            </w:pPr>
          </w:p>
        </w:tc>
        <w:tc>
          <w:tcPr>
            <w:tcW w:w="1134" w:type="dxa"/>
            <w:vAlign w:val="center"/>
          </w:tcPr>
          <w:p w14:paraId="338ADD7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4DFA4675">
            <w:pPr>
              <w:jc w:val="center"/>
              <w:rPr>
                <w:rFonts w:ascii="仿宋" w:hAnsi="仿宋" w:eastAsia="仿宋" w:cs="仿宋"/>
                <w:szCs w:val="21"/>
              </w:rPr>
            </w:pPr>
          </w:p>
        </w:tc>
        <w:tc>
          <w:tcPr>
            <w:tcW w:w="2124" w:type="dxa"/>
            <w:vAlign w:val="center"/>
          </w:tcPr>
          <w:p w14:paraId="31C55DAB">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0D2FE061">
            <w:pPr>
              <w:jc w:val="center"/>
              <w:rPr>
                <w:rFonts w:ascii="仿宋" w:hAnsi="仿宋" w:eastAsia="仿宋" w:cs="仿宋"/>
                <w:szCs w:val="21"/>
              </w:rPr>
            </w:pPr>
          </w:p>
        </w:tc>
      </w:tr>
      <w:tr w14:paraId="2F69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1EC9CAE">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03FB0544">
            <w:pPr>
              <w:jc w:val="center"/>
              <w:rPr>
                <w:rFonts w:ascii="仿宋" w:hAnsi="仿宋" w:eastAsia="仿宋" w:cs="仿宋"/>
                <w:szCs w:val="21"/>
              </w:rPr>
            </w:pPr>
          </w:p>
        </w:tc>
        <w:tc>
          <w:tcPr>
            <w:tcW w:w="1134" w:type="dxa"/>
            <w:vAlign w:val="center"/>
          </w:tcPr>
          <w:p w14:paraId="3A74D7E2">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5737D241">
            <w:pPr>
              <w:jc w:val="center"/>
              <w:rPr>
                <w:rFonts w:ascii="仿宋" w:hAnsi="仿宋" w:eastAsia="仿宋" w:cs="仿宋"/>
                <w:szCs w:val="21"/>
              </w:rPr>
            </w:pPr>
          </w:p>
        </w:tc>
        <w:tc>
          <w:tcPr>
            <w:tcW w:w="2124" w:type="dxa"/>
            <w:vAlign w:val="center"/>
          </w:tcPr>
          <w:p w14:paraId="51F3B96D">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694EA0BB">
            <w:pPr>
              <w:jc w:val="center"/>
              <w:rPr>
                <w:rFonts w:ascii="仿宋" w:hAnsi="仿宋" w:eastAsia="仿宋" w:cs="仿宋"/>
                <w:szCs w:val="21"/>
              </w:rPr>
            </w:pPr>
            <w:r>
              <w:rPr>
                <w:rFonts w:hint="eastAsia" w:ascii="仿宋" w:hAnsi="仿宋" w:eastAsia="仿宋" w:cs="仿宋"/>
                <w:szCs w:val="21"/>
              </w:rPr>
              <w:t>项目经理</w:t>
            </w:r>
          </w:p>
        </w:tc>
      </w:tr>
      <w:tr w14:paraId="1B6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4C327FDC">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3D718B11">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26399A2B">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00AD207">
            <w:pPr>
              <w:jc w:val="center"/>
              <w:rPr>
                <w:rFonts w:ascii="仿宋" w:hAnsi="仿宋" w:eastAsia="仿宋" w:cs="仿宋"/>
                <w:szCs w:val="21"/>
              </w:rPr>
            </w:pPr>
          </w:p>
        </w:tc>
      </w:tr>
      <w:tr w14:paraId="0A57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97874BA">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5C953D9F">
            <w:pPr>
              <w:jc w:val="center"/>
              <w:rPr>
                <w:rFonts w:ascii="仿宋" w:hAnsi="仿宋" w:eastAsia="仿宋" w:cs="仿宋"/>
                <w:szCs w:val="21"/>
              </w:rPr>
            </w:pPr>
          </w:p>
        </w:tc>
      </w:tr>
      <w:tr w14:paraId="1513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BEDA7A2">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162B34D5">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6860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1AB8D200">
            <w:pPr>
              <w:jc w:val="center"/>
              <w:rPr>
                <w:rFonts w:ascii="仿宋" w:hAnsi="仿宋" w:eastAsia="仿宋" w:cs="仿宋"/>
                <w:szCs w:val="21"/>
              </w:rPr>
            </w:pPr>
            <w:r>
              <w:rPr>
                <w:rFonts w:hint="eastAsia" w:ascii="仿宋" w:hAnsi="仿宋" w:eastAsia="仿宋" w:cs="仿宋"/>
                <w:szCs w:val="21"/>
              </w:rPr>
              <w:t>主要工作经历</w:t>
            </w:r>
          </w:p>
        </w:tc>
      </w:tr>
      <w:tr w14:paraId="774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62B624C">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24524C56">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1D1AF213">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06C8828D">
            <w:pPr>
              <w:jc w:val="center"/>
              <w:rPr>
                <w:rFonts w:ascii="仿宋" w:hAnsi="仿宋" w:eastAsia="仿宋" w:cs="仿宋"/>
                <w:szCs w:val="21"/>
              </w:rPr>
            </w:pPr>
            <w:r>
              <w:rPr>
                <w:rFonts w:hint="eastAsia" w:ascii="仿宋" w:hAnsi="仿宋" w:eastAsia="仿宋" w:cs="仿宋"/>
                <w:szCs w:val="21"/>
              </w:rPr>
              <w:t>发包人及联系电话</w:t>
            </w:r>
          </w:p>
        </w:tc>
      </w:tr>
      <w:tr w14:paraId="09F5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60E8EF1">
            <w:pPr>
              <w:jc w:val="center"/>
              <w:rPr>
                <w:rFonts w:ascii="仿宋" w:hAnsi="仿宋" w:eastAsia="仿宋" w:cs="仿宋"/>
                <w:szCs w:val="21"/>
              </w:rPr>
            </w:pPr>
          </w:p>
        </w:tc>
        <w:tc>
          <w:tcPr>
            <w:tcW w:w="3444" w:type="dxa"/>
            <w:gridSpan w:val="3"/>
            <w:vAlign w:val="center"/>
          </w:tcPr>
          <w:p w14:paraId="4B5982DB">
            <w:pPr>
              <w:jc w:val="center"/>
              <w:rPr>
                <w:rFonts w:ascii="仿宋" w:hAnsi="仿宋" w:eastAsia="仿宋" w:cs="仿宋"/>
                <w:szCs w:val="21"/>
              </w:rPr>
            </w:pPr>
          </w:p>
        </w:tc>
        <w:tc>
          <w:tcPr>
            <w:tcW w:w="2124" w:type="dxa"/>
            <w:vAlign w:val="center"/>
          </w:tcPr>
          <w:p w14:paraId="248948BF">
            <w:pPr>
              <w:jc w:val="center"/>
              <w:rPr>
                <w:rFonts w:ascii="仿宋" w:hAnsi="仿宋" w:eastAsia="仿宋" w:cs="仿宋"/>
                <w:szCs w:val="21"/>
              </w:rPr>
            </w:pPr>
          </w:p>
        </w:tc>
        <w:tc>
          <w:tcPr>
            <w:tcW w:w="2160" w:type="dxa"/>
            <w:vAlign w:val="center"/>
          </w:tcPr>
          <w:p w14:paraId="4D8072A3">
            <w:pPr>
              <w:jc w:val="center"/>
              <w:rPr>
                <w:rFonts w:ascii="仿宋" w:hAnsi="仿宋" w:eastAsia="仿宋" w:cs="仿宋"/>
                <w:szCs w:val="21"/>
              </w:rPr>
            </w:pPr>
          </w:p>
        </w:tc>
      </w:tr>
      <w:tr w14:paraId="2A1A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B212514">
            <w:pPr>
              <w:jc w:val="center"/>
              <w:rPr>
                <w:rFonts w:ascii="仿宋" w:hAnsi="仿宋" w:eastAsia="仿宋" w:cs="仿宋"/>
                <w:szCs w:val="21"/>
              </w:rPr>
            </w:pPr>
          </w:p>
        </w:tc>
        <w:tc>
          <w:tcPr>
            <w:tcW w:w="3444" w:type="dxa"/>
            <w:gridSpan w:val="3"/>
            <w:vAlign w:val="center"/>
          </w:tcPr>
          <w:p w14:paraId="14DCD8BB">
            <w:pPr>
              <w:jc w:val="center"/>
              <w:rPr>
                <w:rFonts w:ascii="仿宋" w:hAnsi="仿宋" w:eastAsia="仿宋" w:cs="仿宋"/>
                <w:szCs w:val="21"/>
              </w:rPr>
            </w:pPr>
          </w:p>
        </w:tc>
        <w:tc>
          <w:tcPr>
            <w:tcW w:w="2124" w:type="dxa"/>
            <w:vAlign w:val="center"/>
          </w:tcPr>
          <w:p w14:paraId="6F5D6C4F">
            <w:pPr>
              <w:jc w:val="center"/>
              <w:rPr>
                <w:rFonts w:ascii="仿宋" w:hAnsi="仿宋" w:eastAsia="仿宋" w:cs="仿宋"/>
                <w:szCs w:val="21"/>
              </w:rPr>
            </w:pPr>
          </w:p>
        </w:tc>
        <w:tc>
          <w:tcPr>
            <w:tcW w:w="2160" w:type="dxa"/>
            <w:vAlign w:val="center"/>
          </w:tcPr>
          <w:p w14:paraId="5D635DB6">
            <w:pPr>
              <w:jc w:val="center"/>
              <w:rPr>
                <w:rFonts w:ascii="仿宋" w:hAnsi="仿宋" w:eastAsia="仿宋" w:cs="仿宋"/>
                <w:szCs w:val="21"/>
              </w:rPr>
            </w:pPr>
          </w:p>
        </w:tc>
      </w:tr>
      <w:tr w14:paraId="6CE5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7AB2224">
            <w:pPr>
              <w:jc w:val="center"/>
              <w:rPr>
                <w:rFonts w:ascii="仿宋" w:hAnsi="仿宋" w:eastAsia="仿宋" w:cs="仿宋"/>
                <w:szCs w:val="21"/>
              </w:rPr>
            </w:pPr>
          </w:p>
        </w:tc>
        <w:tc>
          <w:tcPr>
            <w:tcW w:w="3444" w:type="dxa"/>
            <w:gridSpan w:val="3"/>
            <w:vAlign w:val="center"/>
          </w:tcPr>
          <w:p w14:paraId="466C5113">
            <w:pPr>
              <w:jc w:val="center"/>
              <w:rPr>
                <w:rFonts w:ascii="仿宋" w:hAnsi="仿宋" w:eastAsia="仿宋" w:cs="仿宋"/>
                <w:szCs w:val="21"/>
              </w:rPr>
            </w:pPr>
          </w:p>
        </w:tc>
        <w:tc>
          <w:tcPr>
            <w:tcW w:w="2124" w:type="dxa"/>
            <w:vAlign w:val="center"/>
          </w:tcPr>
          <w:p w14:paraId="6CDA3D8C">
            <w:pPr>
              <w:jc w:val="center"/>
              <w:rPr>
                <w:rFonts w:ascii="仿宋" w:hAnsi="仿宋" w:eastAsia="仿宋" w:cs="仿宋"/>
                <w:szCs w:val="21"/>
              </w:rPr>
            </w:pPr>
          </w:p>
        </w:tc>
        <w:tc>
          <w:tcPr>
            <w:tcW w:w="2160" w:type="dxa"/>
            <w:vAlign w:val="center"/>
          </w:tcPr>
          <w:p w14:paraId="62B9DD9E">
            <w:pPr>
              <w:jc w:val="center"/>
              <w:rPr>
                <w:rFonts w:ascii="仿宋" w:hAnsi="仿宋" w:eastAsia="仿宋" w:cs="仿宋"/>
                <w:szCs w:val="21"/>
              </w:rPr>
            </w:pPr>
          </w:p>
        </w:tc>
      </w:tr>
      <w:tr w14:paraId="4B5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0EE76DD">
            <w:pPr>
              <w:jc w:val="center"/>
              <w:rPr>
                <w:rFonts w:ascii="仿宋" w:hAnsi="仿宋" w:eastAsia="仿宋" w:cs="仿宋"/>
                <w:szCs w:val="21"/>
              </w:rPr>
            </w:pPr>
          </w:p>
        </w:tc>
        <w:tc>
          <w:tcPr>
            <w:tcW w:w="3444" w:type="dxa"/>
            <w:gridSpan w:val="3"/>
            <w:vAlign w:val="center"/>
          </w:tcPr>
          <w:p w14:paraId="7FDCEFD9">
            <w:pPr>
              <w:jc w:val="center"/>
              <w:rPr>
                <w:rFonts w:ascii="仿宋" w:hAnsi="仿宋" w:eastAsia="仿宋" w:cs="仿宋"/>
                <w:szCs w:val="21"/>
              </w:rPr>
            </w:pPr>
          </w:p>
        </w:tc>
        <w:tc>
          <w:tcPr>
            <w:tcW w:w="2124" w:type="dxa"/>
            <w:vAlign w:val="center"/>
          </w:tcPr>
          <w:p w14:paraId="4AA0C54E">
            <w:pPr>
              <w:jc w:val="center"/>
              <w:rPr>
                <w:rFonts w:ascii="仿宋" w:hAnsi="仿宋" w:eastAsia="仿宋" w:cs="仿宋"/>
                <w:szCs w:val="21"/>
              </w:rPr>
            </w:pPr>
          </w:p>
        </w:tc>
        <w:tc>
          <w:tcPr>
            <w:tcW w:w="2160" w:type="dxa"/>
            <w:vAlign w:val="center"/>
          </w:tcPr>
          <w:p w14:paraId="671FF81B">
            <w:pPr>
              <w:jc w:val="center"/>
              <w:rPr>
                <w:rFonts w:ascii="仿宋" w:hAnsi="仿宋" w:eastAsia="仿宋" w:cs="仿宋"/>
                <w:szCs w:val="21"/>
              </w:rPr>
            </w:pPr>
          </w:p>
        </w:tc>
      </w:tr>
      <w:tr w14:paraId="571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3B3915">
            <w:pPr>
              <w:jc w:val="center"/>
              <w:rPr>
                <w:rFonts w:ascii="仿宋" w:hAnsi="仿宋" w:eastAsia="仿宋" w:cs="仿宋"/>
                <w:szCs w:val="21"/>
              </w:rPr>
            </w:pPr>
          </w:p>
        </w:tc>
        <w:tc>
          <w:tcPr>
            <w:tcW w:w="3444" w:type="dxa"/>
            <w:gridSpan w:val="3"/>
            <w:vAlign w:val="center"/>
          </w:tcPr>
          <w:p w14:paraId="15E65221">
            <w:pPr>
              <w:jc w:val="center"/>
              <w:rPr>
                <w:rFonts w:ascii="仿宋" w:hAnsi="仿宋" w:eastAsia="仿宋" w:cs="仿宋"/>
                <w:szCs w:val="21"/>
              </w:rPr>
            </w:pPr>
          </w:p>
        </w:tc>
        <w:tc>
          <w:tcPr>
            <w:tcW w:w="2124" w:type="dxa"/>
            <w:vAlign w:val="center"/>
          </w:tcPr>
          <w:p w14:paraId="22E7E9FB">
            <w:pPr>
              <w:jc w:val="center"/>
              <w:rPr>
                <w:rFonts w:ascii="仿宋" w:hAnsi="仿宋" w:eastAsia="仿宋" w:cs="仿宋"/>
                <w:szCs w:val="21"/>
              </w:rPr>
            </w:pPr>
          </w:p>
        </w:tc>
        <w:tc>
          <w:tcPr>
            <w:tcW w:w="2160" w:type="dxa"/>
            <w:vAlign w:val="center"/>
          </w:tcPr>
          <w:p w14:paraId="74394982">
            <w:pPr>
              <w:jc w:val="center"/>
              <w:rPr>
                <w:rFonts w:ascii="仿宋" w:hAnsi="仿宋" w:eastAsia="仿宋" w:cs="仿宋"/>
                <w:szCs w:val="21"/>
              </w:rPr>
            </w:pPr>
          </w:p>
        </w:tc>
      </w:tr>
      <w:tr w14:paraId="6E4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vAlign w:val="center"/>
          </w:tcPr>
          <w:p w14:paraId="15F6E3EB">
            <w:pPr>
              <w:jc w:val="center"/>
              <w:rPr>
                <w:rFonts w:ascii="仿宋" w:hAnsi="仿宋" w:eastAsia="仿宋" w:cs="仿宋"/>
                <w:szCs w:val="21"/>
              </w:rPr>
            </w:pPr>
          </w:p>
        </w:tc>
        <w:tc>
          <w:tcPr>
            <w:tcW w:w="3444" w:type="dxa"/>
            <w:gridSpan w:val="3"/>
            <w:vAlign w:val="center"/>
          </w:tcPr>
          <w:p w14:paraId="5C7FC1F4">
            <w:pPr>
              <w:jc w:val="center"/>
              <w:rPr>
                <w:rFonts w:ascii="仿宋" w:hAnsi="仿宋" w:eastAsia="仿宋" w:cs="仿宋"/>
                <w:szCs w:val="21"/>
              </w:rPr>
            </w:pPr>
          </w:p>
        </w:tc>
        <w:tc>
          <w:tcPr>
            <w:tcW w:w="2124" w:type="dxa"/>
            <w:vAlign w:val="center"/>
          </w:tcPr>
          <w:p w14:paraId="6C5CECD8">
            <w:pPr>
              <w:jc w:val="center"/>
              <w:rPr>
                <w:rFonts w:ascii="仿宋" w:hAnsi="仿宋" w:eastAsia="仿宋" w:cs="仿宋"/>
                <w:szCs w:val="21"/>
              </w:rPr>
            </w:pPr>
          </w:p>
        </w:tc>
        <w:tc>
          <w:tcPr>
            <w:tcW w:w="2160" w:type="dxa"/>
            <w:vAlign w:val="center"/>
          </w:tcPr>
          <w:p w14:paraId="10BDA264">
            <w:pPr>
              <w:jc w:val="center"/>
              <w:rPr>
                <w:rFonts w:ascii="仿宋" w:hAnsi="仿宋" w:eastAsia="仿宋" w:cs="仿宋"/>
                <w:szCs w:val="21"/>
              </w:rPr>
            </w:pPr>
          </w:p>
        </w:tc>
      </w:tr>
      <w:tr w14:paraId="697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C3A6103">
            <w:pPr>
              <w:jc w:val="center"/>
              <w:rPr>
                <w:rFonts w:ascii="仿宋" w:hAnsi="仿宋" w:eastAsia="仿宋" w:cs="仿宋"/>
                <w:szCs w:val="21"/>
              </w:rPr>
            </w:pPr>
          </w:p>
        </w:tc>
        <w:tc>
          <w:tcPr>
            <w:tcW w:w="3444" w:type="dxa"/>
            <w:gridSpan w:val="3"/>
            <w:vAlign w:val="center"/>
          </w:tcPr>
          <w:p w14:paraId="2F027A9F">
            <w:pPr>
              <w:jc w:val="center"/>
              <w:rPr>
                <w:rFonts w:ascii="仿宋" w:hAnsi="仿宋" w:eastAsia="仿宋" w:cs="仿宋"/>
                <w:szCs w:val="21"/>
              </w:rPr>
            </w:pPr>
          </w:p>
        </w:tc>
        <w:tc>
          <w:tcPr>
            <w:tcW w:w="2124" w:type="dxa"/>
            <w:vAlign w:val="center"/>
          </w:tcPr>
          <w:p w14:paraId="484493C4">
            <w:pPr>
              <w:jc w:val="center"/>
              <w:rPr>
                <w:rFonts w:ascii="仿宋" w:hAnsi="仿宋" w:eastAsia="仿宋" w:cs="仿宋"/>
                <w:szCs w:val="21"/>
              </w:rPr>
            </w:pPr>
          </w:p>
        </w:tc>
        <w:tc>
          <w:tcPr>
            <w:tcW w:w="2160" w:type="dxa"/>
            <w:vAlign w:val="center"/>
          </w:tcPr>
          <w:p w14:paraId="31B47605">
            <w:pPr>
              <w:jc w:val="center"/>
              <w:rPr>
                <w:rFonts w:ascii="仿宋" w:hAnsi="仿宋" w:eastAsia="仿宋" w:cs="仿宋"/>
                <w:szCs w:val="21"/>
              </w:rPr>
            </w:pPr>
          </w:p>
        </w:tc>
      </w:tr>
      <w:tr w14:paraId="32F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7EBC048">
            <w:pPr>
              <w:jc w:val="center"/>
              <w:rPr>
                <w:rFonts w:ascii="仿宋" w:hAnsi="仿宋" w:eastAsia="仿宋" w:cs="仿宋"/>
                <w:szCs w:val="21"/>
              </w:rPr>
            </w:pPr>
          </w:p>
        </w:tc>
        <w:tc>
          <w:tcPr>
            <w:tcW w:w="3444" w:type="dxa"/>
            <w:gridSpan w:val="3"/>
            <w:vAlign w:val="center"/>
          </w:tcPr>
          <w:p w14:paraId="016B6DA0">
            <w:pPr>
              <w:jc w:val="center"/>
              <w:rPr>
                <w:rFonts w:ascii="仿宋" w:hAnsi="仿宋" w:eastAsia="仿宋" w:cs="仿宋"/>
                <w:szCs w:val="21"/>
              </w:rPr>
            </w:pPr>
          </w:p>
        </w:tc>
        <w:tc>
          <w:tcPr>
            <w:tcW w:w="2124" w:type="dxa"/>
            <w:vAlign w:val="center"/>
          </w:tcPr>
          <w:p w14:paraId="7247DF08">
            <w:pPr>
              <w:jc w:val="center"/>
              <w:rPr>
                <w:rFonts w:ascii="仿宋" w:hAnsi="仿宋" w:eastAsia="仿宋" w:cs="仿宋"/>
                <w:szCs w:val="21"/>
              </w:rPr>
            </w:pPr>
          </w:p>
        </w:tc>
        <w:tc>
          <w:tcPr>
            <w:tcW w:w="2160" w:type="dxa"/>
            <w:vAlign w:val="center"/>
          </w:tcPr>
          <w:p w14:paraId="419F5279">
            <w:pPr>
              <w:jc w:val="center"/>
              <w:rPr>
                <w:rFonts w:ascii="仿宋" w:hAnsi="仿宋" w:eastAsia="仿宋" w:cs="仿宋"/>
                <w:szCs w:val="21"/>
              </w:rPr>
            </w:pPr>
          </w:p>
        </w:tc>
      </w:tr>
      <w:tr w14:paraId="674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69BA6C">
            <w:pPr>
              <w:jc w:val="center"/>
              <w:rPr>
                <w:rFonts w:ascii="仿宋" w:hAnsi="仿宋" w:eastAsia="仿宋" w:cs="仿宋"/>
                <w:szCs w:val="21"/>
              </w:rPr>
            </w:pPr>
          </w:p>
        </w:tc>
        <w:tc>
          <w:tcPr>
            <w:tcW w:w="3444" w:type="dxa"/>
            <w:gridSpan w:val="3"/>
            <w:vAlign w:val="center"/>
          </w:tcPr>
          <w:p w14:paraId="3864043D">
            <w:pPr>
              <w:jc w:val="center"/>
              <w:rPr>
                <w:rFonts w:ascii="仿宋" w:hAnsi="仿宋" w:eastAsia="仿宋" w:cs="仿宋"/>
                <w:szCs w:val="21"/>
              </w:rPr>
            </w:pPr>
          </w:p>
        </w:tc>
        <w:tc>
          <w:tcPr>
            <w:tcW w:w="2124" w:type="dxa"/>
            <w:vAlign w:val="center"/>
          </w:tcPr>
          <w:p w14:paraId="27B06897">
            <w:pPr>
              <w:jc w:val="center"/>
              <w:rPr>
                <w:rFonts w:ascii="仿宋" w:hAnsi="仿宋" w:eastAsia="仿宋" w:cs="仿宋"/>
                <w:szCs w:val="21"/>
              </w:rPr>
            </w:pPr>
          </w:p>
        </w:tc>
        <w:tc>
          <w:tcPr>
            <w:tcW w:w="2160" w:type="dxa"/>
            <w:vAlign w:val="center"/>
          </w:tcPr>
          <w:p w14:paraId="345DA9C3">
            <w:pPr>
              <w:jc w:val="center"/>
              <w:rPr>
                <w:rFonts w:ascii="仿宋" w:hAnsi="仿宋" w:eastAsia="仿宋" w:cs="仿宋"/>
                <w:szCs w:val="21"/>
              </w:rPr>
            </w:pPr>
          </w:p>
        </w:tc>
      </w:tr>
      <w:tr w14:paraId="18D1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575488E">
            <w:pPr>
              <w:jc w:val="center"/>
              <w:rPr>
                <w:rFonts w:ascii="仿宋" w:hAnsi="仿宋" w:eastAsia="仿宋" w:cs="仿宋"/>
                <w:szCs w:val="21"/>
              </w:rPr>
            </w:pPr>
          </w:p>
        </w:tc>
        <w:tc>
          <w:tcPr>
            <w:tcW w:w="3444" w:type="dxa"/>
            <w:gridSpan w:val="3"/>
            <w:vAlign w:val="center"/>
          </w:tcPr>
          <w:p w14:paraId="67081D8C">
            <w:pPr>
              <w:jc w:val="center"/>
              <w:rPr>
                <w:rFonts w:ascii="仿宋" w:hAnsi="仿宋" w:eastAsia="仿宋" w:cs="仿宋"/>
                <w:szCs w:val="21"/>
              </w:rPr>
            </w:pPr>
          </w:p>
        </w:tc>
        <w:tc>
          <w:tcPr>
            <w:tcW w:w="2124" w:type="dxa"/>
            <w:vAlign w:val="center"/>
          </w:tcPr>
          <w:p w14:paraId="6CF637AC">
            <w:pPr>
              <w:jc w:val="center"/>
              <w:rPr>
                <w:rFonts w:ascii="仿宋" w:hAnsi="仿宋" w:eastAsia="仿宋" w:cs="仿宋"/>
                <w:szCs w:val="21"/>
              </w:rPr>
            </w:pPr>
          </w:p>
        </w:tc>
        <w:tc>
          <w:tcPr>
            <w:tcW w:w="2160" w:type="dxa"/>
            <w:vAlign w:val="center"/>
          </w:tcPr>
          <w:p w14:paraId="02CF56F0">
            <w:pPr>
              <w:jc w:val="center"/>
              <w:rPr>
                <w:rFonts w:ascii="仿宋" w:hAnsi="仿宋" w:eastAsia="仿宋" w:cs="仿宋"/>
                <w:szCs w:val="21"/>
              </w:rPr>
            </w:pPr>
          </w:p>
        </w:tc>
      </w:tr>
    </w:tbl>
    <w:p w14:paraId="1D9C4ED6">
      <w:pPr>
        <w:spacing w:line="420" w:lineRule="exact"/>
        <w:rPr>
          <w:rFonts w:ascii="仿宋" w:hAnsi="仿宋" w:eastAsia="仿宋" w:cs="仿宋"/>
          <w:szCs w:val="21"/>
        </w:rPr>
      </w:pPr>
    </w:p>
    <w:p w14:paraId="5B5FF1F9">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184AEDCA">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2" w:name="_Toc499379051"/>
      <w:bookmarkStart w:id="993" w:name="_Toc499378929"/>
      <w:bookmarkStart w:id="994" w:name="_Toc456557378"/>
      <w:r>
        <w:rPr>
          <w:rFonts w:hint="eastAsia" w:ascii="仿宋" w:hAnsi="仿宋" w:eastAsia="仿宋" w:cs="仿宋"/>
          <w:sz w:val="28"/>
          <w:szCs w:val="28"/>
        </w:rPr>
        <w:t>（三）其他主要项目管理人员简历表</w:t>
      </w:r>
      <w:bookmarkEnd w:id="992"/>
      <w:bookmarkEnd w:id="993"/>
      <w:bookmarkEnd w:id="994"/>
    </w:p>
    <w:p w14:paraId="7725776B">
      <w:pPr>
        <w:ind w:firstLine="1050" w:firstLineChars="500"/>
        <w:rPr>
          <w:rFonts w:ascii="仿宋" w:hAnsi="仿宋" w:eastAsia="仿宋" w:cs="仿宋"/>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3F8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70D28C5">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60C999E">
            <w:pPr>
              <w:jc w:val="center"/>
              <w:rPr>
                <w:rFonts w:ascii="仿宋" w:hAnsi="仿宋" w:eastAsia="仿宋" w:cs="仿宋"/>
                <w:szCs w:val="21"/>
              </w:rPr>
            </w:pPr>
          </w:p>
        </w:tc>
      </w:tr>
      <w:tr w14:paraId="449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74C3310">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91A7325">
            <w:pPr>
              <w:jc w:val="center"/>
              <w:rPr>
                <w:rFonts w:ascii="仿宋" w:hAnsi="仿宋" w:eastAsia="仿宋" w:cs="仿宋"/>
                <w:szCs w:val="21"/>
              </w:rPr>
            </w:pPr>
          </w:p>
        </w:tc>
        <w:tc>
          <w:tcPr>
            <w:tcW w:w="1800" w:type="dxa"/>
            <w:vAlign w:val="center"/>
          </w:tcPr>
          <w:p w14:paraId="04787137">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99F7B2A">
            <w:pPr>
              <w:jc w:val="center"/>
              <w:rPr>
                <w:rFonts w:ascii="仿宋" w:hAnsi="仿宋" w:eastAsia="仿宋" w:cs="仿宋"/>
                <w:szCs w:val="21"/>
              </w:rPr>
            </w:pPr>
          </w:p>
        </w:tc>
      </w:tr>
      <w:tr w14:paraId="71E3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B7CE44E">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5383B5F8">
            <w:pPr>
              <w:jc w:val="center"/>
              <w:rPr>
                <w:rFonts w:ascii="仿宋" w:hAnsi="仿宋" w:eastAsia="仿宋" w:cs="仿宋"/>
                <w:szCs w:val="21"/>
              </w:rPr>
            </w:pPr>
          </w:p>
        </w:tc>
        <w:tc>
          <w:tcPr>
            <w:tcW w:w="1800" w:type="dxa"/>
            <w:vAlign w:val="center"/>
          </w:tcPr>
          <w:p w14:paraId="1A65BA64">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14304028">
            <w:pPr>
              <w:jc w:val="center"/>
              <w:rPr>
                <w:rFonts w:ascii="仿宋" w:hAnsi="仿宋" w:eastAsia="仿宋" w:cs="仿宋"/>
                <w:szCs w:val="21"/>
              </w:rPr>
            </w:pPr>
          </w:p>
        </w:tc>
      </w:tr>
      <w:tr w14:paraId="1A6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84A8050">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3F2C9FD1">
            <w:pPr>
              <w:jc w:val="center"/>
              <w:rPr>
                <w:rFonts w:ascii="仿宋" w:hAnsi="仿宋" w:eastAsia="仿宋" w:cs="仿宋"/>
                <w:szCs w:val="21"/>
              </w:rPr>
            </w:pPr>
          </w:p>
        </w:tc>
        <w:tc>
          <w:tcPr>
            <w:tcW w:w="1800" w:type="dxa"/>
            <w:vAlign w:val="center"/>
          </w:tcPr>
          <w:p w14:paraId="3E89329E">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3A29EF85">
            <w:pPr>
              <w:jc w:val="center"/>
              <w:rPr>
                <w:rFonts w:ascii="仿宋" w:hAnsi="仿宋" w:eastAsia="仿宋" w:cs="仿宋"/>
                <w:szCs w:val="21"/>
              </w:rPr>
            </w:pPr>
          </w:p>
        </w:tc>
      </w:tr>
      <w:tr w14:paraId="1048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32B8DB3">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4A5DE2B7">
            <w:pPr>
              <w:jc w:val="center"/>
              <w:rPr>
                <w:rFonts w:ascii="仿宋" w:hAnsi="仿宋" w:eastAsia="仿宋" w:cs="仿宋"/>
                <w:szCs w:val="21"/>
              </w:rPr>
            </w:pPr>
          </w:p>
        </w:tc>
        <w:tc>
          <w:tcPr>
            <w:tcW w:w="1800" w:type="dxa"/>
            <w:vAlign w:val="center"/>
          </w:tcPr>
          <w:p w14:paraId="5CA4B612">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73EDA60C">
            <w:pPr>
              <w:jc w:val="center"/>
              <w:rPr>
                <w:rFonts w:ascii="仿宋" w:hAnsi="仿宋" w:eastAsia="仿宋" w:cs="仿宋"/>
                <w:szCs w:val="21"/>
              </w:rPr>
            </w:pPr>
          </w:p>
        </w:tc>
      </w:tr>
      <w:tr w14:paraId="661B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549B488">
            <w:pPr>
              <w:jc w:val="center"/>
              <w:rPr>
                <w:rFonts w:ascii="仿宋" w:hAnsi="仿宋" w:eastAsia="仿宋" w:cs="仿宋"/>
                <w:szCs w:val="21"/>
              </w:rPr>
            </w:pPr>
            <w:r>
              <w:rPr>
                <w:rFonts w:hint="eastAsia" w:ascii="仿宋" w:hAnsi="仿宋" w:eastAsia="仿宋" w:cs="仿宋"/>
                <w:szCs w:val="21"/>
              </w:rPr>
              <w:t>执业/岗位</w:t>
            </w:r>
          </w:p>
          <w:p w14:paraId="462AD64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73256F47">
            <w:pPr>
              <w:jc w:val="center"/>
              <w:rPr>
                <w:rFonts w:ascii="仿宋" w:hAnsi="仿宋" w:eastAsia="仿宋" w:cs="仿宋"/>
                <w:szCs w:val="21"/>
              </w:rPr>
            </w:pPr>
          </w:p>
        </w:tc>
        <w:tc>
          <w:tcPr>
            <w:tcW w:w="1800" w:type="dxa"/>
            <w:vAlign w:val="center"/>
          </w:tcPr>
          <w:p w14:paraId="14888BAD">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6090E16D">
            <w:pPr>
              <w:jc w:val="center"/>
              <w:rPr>
                <w:rFonts w:ascii="仿宋" w:hAnsi="仿宋" w:eastAsia="仿宋" w:cs="仿宋"/>
                <w:szCs w:val="21"/>
              </w:rPr>
            </w:pPr>
          </w:p>
          <w:p w14:paraId="67CC8AC5">
            <w:pPr>
              <w:rPr>
                <w:rFonts w:ascii="仿宋" w:hAnsi="仿宋" w:eastAsia="仿宋" w:cs="仿宋"/>
                <w:szCs w:val="21"/>
              </w:rPr>
            </w:pPr>
          </w:p>
        </w:tc>
      </w:tr>
      <w:tr w14:paraId="7614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703D0AA0">
            <w:pPr>
              <w:ind w:firstLine="210" w:firstLineChars="100"/>
              <w:jc w:val="center"/>
              <w:rPr>
                <w:rFonts w:ascii="仿宋" w:hAnsi="仿宋" w:eastAsia="仿宋" w:cs="仿宋"/>
                <w:szCs w:val="21"/>
              </w:rPr>
            </w:pPr>
            <w:r>
              <w:rPr>
                <w:rFonts w:hint="eastAsia" w:ascii="仿宋" w:hAnsi="仿宋" w:eastAsia="仿宋" w:cs="仿宋"/>
                <w:szCs w:val="21"/>
              </w:rPr>
              <w:t>主</w:t>
            </w:r>
          </w:p>
          <w:p w14:paraId="58E19084">
            <w:pPr>
              <w:ind w:firstLine="210" w:firstLineChars="100"/>
              <w:jc w:val="center"/>
              <w:rPr>
                <w:rFonts w:ascii="仿宋" w:hAnsi="仿宋" w:eastAsia="仿宋" w:cs="仿宋"/>
                <w:szCs w:val="21"/>
              </w:rPr>
            </w:pPr>
            <w:r>
              <w:rPr>
                <w:rFonts w:hint="eastAsia" w:ascii="仿宋" w:hAnsi="仿宋" w:eastAsia="仿宋" w:cs="仿宋"/>
                <w:szCs w:val="21"/>
              </w:rPr>
              <w:t>要</w:t>
            </w:r>
          </w:p>
          <w:p w14:paraId="3E9C6822">
            <w:pPr>
              <w:ind w:firstLine="210" w:firstLineChars="100"/>
              <w:jc w:val="center"/>
              <w:rPr>
                <w:rFonts w:ascii="仿宋" w:hAnsi="仿宋" w:eastAsia="仿宋" w:cs="仿宋"/>
                <w:szCs w:val="21"/>
              </w:rPr>
            </w:pPr>
            <w:r>
              <w:rPr>
                <w:rFonts w:hint="eastAsia" w:ascii="仿宋" w:hAnsi="仿宋" w:eastAsia="仿宋" w:cs="仿宋"/>
                <w:szCs w:val="21"/>
              </w:rPr>
              <w:t>工</w:t>
            </w:r>
          </w:p>
          <w:p w14:paraId="3DCDA44B">
            <w:pPr>
              <w:ind w:firstLine="210" w:firstLineChars="100"/>
              <w:jc w:val="center"/>
              <w:rPr>
                <w:rFonts w:ascii="仿宋" w:hAnsi="仿宋" w:eastAsia="仿宋" w:cs="仿宋"/>
                <w:szCs w:val="21"/>
              </w:rPr>
            </w:pPr>
            <w:r>
              <w:rPr>
                <w:rFonts w:hint="eastAsia" w:ascii="仿宋" w:hAnsi="仿宋" w:eastAsia="仿宋" w:cs="仿宋"/>
                <w:szCs w:val="21"/>
              </w:rPr>
              <w:t>作</w:t>
            </w:r>
          </w:p>
          <w:p w14:paraId="4838743F">
            <w:pPr>
              <w:ind w:firstLine="210" w:firstLineChars="100"/>
              <w:jc w:val="center"/>
              <w:rPr>
                <w:rFonts w:ascii="仿宋" w:hAnsi="仿宋" w:eastAsia="仿宋" w:cs="仿宋"/>
                <w:szCs w:val="21"/>
              </w:rPr>
            </w:pPr>
            <w:r>
              <w:rPr>
                <w:rFonts w:hint="eastAsia" w:ascii="仿宋" w:hAnsi="仿宋" w:eastAsia="仿宋" w:cs="仿宋"/>
                <w:szCs w:val="21"/>
              </w:rPr>
              <w:t>业</w:t>
            </w:r>
          </w:p>
          <w:p w14:paraId="7B2C830E">
            <w:pPr>
              <w:ind w:firstLine="210" w:firstLineChars="100"/>
              <w:jc w:val="center"/>
              <w:rPr>
                <w:rFonts w:ascii="仿宋" w:hAnsi="仿宋" w:eastAsia="仿宋" w:cs="仿宋"/>
                <w:szCs w:val="21"/>
              </w:rPr>
            </w:pPr>
            <w:r>
              <w:rPr>
                <w:rFonts w:hint="eastAsia" w:ascii="仿宋" w:hAnsi="仿宋" w:eastAsia="仿宋" w:cs="仿宋"/>
                <w:szCs w:val="21"/>
              </w:rPr>
              <w:t>绩</w:t>
            </w:r>
          </w:p>
          <w:p w14:paraId="4792C17D">
            <w:pPr>
              <w:ind w:firstLine="210" w:firstLineChars="100"/>
              <w:jc w:val="center"/>
              <w:rPr>
                <w:rFonts w:ascii="仿宋" w:hAnsi="仿宋" w:eastAsia="仿宋" w:cs="仿宋"/>
                <w:szCs w:val="21"/>
              </w:rPr>
            </w:pPr>
            <w:r>
              <w:rPr>
                <w:rFonts w:hint="eastAsia" w:ascii="仿宋" w:hAnsi="仿宋" w:eastAsia="仿宋" w:cs="仿宋"/>
                <w:szCs w:val="21"/>
              </w:rPr>
              <w:t>及</w:t>
            </w:r>
          </w:p>
          <w:p w14:paraId="100A7434">
            <w:pPr>
              <w:ind w:firstLine="210" w:firstLineChars="100"/>
              <w:jc w:val="center"/>
              <w:rPr>
                <w:rFonts w:ascii="仿宋" w:hAnsi="仿宋" w:eastAsia="仿宋" w:cs="仿宋"/>
                <w:szCs w:val="21"/>
              </w:rPr>
            </w:pPr>
            <w:r>
              <w:rPr>
                <w:rFonts w:hint="eastAsia" w:ascii="仿宋" w:hAnsi="仿宋" w:eastAsia="仿宋" w:cs="仿宋"/>
                <w:szCs w:val="21"/>
              </w:rPr>
              <w:t>担</w:t>
            </w:r>
          </w:p>
          <w:p w14:paraId="218E5789">
            <w:pPr>
              <w:ind w:firstLine="210" w:firstLineChars="100"/>
              <w:jc w:val="center"/>
              <w:rPr>
                <w:rFonts w:ascii="仿宋" w:hAnsi="仿宋" w:eastAsia="仿宋" w:cs="仿宋"/>
                <w:szCs w:val="21"/>
              </w:rPr>
            </w:pPr>
            <w:r>
              <w:rPr>
                <w:rFonts w:hint="eastAsia" w:ascii="仿宋" w:hAnsi="仿宋" w:eastAsia="仿宋" w:cs="仿宋"/>
                <w:szCs w:val="21"/>
              </w:rPr>
              <w:t>任</w:t>
            </w:r>
          </w:p>
          <w:p w14:paraId="653A538C">
            <w:pPr>
              <w:ind w:firstLine="210" w:firstLineChars="100"/>
              <w:jc w:val="center"/>
              <w:rPr>
                <w:rFonts w:ascii="仿宋" w:hAnsi="仿宋" w:eastAsia="仿宋" w:cs="仿宋"/>
                <w:szCs w:val="21"/>
              </w:rPr>
            </w:pPr>
            <w:r>
              <w:rPr>
                <w:rFonts w:hint="eastAsia" w:ascii="仿宋" w:hAnsi="仿宋" w:eastAsia="仿宋" w:cs="仿宋"/>
                <w:szCs w:val="21"/>
              </w:rPr>
              <w:t>的</w:t>
            </w:r>
          </w:p>
          <w:p w14:paraId="2081A664">
            <w:pPr>
              <w:ind w:firstLine="210" w:firstLineChars="100"/>
              <w:jc w:val="center"/>
              <w:rPr>
                <w:rFonts w:ascii="仿宋" w:hAnsi="仿宋" w:eastAsia="仿宋" w:cs="仿宋"/>
                <w:szCs w:val="21"/>
              </w:rPr>
            </w:pPr>
            <w:r>
              <w:rPr>
                <w:rFonts w:hint="eastAsia" w:ascii="仿宋" w:hAnsi="仿宋" w:eastAsia="仿宋" w:cs="仿宋"/>
                <w:szCs w:val="21"/>
              </w:rPr>
              <w:t>主</w:t>
            </w:r>
          </w:p>
          <w:p w14:paraId="5702C934">
            <w:pPr>
              <w:ind w:firstLine="210" w:firstLineChars="100"/>
              <w:jc w:val="center"/>
              <w:rPr>
                <w:rFonts w:ascii="仿宋" w:hAnsi="仿宋" w:eastAsia="仿宋" w:cs="仿宋"/>
                <w:szCs w:val="21"/>
              </w:rPr>
            </w:pPr>
            <w:r>
              <w:rPr>
                <w:rFonts w:hint="eastAsia" w:ascii="仿宋" w:hAnsi="仿宋" w:eastAsia="仿宋" w:cs="仿宋"/>
                <w:szCs w:val="21"/>
              </w:rPr>
              <w:t>要</w:t>
            </w:r>
          </w:p>
          <w:p w14:paraId="7A893836">
            <w:pPr>
              <w:ind w:firstLine="210" w:firstLineChars="100"/>
              <w:jc w:val="center"/>
              <w:rPr>
                <w:rFonts w:ascii="仿宋" w:hAnsi="仿宋" w:eastAsia="仿宋" w:cs="仿宋"/>
                <w:szCs w:val="21"/>
              </w:rPr>
            </w:pPr>
            <w:r>
              <w:rPr>
                <w:rFonts w:hint="eastAsia" w:ascii="仿宋" w:hAnsi="仿宋" w:eastAsia="仿宋" w:cs="仿宋"/>
                <w:szCs w:val="21"/>
              </w:rPr>
              <w:t>工</w:t>
            </w:r>
          </w:p>
          <w:p w14:paraId="0DF02F3A">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0FB05A9">
            <w:pPr>
              <w:rPr>
                <w:rFonts w:ascii="仿宋" w:hAnsi="仿宋" w:eastAsia="仿宋" w:cs="仿宋"/>
                <w:szCs w:val="21"/>
              </w:rPr>
            </w:pPr>
          </w:p>
        </w:tc>
      </w:tr>
    </w:tbl>
    <w:p w14:paraId="6A966D38">
      <w:pPr>
        <w:rPr>
          <w:rFonts w:ascii="仿宋" w:hAnsi="仿宋" w:eastAsia="仿宋" w:cs="仿宋"/>
        </w:rPr>
      </w:pPr>
    </w:p>
    <w:p w14:paraId="353C79B2">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19DF043D">
      <w:pPr>
        <w:spacing w:line="440" w:lineRule="exact"/>
        <w:rPr>
          <w:rFonts w:ascii="仿宋" w:hAnsi="仿宋" w:eastAsia="仿宋" w:cs="仿宋"/>
          <w:szCs w:val="21"/>
        </w:rPr>
      </w:pPr>
    </w:p>
    <w:p w14:paraId="48CD354C">
      <w:pPr>
        <w:spacing w:line="440" w:lineRule="exact"/>
        <w:rPr>
          <w:rFonts w:ascii="仿宋" w:hAnsi="仿宋" w:eastAsia="仿宋" w:cs="仿宋"/>
          <w:szCs w:val="21"/>
        </w:rPr>
      </w:pPr>
    </w:p>
    <w:p w14:paraId="6502C806">
      <w:pPr>
        <w:spacing w:line="440" w:lineRule="exact"/>
        <w:rPr>
          <w:rFonts w:ascii="仿宋" w:hAnsi="仿宋" w:eastAsia="仿宋" w:cs="仿宋"/>
          <w:szCs w:val="21"/>
        </w:rPr>
      </w:pPr>
    </w:p>
    <w:p w14:paraId="20956294">
      <w:pPr>
        <w:spacing w:line="440" w:lineRule="exact"/>
        <w:rPr>
          <w:rFonts w:ascii="仿宋" w:hAnsi="仿宋" w:eastAsia="仿宋" w:cs="仿宋"/>
          <w:szCs w:val="21"/>
        </w:rPr>
      </w:pPr>
    </w:p>
    <w:p w14:paraId="1A024E60">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5" w:name="_Toc499379052"/>
      <w:bookmarkStart w:id="996" w:name="_Toc499378930"/>
      <w:r>
        <w:rPr>
          <w:rFonts w:hint="eastAsia" w:ascii="仿宋" w:hAnsi="仿宋" w:eastAsia="仿宋" w:cs="仿宋"/>
        </w:rPr>
        <w:t>七、资格审查资料</w:t>
      </w:r>
      <w:bookmarkEnd w:id="995"/>
      <w:bookmarkEnd w:id="996"/>
    </w:p>
    <w:p w14:paraId="513FC174">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70D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51988353">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A36FD1F">
            <w:pPr>
              <w:spacing w:line="492" w:lineRule="exact"/>
              <w:jc w:val="center"/>
              <w:rPr>
                <w:rFonts w:ascii="仿宋" w:hAnsi="仿宋" w:eastAsia="仿宋" w:cs="仿宋"/>
                <w:szCs w:val="21"/>
              </w:rPr>
            </w:pPr>
          </w:p>
        </w:tc>
      </w:tr>
      <w:tr w14:paraId="22CD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2B29542B">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1D6E65AC">
            <w:pPr>
              <w:spacing w:line="492" w:lineRule="exact"/>
              <w:jc w:val="center"/>
              <w:rPr>
                <w:rFonts w:ascii="仿宋" w:hAnsi="仿宋" w:eastAsia="仿宋" w:cs="仿宋"/>
                <w:szCs w:val="21"/>
              </w:rPr>
            </w:pPr>
          </w:p>
        </w:tc>
        <w:tc>
          <w:tcPr>
            <w:tcW w:w="1293" w:type="dxa"/>
            <w:gridSpan w:val="3"/>
            <w:vAlign w:val="center"/>
          </w:tcPr>
          <w:p w14:paraId="4F93916A">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FB05ED4">
            <w:pPr>
              <w:spacing w:line="492" w:lineRule="exact"/>
              <w:jc w:val="center"/>
              <w:rPr>
                <w:rFonts w:ascii="仿宋" w:hAnsi="仿宋" w:eastAsia="仿宋" w:cs="仿宋"/>
                <w:szCs w:val="21"/>
              </w:rPr>
            </w:pPr>
          </w:p>
        </w:tc>
      </w:tr>
      <w:tr w14:paraId="2DC6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139F1122">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30838532">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330750C9">
            <w:pPr>
              <w:spacing w:line="492" w:lineRule="exact"/>
              <w:jc w:val="center"/>
              <w:rPr>
                <w:rFonts w:ascii="仿宋" w:hAnsi="仿宋" w:eastAsia="仿宋" w:cs="仿宋"/>
                <w:szCs w:val="21"/>
              </w:rPr>
            </w:pPr>
          </w:p>
        </w:tc>
        <w:tc>
          <w:tcPr>
            <w:tcW w:w="1293" w:type="dxa"/>
            <w:gridSpan w:val="3"/>
            <w:vAlign w:val="center"/>
          </w:tcPr>
          <w:p w14:paraId="28577B2F">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2449C7F9">
            <w:pPr>
              <w:spacing w:line="492" w:lineRule="exact"/>
              <w:jc w:val="center"/>
              <w:rPr>
                <w:rFonts w:ascii="仿宋" w:hAnsi="仿宋" w:eastAsia="仿宋" w:cs="仿宋"/>
                <w:szCs w:val="21"/>
              </w:rPr>
            </w:pPr>
          </w:p>
        </w:tc>
      </w:tr>
      <w:tr w14:paraId="5F16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5BC4736A">
            <w:pPr>
              <w:spacing w:line="492" w:lineRule="exact"/>
              <w:jc w:val="center"/>
              <w:rPr>
                <w:rFonts w:ascii="仿宋" w:hAnsi="仿宋" w:eastAsia="仿宋" w:cs="仿宋"/>
                <w:szCs w:val="21"/>
              </w:rPr>
            </w:pPr>
          </w:p>
        </w:tc>
        <w:tc>
          <w:tcPr>
            <w:tcW w:w="979" w:type="dxa"/>
            <w:vAlign w:val="center"/>
          </w:tcPr>
          <w:p w14:paraId="159DEC01">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190E576E">
            <w:pPr>
              <w:spacing w:line="492" w:lineRule="exact"/>
              <w:jc w:val="center"/>
              <w:rPr>
                <w:rFonts w:ascii="仿宋" w:hAnsi="仿宋" w:eastAsia="仿宋" w:cs="仿宋"/>
                <w:szCs w:val="21"/>
              </w:rPr>
            </w:pPr>
          </w:p>
        </w:tc>
        <w:tc>
          <w:tcPr>
            <w:tcW w:w="1293" w:type="dxa"/>
            <w:gridSpan w:val="3"/>
            <w:vAlign w:val="center"/>
          </w:tcPr>
          <w:p w14:paraId="77F98AFD">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4E2A541A">
            <w:pPr>
              <w:spacing w:line="492" w:lineRule="exact"/>
              <w:jc w:val="center"/>
              <w:rPr>
                <w:rFonts w:ascii="仿宋" w:hAnsi="仿宋" w:eastAsia="仿宋" w:cs="仿宋"/>
                <w:szCs w:val="21"/>
              </w:rPr>
            </w:pPr>
          </w:p>
        </w:tc>
      </w:tr>
      <w:tr w14:paraId="275E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20DDB8">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7FA95797">
            <w:pPr>
              <w:spacing w:line="492" w:lineRule="exact"/>
              <w:jc w:val="center"/>
              <w:rPr>
                <w:rFonts w:ascii="仿宋" w:hAnsi="仿宋" w:eastAsia="仿宋" w:cs="仿宋"/>
                <w:szCs w:val="21"/>
              </w:rPr>
            </w:pPr>
          </w:p>
        </w:tc>
      </w:tr>
      <w:tr w14:paraId="707F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62A5346">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5D2F851C">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5E012A95">
            <w:pPr>
              <w:spacing w:line="492" w:lineRule="exact"/>
              <w:jc w:val="center"/>
              <w:rPr>
                <w:rFonts w:ascii="仿宋" w:hAnsi="仿宋" w:eastAsia="仿宋" w:cs="仿宋"/>
                <w:szCs w:val="21"/>
              </w:rPr>
            </w:pPr>
          </w:p>
        </w:tc>
        <w:tc>
          <w:tcPr>
            <w:tcW w:w="1334" w:type="dxa"/>
            <w:gridSpan w:val="3"/>
            <w:vAlign w:val="center"/>
          </w:tcPr>
          <w:p w14:paraId="27F45893">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0A4AB5FE">
            <w:pPr>
              <w:spacing w:line="492" w:lineRule="exact"/>
              <w:jc w:val="center"/>
              <w:rPr>
                <w:rFonts w:ascii="仿宋" w:hAnsi="仿宋" w:eastAsia="仿宋" w:cs="仿宋"/>
                <w:szCs w:val="21"/>
              </w:rPr>
            </w:pPr>
          </w:p>
        </w:tc>
        <w:tc>
          <w:tcPr>
            <w:tcW w:w="879" w:type="dxa"/>
            <w:gridSpan w:val="3"/>
            <w:vAlign w:val="center"/>
          </w:tcPr>
          <w:p w14:paraId="06D126D3">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4583F4C4">
            <w:pPr>
              <w:spacing w:line="492" w:lineRule="exact"/>
              <w:jc w:val="center"/>
              <w:rPr>
                <w:rFonts w:ascii="仿宋" w:hAnsi="仿宋" w:eastAsia="仿宋" w:cs="仿宋"/>
                <w:szCs w:val="21"/>
              </w:rPr>
            </w:pPr>
          </w:p>
        </w:tc>
      </w:tr>
      <w:tr w14:paraId="4523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55B04CF">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3850330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6A59979F">
            <w:pPr>
              <w:spacing w:line="492" w:lineRule="exact"/>
              <w:jc w:val="center"/>
              <w:rPr>
                <w:rFonts w:ascii="仿宋" w:hAnsi="仿宋" w:eastAsia="仿宋" w:cs="仿宋"/>
                <w:szCs w:val="21"/>
              </w:rPr>
            </w:pPr>
          </w:p>
        </w:tc>
        <w:tc>
          <w:tcPr>
            <w:tcW w:w="1334" w:type="dxa"/>
            <w:gridSpan w:val="3"/>
            <w:vAlign w:val="center"/>
          </w:tcPr>
          <w:p w14:paraId="736BE9BE">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6D2019F2">
            <w:pPr>
              <w:spacing w:line="492" w:lineRule="exact"/>
              <w:jc w:val="center"/>
              <w:rPr>
                <w:rFonts w:ascii="仿宋" w:hAnsi="仿宋" w:eastAsia="仿宋" w:cs="仿宋"/>
                <w:szCs w:val="21"/>
              </w:rPr>
            </w:pPr>
          </w:p>
        </w:tc>
        <w:tc>
          <w:tcPr>
            <w:tcW w:w="879" w:type="dxa"/>
            <w:gridSpan w:val="3"/>
            <w:vAlign w:val="center"/>
          </w:tcPr>
          <w:p w14:paraId="71588DB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09D5CDF3">
            <w:pPr>
              <w:spacing w:line="492" w:lineRule="exact"/>
              <w:jc w:val="center"/>
              <w:rPr>
                <w:rFonts w:ascii="仿宋" w:hAnsi="仿宋" w:eastAsia="仿宋" w:cs="仿宋"/>
                <w:szCs w:val="21"/>
              </w:rPr>
            </w:pPr>
          </w:p>
        </w:tc>
      </w:tr>
      <w:tr w14:paraId="543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FB4A63B">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44469D2B">
            <w:pPr>
              <w:spacing w:line="492" w:lineRule="exact"/>
              <w:jc w:val="center"/>
              <w:rPr>
                <w:rFonts w:ascii="仿宋" w:hAnsi="仿宋" w:eastAsia="仿宋" w:cs="仿宋"/>
                <w:szCs w:val="21"/>
              </w:rPr>
            </w:pPr>
          </w:p>
        </w:tc>
        <w:tc>
          <w:tcPr>
            <w:tcW w:w="4777" w:type="dxa"/>
            <w:gridSpan w:val="8"/>
            <w:vAlign w:val="center"/>
          </w:tcPr>
          <w:p w14:paraId="77702E36">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1F38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7DB6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180E1228">
            <w:pPr>
              <w:spacing w:line="492" w:lineRule="exact"/>
              <w:jc w:val="center"/>
              <w:rPr>
                <w:rFonts w:ascii="仿宋" w:hAnsi="仿宋" w:eastAsia="仿宋" w:cs="仿宋"/>
                <w:szCs w:val="21"/>
              </w:rPr>
            </w:pPr>
          </w:p>
        </w:tc>
        <w:tc>
          <w:tcPr>
            <w:tcW w:w="672" w:type="dxa"/>
            <w:vMerge w:val="restart"/>
            <w:vAlign w:val="center"/>
          </w:tcPr>
          <w:p w14:paraId="076F1324">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4C81FC77">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21960EBC">
            <w:pPr>
              <w:spacing w:line="492" w:lineRule="exact"/>
              <w:jc w:val="center"/>
              <w:rPr>
                <w:rFonts w:ascii="仿宋" w:hAnsi="仿宋" w:eastAsia="仿宋" w:cs="仿宋"/>
                <w:szCs w:val="21"/>
              </w:rPr>
            </w:pPr>
          </w:p>
        </w:tc>
      </w:tr>
      <w:tr w14:paraId="116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F3B81B">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53582A">
            <w:pPr>
              <w:spacing w:line="492" w:lineRule="exact"/>
              <w:jc w:val="center"/>
              <w:rPr>
                <w:rFonts w:ascii="仿宋" w:hAnsi="仿宋" w:eastAsia="仿宋" w:cs="仿宋"/>
                <w:szCs w:val="21"/>
              </w:rPr>
            </w:pPr>
          </w:p>
        </w:tc>
        <w:tc>
          <w:tcPr>
            <w:tcW w:w="672" w:type="dxa"/>
            <w:vMerge w:val="continue"/>
            <w:vAlign w:val="center"/>
          </w:tcPr>
          <w:p w14:paraId="54DAF372">
            <w:pPr>
              <w:spacing w:line="492" w:lineRule="exact"/>
              <w:jc w:val="center"/>
              <w:rPr>
                <w:rFonts w:ascii="仿宋" w:hAnsi="仿宋" w:eastAsia="仿宋" w:cs="仿宋"/>
                <w:szCs w:val="21"/>
              </w:rPr>
            </w:pPr>
          </w:p>
        </w:tc>
        <w:tc>
          <w:tcPr>
            <w:tcW w:w="1929" w:type="dxa"/>
            <w:gridSpan w:val="5"/>
            <w:vAlign w:val="center"/>
          </w:tcPr>
          <w:p w14:paraId="1BFB1DF3">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28554F36">
            <w:pPr>
              <w:spacing w:line="492" w:lineRule="exact"/>
              <w:jc w:val="center"/>
              <w:rPr>
                <w:rFonts w:ascii="仿宋" w:hAnsi="仿宋" w:eastAsia="仿宋" w:cs="仿宋"/>
                <w:szCs w:val="21"/>
              </w:rPr>
            </w:pPr>
          </w:p>
        </w:tc>
      </w:tr>
      <w:tr w14:paraId="3B98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9784FF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38443AD8">
            <w:pPr>
              <w:spacing w:line="492" w:lineRule="exact"/>
              <w:jc w:val="center"/>
              <w:rPr>
                <w:rFonts w:ascii="仿宋" w:hAnsi="仿宋" w:eastAsia="仿宋" w:cs="仿宋"/>
                <w:szCs w:val="21"/>
              </w:rPr>
            </w:pPr>
          </w:p>
        </w:tc>
        <w:tc>
          <w:tcPr>
            <w:tcW w:w="672" w:type="dxa"/>
            <w:vMerge w:val="continue"/>
            <w:vAlign w:val="center"/>
          </w:tcPr>
          <w:p w14:paraId="3E453950">
            <w:pPr>
              <w:spacing w:line="492" w:lineRule="exact"/>
              <w:jc w:val="center"/>
              <w:rPr>
                <w:rFonts w:ascii="仿宋" w:hAnsi="仿宋" w:eastAsia="仿宋" w:cs="仿宋"/>
                <w:szCs w:val="21"/>
              </w:rPr>
            </w:pPr>
          </w:p>
        </w:tc>
        <w:tc>
          <w:tcPr>
            <w:tcW w:w="1929" w:type="dxa"/>
            <w:gridSpan w:val="5"/>
            <w:vAlign w:val="center"/>
          </w:tcPr>
          <w:p w14:paraId="0C6447E7">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6DA3A3CA">
            <w:pPr>
              <w:spacing w:line="492" w:lineRule="exact"/>
              <w:jc w:val="center"/>
              <w:rPr>
                <w:rFonts w:ascii="仿宋" w:hAnsi="仿宋" w:eastAsia="仿宋" w:cs="仿宋"/>
                <w:szCs w:val="21"/>
              </w:rPr>
            </w:pPr>
          </w:p>
        </w:tc>
      </w:tr>
      <w:tr w14:paraId="31C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881F7CF">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13D1FF11">
            <w:pPr>
              <w:spacing w:line="492" w:lineRule="exact"/>
              <w:jc w:val="center"/>
              <w:rPr>
                <w:rFonts w:ascii="仿宋" w:hAnsi="仿宋" w:eastAsia="仿宋" w:cs="仿宋"/>
                <w:szCs w:val="21"/>
              </w:rPr>
            </w:pPr>
          </w:p>
        </w:tc>
        <w:tc>
          <w:tcPr>
            <w:tcW w:w="672" w:type="dxa"/>
            <w:vMerge w:val="continue"/>
            <w:vAlign w:val="center"/>
          </w:tcPr>
          <w:p w14:paraId="402DFE5A">
            <w:pPr>
              <w:spacing w:line="492" w:lineRule="exact"/>
              <w:jc w:val="center"/>
              <w:rPr>
                <w:rFonts w:ascii="仿宋" w:hAnsi="仿宋" w:eastAsia="仿宋" w:cs="仿宋"/>
                <w:szCs w:val="21"/>
              </w:rPr>
            </w:pPr>
          </w:p>
        </w:tc>
        <w:tc>
          <w:tcPr>
            <w:tcW w:w="1929" w:type="dxa"/>
            <w:gridSpan w:val="5"/>
            <w:vAlign w:val="center"/>
          </w:tcPr>
          <w:p w14:paraId="353E1B95">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0CC5D4F3">
            <w:pPr>
              <w:spacing w:line="492" w:lineRule="exact"/>
              <w:jc w:val="center"/>
              <w:rPr>
                <w:rFonts w:ascii="仿宋" w:hAnsi="仿宋" w:eastAsia="仿宋" w:cs="仿宋"/>
                <w:szCs w:val="21"/>
              </w:rPr>
            </w:pPr>
          </w:p>
        </w:tc>
      </w:tr>
      <w:tr w14:paraId="6E46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3242706">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436165A8">
            <w:pPr>
              <w:spacing w:line="492" w:lineRule="exact"/>
              <w:jc w:val="center"/>
              <w:rPr>
                <w:rFonts w:ascii="仿宋" w:hAnsi="仿宋" w:eastAsia="仿宋" w:cs="仿宋"/>
                <w:szCs w:val="21"/>
              </w:rPr>
            </w:pPr>
          </w:p>
        </w:tc>
        <w:tc>
          <w:tcPr>
            <w:tcW w:w="672" w:type="dxa"/>
            <w:vMerge w:val="continue"/>
            <w:vAlign w:val="center"/>
          </w:tcPr>
          <w:p w14:paraId="7CCAC359">
            <w:pPr>
              <w:spacing w:line="492" w:lineRule="exact"/>
              <w:jc w:val="center"/>
              <w:rPr>
                <w:rFonts w:ascii="仿宋" w:hAnsi="仿宋" w:eastAsia="仿宋" w:cs="仿宋"/>
                <w:szCs w:val="21"/>
              </w:rPr>
            </w:pPr>
          </w:p>
        </w:tc>
        <w:tc>
          <w:tcPr>
            <w:tcW w:w="1929" w:type="dxa"/>
            <w:gridSpan w:val="5"/>
            <w:vAlign w:val="center"/>
          </w:tcPr>
          <w:p w14:paraId="3E35E6FE">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10C30DCF">
            <w:pPr>
              <w:spacing w:line="492" w:lineRule="exact"/>
              <w:jc w:val="center"/>
              <w:rPr>
                <w:rFonts w:ascii="仿宋" w:hAnsi="仿宋" w:eastAsia="仿宋" w:cs="仿宋"/>
                <w:szCs w:val="21"/>
              </w:rPr>
            </w:pPr>
          </w:p>
        </w:tc>
      </w:tr>
      <w:tr w14:paraId="571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1433FF40">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3C419279">
            <w:pPr>
              <w:spacing w:line="492" w:lineRule="exact"/>
              <w:jc w:val="center"/>
              <w:rPr>
                <w:rFonts w:ascii="仿宋" w:hAnsi="仿宋" w:eastAsia="仿宋" w:cs="仿宋"/>
                <w:szCs w:val="21"/>
              </w:rPr>
            </w:pPr>
          </w:p>
        </w:tc>
      </w:tr>
      <w:tr w14:paraId="0D1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46EE100E">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471FB992">
            <w:pPr>
              <w:spacing w:line="492" w:lineRule="exact"/>
              <w:jc w:val="center"/>
              <w:rPr>
                <w:rFonts w:ascii="仿宋" w:hAnsi="仿宋" w:eastAsia="仿宋" w:cs="仿宋"/>
                <w:szCs w:val="21"/>
              </w:rPr>
            </w:pPr>
          </w:p>
        </w:tc>
      </w:tr>
    </w:tbl>
    <w:p w14:paraId="0C169030">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7A001F40">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592B0325">
      <w:pPr>
        <w:pStyle w:val="35"/>
        <w:pageBreakBefore/>
        <w:numPr>
          <w:ilvl w:val="0"/>
          <w:numId w:val="0"/>
        </w:numPr>
        <w:tabs>
          <w:tab w:val="clear" w:pos="709"/>
        </w:tabs>
        <w:jc w:val="center"/>
        <w:outlineLvl w:val="3"/>
        <w:rPr>
          <w:rFonts w:ascii="仿宋" w:hAnsi="仿宋" w:eastAsia="仿宋" w:cs="仿宋"/>
          <w:szCs w:val="24"/>
        </w:rPr>
      </w:pPr>
      <w:bookmarkStart w:id="997" w:name="_Toc499378932"/>
      <w:bookmarkStart w:id="998" w:name="_Toc499379054"/>
      <w:bookmarkStart w:id="999" w:name="_Toc496685988"/>
      <w:r>
        <w:rPr>
          <w:rFonts w:hint="eastAsia" w:ascii="仿宋" w:hAnsi="仿宋" w:eastAsia="仿宋" w:cs="仿宋"/>
          <w:szCs w:val="22"/>
        </w:rPr>
        <w:t>1-1 拟投入主要施工机械设备情况表</w:t>
      </w:r>
      <w:bookmarkEnd w:id="997"/>
      <w:bookmarkEnd w:id="998"/>
      <w:bookmarkEnd w:id="999"/>
    </w:p>
    <w:p w14:paraId="2201BE59">
      <w:pPr>
        <w:spacing w:line="400" w:lineRule="exact"/>
        <w:rPr>
          <w:rFonts w:ascii="仿宋" w:hAnsi="仿宋" w:eastAsia="仿宋" w:cs="仿宋"/>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7A1E5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03956C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0475E1B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57F2B13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A0A7B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28CD538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4D46906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3FFD7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4FBB9B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7A83D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B0C98B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C0125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77B3D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2AA253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D8B65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9AA2D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EC3EBFF">
            <w:pPr>
              <w:jc w:val="center"/>
              <w:rPr>
                <w:rFonts w:ascii="仿宋" w:hAnsi="仿宋" w:eastAsia="仿宋" w:cs="仿宋"/>
                <w:szCs w:val="21"/>
              </w:rPr>
            </w:pPr>
          </w:p>
        </w:tc>
      </w:tr>
      <w:tr w14:paraId="35562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7BB3B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A24C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B520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71D4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E5A25C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0A7907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596E2508">
            <w:pPr>
              <w:jc w:val="center"/>
              <w:rPr>
                <w:rFonts w:ascii="仿宋" w:hAnsi="仿宋" w:eastAsia="仿宋" w:cs="仿宋"/>
                <w:szCs w:val="21"/>
              </w:rPr>
            </w:pPr>
          </w:p>
        </w:tc>
      </w:tr>
      <w:tr w14:paraId="3FE13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729702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ED08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2EA92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39BF64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1D79F7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D70C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12D862B">
            <w:pPr>
              <w:jc w:val="center"/>
              <w:rPr>
                <w:rFonts w:ascii="仿宋" w:hAnsi="仿宋" w:eastAsia="仿宋" w:cs="仿宋"/>
                <w:szCs w:val="21"/>
              </w:rPr>
            </w:pPr>
          </w:p>
        </w:tc>
      </w:tr>
      <w:tr w14:paraId="42F4B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00AF9F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8374AF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F1A3E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13C914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AC6474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BB68EC">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E9BA79E">
            <w:pPr>
              <w:jc w:val="center"/>
              <w:rPr>
                <w:rFonts w:ascii="仿宋" w:hAnsi="仿宋" w:eastAsia="仿宋" w:cs="仿宋"/>
                <w:szCs w:val="21"/>
              </w:rPr>
            </w:pPr>
          </w:p>
        </w:tc>
      </w:tr>
      <w:tr w14:paraId="7FE1E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F317F3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EB501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1968F3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0338D0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CF1D0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9F18D2">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B355110">
            <w:pPr>
              <w:jc w:val="center"/>
              <w:rPr>
                <w:rFonts w:ascii="仿宋" w:hAnsi="仿宋" w:eastAsia="仿宋" w:cs="仿宋"/>
                <w:szCs w:val="21"/>
              </w:rPr>
            </w:pPr>
          </w:p>
        </w:tc>
      </w:tr>
      <w:tr w14:paraId="21CFF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45932F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374E39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29C986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77190B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F6FA6E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43AF65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FC1F2CC">
            <w:pPr>
              <w:jc w:val="center"/>
              <w:rPr>
                <w:rFonts w:ascii="仿宋" w:hAnsi="仿宋" w:eastAsia="仿宋" w:cs="仿宋"/>
                <w:szCs w:val="21"/>
              </w:rPr>
            </w:pPr>
          </w:p>
        </w:tc>
      </w:tr>
      <w:tr w14:paraId="027A4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C948DB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F31C1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9E499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ECBF86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B994B5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A621A4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DFBD11F">
            <w:pPr>
              <w:jc w:val="center"/>
              <w:rPr>
                <w:rFonts w:ascii="仿宋" w:hAnsi="仿宋" w:eastAsia="仿宋" w:cs="仿宋"/>
                <w:szCs w:val="21"/>
              </w:rPr>
            </w:pPr>
          </w:p>
        </w:tc>
      </w:tr>
      <w:tr w14:paraId="559A2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1D59523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07C0B17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81CA0EB">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7066A51">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66D1180">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240BB01">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6C4AEF83">
            <w:pPr>
              <w:jc w:val="center"/>
              <w:rPr>
                <w:rFonts w:ascii="仿宋" w:hAnsi="仿宋" w:eastAsia="仿宋" w:cs="仿宋"/>
                <w:szCs w:val="21"/>
              </w:rPr>
            </w:pPr>
          </w:p>
        </w:tc>
      </w:tr>
    </w:tbl>
    <w:p w14:paraId="7758D370">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371C06BD">
      <w:pPr>
        <w:rPr>
          <w:rFonts w:ascii="仿宋" w:hAnsi="仿宋" w:eastAsia="仿宋" w:cs="仿宋"/>
          <w:bCs/>
          <w:szCs w:val="21"/>
          <w:highlight w:val="white"/>
        </w:rPr>
      </w:pPr>
    </w:p>
    <w:p w14:paraId="2A7F8043">
      <w:pPr>
        <w:rPr>
          <w:rFonts w:ascii="仿宋" w:hAnsi="仿宋" w:eastAsia="仿宋" w:cs="仿宋"/>
          <w:bCs/>
          <w:szCs w:val="21"/>
          <w:highlight w:val="white"/>
        </w:rPr>
      </w:pPr>
    </w:p>
    <w:p w14:paraId="748F8941">
      <w:pPr>
        <w:rPr>
          <w:rFonts w:ascii="仿宋" w:hAnsi="仿宋" w:eastAsia="仿宋" w:cs="仿宋"/>
          <w:bCs/>
          <w:szCs w:val="21"/>
          <w:highlight w:val="white"/>
        </w:rPr>
      </w:pPr>
    </w:p>
    <w:p w14:paraId="4CAFFFA1">
      <w:pPr>
        <w:rPr>
          <w:rFonts w:ascii="仿宋" w:hAnsi="仿宋" w:eastAsia="仿宋" w:cs="仿宋"/>
          <w:bCs/>
          <w:szCs w:val="21"/>
          <w:highlight w:val="white"/>
        </w:rPr>
      </w:pPr>
    </w:p>
    <w:p w14:paraId="4ECEA219">
      <w:pPr>
        <w:rPr>
          <w:rFonts w:ascii="仿宋" w:hAnsi="仿宋" w:eastAsia="仿宋" w:cs="仿宋"/>
          <w:bCs/>
          <w:szCs w:val="21"/>
          <w:highlight w:val="white"/>
        </w:rPr>
      </w:pPr>
    </w:p>
    <w:p w14:paraId="2F40FBC7">
      <w:pPr>
        <w:rPr>
          <w:rFonts w:ascii="仿宋" w:hAnsi="仿宋" w:eastAsia="仿宋" w:cs="仿宋"/>
          <w:bCs/>
          <w:szCs w:val="21"/>
          <w:highlight w:val="white"/>
        </w:rPr>
      </w:pPr>
    </w:p>
    <w:p w14:paraId="5A2757D4">
      <w:pPr>
        <w:rPr>
          <w:rFonts w:ascii="仿宋" w:hAnsi="仿宋" w:eastAsia="仿宋" w:cs="仿宋"/>
          <w:bCs/>
          <w:szCs w:val="21"/>
          <w:highlight w:val="white"/>
        </w:rPr>
      </w:pPr>
    </w:p>
    <w:p w14:paraId="5B011633">
      <w:pPr>
        <w:rPr>
          <w:rFonts w:ascii="仿宋" w:hAnsi="仿宋" w:eastAsia="仿宋" w:cs="仿宋"/>
          <w:bCs/>
          <w:szCs w:val="21"/>
          <w:highlight w:val="white"/>
        </w:rPr>
      </w:pPr>
    </w:p>
    <w:p w14:paraId="7534AE1C">
      <w:pPr>
        <w:rPr>
          <w:rFonts w:ascii="仿宋" w:hAnsi="仿宋" w:eastAsia="仿宋" w:cs="仿宋"/>
          <w:bCs/>
          <w:szCs w:val="21"/>
          <w:highlight w:val="white"/>
        </w:rPr>
      </w:pPr>
    </w:p>
    <w:p w14:paraId="45CF3F66">
      <w:pPr>
        <w:rPr>
          <w:rFonts w:ascii="仿宋" w:hAnsi="仿宋" w:eastAsia="仿宋" w:cs="仿宋"/>
          <w:bCs/>
          <w:szCs w:val="21"/>
          <w:highlight w:val="white"/>
        </w:rPr>
      </w:pPr>
    </w:p>
    <w:p w14:paraId="717A39D0">
      <w:pPr>
        <w:rPr>
          <w:rFonts w:ascii="仿宋" w:hAnsi="仿宋" w:eastAsia="仿宋" w:cs="仿宋"/>
          <w:bCs/>
          <w:szCs w:val="21"/>
          <w:highlight w:val="white"/>
        </w:rPr>
      </w:pPr>
    </w:p>
    <w:p w14:paraId="693B450D">
      <w:pPr>
        <w:rPr>
          <w:rFonts w:ascii="仿宋" w:hAnsi="仿宋" w:eastAsia="仿宋" w:cs="仿宋"/>
          <w:bCs/>
          <w:szCs w:val="21"/>
          <w:highlight w:val="white"/>
        </w:rPr>
      </w:pPr>
    </w:p>
    <w:p w14:paraId="389677D0">
      <w:pPr>
        <w:rPr>
          <w:rFonts w:ascii="仿宋" w:hAnsi="仿宋" w:eastAsia="仿宋" w:cs="仿宋"/>
          <w:bCs/>
          <w:szCs w:val="21"/>
          <w:highlight w:val="white"/>
        </w:rPr>
      </w:pPr>
    </w:p>
    <w:p w14:paraId="49D59CEB">
      <w:pPr>
        <w:rPr>
          <w:rFonts w:ascii="仿宋" w:hAnsi="仿宋" w:eastAsia="仿宋" w:cs="仿宋"/>
          <w:bCs/>
          <w:szCs w:val="21"/>
          <w:highlight w:val="white"/>
        </w:rPr>
      </w:pPr>
    </w:p>
    <w:p w14:paraId="6D8D2C8C">
      <w:pPr>
        <w:rPr>
          <w:rFonts w:ascii="仿宋" w:hAnsi="仿宋" w:eastAsia="仿宋" w:cs="仿宋"/>
          <w:bCs/>
          <w:szCs w:val="21"/>
          <w:highlight w:val="white"/>
        </w:rPr>
      </w:pPr>
    </w:p>
    <w:p w14:paraId="2C5AA488">
      <w:pPr>
        <w:rPr>
          <w:rFonts w:ascii="仿宋" w:hAnsi="仿宋" w:eastAsia="仿宋" w:cs="仿宋"/>
          <w:bCs/>
          <w:szCs w:val="21"/>
          <w:highlight w:val="white"/>
        </w:rPr>
      </w:pPr>
    </w:p>
    <w:p w14:paraId="31FFC839">
      <w:pPr>
        <w:rPr>
          <w:rFonts w:ascii="仿宋" w:hAnsi="仿宋" w:eastAsia="仿宋" w:cs="仿宋"/>
          <w:bCs/>
          <w:szCs w:val="21"/>
          <w:highlight w:val="white"/>
        </w:rPr>
      </w:pPr>
    </w:p>
    <w:p w14:paraId="6E3F8728">
      <w:pPr>
        <w:rPr>
          <w:rFonts w:ascii="仿宋" w:hAnsi="仿宋" w:eastAsia="仿宋" w:cs="仿宋"/>
          <w:bCs/>
          <w:szCs w:val="21"/>
          <w:highlight w:val="white"/>
        </w:rPr>
      </w:pPr>
    </w:p>
    <w:p w14:paraId="4E6A087A">
      <w:pPr>
        <w:rPr>
          <w:rFonts w:ascii="仿宋" w:hAnsi="仿宋" w:eastAsia="仿宋" w:cs="仿宋"/>
          <w:bCs/>
          <w:szCs w:val="21"/>
          <w:highlight w:val="white"/>
        </w:rPr>
      </w:pPr>
    </w:p>
    <w:p w14:paraId="357518D6">
      <w:pPr>
        <w:rPr>
          <w:rFonts w:ascii="仿宋" w:hAnsi="仿宋" w:eastAsia="仿宋" w:cs="仿宋"/>
          <w:bCs/>
          <w:szCs w:val="21"/>
          <w:highlight w:val="white"/>
        </w:rPr>
      </w:pPr>
    </w:p>
    <w:p w14:paraId="15BAF8EF">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0" w:name="_Toc496685990"/>
    </w:p>
    <w:p w14:paraId="1D0DD776">
      <w:pPr>
        <w:pStyle w:val="8"/>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0"/>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98C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6BF375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47B0FD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2796F2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2773A10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72795A3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1CD4F6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6F6E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CD9574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6C39F7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282F4A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94C4CD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96B4294">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8F489C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AC3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049F1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1A558B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53941CF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CD29A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B7DF0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2679B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1AC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DD84E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2CD84CC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6DF771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D12EF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D844E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BCFBE76">
            <w:pPr>
              <w:spacing w:line="400" w:lineRule="atLeast"/>
              <w:ind w:left="630" w:hanging="630" w:hangingChars="300"/>
              <w:jc w:val="center"/>
              <w:rPr>
                <w:rFonts w:ascii="仿宋" w:hAnsi="仿宋" w:eastAsia="仿宋" w:cs="仿宋"/>
                <w:szCs w:val="21"/>
              </w:rPr>
            </w:pPr>
          </w:p>
        </w:tc>
      </w:tr>
      <w:tr w14:paraId="2214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7C0859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95377F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DDF355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FB82F8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A50C7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7B59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7EF4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BC37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425C847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A046E9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D236E3F">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D34564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A1D68">
            <w:pPr>
              <w:spacing w:line="400" w:lineRule="atLeast"/>
              <w:ind w:left="630" w:hanging="630" w:hangingChars="300"/>
              <w:jc w:val="center"/>
              <w:rPr>
                <w:rFonts w:ascii="仿宋" w:hAnsi="仿宋" w:eastAsia="仿宋" w:cs="仿宋"/>
                <w:szCs w:val="21"/>
              </w:rPr>
            </w:pPr>
          </w:p>
        </w:tc>
      </w:tr>
      <w:tr w14:paraId="54E6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624519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51F74C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E395D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ECF1E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EA6554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3470DC0">
            <w:pPr>
              <w:spacing w:line="400" w:lineRule="atLeast"/>
              <w:ind w:left="630" w:hanging="630" w:hangingChars="300"/>
              <w:jc w:val="center"/>
              <w:rPr>
                <w:rFonts w:ascii="仿宋" w:hAnsi="仿宋" w:eastAsia="仿宋" w:cs="仿宋"/>
                <w:szCs w:val="21"/>
              </w:rPr>
            </w:pPr>
          </w:p>
        </w:tc>
      </w:tr>
      <w:tr w14:paraId="223F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950240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7561F64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BD98E56">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686AEB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D35A87">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761DDB9">
            <w:pPr>
              <w:spacing w:line="400" w:lineRule="atLeast"/>
              <w:ind w:left="630" w:hanging="630" w:hangingChars="300"/>
              <w:jc w:val="center"/>
              <w:rPr>
                <w:rFonts w:ascii="仿宋" w:hAnsi="仿宋" w:eastAsia="仿宋" w:cs="仿宋"/>
                <w:szCs w:val="21"/>
              </w:rPr>
            </w:pPr>
          </w:p>
        </w:tc>
      </w:tr>
      <w:tr w14:paraId="31A1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90131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302656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A7324">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AD3157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4E581D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378067B">
            <w:pPr>
              <w:spacing w:line="400" w:lineRule="atLeast"/>
              <w:ind w:left="630" w:hanging="630" w:hangingChars="300"/>
              <w:jc w:val="center"/>
              <w:rPr>
                <w:rFonts w:ascii="仿宋" w:hAnsi="仿宋" w:eastAsia="仿宋" w:cs="仿宋"/>
                <w:szCs w:val="21"/>
              </w:rPr>
            </w:pPr>
          </w:p>
        </w:tc>
      </w:tr>
      <w:tr w14:paraId="6006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4241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3BD745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3E99C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C2258B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357BD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2F7A8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FBD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B74509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436F599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E89ED7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BCB984E">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966C6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6EFF5F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E3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2103F7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5B43C8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0EB6A7F">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BFA06C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CD4288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D241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0463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2F38EF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37E0CC8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C7C54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D2D6">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611F2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88A8474">
            <w:pPr>
              <w:spacing w:line="400" w:lineRule="atLeast"/>
              <w:ind w:left="630" w:hanging="630" w:hangingChars="300"/>
              <w:jc w:val="center"/>
              <w:rPr>
                <w:rFonts w:ascii="仿宋" w:hAnsi="仿宋" w:eastAsia="仿宋" w:cs="仿宋"/>
                <w:szCs w:val="21"/>
              </w:rPr>
            </w:pPr>
          </w:p>
        </w:tc>
      </w:tr>
      <w:tr w14:paraId="4D02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A67954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61409A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B715F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EA4875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326A59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A132A5E">
            <w:pPr>
              <w:spacing w:line="400" w:lineRule="atLeast"/>
              <w:ind w:left="630" w:hanging="630" w:hangingChars="300"/>
              <w:jc w:val="center"/>
              <w:rPr>
                <w:rFonts w:ascii="仿宋" w:hAnsi="仿宋" w:eastAsia="仿宋" w:cs="仿宋"/>
                <w:szCs w:val="21"/>
              </w:rPr>
            </w:pPr>
          </w:p>
        </w:tc>
      </w:tr>
      <w:tr w14:paraId="0BEB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331E3C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2B01BB1D">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3C4A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D88E6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8E00A0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F2B5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62C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C80AAA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BBF87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932AF8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7469D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A4F2B5">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ED1600D">
            <w:pPr>
              <w:spacing w:line="400" w:lineRule="atLeast"/>
              <w:ind w:left="630" w:hanging="630" w:hangingChars="300"/>
              <w:jc w:val="center"/>
              <w:rPr>
                <w:rFonts w:ascii="仿宋" w:hAnsi="仿宋" w:eastAsia="仿宋" w:cs="仿宋"/>
                <w:szCs w:val="21"/>
              </w:rPr>
            </w:pPr>
          </w:p>
        </w:tc>
      </w:tr>
      <w:tr w14:paraId="4256E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EF8AE2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E8D7DDB">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9B3EB5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7FF47A2">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1CE55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147276">
            <w:pPr>
              <w:spacing w:line="400" w:lineRule="atLeast"/>
              <w:ind w:left="630" w:hanging="630" w:hangingChars="300"/>
              <w:jc w:val="center"/>
              <w:rPr>
                <w:rFonts w:ascii="仿宋" w:hAnsi="仿宋" w:eastAsia="仿宋" w:cs="仿宋"/>
                <w:szCs w:val="21"/>
              </w:rPr>
            </w:pPr>
          </w:p>
        </w:tc>
      </w:tr>
      <w:tr w14:paraId="1EDE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C191E2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395C8F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899D91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4CE7E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5CD743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4EABB3C">
            <w:pPr>
              <w:spacing w:line="400" w:lineRule="atLeast"/>
              <w:ind w:left="630" w:hanging="630" w:hangingChars="300"/>
              <w:jc w:val="center"/>
              <w:rPr>
                <w:rFonts w:ascii="仿宋" w:hAnsi="仿宋" w:eastAsia="仿宋" w:cs="仿宋"/>
                <w:szCs w:val="21"/>
              </w:rPr>
            </w:pPr>
          </w:p>
        </w:tc>
      </w:tr>
    </w:tbl>
    <w:p w14:paraId="66199F52">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20AF592D">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23E25174">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455423D1">
      <w:pPr>
        <w:pStyle w:val="35"/>
        <w:pageBreakBefore/>
        <w:numPr>
          <w:ilvl w:val="0"/>
          <w:numId w:val="0"/>
        </w:numPr>
        <w:ind w:left="709"/>
        <w:jc w:val="center"/>
        <w:outlineLvl w:val="3"/>
        <w:rPr>
          <w:rFonts w:ascii="仿宋" w:hAnsi="仿宋" w:eastAsia="仿宋" w:cs="仿宋"/>
          <w:szCs w:val="24"/>
        </w:rPr>
      </w:pPr>
      <w:bookmarkStart w:id="1001" w:name="_Toc496685991"/>
      <w:bookmarkStart w:id="1002" w:name="_Toc499378933"/>
      <w:bookmarkStart w:id="1003" w:name="_Toc499379055"/>
      <w:r>
        <w:rPr>
          <w:rFonts w:hint="eastAsia" w:ascii="仿宋" w:hAnsi="仿宋" w:eastAsia="仿宋" w:cs="仿宋"/>
          <w:szCs w:val="24"/>
        </w:rPr>
        <w:t>2-2 拟投入的流动资金函(格式)</w:t>
      </w:r>
      <w:bookmarkEnd w:id="1001"/>
      <w:bookmarkEnd w:id="1002"/>
      <w:bookmarkEnd w:id="1003"/>
    </w:p>
    <w:p w14:paraId="193378DE">
      <w:pPr>
        <w:spacing w:line="400" w:lineRule="exact"/>
        <w:rPr>
          <w:rFonts w:ascii="仿宋" w:hAnsi="仿宋" w:eastAsia="仿宋" w:cs="仿宋"/>
          <w:szCs w:val="21"/>
        </w:rPr>
      </w:pPr>
    </w:p>
    <w:p w14:paraId="43162A16">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483B63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749902F2">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173C05E0">
      <w:pPr>
        <w:spacing w:line="400" w:lineRule="exact"/>
        <w:ind w:firstLine="480" w:firstLineChars="200"/>
        <w:rPr>
          <w:rFonts w:ascii="仿宋" w:hAnsi="仿宋" w:eastAsia="仿宋" w:cs="仿宋"/>
          <w:sz w:val="24"/>
          <w:szCs w:val="24"/>
        </w:rPr>
      </w:pPr>
    </w:p>
    <w:p w14:paraId="0F1C17FC">
      <w:pPr>
        <w:spacing w:line="400" w:lineRule="exact"/>
        <w:ind w:firstLine="480" w:firstLineChars="200"/>
        <w:rPr>
          <w:rFonts w:ascii="仿宋" w:hAnsi="仿宋" w:eastAsia="仿宋" w:cs="仿宋"/>
          <w:sz w:val="24"/>
          <w:szCs w:val="24"/>
        </w:rPr>
      </w:pPr>
    </w:p>
    <w:p w14:paraId="768E2EE6">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78B0A614">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1721EB1">
      <w:pPr>
        <w:rPr>
          <w:rFonts w:ascii="仿宋" w:hAnsi="仿宋" w:eastAsia="仿宋" w:cs="仿宋"/>
          <w:sz w:val="24"/>
          <w:szCs w:val="24"/>
        </w:rPr>
      </w:pPr>
    </w:p>
    <w:p w14:paraId="500C355F">
      <w:pPr>
        <w:pStyle w:val="2"/>
        <w:ind w:firstLine="480"/>
        <w:rPr>
          <w:rFonts w:ascii="仿宋" w:hAnsi="仿宋" w:eastAsia="仿宋" w:cs="仿宋"/>
          <w:kern w:val="2"/>
          <w:szCs w:val="24"/>
        </w:rPr>
      </w:pPr>
    </w:p>
    <w:p w14:paraId="60D2CF86">
      <w:pPr>
        <w:pStyle w:val="4"/>
        <w:rPr>
          <w:sz w:val="24"/>
        </w:rPr>
      </w:pPr>
    </w:p>
    <w:p w14:paraId="12F389A1">
      <w:pPr>
        <w:rPr>
          <w:rFonts w:ascii="仿宋" w:hAnsi="仿宋" w:eastAsia="仿宋" w:cs="仿宋"/>
          <w:sz w:val="24"/>
          <w:szCs w:val="24"/>
        </w:rPr>
      </w:pPr>
    </w:p>
    <w:p w14:paraId="3499AFC5">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312E50A5">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4C4907F9">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06419D76">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4B05DE03">
      <w:pPr>
        <w:pStyle w:val="8"/>
        <w:numPr>
          <w:ilvl w:val="0"/>
          <w:numId w:val="0"/>
        </w:numPr>
        <w:spacing w:before="156" w:beforeLines="50" w:after="156" w:afterLines="50" w:line="492" w:lineRule="exact"/>
        <w:jc w:val="center"/>
        <w:rPr>
          <w:rFonts w:ascii="仿宋" w:hAnsi="仿宋" w:eastAsia="仿宋" w:cs="仿宋"/>
          <w:b w:val="0"/>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5</w:t>
      </w:r>
      <w:r>
        <w:rPr>
          <w:rFonts w:hint="eastAsia" w:ascii="仿宋" w:hAnsi="仿宋" w:eastAsia="仿宋" w:cs="仿宋"/>
          <w:b w:val="0"/>
        </w:rPr>
        <w:t>年完成的类似项目情况表</w:t>
      </w:r>
    </w:p>
    <w:p w14:paraId="7D712F2A">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5</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3A6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30E05F1">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76AFB8BF">
            <w:pPr>
              <w:spacing w:line="492" w:lineRule="exact"/>
              <w:ind w:firstLine="420" w:firstLineChars="200"/>
              <w:rPr>
                <w:rFonts w:ascii="仿宋" w:hAnsi="仿宋" w:eastAsia="仿宋" w:cs="仿宋"/>
                <w:szCs w:val="21"/>
              </w:rPr>
            </w:pPr>
          </w:p>
        </w:tc>
      </w:tr>
      <w:tr w14:paraId="5FD5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9101B1">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40A6050A">
            <w:pPr>
              <w:spacing w:line="492" w:lineRule="exact"/>
              <w:ind w:firstLine="420" w:firstLineChars="200"/>
              <w:rPr>
                <w:rFonts w:ascii="仿宋" w:hAnsi="仿宋" w:eastAsia="仿宋" w:cs="仿宋"/>
                <w:szCs w:val="21"/>
              </w:rPr>
            </w:pPr>
          </w:p>
        </w:tc>
      </w:tr>
      <w:tr w14:paraId="000E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E19933A">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5801C500">
            <w:pPr>
              <w:spacing w:line="492" w:lineRule="exact"/>
              <w:ind w:firstLine="420" w:firstLineChars="200"/>
              <w:rPr>
                <w:rFonts w:ascii="仿宋" w:hAnsi="仿宋" w:eastAsia="仿宋" w:cs="仿宋"/>
                <w:szCs w:val="21"/>
              </w:rPr>
            </w:pPr>
          </w:p>
        </w:tc>
      </w:tr>
      <w:tr w14:paraId="2AE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7A8D6E1">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22B12C44">
            <w:pPr>
              <w:spacing w:line="492" w:lineRule="exact"/>
              <w:ind w:firstLine="420" w:firstLineChars="200"/>
              <w:rPr>
                <w:rFonts w:ascii="仿宋" w:hAnsi="仿宋" w:eastAsia="仿宋" w:cs="仿宋"/>
                <w:szCs w:val="21"/>
              </w:rPr>
            </w:pPr>
          </w:p>
        </w:tc>
      </w:tr>
      <w:tr w14:paraId="15D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BA486F">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482BD9E5">
            <w:pPr>
              <w:spacing w:line="492" w:lineRule="exact"/>
              <w:ind w:firstLine="420" w:firstLineChars="200"/>
              <w:rPr>
                <w:rFonts w:ascii="仿宋" w:hAnsi="仿宋" w:eastAsia="仿宋" w:cs="仿宋"/>
                <w:szCs w:val="21"/>
              </w:rPr>
            </w:pPr>
          </w:p>
        </w:tc>
      </w:tr>
      <w:tr w14:paraId="437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80C54E9">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59A346E8">
            <w:pPr>
              <w:spacing w:line="492" w:lineRule="exact"/>
              <w:ind w:firstLine="420" w:firstLineChars="200"/>
              <w:rPr>
                <w:rFonts w:ascii="仿宋" w:hAnsi="仿宋" w:eastAsia="仿宋" w:cs="仿宋"/>
                <w:szCs w:val="21"/>
              </w:rPr>
            </w:pPr>
          </w:p>
        </w:tc>
      </w:tr>
      <w:tr w14:paraId="7E7C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BA13797">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46F1D897">
            <w:pPr>
              <w:spacing w:line="492" w:lineRule="exact"/>
              <w:ind w:firstLine="420" w:firstLineChars="200"/>
              <w:rPr>
                <w:rFonts w:ascii="仿宋" w:hAnsi="仿宋" w:eastAsia="仿宋" w:cs="仿宋"/>
                <w:szCs w:val="21"/>
              </w:rPr>
            </w:pPr>
          </w:p>
        </w:tc>
      </w:tr>
      <w:tr w14:paraId="2BA1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C05FF3">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38363B91">
            <w:pPr>
              <w:spacing w:line="492" w:lineRule="exact"/>
              <w:ind w:firstLine="420" w:firstLineChars="200"/>
              <w:rPr>
                <w:rFonts w:ascii="仿宋" w:hAnsi="仿宋" w:eastAsia="仿宋" w:cs="仿宋"/>
                <w:szCs w:val="21"/>
              </w:rPr>
            </w:pPr>
          </w:p>
        </w:tc>
      </w:tr>
      <w:tr w14:paraId="3A3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1C34E7">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6DED1C9D">
            <w:pPr>
              <w:spacing w:line="492" w:lineRule="exact"/>
              <w:ind w:firstLine="420" w:firstLineChars="200"/>
              <w:rPr>
                <w:rFonts w:ascii="仿宋" w:hAnsi="仿宋" w:eastAsia="仿宋" w:cs="仿宋"/>
                <w:szCs w:val="21"/>
              </w:rPr>
            </w:pPr>
          </w:p>
        </w:tc>
      </w:tr>
      <w:tr w14:paraId="7D38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018483C">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21DB7683">
            <w:pPr>
              <w:spacing w:line="492" w:lineRule="exact"/>
              <w:ind w:firstLine="420" w:firstLineChars="200"/>
              <w:rPr>
                <w:rFonts w:ascii="仿宋" w:hAnsi="仿宋" w:eastAsia="仿宋" w:cs="仿宋"/>
                <w:szCs w:val="21"/>
              </w:rPr>
            </w:pPr>
          </w:p>
        </w:tc>
      </w:tr>
      <w:tr w14:paraId="2E7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1C19FFB">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30822F72">
            <w:pPr>
              <w:spacing w:line="492" w:lineRule="exact"/>
              <w:ind w:firstLine="420" w:firstLineChars="200"/>
              <w:rPr>
                <w:rFonts w:ascii="仿宋" w:hAnsi="仿宋" w:eastAsia="仿宋" w:cs="仿宋"/>
                <w:szCs w:val="21"/>
              </w:rPr>
            </w:pPr>
          </w:p>
        </w:tc>
      </w:tr>
      <w:tr w14:paraId="33A7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BAA6537">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703696DD">
            <w:pPr>
              <w:spacing w:line="492" w:lineRule="exact"/>
              <w:ind w:firstLine="420" w:firstLineChars="200"/>
              <w:rPr>
                <w:rFonts w:ascii="仿宋" w:hAnsi="仿宋" w:eastAsia="仿宋" w:cs="仿宋"/>
                <w:szCs w:val="21"/>
              </w:rPr>
            </w:pPr>
          </w:p>
        </w:tc>
      </w:tr>
      <w:tr w14:paraId="4776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D51227D">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48279CC3">
            <w:pPr>
              <w:spacing w:line="492" w:lineRule="exact"/>
              <w:ind w:firstLine="420" w:firstLineChars="200"/>
              <w:rPr>
                <w:rFonts w:ascii="仿宋" w:hAnsi="仿宋" w:eastAsia="仿宋" w:cs="仿宋"/>
                <w:szCs w:val="21"/>
              </w:rPr>
            </w:pPr>
          </w:p>
        </w:tc>
      </w:tr>
      <w:tr w14:paraId="72A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3CCCE9C">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AF25ECE">
            <w:pPr>
              <w:spacing w:line="492" w:lineRule="exact"/>
              <w:ind w:firstLine="420" w:firstLineChars="200"/>
              <w:rPr>
                <w:rFonts w:ascii="仿宋" w:hAnsi="仿宋" w:eastAsia="仿宋" w:cs="仿宋"/>
                <w:szCs w:val="21"/>
              </w:rPr>
            </w:pPr>
          </w:p>
        </w:tc>
      </w:tr>
      <w:tr w14:paraId="1DFD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176D74AF">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5F91BA26">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2CF93482">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35E60148">
      <w:pPr>
        <w:pStyle w:val="8"/>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3666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058D055">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10CD6FC8">
            <w:pPr>
              <w:spacing w:line="492" w:lineRule="exact"/>
              <w:jc w:val="center"/>
              <w:rPr>
                <w:rFonts w:ascii="仿宋" w:hAnsi="仿宋" w:eastAsia="仿宋" w:cs="仿宋"/>
                <w:szCs w:val="21"/>
              </w:rPr>
            </w:pPr>
          </w:p>
        </w:tc>
      </w:tr>
      <w:tr w14:paraId="16C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24B800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55216D01">
            <w:pPr>
              <w:spacing w:line="492" w:lineRule="exact"/>
              <w:jc w:val="center"/>
              <w:rPr>
                <w:rFonts w:ascii="仿宋" w:hAnsi="仿宋" w:eastAsia="仿宋" w:cs="仿宋"/>
                <w:szCs w:val="21"/>
              </w:rPr>
            </w:pPr>
          </w:p>
        </w:tc>
      </w:tr>
      <w:tr w14:paraId="701D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0105933">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35963B28">
            <w:pPr>
              <w:spacing w:line="492" w:lineRule="exact"/>
              <w:jc w:val="center"/>
              <w:rPr>
                <w:rFonts w:ascii="仿宋" w:hAnsi="仿宋" w:eastAsia="仿宋" w:cs="仿宋"/>
                <w:szCs w:val="21"/>
              </w:rPr>
            </w:pPr>
          </w:p>
        </w:tc>
      </w:tr>
      <w:tr w14:paraId="742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2AA8FF7">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AB086B0">
            <w:pPr>
              <w:spacing w:line="492" w:lineRule="exact"/>
              <w:jc w:val="center"/>
              <w:rPr>
                <w:rFonts w:ascii="仿宋" w:hAnsi="仿宋" w:eastAsia="仿宋" w:cs="仿宋"/>
                <w:szCs w:val="21"/>
              </w:rPr>
            </w:pPr>
          </w:p>
        </w:tc>
      </w:tr>
      <w:tr w14:paraId="25A2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FE5A06D">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03961357">
            <w:pPr>
              <w:spacing w:line="492" w:lineRule="exact"/>
              <w:jc w:val="center"/>
              <w:rPr>
                <w:rFonts w:ascii="仿宋" w:hAnsi="仿宋" w:eastAsia="仿宋" w:cs="仿宋"/>
                <w:szCs w:val="21"/>
              </w:rPr>
            </w:pPr>
          </w:p>
        </w:tc>
      </w:tr>
      <w:tr w14:paraId="6C2A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D9DCFDF">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52616B07">
            <w:pPr>
              <w:spacing w:line="492" w:lineRule="exact"/>
              <w:jc w:val="center"/>
              <w:rPr>
                <w:rFonts w:ascii="仿宋" w:hAnsi="仿宋" w:eastAsia="仿宋" w:cs="仿宋"/>
                <w:szCs w:val="21"/>
              </w:rPr>
            </w:pPr>
          </w:p>
        </w:tc>
      </w:tr>
      <w:tr w14:paraId="78DF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04C51B">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2BFA4A92">
            <w:pPr>
              <w:spacing w:line="492" w:lineRule="exact"/>
              <w:jc w:val="center"/>
              <w:rPr>
                <w:rFonts w:ascii="仿宋" w:hAnsi="仿宋" w:eastAsia="仿宋" w:cs="仿宋"/>
                <w:szCs w:val="21"/>
              </w:rPr>
            </w:pPr>
          </w:p>
        </w:tc>
      </w:tr>
      <w:tr w14:paraId="0018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5DAB67B">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5FFE1071">
            <w:pPr>
              <w:spacing w:line="492" w:lineRule="exact"/>
              <w:jc w:val="center"/>
              <w:rPr>
                <w:rFonts w:ascii="仿宋" w:hAnsi="仿宋" w:eastAsia="仿宋" w:cs="仿宋"/>
                <w:szCs w:val="21"/>
              </w:rPr>
            </w:pPr>
          </w:p>
        </w:tc>
      </w:tr>
      <w:tr w14:paraId="6EF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2F3AA20">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229BA208">
            <w:pPr>
              <w:spacing w:line="492" w:lineRule="exact"/>
              <w:jc w:val="center"/>
              <w:rPr>
                <w:rFonts w:ascii="仿宋" w:hAnsi="仿宋" w:eastAsia="仿宋" w:cs="仿宋"/>
                <w:szCs w:val="21"/>
              </w:rPr>
            </w:pPr>
          </w:p>
        </w:tc>
      </w:tr>
      <w:tr w14:paraId="304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A0E60B2">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07EDEEC4">
            <w:pPr>
              <w:spacing w:line="492" w:lineRule="exact"/>
              <w:jc w:val="center"/>
              <w:rPr>
                <w:rFonts w:ascii="仿宋" w:hAnsi="仿宋" w:eastAsia="仿宋" w:cs="仿宋"/>
                <w:szCs w:val="21"/>
              </w:rPr>
            </w:pPr>
          </w:p>
        </w:tc>
      </w:tr>
      <w:tr w14:paraId="3CD2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FFFDF59">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15FCFF01">
            <w:pPr>
              <w:spacing w:line="492" w:lineRule="exact"/>
              <w:jc w:val="center"/>
              <w:rPr>
                <w:rFonts w:ascii="仿宋" w:hAnsi="仿宋" w:eastAsia="仿宋" w:cs="仿宋"/>
                <w:szCs w:val="21"/>
              </w:rPr>
            </w:pPr>
          </w:p>
        </w:tc>
      </w:tr>
      <w:tr w14:paraId="6E3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85D21B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272E02A5">
            <w:pPr>
              <w:spacing w:line="492" w:lineRule="exact"/>
              <w:jc w:val="center"/>
              <w:rPr>
                <w:rFonts w:ascii="仿宋" w:hAnsi="仿宋" w:eastAsia="仿宋" w:cs="仿宋"/>
                <w:szCs w:val="21"/>
              </w:rPr>
            </w:pPr>
          </w:p>
        </w:tc>
      </w:tr>
      <w:tr w14:paraId="290D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21779EC">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24634D83">
            <w:pPr>
              <w:spacing w:line="492" w:lineRule="exact"/>
              <w:jc w:val="center"/>
              <w:rPr>
                <w:rFonts w:ascii="仿宋" w:hAnsi="仿宋" w:eastAsia="仿宋" w:cs="仿宋"/>
                <w:szCs w:val="21"/>
              </w:rPr>
            </w:pPr>
          </w:p>
        </w:tc>
      </w:tr>
      <w:tr w14:paraId="4C2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70516B2E">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904929">
            <w:pPr>
              <w:spacing w:line="492" w:lineRule="exact"/>
              <w:ind w:firstLine="420" w:firstLineChars="200"/>
              <w:jc w:val="center"/>
              <w:rPr>
                <w:rFonts w:ascii="仿宋" w:hAnsi="仿宋" w:eastAsia="仿宋" w:cs="仿宋"/>
                <w:szCs w:val="21"/>
              </w:rPr>
            </w:pPr>
          </w:p>
        </w:tc>
      </w:tr>
      <w:tr w14:paraId="78C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12DA7E21">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26BC5FFB">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08A58F9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69DAFC38">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4" w:name="_Toc499379056"/>
      <w:bookmarkStart w:id="1005" w:name="_Toc499378934"/>
      <w:bookmarkStart w:id="1006" w:name="_Toc496685998"/>
      <w:r>
        <w:rPr>
          <w:rFonts w:hint="eastAsia" w:ascii="仿宋" w:hAnsi="仿宋" w:eastAsia="仿宋" w:cs="仿宋"/>
          <w:sz w:val="28"/>
          <w:szCs w:val="28"/>
        </w:rPr>
        <w:t>（五）企业信誉情况</w:t>
      </w:r>
      <w:bookmarkEnd w:id="1004"/>
      <w:bookmarkEnd w:id="1005"/>
      <w:bookmarkEnd w:id="1006"/>
    </w:p>
    <w:p w14:paraId="7A195244">
      <w:pPr>
        <w:rPr>
          <w:rFonts w:ascii="仿宋" w:hAnsi="仿宋" w:eastAsia="仿宋" w:cs="仿宋"/>
          <w:sz w:val="24"/>
        </w:rPr>
      </w:pPr>
    </w:p>
    <w:p w14:paraId="7499095D">
      <w:pPr>
        <w:pStyle w:val="35"/>
        <w:numPr>
          <w:ilvl w:val="0"/>
          <w:numId w:val="0"/>
        </w:numPr>
        <w:jc w:val="center"/>
        <w:outlineLvl w:val="9"/>
        <w:rPr>
          <w:rFonts w:ascii="仿宋" w:hAnsi="仿宋" w:eastAsia="仿宋" w:cs="仿宋"/>
          <w:szCs w:val="24"/>
        </w:rPr>
      </w:pPr>
      <w:bookmarkStart w:id="1007" w:name="_Toc499379057"/>
      <w:bookmarkStart w:id="1008" w:name="_Toc499378935"/>
      <w:r>
        <w:rPr>
          <w:rFonts w:hint="eastAsia" w:ascii="仿宋" w:hAnsi="仿宋" w:eastAsia="仿宋" w:cs="仿宋"/>
          <w:szCs w:val="24"/>
        </w:rPr>
        <w:t>5-1 企业信誉声明</w:t>
      </w:r>
      <w:bookmarkEnd w:id="1007"/>
      <w:bookmarkEnd w:id="1008"/>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3D5C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D51044C">
            <w:pPr>
              <w:spacing w:line="440" w:lineRule="exact"/>
              <w:jc w:val="center"/>
              <w:rPr>
                <w:rFonts w:ascii="仿宋" w:hAnsi="仿宋" w:eastAsia="仿宋" w:cs="仿宋"/>
                <w:szCs w:val="21"/>
              </w:rPr>
            </w:pPr>
          </w:p>
          <w:p w14:paraId="39EB8A3B">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0020EA66">
            <w:pPr>
              <w:spacing w:line="440" w:lineRule="exact"/>
              <w:rPr>
                <w:rFonts w:ascii="仿宋" w:hAnsi="仿宋" w:eastAsia="仿宋" w:cs="仿宋"/>
                <w:szCs w:val="21"/>
              </w:rPr>
            </w:pPr>
          </w:p>
          <w:p w14:paraId="0B71933C">
            <w:pPr>
              <w:rPr>
                <w:rFonts w:ascii="仿宋" w:hAnsi="仿宋" w:eastAsia="仿宋" w:cs="仿宋"/>
                <w:szCs w:val="21"/>
              </w:rPr>
            </w:pPr>
            <w:r>
              <w:rPr>
                <w:rFonts w:hint="eastAsia" w:ascii="仿宋" w:hAnsi="仿宋" w:eastAsia="仿宋" w:cs="仿宋"/>
                <w:szCs w:val="21"/>
              </w:rPr>
              <w:t>（招标人名称）：</w:t>
            </w:r>
          </w:p>
          <w:p w14:paraId="3BE50FB8">
            <w:pPr>
              <w:rPr>
                <w:rFonts w:ascii="仿宋" w:hAnsi="仿宋" w:eastAsia="仿宋" w:cs="仿宋"/>
                <w:szCs w:val="21"/>
              </w:rPr>
            </w:pPr>
          </w:p>
          <w:p w14:paraId="36C23BA1">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578CA58F">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6B282211">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161207D2">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7CDDCE72">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71EBE2EE">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0C1F8F3B">
            <w:pPr>
              <w:spacing w:line="440" w:lineRule="exact"/>
              <w:ind w:left="420"/>
              <w:rPr>
                <w:rFonts w:ascii="仿宋" w:hAnsi="仿宋" w:eastAsia="仿宋" w:cs="仿宋"/>
                <w:szCs w:val="21"/>
              </w:rPr>
            </w:pPr>
          </w:p>
          <w:p w14:paraId="05142146">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2A36F1A4">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45E5E3C5">
            <w:pPr>
              <w:spacing w:line="440" w:lineRule="exact"/>
              <w:ind w:left="420"/>
              <w:jc w:val="right"/>
              <w:rPr>
                <w:rFonts w:ascii="仿宋" w:hAnsi="仿宋" w:eastAsia="仿宋" w:cs="仿宋"/>
                <w:szCs w:val="21"/>
              </w:rPr>
            </w:pPr>
          </w:p>
          <w:p w14:paraId="721ACD24">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6AD7212E">
            <w:pPr>
              <w:spacing w:line="440" w:lineRule="exact"/>
              <w:ind w:left="420"/>
              <w:rPr>
                <w:rFonts w:ascii="仿宋" w:hAnsi="仿宋" w:eastAsia="仿宋" w:cs="仿宋"/>
                <w:szCs w:val="21"/>
              </w:rPr>
            </w:pPr>
          </w:p>
          <w:p w14:paraId="1507497F">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545631C8">
            <w:pPr>
              <w:spacing w:line="440" w:lineRule="exact"/>
              <w:rPr>
                <w:rFonts w:ascii="仿宋" w:hAnsi="仿宋" w:eastAsia="仿宋" w:cs="仿宋"/>
                <w:szCs w:val="21"/>
              </w:rPr>
            </w:pPr>
          </w:p>
        </w:tc>
      </w:tr>
    </w:tbl>
    <w:p w14:paraId="4BEAF68B">
      <w:pPr>
        <w:jc w:val="center"/>
        <w:rPr>
          <w:rFonts w:ascii="仿宋" w:hAnsi="仿宋" w:eastAsia="仿宋" w:cs="仿宋"/>
          <w:sz w:val="24"/>
        </w:rPr>
      </w:pPr>
      <w:r>
        <w:rPr>
          <w:rFonts w:hint="eastAsia" w:ascii="仿宋" w:hAnsi="仿宋" w:eastAsia="仿宋" w:cs="仿宋"/>
          <w:szCs w:val="24"/>
          <w:highlight w:val="white"/>
        </w:rPr>
        <w:br w:type="page"/>
      </w:r>
      <w:bookmarkStart w:id="1009" w:name="_Toc499379059"/>
      <w:bookmarkStart w:id="1010" w:name="_Toc499378937"/>
      <w:r>
        <w:rPr>
          <w:rFonts w:hint="eastAsia" w:ascii="仿宋" w:hAnsi="仿宋" w:eastAsia="仿宋" w:cs="仿宋"/>
          <w:sz w:val="24"/>
        </w:rPr>
        <w:t>5-2 投标人未被列入“信用中国”网站（www.creditchina.gov.cn）失信被执行人、</w:t>
      </w:r>
      <w:r>
        <w:rPr>
          <w:rFonts w:hint="eastAsia" w:ascii="仿宋" w:hAnsi="仿宋" w:eastAsia="仿宋" w:cs="仿宋"/>
          <w:sz w:val="24"/>
          <w:lang w:eastAsia="zh-CN"/>
        </w:rPr>
        <w:t>重大税收违法失信主体</w:t>
      </w:r>
      <w:r>
        <w:rPr>
          <w:rFonts w:hint="eastAsia" w:ascii="仿宋" w:hAnsi="仿宋" w:eastAsia="仿宋" w:cs="仿宋"/>
          <w:sz w:val="24"/>
        </w:rPr>
        <w:t>、政府采购严重违法失信行为记录名单的查询结果</w:t>
      </w:r>
      <w:bookmarkEnd w:id="1009"/>
      <w:bookmarkEnd w:id="1010"/>
    </w:p>
    <w:p w14:paraId="28AA2C12">
      <w:pPr>
        <w:rPr>
          <w:rFonts w:ascii="仿宋" w:hAnsi="仿宋" w:eastAsia="仿宋" w:cs="仿宋"/>
          <w:szCs w:val="20"/>
        </w:rPr>
      </w:pPr>
    </w:p>
    <w:p w14:paraId="6F57480B">
      <w:pPr>
        <w:rPr>
          <w:rFonts w:ascii="仿宋" w:hAnsi="仿宋" w:eastAsia="仿宋" w:cs="仿宋"/>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063C88A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2264EC8A">
            <w:pPr>
              <w:snapToGrid w:val="0"/>
              <w:spacing w:line="360" w:lineRule="exact"/>
              <w:rPr>
                <w:rFonts w:ascii="仿宋" w:hAnsi="仿宋" w:eastAsia="仿宋" w:cs="仿宋"/>
                <w:szCs w:val="21"/>
                <w:highlight w:val="yellow"/>
              </w:rPr>
            </w:pPr>
          </w:p>
          <w:p w14:paraId="4597A40B">
            <w:pPr>
              <w:tabs>
                <w:tab w:val="left" w:pos="6039"/>
              </w:tabs>
              <w:snapToGrid w:val="0"/>
              <w:spacing w:line="360" w:lineRule="exact"/>
              <w:rPr>
                <w:rFonts w:ascii="仿宋" w:hAnsi="仿宋" w:eastAsia="仿宋" w:cs="仿宋"/>
                <w:szCs w:val="21"/>
                <w:highlight w:val="yellow"/>
              </w:rPr>
            </w:pPr>
          </w:p>
        </w:tc>
      </w:tr>
    </w:tbl>
    <w:p w14:paraId="4DA36D70">
      <w:pPr>
        <w:rPr>
          <w:rFonts w:ascii="仿宋" w:hAnsi="仿宋" w:eastAsia="仿宋" w:cs="仿宋"/>
          <w:szCs w:val="21"/>
        </w:rPr>
      </w:pPr>
    </w:p>
    <w:p w14:paraId="6D55B9A7">
      <w:pPr>
        <w:spacing w:line="400" w:lineRule="atLeast"/>
        <w:rPr>
          <w:rFonts w:ascii="仿宋" w:hAnsi="仿宋" w:eastAsia="仿宋" w:cs="仿宋"/>
          <w:szCs w:val="21"/>
        </w:rPr>
      </w:pPr>
    </w:p>
    <w:p w14:paraId="38EC6935">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szCs w:val="21"/>
          <w:lang w:eastAsia="zh-CN"/>
        </w:rPr>
        <w:t>重大税收违法失信主体</w:t>
      </w:r>
      <w:r>
        <w:rPr>
          <w:rFonts w:hint="eastAsia" w:ascii="仿宋" w:hAnsi="仿宋" w:eastAsia="仿宋" w:cs="仿宋"/>
          <w:szCs w:val="21"/>
        </w:rPr>
        <w:t>、政府采购严重违法失信行为记录名单，并将查询结果“截图”附在本表中。</w:t>
      </w:r>
    </w:p>
    <w:p w14:paraId="04003C3F">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6FEA3076">
      <w:pPr>
        <w:pStyle w:val="35"/>
        <w:pageBreakBefore/>
        <w:numPr>
          <w:ilvl w:val="0"/>
          <w:numId w:val="0"/>
        </w:numPr>
        <w:jc w:val="center"/>
        <w:outlineLvl w:val="9"/>
        <w:rPr>
          <w:rFonts w:ascii="仿宋" w:hAnsi="仿宋" w:eastAsia="仿宋" w:cs="仿宋"/>
          <w:szCs w:val="22"/>
        </w:rPr>
      </w:pPr>
      <w:bookmarkStart w:id="1011" w:name="_Toc499378938"/>
      <w:bookmarkStart w:id="1012" w:name="_Toc499379060"/>
      <w:bookmarkStart w:id="1013" w:name="_Toc496686002"/>
      <w:r>
        <w:rPr>
          <w:rFonts w:hint="eastAsia" w:ascii="仿宋" w:hAnsi="仿宋" w:eastAsia="仿宋" w:cs="仿宋"/>
          <w:szCs w:val="22"/>
        </w:rPr>
        <w:t>5-3 近3年发生的诉讼和仲裁情况</w:t>
      </w:r>
      <w:bookmarkEnd w:id="1011"/>
      <w:bookmarkEnd w:id="1012"/>
      <w:bookmarkEnd w:id="1013"/>
    </w:p>
    <w:p w14:paraId="507CB46F">
      <w:pPr>
        <w:rPr>
          <w:rFonts w:ascii="仿宋" w:hAnsi="仿宋" w:eastAsia="仿宋" w:cs="仿宋"/>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1878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22B638EC">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24B0F0E9">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1BE4A6F0">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03F84508">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329B5AFC">
            <w:pPr>
              <w:jc w:val="center"/>
              <w:rPr>
                <w:rFonts w:ascii="仿宋" w:hAnsi="仿宋" w:eastAsia="仿宋" w:cs="仿宋"/>
                <w:szCs w:val="21"/>
              </w:rPr>
            </w:pPr>
            <w:r>
              <w:rPr>
                <w:rFonts w:hint="eastAsia" w:ascii="仿宋" w:hAnsi="仿宋" w:eastAsia="仿宋" w:cs="仿宋"/>
                <w:szCs w:val="21"/>
              </w:rPr>
              <w:t>证明材料索引</w:t>
            </w:r>
          </w:p>
        </w:tc>
      </w:tr>
      <w:tr w14:paraId="41AF9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D9CA1F8">
            <w:pPr>
              <w:spacing w:line="240" w:lineRule="exact"/>
              <w:jc w:val="center"/>
              <w:rPr>
                <w:rFonts w:ascii="仿宋" w:hAnsi="仿宋" w:eastAsia="仿宋" w:cs="仿宋"/>
                <w:szCs w:val="21"/>
              </w:rPr>
            </w:pPr>
            <w:r>
              <w:rPr>
                <w:rFonts w:hint="eastAsia" w:ascii="仿宋" w:hAnsi="仿宋" w:eastAsia="仿宋" w:cs="仿宋"/>
                <w:szCs w:val="21"/>
              </w:rPr>
              <w:t>诉</w:t>
            </w:r>
          </w:p>
          <w:p w14:paraId="47B11EA6">
            <w:pPr>
              <w:spacing w:line="240" w:lineRule="exact"/>
              <w:jc w:val="center"/>
              <w:rPr>
                <w:rFonts w:ascii="仿宋" w:hAnsi="仿宋" w:eastAsia="仿宋" w:cs="仿宋"/>
                <w:szCs w:val="21"/>
              </w:rPr>
            </w:pPr>
            <w:r>
              <w:rPr>
                <w:rFonts w:hint="eastAsia" w:ascii="仿宋" w:hAnsi="仿宋" w:eastAsia="仿宋" w:cs="仿宋"/>
                <w:szCs w:val="21"/>
              </w:rPr>
              <w:t>讼</w:t>
            </w:r>
          </w:p>
          <w:p w14:paraId="4B16A0C4">
            <w:pPr>
              <w:spacing w:line="240" w:lineRule="exact"/>
              <w:jc w:val="center"/>
              <w:rPr>
                <w:rFonts w:ascii="仿宋" w:hAnsi="仿宋" w:eastAsia="仿宋" w:cs="仿宋"/>
                <w:szCs w:val="21"/>
              </w:rPr>
            </w:pPr>
            <w:r>
              <w:rPr>
                <w:rFonts w:hint="eastAsia" w:ascii="仿宋" w:hAnsi="仿宋" w:eastAsia="仿宋" w:cs="仿宋"/>
                <w:szCs w:val="21"/>
              </w:rPr>
              <w:t>情</w:t>
            </w:r>
          </w:p>
          <w:p w14:paraId="43918005">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43835CD9">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C332B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217A6D9E">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51271">
            <w:pPr>
              <w:jc w:val="center"/>
              <w:rPr>
                <w:rFonts w:ascii="仿宋" w:hAnsi="仿宋" w:eastAsia="仿宋" w:cs="仿宋"/>
                <w:szCs w:val="21"/>
              </w:rPr>
            </w:pPr>
          </w:p>
        </w:tc>
      </w:tr>
      <w:tr w14:paraId="1F58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3A6F06E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1BCAC7C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08CB344">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8850C3F">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0CDA33B">
            <w:pPr>
              <w:jc w:val="center"/>
              <w:rPr>
                <w:rFonts w:ascii="仿宋" w:hAnsi="仿宋" w:eastAsia="仿宋" w:cs="仿宋"/>
                <w:szCs w:val="21"/>
              </w:rPr>
            </w:pPr>
          </w:p>
        </w:tc>
      </w:tr>
      <w:tr w14:paraId="786AA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7E0CC264">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983993D">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082192">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5015E69">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347E65FD">
            <w:pPr>
              <w:jc w:val="center"/>
              <w:rPr>
                <w:rFonts w:ascii="仿宋" w:hAnsi="仿宋" w:eastAsia="仿宋" w:cs="仿宋"/>
                <w:szCs w:val="21"/>
              </w:rPr>
            </w:pPr>
          </w:p>
        </w:tc>
      </w:tr>
      <w:tr w14:paraId="5696A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58466B84">
            <w:pPr>
              <w:spacing w:line="240" w:lineRule="exact"/>
              <w:jc w:val="center"/>
              <w:rPr>
                <w:rFonts w:ascii="仿宋" w:hAnsi="仿宋" w:eastAsia="仿宋" w:cs="仿宋"/>
                <w:szCs w:val="21"/>
              </w:rPr>
            </w:pPr>
            <w:r>
              <w:rPr>
                <w:rFonts w:hint="eastAsia" w:ascii="仿宋" w:hAnsi="仿宋" w:eastAsia="仿宋" w:cs="仿宋"/>
                <w:szCs w:val="21"/>
              </w:rPr>
              <w:t>仲</w:t>
            </w:r>
          </w:p>
          <w:p w14:paraId="5F7F88C8">
            <w:pPr>
              <w:spacing w:line="240" w:lineRule="exact"/>
              <w:jc w:val="center"/>
              <w:rPr>
                <w:rFonts w:ascii="仿宋" w:hAnsi="仿宋" w:eastAsia="仿宋" w:cs="仿宋"/>
                <w:szCs w:val="21"/>
              </w:rPr>
            </w:pPr>
            <w:r>
              <w:rPr>
                <w:rFonts w:hint="eastAsia" w:ascii="仿宋" w:hAnsi="仿宋" w:eastAsia="仿宋" w:cs="仿宋"/>
                <w:szCs w:val="21"/>
              </w:rPr>
              <w:t>裁</w:t>
            </w:r>
          </w:p>
          <w:p w14:paraId="6A000D42">
            <w:pPr>
              <w:spacing w:line="240" w:lineRule="exact"/>
              <w:jc w:val="center"/>
              <w:rPr>
                <w:rFonts w:ascii="仿宋" w:hAnsi="仿宋" w:eastAsia="仿宋" w:cs="仿宋"/>
                <w:szCs w:val="21"/>
              </w:rPr>
            </w:pPr>
            <w:r>
              <w:rPr>
                <w:rFonts w:hint="eastAsia" w:ascii="仿宋" w:hAnsi="仿宋" w:eastAsia="仿宋" w:cs="仿宋"/>
                <w:szCs w:val="21"/>
              </w:rPr>
              <w:t>情</w:t>
            </w:r>
          </w:p>
          <w:p w14:paraId="164BE416">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1AA050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3BA86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D30EFB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AD8404D">
            <w:pPr>
              <w:jc w:val="center"/>
              <w:rPr>
                <w:rFonts w:ascii="仿宋" w:hAnsi="仿宋" w:eastAsia="仿宋" w:cs="仿宋"/>
                <w:szCs w:val="21"/>
              </w:rPr>
            </w:pPr>
          </w:p>
        </w:tc>
      </w:tr>
      <w:tr w14:paraId="67603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2113FF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0D25CC7">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A6F4510">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32B36D8">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1CC7EBEC">
            <w:pPr>
              <w:jc w:val="center"/>
              <w:rPr>
                <w:rFonts w:ascii="仿宋" w:hAnsi="仿宋" w:eastAsia="仿宋" w:cs="仿宋"/>
                <w:szCs w:val="21"/>
              </w:rPr>
            </w:pPr>
          </w:p>
        </w:tc>
      </w:tr>
      <w:tr w14:paraId="1C50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3670DF11">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49A4FEE8">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6DB0F034">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2B5ED53C">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38977B3B">
            <w:pPr>
              <w:jc w:val="center"/>
              <w:rPr>
                <w:rFonts w:ascii="仿宋" w:hAnsi="仿宋" w:eastAsia="仿宋" w:cs="仿宋"/>
                <w:szCs w:val="21"/>
              </w:rPr>
            </w:pPr>
          </w:p>
        </w:tc>
      </w:tr>
    </w:tbl>
    <w:p w14:paraId="64F14EDB">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0FE851AE">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3B7A56AE">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4C457861">
      <w:pPr>
        <w:pStyle w:val="35"/>
        <w:pageBreakBefore/>
        <w:numPr>
          <w:ilvl w:val="0"/>
          <w:numId w:val="0"/>
        </w:numPr>
        <w:jc w:val="center"/>
        <w:outlineLvl w:val="9"/>
        <w:rPr>
          <w:rFonts w:ascii="仿宋" w:hAnsi="仿宋" w:eastAsia="仿宋" w:cs="仿宋"/>
          <w:szCs w:val="24"/>
        </w:rPr>
      </w:pPr>
      <w:bookmarkStart w:id="1014" w:name="_Toc499379061"/>
      <w:bookmarkStart w:id="1015" w:name="_Toc496686003"/>
      <w:bookmarkStart w:id="1016" w:name="_Toc499378939"/>
      <w:r>
        <w:rPr>
          <w:rFonts w:hint="eastAsia" w:ascii="仿宋" w:hAnsi="仿宋" w:eastAsia="仿宋" w:cs="仿宋"/>
          <w:szCs w:val="24"/>
        </w:rPr>
        <w:t>5-4 近3年投标人工程获质量奖项情况表</w:t>
      </w:r>
      <w:bookmarkEnd w:id="1014"/>
      <w:bookmarkEnd w:id="1015"/>
      <w:bookmarkEnd w:id="1016"/>
    </w:p>
    <w:p w14:paraId="300DA4E9">
      <w:pPr>
        <w:rPr>
          <w:rFonts w:ascii="仿宋" w:hAnsi="仿宋" w:eastAsia="仿宋" w:cs="仿宋"/>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A6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0DFFCFE">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6F19A414">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3D9219FA">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5A09AF81">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4E12E812">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46F1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B053A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D7A654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ACD7B8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7259B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2D39AC3">
            <w:pPr>
              <w:topLinePunct/>
              <w:spacing w:line="400" w:lineRule="atLeast"/>
              <w:jc w:val="center"/>
              <w:rPr>
                <w:rFonts w:ascii="仿宋" w:hAnsi="仿宋" w:eastAsia="仿宋" w:cs="仿宋"/>
                <w:szCs w:val="21"/>
              </w:rPr>
            </w:pPr>
          </w:p>
        </w:tc>
      </w:tr>
      <w:tr w14:paraId="0DF2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AFF6B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D345C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7838CF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4F9592">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01324">
            <w:pPr>
              <w:topLinePunct/>
              <w:spacing w:line="400" w:lineRule="atLeast"/>
              <w:jc w:val="center"/>
              <w:rPr>
                <w:rFonts w:ascii="仿宋" w:hAnsi="仿宋" w:eastAsia="仿宋" w:cs="仿宋"/>
                <w:szCs w:val="21"/>
              </w:rPr>
            </w:pPr>
          </w:p>
        </w:tc>
      </w:tr>
      <w:tr w14:paraId="2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A46E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DB86AF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75CE18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F927F08">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138119">
            <w:pPr>
              <w:topLinePunct/>
              <w:spacing w:line="400" w:lineRule="atLeast"/>
              <w:jc w:val="center"/>
              <w:rPr>
                <w:rFonts w:ascii="仿宋" w:hAnsi="仿宋" w:eastAsia="仿宋" w:cs="仿宋"/>
                <w:szCs w:val="21"/>
              </w:rPr>
            </w:pPr>
          </w:p>
        </w:tc>
      </w:tr>
      <w:tr w14:paraId="064B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278FA60">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F91474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A8F43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FE48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5A8737B">
            <w:pPr>
              <w:topLinePunct/>
              <w:spacing w:line="400" w:lineRule="atLeast"/>
              <w:jc w:val="center"/>
              <w:rPr>
                <w:rFonts w:ascii="仿宋" w:hAnsi="仿宋" w:eastAsia="仿宋" w:cs="仿宋"/>
                <w:szCs w:val="21"/>
              </w:rPr>
            </w:pPr>
          </w:p>
        </w:tc>
      </w:tr>
      <w:tr w14:paraId="6B5A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78B6B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BB1F864">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A72F0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247601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4B2FA2">
            <w:pPr>
              <w:topLinePunct/>
              <w:spacing w:line="400" w:lineRule="atLeast"/>
              <w:jc w:val="center"/>
              <w:rPr>
                <w:rFonts w:ascii="仿宋" w:hAnsi="仿宋" w:eastAsia="仿宋" w:cs="仿宋"/>
                <w:szCs w:val="21"/>
              </w:rPr>
            </w:pPr>
          </w:p>
        </w:tc>
      </w:tr>
      <w:tr w14:paraId="17B7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ABD5AD6">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3C878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E33318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29A8FC">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D776D40">
            <w:pPr>
              <w:topLinePunct/>
              <w:spacing w:line="400" w:lineRule="atLeast"/>
              <w:jc w:val="center"/>
              <w:rPr>
                <w:rFonts w:ascii="仿宋" w:hAnsi="仿宋" w:eastAsia="仿宋" w:cs="仿宋"/>
                <w:szCs w:val="21"/>
              </w:rPr>
            </w:pPr>
          </w:p>
        </w:tc>
      </w:tr>
      <w:tr w14:paraId="0A61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46C637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0EFB2B9">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DC98F5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F366CE1">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20DFBF">
            <w:pPr>
              <w:topLinePunct/>
              <w:spacing w:line="400" w:lineRule="atLeast"/>
              <w:jc w:val="center"/>
              <w:rPr>
                <w:rFonts w:ascii="仿宋" w:hAnsi="仿宋" w:eastAsia="仿宋" w:cs="仿宋"/>
                <w:szCs w:val="21"/>
              </w:rPr>
            </w:pPr>
          </w:p>
        </w:tc>
      </w:tr>
      <w:tr w14:paraId="613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72312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A205B4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9F7745">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86006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26220F4">
            <w:pPr>
              <w:topLinePunct/>
              <w:spacing w:line="400" w:lineRule="atLeast"/>
              <w:jc w:val="center"/>
              <w:rPr>
                <w:rFonts w:ascii="仿宋" w:hAnsi="仿宋" w:eastAsia="仿宋" w:cs="仿宋"/>
                <w:szCs w:val="21"/>
              </w:rPr>
            </w:pPr>
          </w:p>
        </w:tc>
      </w:tr>
      <w:tr w14:paraId="624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5AEEC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3A632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19748C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D7ABB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FED55D">
            <w:pPr>
              <w:topLinePunct/>
              <w:spacing w:line="400" w:lineRule="atLeast"/>
              <w:jc w:val="center"/>
              <w:rPr>
                <w:rFonts w:ascii="仿宋" w:hAnsi="仿宋" w:eastAsia="仿宋" w:cs="仿宋"/>
                <w:szCs w:val="21"/>
              </w:rPr>
            </w:pPr>
          </w:p>
        </w:tc>
      </w:tr>
      <w:tr w14:paraId="7317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82708A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A2447F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B8DBE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C5E8FA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66A2E5">
            <w:pPr>
              <w:topLinePunct/>
              <w:spacing w:line="400" w:lineRule="atLeast"/>
              <w:jc w:val="center"/>
              <w:rPr>
                <w:rFonts w:ascii="仿宋" w:hAnsi="仿宋" w:eastAsia="仿宋" w:cs="仿宋"/>
                <w:szCs w:val="21"/>
              </w:rPr>
            </w:pPr>
          </w:p>
        </w:tc>
      </w:tr>
      <w:tr w14:paraId="2A01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DE809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72962C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DDBBE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FFFFBF7">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136E003">
            <w:pPr>
              <w:topLinePunct/>
              <w:spacing w:line="400" w:lineRule="atLeast"/>
              <w:jc w:val="center"/>
              <w:rPr>
                <w:rFonts w:ascii="仿宋" w:hAnsi="仿宋" w:eastAsia="仿宋" w:cs="仿宋"/>
                <w:szCs w:val="21"/>
              </w:rPr>
            </w:pPr>
          </w:p>
        </w:tc>
      </w:tr>
      <w:tr w14:paraId="383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68F065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11E90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1C8CC31">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81D695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79AF1F3">
            <w:pPr>
              <w:topLinePunct/>
              <w:spacing w:line="400" w:lineRule="atLeast"/>
              <w:jc w:val="center"/>
              <w:rPr>
                <w:rFonts w:ascii="仿宋" w:hAnsi="仿宋" w:eastAsia="仿宋" w:cs="仿宋"/>
                <w:szCs w:val="21"/>
              </w:rPr>
            </w:pPr>
          </w:p>
        </w:tc>
      </w:tr>
      <w:tr w14:paraId="39E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5BC1D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1BE5D5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190EB9">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0E4F8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9ABA3E">
            <w:pPr>
              <w:topLinePunct/>
              <w:spacing w:line="400" w:lineRule="atLeast"/>
              <w:jc w:val="center"/>
              <w:rPr>
                <w:rFonts w:ascii="仿宋" w:hAnsi="仿宋" w:eastAsia="仿宋" w:cs="仿宋"/>
                <w:szCs w:val="21"/>
              </w:rPr>
            </w:pPr>
          </w:p>
        </w:tc>
      </w:tr>
    </w:tbl>
    <w:p w14:paraId="5628AC90">
      <w:pPr>
        <w:pStyle w:val="12"/>
        <w:rPr>
          <w:rFonts w:ascii="仿宋" w:hAnsi="仿宋" w:eastAsia="仿宋" w:cs="仿宋"/>
          <w:kern w:val="2"/>
          <w:sz w:val="21"/>
          <w:szCs w:val="21"/>
          <w:lang w:eastAsia="zh-CN" w:bidi="ar-SA"/>
        </w:rPr>
      </w:pPr>
    </w:p>
    <w:p w14:paraId="78915338">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074C5E72">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55BEE044">
      <w:pPr>
        <w:pStyle w:val="35"/>
        <w:pageBreakBefore/>
        <w:numPr>
          <w:ilvl w:val="0"/>
          <w:numId w:val="0"/>
        </w:numPr>
        <w:jc w:val="center"/>
        <w:outlineLvl w:val="9"/>
        <w:rPr>
          <w:rFonts w:ascii="仿宋" w:hAnsi="仿宋" w:eastAsia="仿宋" w:cs="仿宋"/>
          <w:szCs w:val="24"/>
        </w:rPr>
      </w:pPr>
      <w:bookmarkStart w:id="1017" w:name="_Toc499379062"/>
      <w:bookmarkStart w:id="1018" w:name="_Toc499378940"/>
      <w:bookmarkStart w:id="1019" w:name="_Toc496686004"/>
      <w:r>
        <w:rPr>
          <w:rFonts w:hint="eastAsia" w:ascii="仿宋" w:hAnsi="仿宋" w:eastAsia="仿宋" w:cs="仿宋"/>
          <w:szCs w:val="24"/>
        </w:rPr>
        <w:t>5-5 近3年项目经理已完工程获质量奖项情况表</w:t>
      </w:r>
      <w:bookmarkEnd w:id="1017"/>
      <w:bookmarkEnd w:id="1018"/>
      <w:bookmarkEnd w:id="1019"/>
    </w:p>
    <w:p w14:paraId="11350888"/>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16AC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19AAFA1">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134F536F">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07CFF26">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2FE6C6B4">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1221426E">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0DD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32C6CEC">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41C44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137F4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72B1DE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2C4273">
            <w:pPr>
              <w:spacing w:line="400" w:lineRule="atLeast"/>
              <w:rPr>
                <w:rFonts w:ascii="仿宋" w:hAnsi="仿宋" w:eastAsia="仿宋" w:cs="仿宋"/>
                <w:szCs w:val="21"/>
              </w:rPr>
            </w:pPr>
          </w:p>
        </w:tc>
      </w:tr>
      <w:tr w14:paraId="0FA3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45751F6">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F6351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E869A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218DF0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648616D">
            <w:pPr>
              <w:spacing w:line="400" w:lineRule="atLeast"/>
              <w:rPr>
                <w:rFonts w:ascii="仿宋" w:hAnsi="仿宋" w:eastAsia="仿宋" w:cs="仿宋"/>
                <w:szCs w:val="21"/>
              </w:rPr>
            </w:pPr>
          </w:p>
        </w:tc>
      </w:tr>
      <w:tr w14:paraId="337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463B91">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3DB3B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315621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4B064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D94B2E">
            <w:pPr>
              <w:spacing w:line="400" w:lineRule="atLeast"/>
              <w:rPr>
                <w:rFonts w:ascii="仿宋" w:hAnsi="仿宋" w:eastAsia="仿宋" w:cs="仿宋"/>
                <w:szCs w:val="21"/>
              </w:rPr>
            </w:pPr>
          </w:p>
        </w:tc>
      </w:tr>
      <w:tr w14:paraId="2AC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077E5B8">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2F43049">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7B7F3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AA8235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694A8D3">
            <w:pPr>
              <w:spacing w:line="400" w:lineRule="atLeast"/>
              <w:rPr>
                <w:rFonts w:ascii="仿宋" w:hAnsi="仿宋" w:eastAsia="仿宋" w:cs="仿宋"/>
                <w:szCs w:val="21"/>
              </w:rPr>
            </w:pPr>
          </w:p>
        </w:tc>
      </w:tr>
      <w:tr w14:paraId="122A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DB3F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C40E1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D39A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3310A0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99B669B">
            <w:pPr>
              <w:spacing w:line="400" w:lineRule="atLeast"/>
              <w:rPr>
                <w:rFonts w:ascii="仿宋" w:hAnsi="仿宋" w:eastAsia="仿宋" w:cs="仿宋"/>
                <w:szCs w:val="21"/>
              </w:rPr>
            </w:pPr>
          </w:p>
        </w:tc>
      </w:tr>
      <w:tr w14:paraId="55F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9F489D">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5C463A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B75857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BF3F4D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9841D82">
            <w:pPr>
              <w:spacing w:line="400" w:lineRule="atLeast"/>
              <w:rPr>
                <w:rFonts w:ascii="仿宋" w:hAnsi="仿宋" w:eastAsia="仿宋" w:cs="仿宋"/>
                <w:szCs w:val="21"/>
              </w:rPr>
            </w:pPr>
          </w:p>
        </w:tc>
      </w:tr>
      <w:tr w14:paraId="40E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DB23645">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BB0A2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DD2F4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DB25B1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FD84F20">
            <w:pPr>
              <w:spacing w:line="400" w:lineRule="atLeast"/>
              <w:rPr>
                <w:rFonts w:ascii="仿宋" w:hAnsi="仿宋" w:eastAsia="仿宋" w:cs="仿宋"/>
                <w:szCs w:val="21"/>
              </w:rPr>
            </w:pPr>
          </w:p>
        </w:tc>
      </w:tr>
      <w:tr w14:paraId="386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21ADF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12FC9E0">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028117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CCB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8C84185">
            <w:pPr>
              <w:spacing w:line="400" w:lineRule="atLeast"/>
              <w:rPr>
                <w:rFonts w:ascii="仿宋" w:hAnsi="仿宋" w:eastAsia="仿宋" w:cs="仿宋"/>
                <w:szCs w:val="21"/>
              </w:rPr>
            </w:pPr>
          </w:p>
        </w:tc>
      </w:tr>
      <w:tr w14:paraId="0D91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12308D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B70AF4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448677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790D4C">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96B6D63">
            <w:pPr>
              <w:spacing w:line="400" w:lineRule="atLeast"/>
              <w:rPr>
                <w:rFonts w:ascii="仿宋" w:hAnsi="仿宋" w:eastAsia="仿宋" w:cs="仿宋"/>
                <w:szCs w:val="21"/>
              </w:rPr>
            </w:pPr>
          </w:p>
        </w:tc>
      </w:tr>
      <w:tr w14:paraId="1359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C590C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9222B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52BBC362">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1B44D74">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E8BEB7E">
            <w:pPr>
              <w:spacing w:line="400" w:lineRule="atLeast"/>
              <w:rPr>
                <w:rFonts w:ascii="仿宋" w:hAnsi="仿宋" w:eastAsia="仿宋" w:cs="仿宋"/>
                <w:szCs w:val="21"/>
              </w:rPr>
            </w:pPr>
          </w:p>
        </w:tc>
      </w:tr>
      <w:tr w14:paraId="62A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E053BC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8305EC">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9C2D6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8FB880">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AABA2">
            <w:pPr>
              <w:spacing w:line="400" w:lineRule="atLeast"/>
              <w:rPr>
                <w:rFonts w:ascii="仿宋" w:hAnsi="仿宋" w:eastAsia="仿宋" w:cs="仿宋"/>
                <w:szCs w:val="21"/>
              </w:rPr>
            </w:pPr>
          </w:p>
        </w:tc>
      </w:tr>
      <w:tr w14:paraId="406C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FE73197">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73E6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CA47CF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61AC3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9B1495">
            <w:pPr>
              <w:spacing w:line="400" w:lineRule="atLeast"/>
              <w:rPr>
                <w:rFonts w:ascii="仿宋" w:hAnsi="仿宋" w:eastAsia="仿宋" w:cs="仿宋"/>
                <w:szCs w:val="21"/>
              </w:rPr>
            </w:pPr>
          </w:p>
        </w:tc>
      </w:tr>
      <w:tr w14:paraId="6E4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02146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404CC4">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F280B8C">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6F09F3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5EA8FC">
            <w:pPr>
              <w:spacing w:line="400" w:lineRule="atLeast"/>
              <w:rPr>
                <w:rFonts w:ascii="仿宋" w:hAnsi="仿宋" w:eastAsia="仿宋" w:cs="仿宋"/>
                <w:szCs w:val="21"/>
              </w:rPr>
            </w:pPr>
          </w:p>
        </w:tc>
      </w:tr>
    </w:tbl>
    <w:p w14:paraId="5C71353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4248A13F">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32667095">
      <w:pPr>
        <w:pStyle w:val="37"/>
        <w:pageBreakBefore/>
        <w:jc w:val="center"/>
        <w:outlineLvl w:val="9"/>
        <w:rPr>
          <w:rFonts w:hint="eastAsia" w:ascii="仿宋" w:hAnsi="仿宋" w:eastAsia="仿宋" w:cs="仿宋"/>
          <w:b/>
          <w:bCs/>
          <w:i w:val="0"/>
          <w:iCs w:val="0"/>
          <w:kern w:val="2"/>
          <w:sz w:val="32"/>
          <w:szCs w:val="32"/>
          <w:lang w:eastAsia="zh-CN" w:bidi="ar-SA"/>
        </w:rPr>
      </w:pPr>
      <w:bookmarkStart w:id="1020" w:name="_Toc496686005"/>
      <w:bookmarkStart w:id="1021" w:name="_Toc499378941"/>
      <w:bookmarkStart w:id="1022" w:name="_Toc499379063"/>
      <w:r>
        <w:rPr>
          <w:rFonts w:hint="eastAsia" w:ascii="仿宋" w:hAnsi="仿宋" w:eastAsia="仿宋" w:cs="仿宋"/>
          <w:b/>
          <w:bCs/>
          <w:i w:val="0"/>
          <w:iCs w:val="0"/>
          <w:kern w:val="2"/>
          <w:sz w:val="32"/>
          <w:szCs w:val="32"/>
          <w:lang w:eastAsia="zh-CN" w:bidi="ar-SA"/>
        </w:rPr>
        <w:t>八、其他材料</w:t>
      </w:r>
      <w:bookmarkEnd w:id="1020"/>
      <w:bookmarkStart w:id="1023" w:name="_Toc499379064"/>
      <w:bookmarkStart w:id="1024" w:name="_Toc499378942"/>
    </w:p>
    <w:p w14:paraId="068B2AF1">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1"/>
      <w:bookmarkEnd w:id="1022"/>
      <w:bookmarkEnd w:id="1023"/>
      <w:bookmarkEnd w:id="1024"/>
    </w:p>
    <w:p w14:paraId="092A99A1">
      <w:pPr>
        <w:jc w:val="center"/>
        <w:rPr>
          <w:rFonts w:ascii="仿宋" w:hAnsi="仿宋" w:eastAsia="仿宋" w:cs="仿宋"/>
          <w:sz w:val="28"/>
          <w:szCs w:val="28"/>
        </w:rPr>
      </w:pPr>
      <w:r>
        <w:rPr>
          <w:rFonts w:hint="eastAsia" w:ascii="仿宋" w:hAnsi="仿宋" w:eastAsia="仿宋" w:cs="仿宋"/>
          <w:sz w:val="28"/>
          <w:szCs w:val="28"/>
        </w:rPr>
        <w:t>承诺书</w:t>
      </w:r>
    </w:p>
    <w:p w14:paraId="5B5AE080">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495D914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A76174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19612981">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7CBD089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5EAE477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2138BDF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6D3B3869">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68D556F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280D61E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33B9EFE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56D1B62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3AC1D2E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DB3C30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ED57D50">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42493DA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21168760">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5255E524">
      <w:pPr>
        <w:spacing w:line="400" w:lineRule="exact"/>
        <w:jc w:val="right"/>
        <w:rPr>
          <w:rFonts w:ascii="仿宋" w:hAnsi="仿宋" w:eastAsia="仿宋" w:cs="仿宋"/>
          <w:sz w:val="24"/>
          <w:szCs w:val="24"/>
        </w:rPr>
      </w:pPr>
    </w:p>
    <w:p w14:paraId="6CDE9F2D">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576FBDF">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5" w:name="_Toc336091368"/>
      <w:bookmarkStart w:id="1026" w:name="_Toc345249464"/>
    </w:p>
    <w:p w14:paraId="35F8AD3E">
      <w:pPr>
        <w:spacing w:line="440" w:lineRule="exact"/>
        <w:rPr>
          <w:rFonts w:hint="eastAsia" w:ascii="仿宋" w:hAnsi="仿宋" w:eastAsia="仿宋" w:cs="仿宋"/>
          <w:b/>
          <w:sz w:val="24"/>
          <w:szCs w:val="24"/>
        </w:rPr>
      </w:pPr>
    </w:p>
    <w:p w14:paraId="41A47CC9">
      <w:pPr>
        <w:spacing w:line="440" w:lineRule="exact"/>
        <w:rPr>
          <w:rFonts w:ascii="仿宋" w:hAnsi="仿宋" w:eastAsia="仿宋" w:cs="仿宋"/>
          <w:szCs w:val="21"/>
        </w:rPr>
      </w:pPr>
      <w:r>
        <w:rPr>
          <w:rFonts w:hint="eastAsia" w:ascii="仿宋" w:hAnsi="仿宋" w:eastAsia="仿宋" w:cs="仿宋"/>
          <w:b/>
          <w:sz w:val="24"/>
          <w:szCs w:val="24"/>
        </w:rPr>
        <w:t>附件2：</w:t>
      </w:r>
    </w:p>
    <w:p w14:paraId="1D3A3BA9">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4F4CD5C6">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34FA395C">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744E7B7A">
      <w:pPr>
        <w:spacing w:line="560" w:lineRule="exact"/>
        <w:ind w:firstLine="482" w:firstLineChars="200"/>
        <w:jc w:val="left"/>
        <w:rPr>
          <w:rFonts w:ascii="仿宋" w:hAnsi="仿宋" w:eastAsia="仿宋" w:cs="仿宋"/>
          <w:b/>
          <w:sz w:val="24"/>
          <w:szCs w:val="24"/>
        </w:rPr>
      </w:pPr>
    </w:p>
    <w:p w14:paraId="6EE425E7">
      <w:pPr>
        <w:spacing w:line="560" w:lineRule="exact"/>
        <w:ind w:firstLine="482" w:firstLineChars="200"/>
        <w:jc w:val="left"/>
        <w:rPr>
          <w:rFonts w:ascii="仿宋" w:hAnsi="仿宋" w:eastAsia="仿宋" w:cs="仿宋"/>
          <w:b/>
          <w:sz w:val="24"/>
          <w:szCs w:val="24"/>
        </w:rPr>
      </w:pPr>
    </w:p>
    <w:p w14:paraId="0572A4DC">
      <w:pPr>
        <w:spacing w:line="560" w:lineRule="exact"/>
        <w:ind w:firstLine="482" w:firstLineChars="200"/>
        <w:jc w:val="left"/>
        <w:rPr>
          <w:rFonts w:ascii="仿宋" w:hAnsi="仿宋" w:eastAsia="仿宋" w:cs="仿宋"/>
          <w:b/>
          <w:sz w:val="24"/>
          <w:szCs w:val="24"/>
        </w:rPr>
      </w:pPr>
    </w:p>
    <w:p w14:paraId="2E2AB3E8">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574AA2A9">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C44DE6C">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4D5A80E4">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7" w:name="_Toc408861064"/>
    </w:p>
    <w:p w14:paraId="2E4F36BD">
      <w:pPr>
        <w:rPr>
          <w:rFonts w:ascii="仿宋" w:hAnsi="仿宋" w:eastAsia="仿宋" w:cs="仿宋"/>
          <w:b/>
          <w:sz w:val="24"/>
          <w:szCs w:val="24"/>
        </w:rPr>
      </w:pPr>
      <w:r>
        <w:rPr>
          <w:rFonts w:hint="eastAsia" w:ascii="仿宋" w:hAnsi="仿宋" w:eastAsia="仿宋" w:cs="仿宋"/>
          <w:b/>
          <w:sz w:val="24"/>
          <w:szCs w:val="24"/>
        </w:rPr>
        <w:t>附件3：</w:t>
      </w:r>
    </w:p>
    <w:p w14:paraId="3D23E988">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7AD75793">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2037F3D">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44CF139B">
      <w:pPr>
        <w:spacing w:line="560" w:lineRule="exact"/>
        <w:ind w:firstLine="482" w:firstLineChars="200"/>
        <w:jc w:val="left"/>
        <w:rPr>
          <w:rFonts w:ascii="仿宋" w:hAnsi="仿宋" w:eastAsia="仿宋" w:cs="仿宋"/>
          <w:b/>
          <w:sz w:val="24"/>
          <w:szCs w:val="24"/>
        </w:rPr>
      </w:pPr>
    </w:p>
    <w:p w14:paraId="0101113E">
      <w:pPr>
        <w:spacing w:line="560" w:lineRule="exact"/>
        <w:ind w:firstLine="482" w:firstLineChars="200"/>
        <w:jc w:val="left"/>
        <w:rPr>
          <w:rFonts w:ascii="仿宋" w:hAnsi="仿宋" w:eastAsia="仿宋" w:cs="仿宋"/>
          <w:b/>
          <w:sz w:val="24"/>
          <w:szCs w:val="24"/>
        </w:rPr>
      </w:pPr>
    </w:p>
    <w:p w14:paraId="4987DCD2">
      <w:pPr>
        <w:spacing w:line="560" w:lineRule="exact"/>
        <w:ind w:firstLine="482" w:firstLineChars="200"/>
        <w:jc w:val="left"/>
        <w:rPr>
          <w:rFonts w:ascii="仿宋" w:hAnsi="仿宋" w:eastAsia="仿宋" w:cs="仿宋"/>
          <w:b/>
          <w:sz w:val="24"/>
          <w:szCs w:val="24"/>
        </w:rPr>
      </w:pPr>
    </w:p>
    <w:p w14:paraId="52D292B9">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4B775719">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504C1197">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5FA1A4BA">
      <w:pPr>
        <w:rPr>
          <w:rFonts w:ascii="仿宋" w:hAnsi="仿宋" w:eastAsia="仿宋" w:cs="仿宋"/>
          <w:sz w:val="24"/>
        </w:rPr>
      </w:pPr>
    </w:p>
    <w:p w14:paraId="75C06C1B">
      <w:pPr>
        <w:rPr>
          <w:rFonts w:ascii="仿宋" w:hAnsi="仿宋" w:eastAsia="仿宋" w:cs="仿宋"/>
          <w:sz w:val="24"/>
        </w:rPr>
      </w:pPr>
    </w:p>
    <w:p w14:paraId="711E11AC">
      <w:pPr>
        <w:rPr>
          <w:rFonts w:ascii="仿宋" w:hAnsi="仿宋" w:eastAsia="仿宋" w:cs="仿宋"/>
          <w:b/>
          <w:sz w:val="24"/>
          <w:szCs w:val="24"/>
        </w:rPr>
      </w:pPr>
    </w:p>
    <w:p w14:paraId="2BA62F48">
      <w:pPr>
        <w:rPr>
          <w:rFonts w:ascii="仿宋" w:hAnsi="仿宋" w:eastAsia="仿宋" w:cs="仿宋"/>
          <w:b/>
          <w:sz w:val="24"/>
          <w:szCs w:val="24"/>
        </w:rPr>
      </w:pPr>
    </w:p>
    <w:p w14:paraId="6702677B">
      <w:pPr>
        <w:rPr>
          <w:rFonts w:ascii="仿宋" w:hAnsi="仿宋" w:eastAsia="仿宋" w:cs="仿宋"/>
          <w:b/>
          <w:sz w:val="24"/>
          <w:szCs w:val="24"/>
        </w:rPr>
      </w:pPr>
    </w:p>
    <w:p w14:paraId="1E39059D">
      <w:pPr>
        <w:rPr>
          <w:rFonts w:ascii="仿宋" w:hAnsi="仿宋" w:eastAsia="仿宋" w:cs="仿宋"/>
          <w:b/>
          <w:sz w:val="24"/>
          <w:szCs w:val="24"/>
        </w:rPr>
      </w:pPr>
    </w:p>
    <w:p w14:paraId="4648F2DB">
      <w:pPr>
        <w:rPr>
          <w:rFonts w:ascii="仿宋" w:hAnsi="仿宋" w:eastAsia="仿宋" w:cs="仿宋"/>
          <w:b/>
          <w:sz w:val="24"/>
          <w:szCs w:val="24"/>
        </w:rPr>
      </w:pPr>
    </w:p>
    <w:p w14:paraId="3EFE826C">
      <w:pPr>
        <w:rPr>
          <w:rFonts w:ascii="仿宋" w:hAnsi="仿宋" w:eastAsia="仿宋" w:cs="仿宋"/>
          <w:b/>
          <w:sz w:val="24"/>
          <w:szCs w:val="24"/>
        </w:rPr>
      </w:pPr>
    </w:p>
    <w:p w14:paraId="1C727F5F">
      <w:pPr>
        <w:rPr>
          <w:rFonts w:ascii="仿宋" w:hAnsi="仿宋" w:eastAsia="仿宋" w:cs="仿宋"/>
          <w:b/>
          <w:sz w:val="24"/>
          <w:szCs w:val="24"/>
        </w:rPr>
      </w:pPr>
    </w:p>
    <w:p w14:paraId="3C9288FD">
      <w:pPr>
        <w:rPr>
          <w:rFonts w:ascii="仿宋" w:hAnsi="仿宋" w:eastAsia="仿宋" w:cs="仿宋"/>
          <w:b/>
          <w:sz w:val="24"/>
          <w:szCs w:val="24"/>
        </w:rPr>
      </w:pPr>
    </w:p>
    <w:p w14:paraId="34125E7D">
      <w:pPr>
        <w:rPr>
          <w:rFonts w:ascii="仿宋" w:hAnsi="仿宋" w:eastAsia="仿宋" w:cs="仿宋"/>
          <w:b/>
          <w:sz w:val="24"/>
          <w:szCs w:val="24"/>
        </w:rPr>
      </w:pPr>
    </w:p>
    <w:p w14:paraId="1DB6FB53">
      <w:pPr>
        <w:rPr>
          <w:rFonts w:ascii="仿宋" w:hAnsi="仿宋" w:eastAsia="仿宋" w:cs="仿宋"/>
          <w:b/>
          <w:sz w:val="24"/>
          <w:szCs w:val="24"/>
        </w:rPr>
      </w:pPr>
    </w:p>
    <w:p w14:paraId="75AB3CA7">
      <w:pPr>
        <w:rPr>
          <w:rFonts w:ascii="仿宋" w:hAnsi="仿宋" w:eastAsia="仿宋" w:cs="仿宋"/>
          <w:b/>
          <w:sz w:val="24"/>
          <w:szCs w:val="24"/>
        </w:rPr>
      </w:pPr>
    </w:p>
    <w:p w14:paraId="4587838A">
      <w:pPr>
        <w:rPr>
          <w:rFonts w:ascii="仿宋" w:hAnsi="仿宋" w:eastAsia="仿宋" w:cs="仿宋"/>
          <w:b/>
          <w:sz w:val="24"/>
          <w:szCs w:val="24"/>
        </w:rPr>
      </w:pPr>
    </w:p>
    <w:p w14:paraId="54323F6E">
      <w:pPr>
        <w:rPr>
          <w:rFonts w:ascii="仿宋" w:hAnsi="仿宋" w:eastAsia="仿宋" w:cs="仿宋"/>
          <w:b/>
          <w:sz w:val="24"/>
          <w:szCs w:val="24"/>
        </w:rPr>
      </w:pPr>
    </w:p>
    <w:p w14:paraId="7E5CA0A0">
      <w:pPr>
        <w:rPr>
          <w:rFonts w:ascii="仿宋" w:hAnsi="仿宋" w:eastAsia="仿宋" w:cs="仿宋"/>
          <w:b/>
          <w:sz w:val="24"/>
          <w:szCs w:val="24"/>
        </w:rPr>
      </w:pPr>
    </w:p>
    <w:p w14:paraId="25B7DEBA">
      <w:pPr>
        <w:rPr>
          <w:rFonts w:ascii="仿宋" w:hAnsi="仿宋" w:eastAsia="仿宋" w:cs="仿宋"/>
          <w:b/>
          <w:sz w:val="24"/>
          <w:szCs w:val="24"/>
        </w:rPr>
      </w:pPr>
    </w:p>
    <w:p w14:paraId="68866CAD">
      <w:pPr>
        <w:rPr>
          <w:rFonts w:ascii="仿宋" w:hAnsi="仿宋" w:eastAsia="仿宋" w:cs="仿宋"/>
          <w:b/>
          <w:sz w:val="24"/>
          <w:szCs w:val="24"/>
        </w:rPr>
      </w:pPr>
    </w:p>
    <w:p w14:paraId="00B70FD3">
      <w:pPr>
        <w:rPr>
          <w:rFonts w:ascii="仿宋" w:hAnsi="仿宋" w:eastAsia="仿宋" w:cs="仿宋"/>
          <w:b/>
          <w:sz w:val="24"/>
          <w:szCs w:val="24"/>
        </w:rPr>
      </w:pPr>
    </w:p>
    <w:p w14:paraId="6F55354D">
      <w:pPr>
        <w:rPr>
          <w:rFonts w:ascii="仿宋" w:hAnsi="仿宋" w:eastAsia="仿宋" w:cs="仿宋"/>
          <w:b/>
          <w:sz w:val="24"/>
          <w:szCs w:val="24"/>
        </w:rPr>
      </w:pPr>
    </w:p>
    <w:p w14:paraId="2DEE2935">
      <w:pPr>
        <w:rPr>
          <w:rFonts w:ascii="仿宋" w:hAnsi="仿宋" w:eastAsia="仿宋" w:cs="仿宋"/>
          <w:b/>
          <w:sz w:val="24"/>
          <w:szCs w:val="24"/>
        </w:rPr>
      </w:pPr>
    </w:p>
    <w:p w14:paraId="337F7E05">
      <w:pPr>
        <w:rPr>
          <w:rFonts w:ascii="仿宋" w:hAnsi="仿宋" w:eastAsia="仿宋" w:cs="仿宋"/>
          <w:b/>
          <w:sz w:val="24"/>
          <w:szCs w:val="24"/>
        </w:rPr>
      </w:pPr>
    </w:p>
    <w:p w14:paraId="5EABA3B6">
      <w:pPr>
        <w:rPr>
          <w:rFonts w:ascii="仿宋" w:hAnsi="仿宋" w:eastAsia="仿宋" w:cs="仿宋"/>
          <w:b/>
          <w:sz w:val="24"/>
          <w:szCs w:val="24"/>
        </w:rPr>
      </w:pPr>
    </w:p>
    <w:p w14:paraId="6BC57F6F">
      <w:pPr>
        <w:rPr>
          <w:rFonts w:ascii="仿宋" w:hAnsi="仿宋" w:eastAsia="仿宋" w:cs="仿宋"/>
          <w:b/>
          <w:sz w:val="24"/>
          <w:szCs w:val="24"/>
        </w:rPr>
      </w:pPr>
    </w:p>
    <w:p w14:paraId="10E1EB87">
      <w:pPr>
        <w:rPr>
          <w:rFonts w:ascii="仿宋" w:hAnsi="仿宋" w:eastAsia="仿宋" w:cs="仿宋"/>
          <w:b/>
          <w:sz w:val="24"/>
          <w:szCs w:val="24"/>
        </w:rPr>
      </w:pPr>
    </w:p>
    <w:p w14:paraId="3E83023F">
      <w:pPr>
        <w:pStyle w:val="2"/>
        <w:ind w:firstLine="480"/>
      </w:pPr>
    </w:p>
    <w:p w14:paraId="152A2CD2">
      <w:pPr>
        <w:rPr>
          <w:rFonts w:ascii="仿宋" w:hAnsi="仿宋" w:eastAsia="仿宋" w:cs="仿宋"/>
          <w:b/>
          <w:sz w:val="24"/>
          <w:szCs w:val="24"/>
        </w:rPr>
      </w:pPr>
    </w:p>
    <w:p w14:paraId="47CD1142">
      <w:pPr>
        <w:rPr>
          <w:rFonts w:ascii="仿宋" w:hAnsi="仿宋" w:eastAsia="仿宋" w:cs="仿宋"/>
          <w:b/>
          <w:sz w:val="24"/>
          <w:szCs w:val="24"/>
        </w:rPr>
      </w:pPr>
    </w:p>
    <w:p w14:paraId="552BC6EB">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A782A18">
      <w:pPr>
        <w:tabs>
          <w:tab w:val="left" w:pos="-284"/>
        </w:tabs>
        <w:spacing w:line="360" w:lineRule="auto"/>
        <w:ind w:firstLine="487" w:firstLineChars="202"/>
        <w:jc w:val="left"/>
        <w:rPr>
          <w:rFonts w:ascii="仿宋" w:hAnsi="仿宋" w:eastAsia="仿宋" w:cs="仿宋"/>
          <w:b/>
          <w:sz w:val="24"/>
          <w:szCs w:val="24"/>
        </w:rPr>
      </w:pPr>
    </w:p>
    <w:p w14:paraId="6117EE90">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1195910B">
      <w:pPr>
        <w:tabs>
          <w:tab w:val="left" w:pos="-284"/>
        </w:tabs>
        <w:spacing w:line="360" w:lineRule="auto"/>
        <w:ind w:firstLine="460" w:firstLineChars="202"/>
        <w:rPr>
          <w:rFonts w:ascii="仿宋" w:hAnsi="仿宋" w:eastAsia="仿宋" w:cs="仿宋"/>
          <w:spacing w:val="-6"/>
          <w:sz w:val="24"/>
          <w:szCs w:val="24"/>
        </w:rPr>
      </w:pPr>
    </w:p>
    <w:p w14:paraId="0F468B92">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7C4B0DED">
      <w:pPr>
        <w:pStyle w:val="2"/>
        <w:ind w:firstLine="0" w:firstLineChars="0"/>
        <w:rPr>
          <w:rFonts w:ascii="仿宋" w:hAnsi="仿宋" w:eastAsia="仿宋" w:cs="仿宋"/>
          <w:b/>
          <w:kern w:val="2"/>
          <w:szCs w:val="24"/>
        </w:rPr>
      </w:pPr>
    </w:p>
    <w:p w14:paraId="228C4808">
      <w:pPr>
        <w:pStyle w:val="2"/>
        <w:ind w:firstLine="0" w:firstLineChars="0"/>
        <w:rPr>
          <w:rFonts w:ascii="仿宋" w:hAnsi="仿宋" w:eastAsia="仿宋" w:cs="仿宋"/>
          <w:b/>
          <w:kern w:val="2"/>
          <w:szCs w:val="24"/>
        </w:rPr>
      </w:pPr>
    </w:p>
    <w:p w14:paraId="5D9E527F">
      <w:pPr>
        <w:pStyle w:val="2"/>
        <w:ind w:firstLine="0" w:firstLineChars="0"/>
        <w:rPr>
          <w:rFonts w:ascii="仿宋" w:hAnsi="仿宋" w:eastAsia="仿宋" w:cs="仿宋"/>
          <w:b/>
          <w:kern w:val="2"/>
          <w:szCs w:val="24"/>
        </w:rPr>
      </w:pPr>
    </w:p>
    <w:p w14:paraId="1D5F16A0">
      <w:pPr>
        <w:rPr>
          <w:rFonts w:ascii="仿宋" w:hAnsi="仿宋" w:eastAsia="仿宋" w:cs="仿宋"/>
          <w:b/>
          <w:sz w:val="24"/>
          <w:szCs w:val="24"/>
        </w:rPr>
      </w:pPr>
    </w:p>
    <w:p w14:paraId="7DC123AC">
      <w:pPr>
        <w:pStyle w:val="2"/>
        <w:ind w:firstLine="480"/>
      </w:pPr>
    </w:p>
    <w:p w14:paraId="5DB76185">
      <w:pPr>
        <w:rPr>
          <w:rFonts w:ascii="仿宋" w:hAnsi="仿宋" w:eastAsia="仿宋" w:cs="仿宋"/>
          <w:b/>
          <w:sz w:val="24"/>
          <w:szCs w:val="24"/>
        </w:rPr>
      </w:pPr>
    </w:p>
    <w:p w14:paraId="55F34BC6">
      <w:pPr>
        <w:rPr>
          <w:rFonts w:ascii="仿宋" w:hAnsi="仿宋" w:eastAsia="仿宋" w:cs="仿宋"/>
          <w:b/>
          <w:sz w:val="24"/>
          <w:szCs w:val="24"/>
        </w:rPr>
      </w:pPr>
    </w:p>
    <w:p w14:paraId="0FCF8E62">
      <w:pPr>
        <w:rPr>
          <w:rFonts w:ascii="仿宋" w:hAnsi="仿宋" w:eastAsia="仿宋" w:cs="仿宋"/>
          <w:b/>
          <w:sz w:val="24"/>
          <w:szCs w:val="24"/>
        </w:rPr>
      </w:pPr>
    </w:p>
    <w:p w14:paraId="5D239F2D">
      <w:pPr>
        <w:rPr>
          <w:rFonts w:ascii="仿宋" w:hAnsi="仿宋" w:eastAsia="仿宋" w:cs="仿宋"/>
          <w:b/>
          <w:sz w:val="24"/>
          <w:szCs w:val="24"/>
        </w:rPr>
      </w:pPr>
    </w:p>
    <w:p w14:paraId="534C0DC8">
      <w:pPr>
        <w:rPr>
          <w:rFonts w:ascii="仿宋" w:hAnsi="仿宋" w:eastAsia="仿宋" w:cs="仿宋"/>
          <w:b/>
          <w:sz w:val="24"/>
          <w:szCs w:val="24"/>
        </w:rPr>
      </w:pPr>
    </w:p>
    <w:p w14:paraId="7A879BDB">
      <w:pPr>
        <w:rPr>
          <w:rFonts w:ascii="仿宋" w:hAnsi="仿宋" w:eastAsia="仿宋" w:cs="仿宋"/>
          <w:b/>
          <w:sz w:val="24"/>
          <w:szCs w:val="24"/>
        </w:rPr>
      </w:pPr>
    </w:p>
    <w:p w14:paraId="3B77A08C">
      <w:pPr>
        <w:rPr>
          <w:rFonts w:ascii="仿宋" w:hAnsi="仿宋" w:eastAsia="仿宋" w:cs="仿宋"/>
          <w:b/>
          <w:sz w:val="24"/>
          <w:szCs w:val="24"/>
        </w:rPr>
      </w:pPr>
    </w:p>
    <w:p w14:paraId="1B09FFEC">
      <w:pPr>
        <w:rPr>
          <w:rFonts w:ascii="仿宋" w:hAnsi="仿宋" w:eastAsia="仿宋" w:cs="仿宋"/>
          <w:b/>
          <w:sz w:val="24"/>
          <w:szCs w:val="24"/>
        </w:rPr>
      </w:pPr>
    </w:p>
    <w:p w14:paraId="4263A394">
      <w:pPr>
        <w:rPr>
          <w:rFonts w:ascii="仿宋" w:hAnsi="仿宋" w:eastAsia="仿宋" w:cs="仿宋"/>
          <w:b/>
          <w:sz w:val="24"/>
          <w:szCs w:val="24"/>
        </w:rPr>
      </w:pPr>
    </w:p>
    <w:p w14:paraId="7C126F7B">
      <w:pPr>
        <w:rPr>
          <w:rFonts w:ascii="仿宋" w:hAnsi="仿宋" w:eastAsia="仿宋" w:cs="仿宋"/>
          <w:b/>
          <w:sz w:val="24"/>
          <w:szCs w:val="24"/>
        </w:rPr>
      </w:pPr>
    </w:p>
    <w:p w14:paraId="08ADE079">
      <w:pPr>
        <w:rPr>
          <w:rFonts w:ascii="仿宋" w:hAnsi="仿宋" w:eastAsia="仿宋" w:cs="仿宋"/>
          <w:b/>
          <w:sz w:val="24"/>
          <w:szCs w:val="24"/>
        </w:rPr>
      </w:pPr>
    </w:p>
    <w:p w14:paraId="7E436C76">
      <w:pPr>
        <w:rPr>
          <w:rFonts w:ascii="仿宋" w:hAnsi="仿宋" w:eastAsia="仿宋" w:cs="仿宋"/>
          <w:b/>
          <w:sz w:val="24"/>
          <w:szCs w:val="24"/>
        </w:rPr>
      </w:pPr>
    </w:p>
    <w:p w14:paraId="6824BDFD">
      <w:pPr>
        <w:rPr>
          <w:rFonts w:ascii="仿宋" w:hAnsi="仿宋" w:eastAsia="仿宋" w:cs="仿宋"/>
          <w:b/>
          <w:sz w:val="24"/>
          <w:szCs w:val="24"/>
        </w:rPr>
      </w:pPr>
    </w:p>
    <w:p w14:paraId="08C25A08">
      <w:pPr>
        <w:rPr>
          <w:rFonts w:ascii="仿宋" w:hAnsi="仿宋" w:eastAsia="仿宋" w:cs="仿宋"/>
          <w:b/>
          <w:sz w:val="24"/>
          <w:szCs w:val="24"/>
        </w:rPr>
      </w:pPr>
    </w:p>
    <w:p w14:paraId="2C117AC3">
      <w:pPr>
        <w:rPr>
          <w:rFonts w:ascii="仿宋" w:hAnsi="仿宋" w:eastAsia="仿宋" w:cs="仿宋"/>
          <w:b/>
          <w:sz w:val="24"/>
          <w:szCs w:val="24"/>
        </w:rPr>
      </w:pPr>
    </w:p>
    <w:p w14:paraId="719932FD">
      <w:pPr>
        <w:rPr>
          <w:rFonts w:ascii="仿宋" w:hAnsi="仿宋" w:eastAsia="仿宋" w:cs="仿宋"/>
          <w:b/>
          <w:sz w:val="24"/>
          <w:szCs w:val="24"/>
        </w:rPr>
      </w:pPr>
    </w:p>
    <w:p w14:paraId="6A223EB6">
      <w:pPr>
        <w:rPr>
          <w:rFonts w:ascii="仿宋" w:hAnsi="仿宋" w:eastAsia="仿宋" w:cs="仿宋"/>
          <w:b/>
          <w:sz w:val="24"/>
          <w:szCs w:val="24"/>
        </w:rPr>
      </w:pPr>
    </w:p>
    <w:p w14:paraId="725763B1">
      <w:pPr>
        <w:rPr>
          <w:rFonts w:ascii="仿宋" w:hAnsi="仿宋" w:eastAsia="仿宋" w:cs="仿宋"/>
          <w:b/>
          <w:sz w:val="24"/>
          <w:szCs w:val="24"/>
        </w:rPr>
      </w:pPr>
    </w:p>
    <w:p w14:paraId="16CBD6AB">
      <w:pPr>
        <w:rPr>
          <w:rFonts w:ascii="仿宋" w:hAnsi="仿宋" w:eastAsia="仿宋" w:cs="仿宋"/>
          <w:b/>
          <w:sz w:val="24"/>
          <w:szCs w:val="24"/>
        </w:rPr>
      </w:pPr>
    </w:p>
    <w:p w14:paraId="77FC9B55">
      <w:pPr>
        <w:rPr>
          <w:rFonts w:ascii="仿宋" w:hAnsi="仿宋" w:eastAsia="仿宋" w:cs="仿宋"/>
          <w:b/>
          <w:sz w:val="24"/>
          <w:szCs w:val="24"/>
        </w:rPr>
      </w:pPr>
    </w:p>
    <w:p w14:paraId="33BF2FF8">
      <w:pPr>
        <w:rPr>
          <w:rFonts w:ascii="仿宋" w:hAnsi="仿宋" w:eastAsia="仿宋" w:cs="仿宋"/>
          <w:b/>
          <w:sz w:val="24"/>
          <w:szCs w:val="24"/>
        </w:rPr>
      </w:pPr>
    </w:p>
    <w:p w14:paraId="748EBABF">
      <w:pPr>
        <w:rPr>
          <w:rFonts w:ascii="仿宋" w:hAnsi="仿宋" w:eastAsia="仿宋" w:cs="仿宋"/>
          <w:b/>
          <w:sz w:val="24"/>
          <w:szCs w:val="24"/>
        </w:rPr>
      </w:pPr>
    </w:p>
    <w:p w14:paraId="44F9C38D">
      <w:pPr>
        <w:rPr>
          <w:rFonts w:ascii="仿宋" w:hAnsi="仿宋" w:eastAsia="仿宋" w:cs="仿宋"/>
          <w:b/>
          <w:sz w:val="24"/>
          <w:szCs w:val="24"/>
        </w:rPr>
      </w:pPr>
    </w:p>
    <w:p w14:paraId="0AC93E0B">
      <w:pPr>
        <w:pStyle w:val="2"/>
        <w:ind w:firstLine="480"/>
      </w:pPr>
    </w:p>
    <w:p w14:paraId="5ED54437">
      <w:pPr>
        <w:rPr>
          <w:rFonts w:ascii="仿宋" w:hAnsi="仿宋" w:eastAsia="仿宋" w:cs="仿宋"/>
          <w:b/>
          <w:sz w:val="24"/>
          <w:szCs w:val="24"/>
        </w:rPr>
      </w:pPr>
    </w:p>
    <w:p w14:paraId="74FFDBE6">
      <w:pPr>
        <w:rPr>
          <w:rFonts w:ascii="仿宋" w:hAnsi="仿宋" w:eastAsia="仿宋" w:cs="仿宋"/>
          <w:b/>
          <w:sz w:val="24"/>
          <w:szCs w:val="24"/>
        </w:rPr>
      </w:pPr>
    </w:p>
    <w:p w14:paraId="5CC741C3">
      <w:pPr>
        <w:rPr>
          <w:rFonts w:ascii="仿宋" w:hAnsi="仿宋" w:eastAsia="仿宋" w:cs="仿宋"/>
          <w:b/>
          <w:sz w:val="24"/>
          <w:szCs w:val="24"/>
        </w:rPr>
      </w:pPr>
    </w:p>
    <w:p w14:paraId="517B5D59">
      <w:pPr>
        <w:rPr>
          <w:rFonts w:ascii="仿宋" w:hAnsi="仿宋" w:eastAsia="仿宋" w:cs="仿宋"/>
          <w:b/>
          <w:sz w:val="24"/>
          <w:szCs w:val="24"/>
        </w:rPr>
      </w:pPr>
    </w:p>
    <w:p w14:paraId="013873E1">
      <w:pPr>
        <w:rPr>
          <w:rFonts w:ascii="仿宋" w:hAnsi="仿宋" w:eastAsia="仿宋" w:cs="仿宋"/>
          <w:b/>
          <w:sz w:val="24"/>
          <w:szCs w:val="24"/>
        </w:rPr>
      </w:pPr>
    </w:p>
    <w:p w14:paraId="726E51B3">
      <w:pPr>
        <w:rPr>
          <w:rFonts w:hint="eastAsia" w:ascii="仿宋" w:hAnsi="仿宋" w:eastAsia="仿宋" w:cs="仿宋"/>
          <w:b/>
          <w:sz w:val="24"/>
          <w:szCs w:val="24"/>
        </w:rPr>
      </w:pPr>
    </w:p>
    <w:p w14:paraId="2EEE325D">
      <w:pPr>
        <w:rPr>
          <w:rFonts w:hint="eastAsia" w:ascii="仿宋" w:hAnsi="仿宋" w:eastAsia="仿宋" w:cs="仿宋"/>
          <w:b/>
          <w:sz w:val="24"/>
          <w:szCs w:val="24"/>
        </w:rPr>
      </w:pPr>
    </w:p>
    <w:p w14:paraId="1EF336F6">
      <w:pPr>
        <w:rPr>
          <w:rFonts w:ascii="仿宋" w:hAnsi="仿宋" w:eastAsia="仿宋" w:cs="仿宋"/>
        </w:rPr>
      </w:pPr>
      <w:r>
        <w:rPr>
          <w:rFonts w:hint="eastAsia" w:ascii="仿宋" w:hAnsi="仿宋" w:eastAsia="仿宋" w:cs="仿宋"/>
          <w:b/>
          <w:sz w:val="24"/>
          <w:szCs w:val="24"/>
        </w:rPr>
        <w:t>附件5：其它证明材料</w:t>
      </w:r>
      <w:bookmarkEnd w:id="1025"/>
      <w:bookmarkEnd w:id="1026"/>
      <w:bookmarkEnd w:id="1027"/>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96B3">
    <w:pPr>
      <w:pStyle w:val="13"/>
      <w:jc w:val="center"/>
    </w:pPr>
  </w:p>
  <w:p w14:paraId="0A83275D">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1BF3">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C00B8C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994F">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98B9">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4083">
    <w:pPr>
      <w:pStyle w:val="13"/>
      <w:jc w:val="center"/>
    </w:pPr>
    <w:bookmarkStart w:id="1028" w:name="OLE_LINK25"/>
    <w:bookmarkStart w:id="1029" w:name="OLE_LINK26"/>
    <w:bookmarkStart w:id="1030" w:name="OLE_LINK24"/>
    <w:bookmarkStart w:id="1031" w:name="OLE_LINK20"/>
    <w:bookmarkStart w:id="1032" w:name="OLE_LINK23"/>
    <w:bookmarkStart w:id="1033" w:name="OLE_LINK22"/>
    <w:bookmarkStart w:id="1034" w:name="OLE_LINK21"/>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AD7C0">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7AD7C0">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1CC8A44A">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1CC8A44A">
                    <w:pPr>
                      <w:pStyle w:val="13"/>
                    </w:pPr>
                  </w:p>
                </w:txbxContent>
              </v:textbox>
            </v:shape>
          </w:pict>
        </mc:Fallback>
      </mc:AlternateContent>
    </w:r>
  </w:p>
  <w:bookmarkEnd w:id="1028"/>
  <w:bookmarkEnd w:id="1029"/>
  <w:bookmarkEnd w:id="1030"/>
  <w:bookmarkEnd w:id="1031"/>
  <w:bookmarkEnd w:id="1032"/>
  <w:bookmarkEnd w:id="1033"/>
  <w:bookmarkEnd w:id="1034"/>
  <w:p w14:paraId="603967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57B6">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682E80">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F682E80">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D3B3">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47E9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2647E9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8096">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65D39">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5165D39">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D046">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895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D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M4Zjk2MGNkZDEzYmQ2MzM4MDA2YTc4NGI1NjI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827BA5"/>
    <w:rsid w:val="00966500"/>
    <w:rsid w:val="009C5872"/>
    <w:rsid w:val="00C577F6"/>
    <w:rsid w:val="00D17DBE"/>
    <w:rsid w:val="00D24FF0"/>
    <w:rsid w:val="00EB7BEB"/>
    <w:rsid w:val="00FA21E1"/>
    <w:rsid w:val="010327FB"/>
    <w:rsid w:val="010F7FF3"/>
    <w:rsid w:val="011A3B5E"/>
    <w:rsid w:val="0138573D"/>
    <w:rsid w:val="0147153B"/>
    <w:rsid w:val="014D28C9"/>
    <w:rsid w:val="01604271"/>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837654"/>
    <w:rsid w:val="05CB200E"/>
    <w:rsid w:val="05D2339D"/>
    <w:rsid w:val="060C2D53"/>
    <w:rsid w:val="062B4BCD"/>
    <w:rsid w:val="064A177D"/>
    <w:rsid w:val="06B34F7C"/>
    <w:rsid w:val="06BE1569"/>
    <w:rsid w:val="06D168AC"/>
    <w:rsid w:val="06EE06AA"/>
    <w:rsid w:val="07233FC2"/>
    <w:rsid w:val="07675E51"/>
    <w:rsid w:val="076C651B"/>
    <w:rsid w:val="0775465F"/>
    <w:rsid w:val="077A7A71"/>
    <w:rsid w:val="078C2E9A"/>
    <w:rsid w:val="07D37038"/>
    <w:rsid w:val="07DD23D2"/>
    <w:rsid w:val="080A5070"/>
    <w:rsid w:val="08433A76"/>
    <w:rsid w:val="087C729C"/>
    <w:rsid w:val="08A82A76"/>
    <w:rsid w:val="08B13FC0"/>
    <w:rsid w:val="08D922B8"/>
    <w:rsid w:val="08DA2C94"/>
    <w:rsid w:val="08E3610E"/>
    <w:rsid w:val="08E65ADD"/>
    <w:rsid w:val="08F417CA"/>
    <w:rsid w:val="08F875BE"/>
    <w:rsid w:val="09287A39"/>
    <w:rsid w:val="09306D58"/>
    <w:rsid w:val="093079A7"/>
    <w:rsid w:val="09322AD0"/>
    <w:rsid w:val="09357EC0"/>
    <w:rsid w:val="094E3682"/>
    <w:rsid w:val="095F13EB"/>
    <w:rsid w:val="099C65CF"/>
    <w:rsid w:val="09B64076"/>
    <w:rsid w:val="09DF51AD"/>
    <w:rsid w:val="09F67BE2"/>
    <w:rsid w:val="0A293ADD"/>
    <w:rsid w:val="0A343490"/>
    <w:rsid w:val="0A8B49CB"/>
    <w:rsid w:val="0A981059"/>
    <w:rsid w:val="0A9F117E"/>
    <w:rsid w:val="0AB614DF"/>
    <w:rsid w:val="0ABA708C"/>
    <w:rsid w:val="0AEC3153"/>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53E58"/>
    <w:rsid w:val="0D7B6685"/>
    <w:rsid w:val="0D7C6A10"/>
    <w:rsid w:val="0D9C676A"/>
    <w:rsid w:val="0DC14423"/>
    <w:rsid w:val="0DCD2936"/>
    <w:rsid w:val="0DEC664B"/>
    <w:rsid w:val="0E1D28DE"/>
    <w:rsid w:val="0E2D13BC"/>
    <w:rsid w:val="0E593927"/>
    <w:rsid w:val="0EB43F87"/>
    <w:rsid w:val="0ECA4B6C"/>
    <w:rsid w:val="0EF80CCA"/>
    <w:rsid w:val="0F61620B"/>
    <w:rsid w:val="0FA77648"/>
    <w:rsid w:val="0FED59A3"/>
    <w:rsid w:val="101E5B5C"/>
    <w:rsid w:val="102A6AC5"/>
    <w:rsid w:val="106A3398"/>
    <w:rsid w:val="109E373D"/>
    <w:rsid w:val="11515ABE"/>
    <w:rsid w:val="117B4847"/>
    <w:rsid w:val="11A85A8A"/>
    <w:rsid w:val="11B16C35"/>
    <w:rsid w:val="11C9697F"/>
    <w:rsid w:val="11F02A0F"/>
    <w:rsid w:val="120B5B74"/>
    <w:rsid w:val="122F6707"/>
    <w:rsid w:val="123B3F86"/>
    <w:rsid w:val="12680F5D"/>
    <w:rsid w:val="12844924"/>
    <w:rsid w:val="12942106"/>
    <w:rsid w:val="129B7938"/>
    <w:rsid w:val="12BC3C29"/>
    <w:rsid w:val="12C80243"/>
    <w:rsid w:val="12D0549C"/>
    <w:rsid w:val="12D9220E"/>
    <w:rsid w:val="12E0531B"/>
    <w:rsid w:val="130017C1"/>
    <w:rsid w:val="13014C07"/>
    <w:rsid w:val="1313026B"/>
    <w:rsid w:val="13272F7A"/>
    <w:rsid w:val="13471675"/>
    <w:rsid w:val="137061F4"/>
    <w:rsid w:val="13824654"/>
    <w:rsid w:val="13985003"/>
    <w:rsid w:val="139F321A"/>
    <w:rsid w:val="13AB6944"/>
    <w:rsid w:val="13AD2BA4"/>
    <w:rsid w:val="13E31F29"/>
    <w:rsid w:val="140515F2"/>
    <w:rsid w:val="143860A5"/>
    <w:rsid w:val="148C57A5"/>
    <w:rsid w:val="15592BF4"/>
    <w:rsid w:val="156A53A0"/>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4011E"/>
    <w:rsid w:val="1783508C"/>
    <w:rsid w:val="17B4718C"/>
    <w:rsid w:val="17CD1D49"/>
    <w:rsid w:val="17EF6030"/>
    <w:rsid w:val="185D743E"/>
    <w:rsid w:val="1865498C"/>
    <w:rsid w:val="18707171"/>
    <w:rsid w:val="18A4506D"/>
    <w:rsid w:val="18C526FD"/>
    <w:rsid w:val="18C92463"/>
    <w:rsid w:val="18FA3953"/>
    <w:rsid w:val="18FF364C"/>
    <w:rsid w:val="198923E1"/>
    <w:rsid w:val="199B570B"/>
    <w:rsid w:val="19C441F2"/>
    <w:rsid w:val="19EE083D"/>
    <w:rsid w:val="1A2521DD"/>
    <w:rsid w:val="1A472B8C"/>
    <w:rsid w:val="1A4E109F"/>
    <w:rsid w:val="1A8A3B6A"/>
    <w:rsid w:val="1A947038"/>
    <w:rsid w:val="1AAE3739"/>
    <w:rsid w:val="1AC6159A"/>
    <w:rsid w:val="1AC832B0"/>
    <w:rsid w:val="1ADA6F79"/>
    <w:rsid w:val="1ADE33DB"/>
    <w:rsid w:val="1AFD0A64"/>
    <w:rsid w:val="1AFF2141"/>
    <w:rsid w:val="1B1818B7"/>
    <w:rsid w:val="1B1B722A"/>
    <w:rsid w:val="1B582F76"/>
    <w:rsid w:val="1BDB0E37"/>
    <w:rsid w:val="1BE10978"/>
    <w:rsid w:val="1BE468B0"/>
    <w:rsid w:val="1BEF2432"/>
    <w:rsid w:val="1BF31CF7"/>
    <w:rsid w:val="1C0A19F8"/>
    <w:rsid w:val="1C10784D"/>
    <w:rsid w:val="1C1D13BE"/>
    <w:rsid w:val="1C35119D"/>
    <w:rsid w:val="1C3B7907"/>
    <w:rsid w:val="1C4253B4"/>
    <w:rsid w:val="1C455B45"/>
    <w:rsid w:val="1C6B074A"/>
    <w:rsid w:val="1C752FA8"/>
    <w:rsid w:val="1C8F0543"/>
    <w:rsid w:val="1CCF469C"/>
    <w:rsid w:val="1CDA0CA2"/>
    <w:rsid w:val="1CE4028E"/>
    <w:rsid w:val="1CEB326A"/>
    <w:rsid w:val="1CF27AEF"/>
    <w:rsid w:val="1CFC0FD3"/>
    <w:rsid w:val="1CFD3771"/>
    <w:rsid w:val="1D0166A9"/>
    <w:rsid w:val="1D086EEA"/>
    <w:rsid w:val="1D1502E7"/>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7589B"/>
    <w:rsid w:val="1EC866FF"/>
    <w:rsid w:val="1EDF6DFF"/>
    <w:rsid w:val="1F566F20"/>
    <w:rsid w:val="1F573914"/>
    <w:rsid w:val="1F6A2B6C"/>
    <w:rsid w:val="1F943C50"/>
    <w:rsid w:val="1FA50DFC"/>
    <w:rsid w:val="1FD82143"/>
    <w:rsid w:val="202E7875"/>
    <w:rsid w:val="204F0C38"/>
    <w:rsid w:val="205F772F"/>
    <w:rsid w:val="20827A42"/>
    <w:rsid w:val="20886949"/>
    <w:rsid w:val="209D487B"/>
    <w:rsid w:val="20CA13E8"/>
    <w:rsid w:val="20D44015"/>
    <w:rsid w:val="210668C5"/>
    <w:rsid w:val="21090177"/>
    <w:rsid w:val="214B1450"/>
    <w:rsid w:val="21513270"/>
    <w:rsid w:val="21A96F56"/>
    <w:rsid w:val="21AD4124"/>
    <w:rsid w:val="21C7415C"/>
    <w:rsid w:val="21FE01EB"/>
    <w:rsid w:val="228E5FEA"/>
    <w:rsid w:val="229B752C"/>
    <w:rsid w:val="22A5210D"/>
    <w:rsid w:val="22C0224B"/>
    <w:rsid w:val="22ED766F"/>
    <w:rsid w:val="22EF6D5E"/>
    <w:rsid w:val="232F5CA1"/>
    <w:rsid w:val="233C481F"/>
    <w:rsid w:val="234E6301"/>
    <w:rsid w:val="23513A90"/>
    <w:rsid w:val="2366163A"/>
    <w:rsid w:val="23A67EEB"/>
    <w:rsid w:val="23BE3486"/>
    <w:rsid w:val="23C744C3"/>
    <w:rsid w:val="23E638D4"/>
    <w:rsid w:val="240C3CC8"/>
    <w:rsid w:val="24344A01"/>
    <w:rsid w:val="246F0F0A"/>
    <w:rsid w:val="248202D2"/>
    <w:rsid w:val="248C5445"/>
    <w:rsid w:val="254C061E"/>
    <w:rsid w:val="254C25A7"/>
    <w:rsid w:val="25643BBA"/>
    <w:rsid w:val="25B60C44"/>
    <w:rsid w:val="2633764F"/>
    <w:rsid w:val="26537076"/>
    <w:rsid w:val="265F63E2"/>
    <w:rsid w:val="26761D5F"/>
    <w:rsid w:val="267C3C1B"/>
    <w:rsid w:val="26A36F84"/>
    <w:rsid w:val="26A56238"/>
    <w:rsid w:val="26A81176"/>
    <w:rsid w:val="26DF6AF5"/>
    <w:rsid w:val="26E24C02"/>
    <w:rsid w:val="26E27FE2"/>
    <w:rsid w:val="26F87849"/>
    <w:rsid w:val="27007912"/>
    <w:rsid w:val="271A0D57"/>
    <w:rsid w:val="271D48AB"/>
    <w:rsid w:val="27207530"/>
    <w:rsid w:val="27315D1D"/>
    <w:rsid w:val="275B0FEC"/>
    <w:rsid w:val="277B343D"/>
    <w:rsid w:val="27897BB6"/>
    <w:rsid w:val="2795188A"/>
    <w:rsid w:val="27B62FDF"/>
    <w:rsid w:val="28302479"/>
    <w:rsid w:val="28492FD6"/>
    <w:rsid w:val="287F2A40"/>
    <w:rsid w:val="2885479B"/>
    <w:rsid w:val="288A1906"/>
    <w:rsid w:val="288A1B89"/>
    <w:rsid w:val="28C11323"/>
    <w:rsid w:val="28FB6E79"/>
    <w:rsid w:val="290D1643"/>
    <w:rsid w:val="293B4751"/>
    <w:rsid w:val="294D46E8"/>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3948FE"/>
    <w:rsid w:val="2C5129BE"/>
    <w:rsid w:val="2C581F9E"/>
    <w:rsid w:val="2C7B589F"/>
    <w:rsid w:val="2C831310"/>
    <w:rsid w:val="2CA9738C"/>
    <w:rsid w:val="2CD771DF"/>
    <w:rsid w:val="2D020BF2"/>
    <w:rsid w:val="2D026A64"/>
    <w:rsid w:val="2D5C0C70"/>
    <w:rsid w:val="2D676453"/>
    <w:rsid w:val="2D8E0792"/>
    <w:rsid w:val="2DC67641"/>
    <w:rsid w:val="2DDA2890"/>
    <w:rsid w:val="2DE41D3C"/>
    <w:rsid w:val="2E0C1292"/>
    <w:rsid w:val="2E3E48B1"/>
    <w:rsid w:val="2E712469"/>
    <w:rsid w:val="2E8348D0"/>
    <w:rsid w:val="2E951220"/>
    <w:rsid w:val="2E982B26"/>
    <w:rsid w:val="2EA45068"/>
    <w:rsid w:val="2EB62B24"/>
    <w:rsid w:val="2EE46AE1"/>
    <w:rsid w:val="2F3A2DBE"/>
    <w:rsid w:val="2FA1069E"/>
    <w:rsid w:val="2FD24678"/>
    <w:rsid w:val="2FF33C18"/>
    <w:rsid w:val="300A1801"/>
    <w:rsid w:val="30204BF2"/>
    <w:rsid w:val="302527A4"/>
    <w:rsid w:val="302E377C"/>
    <w:rsid w:val="304C0BEF"/>
    <w:rsid w:val="30534F57"/>
    <w:rsid w:val="30694673"/>
    <w:rsid w:val="306B5F67"/>
    <w:rsid w:val="30761B00"/>
    <w:rsid w:val="30766E97"/>
    <w:rsid w:val="30C32B47"/>
    <w:rsid w:val="30D243F2"/>
    <w:rsid w:val="31224B21"/>
    <w:rsid w:val="312764DA"/>
    <w:rsid w:val="313263BC"/>
    <w:rsid w:val="314536F1"/>
    <w:rsid w:val="31576CC8"/>
    <w:rsid w:val="31651F77"/>
    <w:rsid w:val="316D029A"/>
    <w:rsid w:val="319629B3"/>
    <w:rsid w:val="31B20ADC"/>
    <w:rsid w:val="31DA33BF"/>
    <w:rsid w:val="31F523AF"/>
    <w:rsid w:val="31FA532E"/>
    <w:rsid w:val="3207424B"/>
    <w:rsid w:val="32695D76"/>
    <w:rsid w:val="32995C04"/>
    <w:rsid w:val="32B01391"/>
    <w:rsid w:val="32D147E3"/>
    <w:rsid w:val="32D47835"/>
    <w:rsid w:val="32D86CB5"/>
    <w:rsid w:val="32F11F40"/>
    <w:rsid w:val="32F40571"/>
    <w:rsid w:val="331A6039"/>
    <w:rsid w:val="33437B1C"/>
    <w:rsid w:val="33493FC3"/>
    <w:rsid w:val="33AB36D8"/>
    <w:rsid w:val="33BA0F0C"/>
    <w:rsid w:val="33CF3D43"/>
    <w:rsid w:val="33D22636"/>
    <w:rsid w:val="33D346C2"/>
    <w:rsid w:val="33DE760F"/>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296AA1"/>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B74DA"/>
    <w:rsid w:val="38F567FE"/>
    <w:rsid w:val="391F14DD"/>
    <w:rsid w:val="39201F20"/>
    <w:rsid w:val="393523D3"/>
    <w:rsid w:val="394F686C"/>
    <w:rsid w:val="39AB024A"/>
    <w:rsid w:val="3A326FA8"/>
    <w:rsid w:val="3A540249"/>
    <w:rsid w:val="3A5B29CE"/>
    <w:rsid w:val="3A6366DE"/>
    <w:rsid w:val="3A7E7074"/>
    <w:rsid w:val="3AA06FEA"/>
    <w:rsid w:val="3AA553EF"/>
    <w:rsid w:val="3AAA1C17"/>
    <w:rsid w:val="3AD24B9C"/>
    <w:rsid w:val="3ADE3FB6"/>
    <w:rsid w:val="3B0B723D"/>
    <w:rsid w:val="3B0F1B46"/>
    <w:rsid w:val="3B4F3957"/>
    <w:rsid w:val="3B587318"/>
    <w:rsid w:val="3BB17880"/>
    <w:rsid w:val="3C074670"/>
    <w:rsid w:val="3C0E61D6"/>
    <w:rsid w:val="3C1D3E5D"/>
    <w:rsid w:val="3C3E2F5F"/>
    <w:rsid w:val="3C3F0A85"/>
    <w:rsid w:val="3C522E4F"/>
    <w:rsid w:val="3C7626F9"/>
    <w:rsid w:val="3C8223A9"/>
    <w:rsid w:val="3C960568"/>
    <w:rsid w:val="3CAB294D"/>
    <w:rsid w:val="3CB925E5"/>
    <w:rsid w:val="3CBB0581"/>
    <w:rsid w:val="3CD33FE8"/>
    <w:rsid w:val="3D487E4E"/>
    <w:rsid w:val="3D5B3B5C"/>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BE1369"/>
    <w:rsid w:val="3FCF2120"/>
    <w:rsid w:val="3FDE7841"/>
    <w:rsid w:val="3FE746F4"/>
    <w:rsid w:val="40073668"/>
    <w:rsid w:val="403128FF"/>
    <w:rsid w:val="403254C9"/>
    <w:rsid w:val="403622AC"/>
    <w:rsid w:val="40414BF7"/>
    <w:rsid w:val="405B41EC"/>
    <w:rsid w:val="409A3206"/>
    <w:rsid w:val="40D12038"/>
    <w:rsid w:val="40D479EE"/>
    <w:rsid w:val="40E345C5"/>
    <w:rsid w:val="40F66EB7"/>
    <w:rsid w:val="41024E82"/>
    <w:rsid w:val="413B2663"/>
    <w:rsid w:val="41481633"/>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DA11A1"/>
    <w:rsid w:val="42F73E67"/>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90AEF"/>
    <w:rsid w:val="44C3157A"/>
    <w:rsid w:val="44DD27AE"/>
    <w:rsid w:val="44E23D34"/>
    <w:rsid w:val="450E5859"/>
    <w:rsid w:val="45380E63"/>
    <w:rsid w:val="45697F02"/>
    <w:rsid w:val="45B464F6"/>
    <w:rsid w:val="45BF365F"/>
    <w:rsid w:val="45D632F8"/>
    <w:rsid w:val="45E00BE3"/>
    <w:rsid w:val="45EC5B60"/>
    <w:rsid w:val="46055D2E"/>
    <w:rsid w:val="461000CE"/>
    <w:rsid w:val="46125A46"/>
    <w:rsid w:val="46252A99"/>
    <w:rsid w:val="462677E3"/>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4B6CBB"/>
    <w:rsid w:val="495C0EF5"/>
    <w:rsid w:val="49670F93"/>
    <w:rsid w:val="4967531F"/>
    <w:rsid w:val="49734417"/>
    <w:rsid w:val="497B382A"/>
    <w:rsid w:val="49951AC7"/>
    <w:rsid w:val="49C21C51"/>
    <w:rsid w:val="49D87CB5"/>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A04CB7"/>
    <w:rsid w:val="4BB24AD8"/>
    <w:rsid w:val="4BDF3D93"/>
    <w:rsid w:val="4BFE3359"/>
    <w:rsid w:val="4C0B44E0"/>
    <w:rsid w:val="4C1D5C05"/>
    <w:rsid w:val="4C371CCB"/>
    <w:rsid w:val="4C7A3E34"/>
    <w:rsid w:val="4D0850B7"/>
    <w:rsid w:val="4D2D1861"/>
    <w:rsid w:val="4D427A0E"/>
    <w:rsid w:val="4D867E2A"/>
    <w:rsid w:val="4DAB5F7A"/>
    <w:rsid w:val="4DF20511"/>
    <w:rsid w:val="4E160CF0"/>
    <w:rsid w:val="4E30647F"/>
    <w:rsid w:val="4E9048E0"/>
    <w:rsid w:val="4EFA6E03"/>
    <w:rsid w:val="4F074A01"/>
    <w:rsid w:val="4F3B413A"/>
    <w:rsid w:val="4F420554"/>
    <w:rsid w:val="4F9E66E6"/>
    <w:rsid w:val="4FA11A6D"/>
    <w:rsid w:val="4FC5181C"/>
    <w:rsid w:val="4FE90184"/>
    <w:rsid w:val="4FFD1DCE"/>
    <w:rsid w:val="50235712"/>
    <w:rsid w:val="504321F5"/>
    <w:rsid w:val="504C131D"/>
    <w:rsid w:val="507E7976"/>
    <w:rsid w:val="50A5479F"/>
    <w:rsid w:val="50CF1F80"/>
    <w:rsid w:val="50D00D81"/>
    <w:rsid w:val="51104FAB"/>
    <w:rsid w:val="514708BF"/>
    <w:rsid w:val="51695D01"/>
    <w:rsid w:val="5170530C"/>
    <w:rsid w:val="51961BF6"/>
    <w:rsid w:val="51B414B4"/>
    <w:rsid w:val="51D75F8D"/>
    <w:rsid w:val="51D81308"/>
    <w:rsid w:val="51E97071"/>
    <w:rsid w:val="522D3A25"/>
    <w:rsid w:val="525C3D4D"/>
    <w:rsid w:val="526D4074"/>
    <w:rsid w:val="526F3FDD"/>
    <w:rsid w:val="52BF2402"/>
    <w:rsid w:val="52CA0C50"/>
    <w:rsid w:val="52CD5ECD"/>
    <w:rsid w:val="52EB0EDC"/>
    <w:rsid w:val="52EF06B7"/>
    <w:rsid w:val="53125328"/>
    <w:rsid w:val="53533514"/>
    <w:rsid w:val="5364378D"/>
    <w:rsid w:val="5379612A"/>
    <w:rsid w:val="53980DD9"/>
    <w:rsid w:val="53B65679"/>
    <w:rsid w:val="53D55AFF"/>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9F550E"/>
    <w:rsid w:val="56D90CC5"/>
    <w:rsid w:val="56F269C8"/>
    <w:rsid w:val="56FF429E"/>
    <w:rsid w:val="570207B0"/>
    <w:rsid w:val="57284198"/>
    <w:rsid w:val="57352591"/>
    <w:rsid w:val="57574A7D"/>
    <w:rsid w:val="575B2305"/>
    <w:rsid w:val="57735B94"/>
    <w:rsid w:val="57891F20"/>
    <w:rsid w:val="578A2893"/>
    <w:rsid w:val="57A63163"/>
    <w:rsid w:val="57AD0B6C"/>
    <w:rsid w:val="57B91DA5"/>
    <w:rsid w:val="57BB7EAE"/>
    <w:rsid w:val="57C40364"/>
    <w:rsid w:val="57EC3578"/>
    <w:rsid w:val="58131F0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82B87"/>
    <w:rsid w:val="59853B23"/>
    <w:rsid w:val="598633F7"/>
    <w:rsid w:val="59AD742A"/>
    <w:rsid w:val="59B61F2F"/>
    <w:rsid w:val="59D82E7E"/>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E427E9"/>
    <w:rsid w:val="5BFC3CB3"/>
    <w:rsid w:val="5BFE1F33"/>
    <w:rsid w:val="5BFF211A"/>
    <w:rsid w:val="5C0C0F24"/>
    <w:rsid w:val="5C166DEF"/>
    <w:rsid w:val="5C221AFD"/>
    <w:rsid w:val="5C563408"/>
    <w:rsid w:val="5C674393"/>
    <w:rsid w:val="5C7F1B5E"/>
    <w:rsid w:val="5CB54206"/>
    <w:rsid w:val="5CC74F4E"/>
    <w:rsid w:val="5CF60C59"/>
    <w:rsid w:val="5CF74D65"/>
    <w:rsid w:val="5CFC51BB"/>
    <w:rsid w:val="5D5613FC"/>
    <w:rsid w:val="5D5F6439"/>
    <w:rsid w:val="5D6B3030"/>
    <w:rsid w:val="5D7F60FE"/>
    <w:rsid w:val="5D852344"/>
    <w:rsid w:val="5DAC384B"/>
    <w:rsid w:val="5DCB3ACF"/>
    <w:rsid w:val="5DDA1440"/>
    <w:rsid w:val="5DDE6A16"/>
    <w:rsid w:val="5E004915"/>
    <w:rsid w:val="5E021BE6"/>
    <w:rsid w:val="5E0716AD"/>
    <w:rsid w:val="5E940814"/>
    <w:rsid w:val="5E94798C"/>
    <w:rsid w:val="5EC0698A"/>
    <w:rsid w:val="5ECC7D57"/>
    <w:rsid w:val="5EEA2EAA"/>
    <w:rsid w:val="5F2A342A"/>
    <w:rsid w:val="5F2C02FE"/>
    <w:rsid w:val="5F4E106E"/>
    <w:rsid w:val="5F5A53E8"/>
    <w:rsid w:val="5F5F7741"/>
    <w:rsid w:val="5FD500A2"/>
    <w:rsid w:val="60183FF5"/>
    <w:rsid w:val="603445E0"/>
    <w:rsid w:val="608C585A"/>
    <w:rsid w:val="60934F33"/>
    <w:rsid w:val="60AC408B"/>
    <w:rsid w:val="60CE2EFF"/>
    <w:rsid w:val="60CF3B9E"/>
    <w:rsid w:val="60F93DB3"/>
    <w:rsid w:val="60FF65CF"/>
    <w:rsid w:val="61274BFD"/>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A212A2"/>
    <w:rsid w:val="62A23B68"/>
    <w:rsid w:val="62DE3CDE"/>
    <w:rsid w:val="6336726C"/>
    <w:rsid w:val="634E57B0"/>
    <w:rsid w:val="635A0C46"/>
    <w:rsid w:val="63770981"/>
    <w:rsid w:val="637951C8"/>
    <w:rsid w:val="63893169"/>
    <w:rsid w:val="639F3A33"/>
    <w:rsid w:val="639F463C"/>
    <w:rsid w:val="63DD630A"/>
    <w:rsid w:val="64373C6C"/>
    <w:rsid w:val="64536959"/>
    <w:rsid w:val="64A80478"/>
    <w:rsid w:val="64BC23C3"/>
    <w:rsid w:val="64E3380F"/>
    <w:rsid w:val="64F24760"/>
    <w:rsid w:val="65172FF8"/>
    <w:rsid w:val="651F1349"/>
    <w:rsid w:val="652478ED"/>
    <w:rsid w:val="653308D7"/>
    <w:rsid w:val="655C58C1"/>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862DBB"/>
    <w:rsid w:val="67915D89"/>
    <w:rsid w:val="67A97771"/>
    <w:rsid w:val="67B72B89"/>
    <w:rsid w:val="67B81611"/>
    <w:rsid w:val="67DA328C"/>
    <w:rsid w:val="67EE31D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D1153C"/>
    <w:rsid w:val="6AE320AD"/>
    <w:rsid w:val="6AE970AD"/>
    <w:rsid w:val="6B01646B"/>
    <w:rsid w:val="6B1610DE"/>
    <w:rsid w:val="6B384E35"/>
    <w:rsid w:val="6B71545F"/>
    <w:rsid w:val="6B8754D9"/>
    <w:rsid w:val="6BBA0778"/>
    <w:rsid w:val="6BBA3B00"/>
    <w:rsid w:val="6BC752BC"/>
    <w:rsid w:val="6BCA7826"/>
    <w:rsid w:val="6BE55A23"/>
    <w:rsid w:val="6BF1329A"/>
    <w:rsid w:val="6BFB5EC7"/>
    <w:rsid w:val="6C353187"/>
    <w:rsid w:val="6C382EBA"/>
    <w:rsid w:val="6C995C49"/>
    <w:rsid w:val="6D0B5B51"/>
    <w:rsid w:val="6D0D4E6B"/>
    <w:rsid w:val="6D1C1056"/>
    <w:rsid w:val="6D2B420B"/>
    <w:rsid w:val="6D4A65CC"/>
    <w:rsid w:val="6D605AE9"/>
    <w:rsid w:val="6D63093A"/>
    <w:rsid w:val="6D896EB8"/>
    <w:rsid w:val="6D8A721D"/>
    <w:rsid w:val="6D9D32C2"/>
    <w:rsid w:val="6DB8295E"/>
    <w:rsid w:val="6DD2490C"/>
    <w:rsid w:val="6DE427A8"/>
    <w:rsid w:val="6DE873B8"/>
    <w:rsid w:val="6E46475D"/>
    <w:rsid w:val="6E4F36D9"/>
    <w:rsid w:val="6E563F07"/>
    <w:rsid w:val="6EB32A89"/>
    <w:rsid w:val="6F37462E"/>
    <w:rsid w:val="6F3C6A2C"/>
    <w:rsid w:val="6F5A4CB2"/>
    <w:rsid w:val="6F6C0635"/>
    <w:rsid w:val="6F6D49E6"/>
    <w:rsid w:val="6F854425"/>
    <w:rsid w:val="6FC211D5"/>
    <w:rsid w:val="6FC41BBC"/>
    <w:rsid w:val="6FC67A6D"/>
    <w:rsid w:val="6FCE032E"/>
    <w:rsid w:val="6FD04172"/>
    <w:rsid w:val="6FE70C3C"/>
    <w:rsid w:val="6FEE5A61"/>
    <w:rsid w:val="7015713B"/>
    <w:rsid w:val="701B321F"/>
    <w:rsid w:val="701B7DC3"/>
    <w:rsid w:val="702E5B63"/>
    <w:rsid w:val="7049636B"/>
    <w:rsid w:val="705521D3"/>
    <w:rsid w:val="705E7597"/>
    <w:rsid w:val="70E64B73"/>
    <w:rsid w:val="70EA61F8"/>
    <w:rsid w:val="70F52EE5"/>
    <w:rsid w:val="711E5AEC"/>
    <w:rsid w:val="718716D2"/>
    <w:rsid w:val="718C6B60"/>
    <w:rsid w:val="71AE199E"/>
    <w:rsid w:val="71AF7537"/>
    <w:rsid w:val="71C76BE2"/>
    <w:rsid w:val="71CE6B9D"/>
    <w:rsid w:val="71E60A7F"/>
    <w:rsid w:val="71ED0060"/>
    <w:rsid w:val="72071122"/>
    <w:rsid w:val="721664E4"/>
    <w:rsid w:val="72204741"/>
    <w:rsid w:val="72373B9D"/>
    <w:rsid w:val="726536BC"/>
    <w:rsid w:val="72766D96"/>
    <w:rsid w:val="727A5D97"/>
    <w:rsid w:val="72A2709C"/>
    <w:rsid w:val="72AE77EF"/>
    <w:rsid w:val="72C175E2"/>
    <w:rsid w:val="72CB360F"/>
    <w:rsid w:val="731E6DD0"/>
    <w:rsid w:val="7322750B"/>
    <w:rsid w:val="739509AF"/>
    <w:rsid w:val="73A21EC9"/>
    <w:rsid w:val="73B11B8C"/>
    <w:rsid w:val="73C230DA"/>
    <w:rsid w:val="73F25E01"/>
    <w:rsid w:val="73F74F3B"/>
    <w:rsid w:val="74162430"/>
    <w:rsid w:val="74167263"/>
    <w:rsid w:val="744C4AFC"/>
    <w:rsid w:val="74590F2E"/>
    <w:rsid w:val="745E07B1"/>
    <w:rsid w:val="745E523D"/>
    <w:rsid w:val="74862AB2"/>
    <w:rsid w:val="7487654A"/>
    <w:rsid w:val="749D77CE"/>
    <w:rsid w:val="74C257D4"/>
    <w:rsid w:val="74E60A2D"/>
    <w:rsid w:val="74E91F2C"/>
    <w:rsid w:val="74EF6244"/>
    <w:rsid w:val="74FD0F42"/>
    <w:rsid w:val="75120420"/>
    <w:rsid w:val="751C4038"/>
    <w:rsid w:val="754937FF"/>
    <w:rsid w:val="75751E30"/>
    <w:rsid w:val="75AF5D58"/>
    <w:rsid w:val="75CA6210"/>
    <w:rsid w:val="75F0011F"/>
    <w:rsid w:val="75F714AD"/>
    <w:rsid w:val="761756AB"/>
    <w:rsid w:val="762046CC"/>
    <w:rsid w:val="768E5086"/>
    <w:rsid w:val="76D22910"/>
    <w:rsid w:val="76E84C69"/>
    <w:rsid w:val="773F310C"/>
    <w:rsid w:val="77534DD4"/>
    <w:rsid w:val="776D072C"/>
    <w:rsid w:val="77A71D65"/>
    <w:rsid w:val="78302B53"/>
    <w:rsid w:val="78311A4B"/>
    <w:rsid w:val="78342545"/>
    <w:rsid w:val="78350D08"/>
    <w:rsid w:val="784F737E"/>
    <w:rsid w:val="78584B71"/>
    <w:rsid w:val="78761804"/>
    <w:rsid w:val="788B1BDA"/>
    <w:rsid w:val="789770A1"/>
    <w:rsid w:val="789C6063"/>
    <w:rsid w:val="78D21D5D"/>
    <w:rsid w:val="79023438"/>
    <w:rsid w:val="791D747D"/>
    <w:rsid w:val="79477401"/>
    <w:rsid w:val="79644D03"/>
    <w:rsid w:val="796B5ED1"/>
    <w:rsid w:val="79955265"/>
    <w:rsid w:val="79E1768B"/>
    <w:rsid w:val="7A251010"/>
    <w:rsid w:val="7A5E1AFB"/>
    <w:rsid w:val="7A9C1075"/>
    <w:rsid w:val="7A9F6F99"/>
    <w:rsid w:val="7AB56175"/>
    <w:rsid w:val="7AB73941"/>
    <w:rsid w:val="7AC8623E"/>
    <w:rsid w:val="7AEB476B"/>
    <w:rsid w:val="7B5178B1"/>
    <w:rsid w:val="7B655D3A"/>
    <w:rsid w:val="7B6C2D6A"/>
    <w:rsid w:val="7B873F44"/>
    <w:rsid w:val="7B90457D"/>
    <w:rsid w:val="7BA9552A"/>
    <w:rsid w:val="7C035982"/>
    <w:rsid w:val="7C150865"/>
    <w:rsid w:val="7C464F3C"/>
    <w:rsid w:val="7C5A2796"/>
    <w:rsid w:val="7C605FFE"/>
    <w:rsid w:val="7C6861D2"/>
    <w:rsid w:val="7C6B2D31"/>
    <w:rsid w:val="7C7E57A7"/>
    <w:rsid w:val="7C8025FB"/>
    <w:rsid w:val="7C8F7CA1"/>
    <w:rsid w:val="7C933BF3"/>
    <w:rsid w:val="7CB41EA6"/>
    <w:rsid w:val="7D133070"/>
    <w:rsid w:val="7D221505"/>
    <w:rsid w:val="7D5F5A94"/>
    <w:rsid w:val="7D734D87"/>
    <w:rsid w:val="7D953B7A"/>
    <w:rsid w:val="7DBE4DD2"/>
    <w:rsid w:val="7E005B37"/>
    <w:rsid w:val="7E4E00D8"/>
    <w:rsid w:val="7EA53DC1"/>
    <w:rsid w:val="7EF438B5"/>
    <w:rsid w:val="7F1064D8"/>
    <w:rsid w:val="7F4F1849"/>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21002</Words>
  <Characters>22560</Characters>
  <Lines>327</Lines>
  <Paragraphs>92</Paragraphs>
  <TotalTime>15</TotalTime>
  <ScaleCrop>false</ScaleCrop>
  <LinksUpToDate>false</LinksUpToDate>
  <CharactersWithSpaces>30192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DJG</cp:lastModifiedBy>
  <cp:lastPrinted>2025-11-17T09:02:00Z</cp:lastPrinted>
  <dcterms:modified xsi:type="dcterms:W3CDTF">2025-11-18T03:11:57Z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eyJoZGlkIjoiNjI3NTIwNWViOWRlMzJhMTRiZWFlZDQxYzBiZGYyZmIiLCJ1c2VySWQiOiIxMTM3NzA1MDc3In0=</vt:lpwstr>
  </property>
</Properties>
</file>