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FD57">
      <w:pPr>
        <w:jc w:val="center"/>
        <w:rPr>
          <w:rFonts w:hint="eastAsia" w:ascii="仿宋" w:hAnsi="仿宋" w:eastAsia="仿宋"/>
          <w:b/>
          <w:color w:val="000000"/>
          <w:sz w:val="44"/>
          <w:szCs w:val="44"/>
          <w:highlight w:val="none"/>
        </w:rPr>
      </w:pPr>
    </w:p>
    <w:p w14:paraId="6DDBF101">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DBDA686">
      <w:pPr>
        <w:spacing w:beforeAutospacing="0" w:afterAutospacing="0" w:line="500" w:lineRule="exact"/>
        <w:jc w:val="center"/>
        <w:rPr>
          <w:rFonts w:ascii="仿宋" w:hAnsi="仿宋" w:eastAsia="仿宋" w:cs="仿宋"/>
          <w:b/>
          <w:color w:val="000000"/>
          <w:sz w:val="28"/>
          <w:szCs w:val="28"/>
          <w:highlight w:val="none"/>
          <w:lang w:val="zh-CN"/>
        </w:rPr>
      </w:pPr>
    </w:p>
    <w:p w14:paraId="65A3D359">
      <w:pPr>
        <w:spacing w:beforeAutospacing="0" w:afterAutospacing="0" w:line="500" w:lineRule="exact"/>
        <w:jc w:val="center"/>
        <w:rPr>
          <w:rFonts w:ascii="仿宋" w:hAnsi="仿宋" w:eastAsia="仿宋" w:cs="仿宋"/>
          <w:b/>
          <w:sz w:val="28"/>
          <w:szCs w:val="28"/>
          <w:highlight w:val="none"/>
        </w:rPr>
      </w:pPr>
    </w:p>
    <w:p w14:paraId="53DC0DA1">
      <w:pPr>
        <w:jc w:val="center"/>
        <w:rPr>
          <w:rFonts w:ascii="仿宋" w:hAnsi="仿宋" w:eastAsia="仿宋"/>
          <w:b/>
          <w:bCs/>
          <w:color w:val="000000"/>
          <w:spacing w:val="100"/>
          <w:w w:val="66"/>
          <w:sz w:val="120"/>
          <w:szCs w:val="120"/>
          <w:highlight w:val="none"/>
        </w:rPr>
      </w:pPr>
    </w:p>
    <w:p w14:paraId="3D5F4C46">
      <w:pPr>
        <w:pStyle w:val="2"/>
      </w:pPr>
    </w:p>
    <w:p w14:paraId="40C7A298">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14:paraId="0F9E7B6F">
      <w:pPr>
        <w:spacing w:beforeAutospacing="0" w:afterAutospacing="0" w:line="500" w:lineRule="exact"/>
        <w:jc w:val="center"/>
        <w:rPr>
          <w:rFonts w:ascii="仿宋" w:hAnsi="仿宋" w:eastAsia="仿宋" w:cs="仿宋"/>
          <w:b/>
          <w:sz w:val="28"/>
          <w:szCs w:val="28"/>
          <w:highlight w:val="none"/>
        </w:rPr>
      </w:pPr>
    </w:p>
    <w:p w14:paraId="4A2F1605">
      <w:pPr>
        <w:spacing w:beforeAutospacing="0" w:afterAutospacing="0" w:line="500" w:lineRule="exact"/>
        <w:jc w:val="center"/>
        <w:rPr>
          <w:rFonts w:ascii="仿宋" w:hAnsi="仿宋" w:eastAsia="仿宋" w:cs="仿宋"/>
          <w:b/>
          <w:sz w:val="28"/>
          <w:szCs w:val="28"/>
          <w:highlight w:val="none"/>
        </w:rPr>
      </w:pPr>
    </w:p>
    <w:p w14:paraId="22503D88">
      <w:pPr>
        <w:pStyle w:val="2"/>
      </w:pPr>
    </w:p>
    <w:p w14:paraId="2ADDA0A4">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0B63634">
      <w:pPr>
        <w:spacing w:beforeAutospacing="0" w:afterAutospacing="0" w:line="500" w:lineRule="exact"/>
        <w:jc w:val="center"/>
        <w:rPr>
          <w:rFonts w:ascii="仿宋" w:hAnsi="仿宋" w:eastAsia="仿宋" w:cs="仿宋"/>
          <w:b/>
          <w:sz w:val="28"/>
          <w:szCs w:val="28"/>
          <w:highlight w:val="none"/>
        </w:rPr>
      </w:pPr>
    </w:p>
    <w:p w14:paraId="6BC9760B">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冶农招【2025】043号</w:t>
      </w:r>
    </w:p>
    <w:p w14:paraId="2D397D2D">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大冶市金湖街道办事处宋晚村左宋线2公路提档升级项目</w:t>
      </w:r>
    </w:p>
    <w:p w14:paraId="0869EE76">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大冶市金湖街道办事处宋晚村村民委员会</w:t>
      </w:r>
    </w:p>
    <w:p w14:paraId="1F4D632A">
      <w:pPr>
        <w:tabs>
          <w:tab w:val="left" w:pos="2625"/>
        </w:tabs>
        <w:spacing w:beforeAutospacing="0" w:afterAutospacing="0" w:line="480" w:lineRule="auto"/>
        <w:rPr>
          <w:rFonts w:ascii="仿宋" w:hAnsi="仿宋" w:eastAsia="仿宋"/>
          <w:b/>
          <w:bCs/>
          <w:color w:val="000000"/>
          <w:sz w:val="32"/>
          <w:highlight w:val="none"/>
        </w:rPr>
      </w:pPr>
    </w:p>
    <w:p w14:paraId="7E20DD5E">
      <w:pPr>
        <w:tabs>
          <w:tab w:val="left" w:pos="2625"/>
        </w:tabs>
        <w:spacing w:beforeAutospacing="0" w:afterAutospacing="0" w:line="480" w:lineRule="auto"/>
        <w:rPr>
          <w:rFonts w:ascii="仿宋" w:hAnsi="仿宋" w:eastAsia="仿宋"/>
          <w:b/>
          <w:bCs/>
          <w:color w:val="000000"/>
          <w:sz w:val="32"/>
          <w:highlight w:val="none"/>
        </w:rPr>
      </w:pPr>
    </w:p>
    <w:p w14:paraId="1D3C3B5A">
      <w:pPr>
        <w:tabs>
          <w:tab w:val="left" w:pos="2625"/>
        </w:tabs>
        <w:spacing w:beforeAutospacing="0" w:afterAutospacing="0" w:line="480" w:lineRule="auto"/>
        <w:rPr>
          <w:rFonts w:ascii="仿宋" w:hAnsi="仿宋" w:eastAsia="仿宋"/>
          <w:b/>
          <w:bCs/>
          <w:color w:val="000000"/>
          <w:sz w:val="32"/>
          <w:highlight w:val="none"/>
        </w:rPr>
      </w:pPr>
    </w:p>
    <w:p w14:paraId="60F1CBC7">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14:paraId="2C7BF3B9">
      <w:pPr>
        <w:spacing w:beforeAutospacing="0" w:afterAutospacing="0"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七</w:t>
      </w:r>
      <w:r>
        <w:rPr>
          <w:rFonts w:hint="eastAsia" w:ascii="仿宋" w:hAnsi="仿宋" w:eastAsia="仿宋"/>
          <w:b/>
          <w:bCs/>
          <w:color w:val="000000"/>
          <w:spacing w:val="23"/>
          <w:sz w:val="36"/>
          <w:szCs w:val="36"/>
          <w:highlight w:val="none"/>
        </w:rPr>
        <w:t>月</w:t>
      </w:r>
    </w:p>
    <w:p w14:paraId="444B5BA3">
      <w:pPr>
        <w:spacing w:beforeAutospacing="0" w:afterAutospacing="0" w:line="500" w:lineRule="exact"/>
        <w:rPr>
          <w:rFonts w:hint="eastAsia" w:ascii="新宋体" w:hAnsi="新宋体" w:eastAsia="新宋体" w:cs="新宋体"/>
          <w:b/>
          <w:sz w:val="24"/>
          <w:szCs w:val="24"/>
          <w:lang w:val="en-US" w:eastAsia="zh-CN"/>
        </w:rPr>
      </w:pPr>
    </w:p>
    <w:p w14:paraId="614BF2A2">
      <w:pPr>
        <w:spacing w:beforeAutospacing="0" w:afterAutospacing="0" w:line="500" w:lineRule="exact"/>
        <w:rPr>
          <w:rFonts w:hint="eastAsia" w:ascii="新宋体" w:hAnsi="新宋体" w:eastAsia="新宋体" w:cs="新宋体"/>
          <w:b/>
          <w:sz w:val="24"/>
          <w:szCs w:val="24"/>
          <w:lang w:val="en-US" w:eastAsia="zh-CN"/>
        </w:rPr>
      </w:pPr>
    </w:p>
    <w:p w14:paraId="2FAFE445">
      <w:pPr>
        <w:spacing w:beforeAutospacing="0" w:afterAutospacing="0"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0E7A0779">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14:paraId="785E8690">
          <w:pPr>
            <w:pStyle w:val="2"/>
            <w:rPr>
              <w:rFonts w:hint="eastAsia" w:ascii="新宋体" w:hAnsi="新宋体" w:eastAsia="新宋体" w:cs="新宋体"/>
              <w:sz w:val="22"/>
              <w:szCs w:val="21"/>
            </w:rPr>
          </w:pPr>
        </w:p>
        <w:p w14:paraId="5B034073">
          <w:pPr>
            <w:pStyle w:val="26"/>
            <w:tabs>
              <w:tab w:val="right" w:leader="dot" w:pos="9746"/>
              <w:tab w:val="clear" w:pos="9061"/>
            </w:tabs>
            <w:spacing w:beforeAutospacing="0" w:afterAutospacing="0"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2</w:t>
          </w:r>
          <w:r>
            <w:fldChar w:fldCharType="end"/>
          </w:r>
          <w:r>
            <w:rPr>
              <w:rFonts w:hint="eastAsia" w:ascii="仿宋" w:hAnsi="仿宋" w:eastAsia="仿宋" w:cs="仿宋"/>
              <w:szCs w:val="32"/>
            </w:rPr>
            <w:fldChar w:fldCharType="end"/>
          </w:r>
        </w:p>
        <w:p w14:paraId="08E776CB">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78BCB316">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10</w:t>
          </w:r>
          <w:r>
            <w:fldChar w:fldCharType="end"/>
          </w:r>
          <w:r>
            <w:rPr>
              <w:rFonts w:hint="eastAsia" w:ascii="仿宋" w:hAnsi="仿宋" w:eastAsia="仿宋" w:cs="仿宋"/>
              <w:szCs w:val="32"/>
            </w:rPr>
            <w:fldChar w:fldCharType="end"/>
          </w:r>
        </w:p>
        <w:p w14:paraId="5BC9D66D">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6CC0E9FF">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09D22125">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6443D81B">
      <w:pPr>
        <w:pStyle w:val="5"/>
        <w:jc w:val="center"/>
        <w:rPr>
          <w:rFonts w:hint="eastAsia" w:ascii="新宋体" w:hAnsi="新宋体" w:eastAsia="新宋体" w:cs="新宋体"/>
          <w:sz w:val="40"/>
          <w:szCs w:val="40"/>
        </w:rPr>
      </w:pPr>
    </w:p>
    <w:p w14:paraId="01A30AC0">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5FF4B52D">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3EBC28CB">
      <w:pPr>
        <w:rPr>
          <w:rFonts w:hint="eastAsia" w:ascii="新宋体" w:hAnsi="新宋体" w:eastAsia="新宋体" w:cs="新宋体"/>
          <w:sz w:val="20"/>
          <w:szCs w:val="22"/>
        </w:rPr>
      </w:pPr>
    </w:p>
    <w:p w14:paraId="4408FE3E">
      <w:pPr>
        <w:pStyle w:val="24"/>
        <w:rPr>
          <w:rFonts w:hint="eastAsia" w:ascii="新宋体" w:hAnsi="新宋体" w:eastAsia="新宋体" w:cs="新宋体"/>
          <w:sz w:val="16"/>
          <w:szCs w:val="16"/>
        </w:rPr>
      </w:pPr>
    </w:p>
    <w:p w14:paraId="14856DC6">
      <w:pPr>
        <w:pStyle w:val="24"/>
        <w:rPr>
          <w:rFonts w:hint="eastAsia" w:ascii="新宋体" w:hAnsi="新宋体" w:eastAsia="新宋体" w:cs="新宋体"/>
          <w:sz w:val="16"/>
          <w:szCs w:val="16"/>
        </w:rPr>
      </w:pPr>
    </w:p>
    <w:p w14:paraId="4D5CFEE1">
      <w:pPr>
        <w:pStyle w:val="24"/>
        <w:rPr>
          <w:rFonts w:hint="eastAsia" w:ascii="新宋体" w:hAnsi="新宋体" w:eastAsia="新宋体" w:cs="新宋体"/>
          <w:sz w:val="16"/>
          <w:szCs w:val="16"/>
        </w:rPr>
      </w:pPr>
    </w:p>
    <w:p w14:paraId="2B3D1FC3">
      <w:pPr>
        <w:pStyle w:val="24"/>
        <w:rPr>
          <w:rFonts w:hint="eastAsia" w:ascii="新宋体" w:hAnsi="新宋体" w:eastAsia="新宋体" w:cs="新宋体"/>
          <w:sz w:val="16"/>
          <w:szCs w:val="16"/>
        </w:rPr>
      </w:pPr>
    </w:p>
    <w:p w14:paraId="6F993A8B">
      <w:pPr>
        <w:pStyle w:val="24"/>
        <w:rPr>
          <w:rFonts w:hint="eastAsia" w:ascii="新宋体" w:hAnsi="新宋体" w:eastAsia="新宋体" w:cs="新宋体"/>
          <w:sz w:val="16"/>
          <w:szCs w:val="16"/>
        </w:rPr>
      </w:pPr>
    </w:p>
    <w:p w14:paraId="156087D3">
      <w:pPr>
        <w:pStyle w:val="24"/>
        <w:rPr>
          <w:rFonts w:hint="eastAsia" w:ascii="新宋体" w:hAnsi="新宋体" w:eastAsia="新宋体" w:cs="新宋体"/>
          <w:sz w:val="16"/>
          <w:szCs w:val="16"/>
        </w:rPr>
      </w:pPr>
    </w:p>
    <w:p w14:paraId="1006CD0F">
      <w:pPr>
        <w:pStyle w:val="5"/>
        <w:numPr>
          <w:ilvl w:val="0"/>
          <w:numId w:val="1"/>
        </w:numPr>
        <w:spacing w:beforeAutospacing="0" w:afterAutospacing="0"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14:paraId="5729DF65">
      <w:pPr>
        <w:pStyle w:val="5"/>
        <w:numPr>
          <w:ilvl w:val="0"/>
          <w:numId w:val="1"/>
        </w:numPr>
        <w:spacing w:beforeAutospacing="0" w:afterAutospacing="0"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p>
    <w:p w14:paraId="6D588D5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大冶市金湖街道办事处宋晚村村民委员会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大冶市金湖街道办事处宋晚村左宋线2公路提档升级项目</w:t>
      </w:r>
      <w:r>
        <w:rPr>
          <w:rFonts w:hint="eastAsia" w:ascii="仿宋" w:hAnsi="仿宋" w:eastAsia="仿宋" w:cs="仿宋"/>
          <w:sz w:val="28"/>
          <w:szCs w:val="28"/>
          <w:highlight w:val="none"/>
        </w:rPr>
        <w:t>进行竞争性谈判采购。</w:t>
      </w:r>
    </w:p>
    <w:p w14:paraId="7C944FB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冶农招【2025】043号</w:t>
      </w:r>
    </w:p>
    <w:p w14:paraId="0507AD1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大冶市金湖街道办事处宋晚村左宋线2公路提档升级项目</w:t>
      </w:r>
    </w:p>
    <w:p w14:paraId="7D1EE61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58FB53D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000000"/>
          <w:kern w:val="0"/>
          <w:sz w:val="28"/>
          <w:szCs w:val="28"/>
          <w:highlight w:val="none"/>
          <w:u w:val="none"/>
          <w:lang w:val="en-US" w:eastAsia="zh-CN"/>
        </w:rPr>
        <w:t>625522.59</w:t>
      </w:r>
      <w:r>
        <w:rPr>
          <w:rFonts w:hint="eastAsia" w:ascii="仿宋" w:hAnsi="仿宋" w:eastAsia="仿宋" w:cs="仿宋"/>
          <w:color w:val="auto"/>
          <w:sz w:val="28"/>
          <w:szCs w:val="28"/>
          <w:lang w:eastAsia="zh-CN"/>
        </w:rPr>
        <w:t>元</w:t>
      </w:r>
    </w:p>
    <w:p w14:paraId="39119CC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奖补及自筹</w:t>
      </w:r>
    </w:p>
    <w:p w14:paraId="68B60DF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2CBB0DF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14:paraId="6CA4433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14:paraId="408E5A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w:t>
      </w:r>
      <w:r>
        <w:rPr>
          <w:rFonts w:hint="eastAsia" w:ascii="仿宋" w:hAnsi="仿宋" w:eastAsia="仿宋" w:cs="仿宋"/>
          <w:color w:val="auto"/>
          <w:sz w:val="28"/>
          <w:szCs w:val="28"/>
          <w:lang w:eastAsia="zh-CN"/>
        </w:rPr>
        <w:t>账</w:t>
      </w:r>
      <w:bookmarkStart w:id="7" w:name="_GoBack"/>
      <w:bookmarkEnd w:id="7"/>
      <w:r>
        <w:rPr>
          <w:rFonts w:hint="eastAsia" w:ascii="仿宋" w:hAnsi="仿宋" w:eastAsia="仿宋" w:cs="仿宋"/>
          <w:color w:val="auto"/>
          <w:sz w:val="28"/>
          <w:szCs w:val="28"/>
        </w:rPr>
        <w:t>户信息；</w:t>
      </w:r>
    </w:p>
    <w:p w14:paraId="600841D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供应商具有良好的商业信誉和健全的财务会计制度，须提供2024年度经审计的财务审计报告，利润大于0元（新成立不足年限的公司无需提供）</w:t>
      </w:r>
      <w:r>
        <w:rPr>
          <w:rFonts w:hint="eastAsia" w:ascii="仿宋" w:hAnsi="仿宋" w:eastAsia="仿宋" w:cs="仿宋"/>
          <w:color w:val="auto"/>
          <w:sz w:val="28"/>
          <w:szCs w:val="28"/>
        </w:rPr>
        <w:t>；</w:t>
      </w:r>
    </w:p>
    <w:p w14:paraId="1B22C273">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市政公用工程施工总承包叁级及以上资质，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14:paraId="4D1C424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及以上（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CC2E1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2381F79">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7B83D87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1454C58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14:paraId="7FC7066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4C8D5C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14:paraId="6AB561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2CE140C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b/>
          <w:bCs/>
          <w:color w:val="auto"/>
          <w:sz w:val="28"/>
          <w:szCs w:val="28"/>
          <w:highlight w:val="none"/>
          <w:lang w:val="en-US" w:eastAsia="zh-CN"/>
        </w:rPr>
        <w:t>2025年07月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04日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7C35D37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3DF3C0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07月10日09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08</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分开始接收文件）</w:t>
      </w:r>
    </w:p>
    <w:p w14:paraId="3B7E697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38F78C7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4A02481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color w:val="auto"/>
          <w:sz w:val="28"/>
          <w:szCs w:val="28"/>
          <w:highlight w:val="none"/>
          <w:lang w:val="en-US" w:eastAsia="zh-CN"/>
        </w:rPr>
        <w:t>大冶市金湖街道办事处武装部会议室</w:t>
      </w:r>
    </w:p>
    <w:p w14:paraId="144708A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136F3C6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5ED1F3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采购人：大冶市金湖街道办事处宋晚村村民委员会</w:t>
      </w:r>
    </w:p>
    <w:p w14:paraId="13D0C0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左书记</w:t>
      </w:r>
      <w:r>
        <w:rPr>
          <w:rFonts w:hint="eastAsia" w:ascii="仿宋" w:hAnsi="仿宋" w:eastAsia="仿宋" w:cs="仿宋"/>
          <w:color w:val="auto"/>
          <w:sz w:val="28"/>
          <w:szCs w:val="28"/>
          <w:highlight w:val="none"/>
          <w:lang w:eastAsia="zh-CN"/>
        </w:rPr>
        <w:t>（13986577053）</w:t>
      </w:r>
    </w:p>
    <w:p w14:paraId="163A7A5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大冶市金湖街道办事处宋晚村村民委员会</w:t>
      </w:r>
    </w:p>
    <w:p w14:paraId="2DF148A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14:paraId="155736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方工</w:t>
      </w:r>
      <w:r>
        <w:rPr>
          <w:rFonts w:hint="eastAsia" w:ascii="仿宋" w:hAnsi="仿宋" w:eastAsia="仿宋" w:cs="仿宋"/>
          <w:sz w:val="28"/>
          <w:szCs w:val="28"/>
          <w:highlight w:val="none"/>
          <w:lang w:val="en-US" w:eastAsia="zh-CN"/>
        </w:rPr>
        <w:t>（18772271509）</w:t>
      </w:r>
    </w:p>
    <w:p w14:paraId="62CFF29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14:paraId="054D21E5">
      <w:pPr>
        <w:keepNext w:val="0"/>
        <w:keepLines w:val="0"/>
        <w:pageBreakBefore w:val="0"/>
        <w:widowControl w:val="0"/>
        <w:kinsoku/>
        <w:overflowPunct/>
        <w:topLinePunct w:val="0"/>
        <w:bidi w:val="0"/>
        <w:adjustRightInd/>
        <w:spacing w:beforeAutospacing="0" w:afterAutospacing="0" w:line="560" w:lineRule="exact"/>
        <w:contextualSpacing/>
        <w:jc w:val="both"/>
        <w:textAlignment w:val="auto"/>
        <w:rPr>
          <w:rFonts w:hint="eastAsia" w:ascii="仿宋" w:hAnsi="仿宋" w:eastAsia="仿宋" w:cs="仿宋"/>
          <w:sz w:val="28"/>
          <w:szCs w:val="28"/>
          <w:highlight w:val="none"/>
        </w:rPr>
      </w:pPr>
    </w:p>
    <w:p w14:paraId="3F9DB67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14:paraId="621870F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14:paraId="751A6FF0">
      <w:pPr>
        <w:keepNext w:val="0"/>
        <w:keepLines w:val="0"/>
        <w:pageBreakBefore w:val="0"/>
        <w:widowControl w:val="0"/>
        <w:kinsoku/>
        <w:wordWrap w:val="0"/>
        <w:overflowPunct/>
        <w:topLinePunct w:val="0"/>
        <w:bidi w:val="0"/>
        <w:adjustRightInd/>
        <w:spacing w:beforeAutospacing="0" w:afterAutospacing="0" w:line="560" w:lineRule="exact"/>
        <w:ind w:firstLine="560" w:firstLineChars="200"/>
        <w:contextualSpacing/>
        <w:jc w:val="center"/>
        <w:textAlignment w:val="auto"/>
        <w:rPr>
          <w:rFonts w:hint="default" w:ascii="仿宋" w:hAnsi="仿宋" w:eastAsia="仿宋" w:cs="仿宋"/>
          <w:b/>
          <w:bCs/>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202</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lang w:eastAsia="zh-CN"/>
        </w:rPr>
        <w:t>年</w:t>
      </w:r>
      <w:r>
        <w:rPr>
          <w:rFonts w:hint="eastAsia" w:ascii="仿宋" w:hAnsi="仿宋" w:eastAsia="仿宋" w:cs="仿宋"/>
          <w:b w:val="0"/>
          <w:bCs w:val="0"/>
          <w:color w:val="auto"/>
          <w:sz w:val="28"/>
          <w:szCs w:val="28"/>
          <w:highlight w:val="none"/>
          <w:lang w:val="en-US" w:eastAsia="zh-CN"/>
        </w:rPr>
        <w:t>07</w:t>
      </w:r>
      <w:r>
        <w:rPr>
          <w:rFonts w:hint="eastAsia" w:ascii="仿宋" w:hAnsi="仿宋" w:eastAsia="仿宋" w:cs="仿宋"/>
          <w:b w:val="0"/>
          <w:bCs w:val="0"/>
          <w:color w:val="auto"/>
          <w:sz w:val="28"/>
          <w:szCs w:val="28"/>
          <w:highlight w:val="none"/>
          <w:lang w:eastAsia="zh-CN"/>
        </w:rPr>
        <w:t>月</w:t>
      </w:r>
      <w:r>
        <w:rPr>
          <w:rFonts w:hint="eastAsia" w:ascii="仿宋" w:hAnsi="仿宋" w:eastAsia="仿宋" w:cs="仿宋"/>
          <w:b w:val="0"/>
          <w:bCs w:val="0"/>
          <w:color w:val="auto"/>
          <w:sz w:val="28"/>
          <w:szCs w:val="28"/>
          <w:highlight w:val="none"/>
          <w:lang w:val="en-US" w:eastAsia="zh-CN"/>
        </w:rPr>
        <w:t>04日</w:t>
      </w:r>
    </w:p>
    <w:p w14:paraId="20D44D9F">
      <w:pPr>
        <w:pStyle w:val="5"/>
        <w:bidi w:val="0"/>
        <w:jc w:val="center"/>
        <w:rPr>
          <w:rFonts w:hint="eastAsia" w:ascii="仿宋" w:hAnsi="仿宋" w:eastAsia="仿宋" w:cs="仿宋"/>
          <w:sz w:val="40"/>
          <w:szCs w:val="40"/>
          <w:lang w:eastAsia="zh-CN"/>
        </w:rPr>
      </w:pPr>
      <w:bookmarkStart w:id="1" w:name="_Toc13631"/>
      <w:bookmarkEnd w:id="1"/>
      <w:r>
        <w:rPr>
          <w:rFonts w:hint="eastAsia" w:ascii="仿宋" w:hAnsi="仿宋" w:eastAsia="仿宋" w:cs="仿宋"/>
          <w:sz w:val="40"/>
          <w:szCs w:val="40"/>
          <w:lang w:eastAsia="zh-CN"/>
        </w:rPr>
        <w:t>第二章 竞争性谈判须知</w:t>
      </w:r>
    </w:p>
    <w:p w14:paraId="6323DA65">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4FD47EA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09F9F3E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16FF97D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6601E4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大冶市金湖街道办事处宋晚村村民委员会</w:t>
      </w:r>
    </w:p>
    <w:p w14:paraId="3D08C4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14:paraId="210F8A2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7E0CD6B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1D0E4A5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42CF091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4DCA38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251C6F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7D6DD74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071D2442">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1D95E201">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79124F97">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57AA8A1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47BF38A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003D79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56FAA0D5">
      <w:pPr>
        <w:pStyle w:val="21"/>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7DA0E734">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6E2C78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0ECADA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71C2D6E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AEAECE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4C3E909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0ECB7DC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358B41E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6C38B95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08364F0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3EC5B65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20C914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0E09F5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73BD0AC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69AF521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14:paraId="7127606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D0882A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241A149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7F9998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791459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70288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6E6D33D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078BF08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7A12ED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38FB9CE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4411C37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3C82A3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6F802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5CDF8E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638220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1048E83D">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14FA2F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3BC5AEB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06CCB4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00FC39E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57557D6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468A61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10BE75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748E993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76C256B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E6AE5C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6D676DE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01E96B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528FDD3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6DDFDD6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782193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538F3D1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446599F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1C6E79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3FE0F5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0C397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53402159">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4BDE5B0A">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477AD5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6CF7390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618B63C4">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7DFE587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4780566D">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163D8B61">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1C556FF4">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4AA399A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3A8E7E3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01CF79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98E0FDC">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38396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96B7FEB">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382C2DB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71F2F04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583E433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D91891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161C433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27C84B5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r>
        <w:rPr>
          <w:rFonts w:hint="eastAsia" w:ascii="仿宋" w:hAnsi="仿宋" w:eastAsia="仿宋" w:cs="仿宋"/>
          <w:sz w:val="28"/>
          <w:szCs w:val="28"/>
          <w:lang w:eastAsia="zh-CN"/>
        </w:rPr>
        <w:t>。</w:t>
      </w:r>
    </w:p>
    <w:p w14:paraId="6493A18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7F915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29AAA5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24662F6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5AB6573B">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rPr>
      </w:pPr>
      <w:bookmarkStart w:id="2" w:name="_Toc17310"/>
      <w:bookmarkEnd w:id="2"/>
      <w:r>
        <w:rPr>
          <w:rFonts w:hint="eastAsia" w:ascii="仿宋" w:hAnsi="仿宋" w:eastAsia="仿宋" w:cs="仿宋"/>
          <w:sz w:val="28"/>
          <w:szCs w:val="28"/>
        </w:rPr>
        <w:br w:type="page"/>
      </w:r>
      <w:r>
        <w:rPr>
          <w:rStyle w:val="43"/>
          <w:rFonts w:hint="eastAsia" w:ascii="仿宋" w:hAnsi="仿宋" w:eastAsia="仿宋" w:cs="仿宋"/>
          <w:sz w:val="40"/>
          <w:szCs w:val="40"/>
          <w:lang w:eastAsia="zh-CN"/>
        </w:rPr>
        <w:t>第三章  采购项目技术规格、参数及要求</w:t>
      </w:r>
    </w:p>
    <w:p w14:paraId="2892D8B7">
      <w:pPr>
        <w:tabs>
          <w:tab w:val="left" w:pos="180"/>
          <w:tab w:val="left" w:pos="1620"/>
        </w:tabs>
        <w:spacing w:beforeAutospacing="0" w:afterAutospacing="0" w:line="500" w:lineRule="exact"/>
        <w:rPr>
          <w:rFonts w:hint="eastAsia" w:ascii="仿宋" w:hAnsi="仿宋" w:eastAsia="仿宋" w:cs="仿宋"/>
          <w:b/>
          <w:bCs/>
          <w:sz w:val="24"/>
          <w:szCs w:val="24"/>
        </w:rPr>
      </w:pPr>
    </w:p>
    <w:p w14:paraId="4BE8DF54">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val="en-US" w:eastAsia="zh-CN"/>
        </w:rPr>
        <w:t>冶农招【2025】043号</w:t>
      </w:r>
    </w:p>
    <w:p w14:paraId="03C33380">
      <w:pPr>
        <w:keepNext w:val="0"/>
        <w:keepLines w:val="0"/>
        <w:pageBreakBefore w:val="0"/>
        <w:widowControl w:val="0"/>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大冶市金湖街道办事处宋晚村左宋线2公路提档升级项目</w:t>
      </w:r>
    </w:p>
    <w:p w14:paraId="591E51FC">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7185C40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0FB8C16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38B90C5A">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eastAsia="zh-CN"/>
        </w:rPr>
        <w:t>工程竣工验收合格经审计后一次性付清。</w:t>
      </w:r>
    </w:p>
    <w:p w14:paraId="6B5508DA">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45日历天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ab/>
      </w:r>
    </w:p>
    <w:p w14:paraId="77AF775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6F9F50D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5C82BA5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14:paraId="7434A7B0">
      <w:pPr>
        <w:pStyle w:val="2"/>
        <w:keepNext w:val="0"/>
        <w:keepLines w:val="0"/>
        <w:pageBreakBefore w:val="0"/>
        <w:widowControl w:val="0"/>
        <w:numPr>
          <w:ilvl w:val="0"/>
          <w:numId w:val="2"/>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69AED4E7">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3D626860">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14:paraId="2CAE2A06">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342208AB">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625522.59</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68DD2F9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9BFB9E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4A5F1A03">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4621B58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69FED4E0">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203FC21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C3E89D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0535B58D">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1FB021D9">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7AF6BCD2">
      <w:pPr>
        <w:pStyle w:val="5"/>
        <w:bidi w:val="0"/>
        <w:jc w:val="center"/>
        <w:rPr>
          <w:rFonts w:hint="eastAsia" w:ascii="仿宋" w:hAnsi="仿宋" w:eastAsia="仿宋" w:cs="仿宋"/>
          <w:sz w:val="40"/>
          <w:szCs w:val="40"/>
          <w:lang w:eastAsia="zh-CN"/>
        </w:rPr>
      </w:pPr>
      <w:bookmarkStart w:id="3" w:name="_Toc1226"/>
      <w:bookmarkEnd w:id="3"/>
      <w:r>
        <w:rPr>
          <w:rFonts w:hint="eastAsia" w:ascii="仿宋" w:hAnsi="仿宋" w:eastAsia="仿宋" w:cs="仿宋"/>
          <w:sz w:val="40"/>
          <w:szCs w:val="40"/>
          <w:lang w:eastAsia="zh-CN"/>
        </w:rPr>
        <w:t>第四章  响应文件格式</w:t>
      </w:r>
    </w:p>
    <w:p w14:paraId="153BB2CF">
      <w:pPr>
        <w:spacing w:beforeAutospacing="0" w:afterAutospacing="0" w:line="500" w:lineRule="exact"/>
        <w:rPr>
          <w:rFonts w:hint="eastAsia" w:ascii="仿宋" w:hAnsi="仿宋" w:eastAsia="仿宋" w:cs="仿宋"/>
          <w:sz w:val="24"/>
          <w:szCs w:val="24"/>
        </w:rPr>
      </w:pPr>
    </w:p>
    <w:p w14:paraId="2A35ED1F">
      <w:pPr>
        <w:spacing w:beforeAutospacing="0" w:afterAutospacing="0"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6510EA9E">
      <w:pPr>
        <w:jc w:val="center"/>
        <w:rPr>
          <w:rFonts w:hint="eastAsia" w:ascii="仿宋" w:hAnsi="仿宋" w:eastAsia="仿宋" w:cs="仿宋"/>
          <w:sz w:val="48"/>
          <w:szCs w:val="48"/>
        </w:rPr>
      </w:pPr>
    </w:p>
    <w:p w14:paraId="7986CF9A">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20E18757">
      <w:pPr>
        <w:jc w:val="center"/>
        <w:rPr>
          <w:rFonts w:hint="eastAsia" w:ascii="仿宋" w:hAnsi="仿宋" w:eastAsia="仿宋" w:cs="仿宋"/>
          <w:sz w:val="40"/>
          <w:szCs w:val="22"/>
        </w:rPr>
      </w:pPr>
    </w:p>
    <w:p w14:paraId="24F40ED9">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58B42012">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72C1211E">
      <w:pPr>
        <w:jc w:val="center"/>
        <w:rPr>
          <w:rFonts w:hint="eastAsia" w:ascii="仿宋" w:hAnsi="仿宋" w:eastAsia="仿宋" w:cs="仿宋"/>
          <w:sz w:val="40"/>
          <w:szCs w:val="22"/>
        </w:rPr>
      </w:pPr>
    </w:p>
    <w:p w14:paraId="1ADC034C">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374F3E08">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29056117">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6B102DE8">
      <w:pPr>
        <w:tabs>
          <w:tab w:val="left" w:pos="2625"/>
        </w:tabs>
        <w:spacing w:beforeAutospacing="0" w:afterAutospacing="0" w:line="360" w:lineRule="auto"/>
        <w:jc w:val="center"/>
        <w:rPr>
          <w:rFonts w:hint="eastAsia" w:ascii="仿宋" w:hAnsi="仿宋" w:eastAsia="仿宋" w:cs="仿宋"/>
          <w:bCs/>
          <w:sz w:val="28"/>
          <w:szCs w:val="28"/>
        </w:rPr>
      </w:pPr>
    </w:p>
    <w:p w14:paraId="2EAF8AD8">
      <w:pPr>
        <w:tabs>
          <w:tab w:val="left" w:pos="2625"/>
        </w:tabs>
        <w:spacing w:beforeAutospacing="0" w:afterAutospacing="0" w:line="360" w:lineRule="auto"/>
        <w:jc w:val="center"/>
        <w:rPr>
          <w:rFonts w:hint="eastAsia" w:ascii="仿宋" w:hAnsi="仿宋" w:eastAsia="仿宋" w:cs="仿宋"/>
          <w:sz w:val="28"/>
          <w:szCs w:val="28"/>
        </w:rPr>
      </w:pPr>
    </w:p>
    <w:p w14:paraId="29E69FB8">
      <w:pPr>
        <w:tabs>
          <w:tab w:val="left" w:pos="2625"/>
        </w:tabs>
        <w:spacing w:beforeAutospacing="0" w:afterAutospacing="0" w:line="360" w:lineRule="auto"/>
        <w:jc w:val="center"/>
        <w:rPr>
          <w:rFonts w:hint="eastAsia" w:ascii="仿宋" w:hAnsi="仿宋" w:eastAsia="仿宋" w:cs="仿宋"/>
          <w:sz w:val="28"/>
          <w:szCs w:val="28"/>
        </w:rPr>
      </w:pPr>
    </w:p>
    <w:p w14:paraId="23CF5042">
      <w:pPr>
        <w:tabs>
          <w:tab w:val="left" w:pos="2625"/>
        </w:tabs>
        <w:spacing w:beforeAutospacing="0" w:afterAutospacing="0" w:line="360" w:lineRule="auto"/>
        <w:jc w:val="center"/>
        <w:rPr>
          <w:rFonts w:hint="eastAsia" w:ascii="仿宋" w:hAnsi="仿宋" w:eastAsia="仿宋" w:cs="仿宋"/>
          <w:sz w:val="28"/>
          <w:szCs w:val="28"/>
        </w:rPr>
      </w:pPr>
    </w:p>
    <w:p w14:paraId="20CCC055">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7DDC16F1">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3F011784">
      <w:pPr>
        <w:jc w:val="center"/>
        <w:rPr>
          <w:rFonts w:hint="eastAsia" w:ascii="仿宋" w:hAnsi="仿宋" w:eastAsia="仿宋" w:cs="仿宋"/>
          <w:sz w:val="28"/>
          <w:szCs w:val="28"/>
        </w:rPr>
      </w:pPr>
      <w:r>
        <w:rPr>
          <w:rFonts w:hint="eastAsia" w:ascii="仿宋" w:hAnsi="仿宋" w:eastAsia="仿宋" w:cs="仿宋"/>
          <w:sz w:val="28"/>
          <w:szCs w:val="28"/>
        </w:rPr>
        <w:t>年  月  日</w:t>
      </w:r>
    </w:p>
    <w:p w14:paraId="7ED28017">
      <w:pPr>
        <w:spacing w:beforeAutospacing="0" w:afterAutospacing="0"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5333B103">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14:paraId="3B98A64A">
      <w:pPr>
        <w:pStyle w:val="21"/>
        <w:spacing w:beforeAutospacing="0" w:afterAutospacing="0" w:line="500" w:lineRule="exact"/>
        <w:rPr>
          <w:rFonts w:hint="eastAsia" w:ascii="仿宋" w:hAnsi="仿宋" w:eastAsia="仿宋" w:cs="仿宋"/>
          <w:sz w:val="24"/>
          <w:szCs w:val="24"/>
          <w:u w:val="single"/>
        </w:rPr>
      </w:pPr>
    </w:p>
    <w:p w14:paraId="386785A6">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14:paraId="5AEB3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14:paraId="30DFDB3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14:paraId="633BECBB">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14:paraId="3536555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14:paraId="0BCA4BED">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14:paraId="5954A563">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4EF746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14:paraId="54D91C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14:paraId="4C294DD8">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14:paraId="5F691DC5">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14:paraId="32212714">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14:paraId="7A4246C5">
      <w:pPr>
        <w:pStyle w:val="21"/>
        <w:spacing w:beforeAutospacing="0" w:afterAutospacing="0"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14:paraId="3A90D35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415E783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14:paraId="3DB6A2D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4ED8DB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09A394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64B0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F29FC5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558F85F">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14:paraId="7100D545">
      <w:pPr>
        <w:spacing w:beforeAutospacing="0" w:afterAutospacing="0" w:line="500" w:lineRule="exact"/>
        <w:rPr>
          <w:rFonts w:hint="eastAsia" w:ascii="仿宋" w:hAnsi="仿宋" w:eastAsia="仿宋" w:cs="仿宋"/>
          <w:color w:val="333333"/>
          <w:sz w:val="24"/>
          <w:szCs w:val="24"/>
        </w:rPr>
      </w:pPr>
    </w:p>
    <w:p w14:paraId="4D8B75B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14:paraId="3C74460F">
      <w:pPr>
        <w:spacing w:beforeAutospacing="0" w:afterAutospacing="0"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14:paraId="40491B05">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14:paraId="5DCE54B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14:paraId="7273BE92">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14:paraId="0C6CB3D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14:paraId="4976B9BE">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14:paraId="0A25BBF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14:paraId="4EFEE3BA">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14:paraId="79AECE00">
      <w:pPr>
        <w:spacing w:beforeAutospacing="0" w:afterAutospacing="0"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13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BAFBA2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14:paraId="1AA97C5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7F99618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D62077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1D2B6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DACA34">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61BBC99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14:paraId="1883CCE0">
      <w:pPr>
        <w:adjustRightInd w:val="0"/>
        <w:snapToGrid w:val="0"/>
        <w:spacing w:beforeAutospacing="0" w:afterAutospacing="0" w:line="360" w:lineRule="auto"/>
        <w:rPr>
          <w:rFonts w:hint="eastAsia" w:ascii="仿宋" w:hAnsi="仿宋" w:eastAsia="仿宋" w:cs="仿宋"/>
          <w:bCs/>
          <w:color w:val="000000" w:themeColor="text1"/>
          <w:sz w:val="22"/>
          <w:szCs w:val="22"/>
          <w14:textFill>
            <w14:solidFill>
              <w14:schemeClr w14:val="tx1"/>
            </w14:solidFill>
          </w14:textFill>
        </w:rPr>
      </w:pPr>
    </w:p>
    <w:p w14:paraId="4B941BBF">
      <w:pPr>
        <w:adjustRightInd w:val="0"/>
        <w:snapToGrid w:val="0"/>
        <w:spacing w:beforeAutospacing="0" w:afterAutospacing="0"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14:paraId="07794E05">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14:paraId="597C9FD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14:paraId="3DE5F5F3">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14:paraId="40FA346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4CBF084F">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14:paraId="24BFE5DF">
      <w:pPr>
        <w:adjustRightInd w:val="0"/>
        <w:snapToGrid w:val="0"/>
        <w:spacing w:beforeAutospacing="0" w:afterAutospacing="0"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14:paraId="69294347">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14:paraId="1C084EFA">
      <w:pPr>
        <w:adjustRightInd w:val="0"/>
        <w:snapToGrid w:val="0"/>
        <w:spacing w:beforeAutospacing="0" w:afterAutospacing="0"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B13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A83A457">
            <w:pPr>
              <w:adjustRightInd w:val="0"/>
              <w:snapToGrid w:val="0"/>
              <w:spacing w:beforeAutospacing="0" w:afterAutospacing="0"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14:paraId="1B155A87">
      <w:pPr>
        <w:pStyle w:val="21"/>
        <w:spacing w:beforeAutospacing="0" w:afterAutospacing="0"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14:paraId="013C43C7">
      <w:pPr>
        <w:adjustRightInd w:val="0"/>
        <w:snapToGrid w:val="0"/>
        <w:spacing w:beforeAutospacing="0" w:afterAutospacing="0"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7FA90022">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14:paraId="6EA27EDF">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14:paraId="3E87799C">
      <w:pPr>
        <w:rPr>
          <w:rFonts w:hint="eastAsia" w:ascii="仿宋" w:hAnsi="仿宋" w:eastAsia="仿宋" w:cs="仿宋"/>
          <w:b/>
          <w:sz w:val="24"/>
          <w:szCs w:val="24"/>
        </w:rPr>
      </w:pPr>
      <w:r>
        <w:rPr>
          <w:rFonts w:hint="eastAsia" w:ascii="仿宋" w:hAnsi="仿宋" w:eastAsia="仿宋" w:cs="仿宋"/>
          <w:b/>
          <w:sz w:val="24"/>
          <w:szCs w:val="24"/>
        </w:rPr>
        <w:br w:type="page"/>
      </w:r>
    </w:p>
    <w:p w14:paraId="5554B0A1">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2024</w:t>
      </w:r>
      <w:r>
        <w:rPr>
          <w:rFonts w:hint="eastAsia" w:ascii="仿宋" w:hAnsi="仿宋" w:eastAsia="仿宋" w:cs="仿宋"/>
          <w:b/>
          <w:sz w:val="32"/>
          <w:szCs w:val="32"/>
          <w:lang w:val="zh-CN" w:eastAsia="zh-CN"/>
        </w:rPr>
        <w:t>年经审计的财务审计报告，利润大于0元</w:t>
      </w:r>
    </w:p>
    <w:p w14:paraId="6CEF300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14:paraId="75999044">
      <w:pPr>
        <w:rPr>
          <w:rFonts w:hint="eastAsia" w:ascii="仿宋" w:hAnsi="仿宋" w:eastAsia="仿宋" w:cs="仿宋"/>
          <w:b/>
          <w:sz w:val="24"/>
          <w:szCs w:val="24"/>
        </w:rPr>
      </w:pPr>
      <w:r>
        <w:rPr>
          <w:rFonts w:hint="eastAsia" w:ascii="仿宋" w:hAnsi="仿宋" w:eastAsia="仿宋" w:cs="仿宋"/>
          <w:b/>
          <w:sz w:val="24"/>
          <w:szCs w:val="24"/>
        </w:rPr>
        <w:br w:type="page"/>
      </w:r>
    </w:p>
    <w:p w14:paraId="443F9936">
      <w:pPr>
        <w:pStyle w:val="6"/>
        <w:numPr>
          <w:ilvl w:val="0"/>
          <w:numId w:val="3"/>
        </w:numPr>
        <w:spacing w:before="0" w:beforeAutospacing="0" w:after="0" w:afterAutospacing="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14:paraId="15FBF6CD">
      <w:pPr>
        <w:numPr>
          <w:ilvl w:val="0"/>
          <w:numId w:val="0"/>
        </w:numPr>
        <w:rPr>
          <w:rFonts w:hint="eastAsia"/>
          <w:lang w:eastAsia="zh-CN"/>
        </w:rPr>
      </w:pPr>
    </w:p>
    <w:p w14:paraId="0D421B19">
      <w:pPr>
        <w:spacing w:beforeAutospacing="0" w:afterAutospacing="0" w:line="500" w:lineRule="exact"/>
        <w:jc w:val="center"/>
        <w:rPr>
          <w:rFonts w:hint="eastAsia" w:ascii="仿宋" w:hAnsi="仿宋" w:eastAsia="仿宋" w:cs="仿宋"/>
          <w:b/>
          <w:bCs/>
          <w:sz w:val="30"/>
          <w:szCs w:val="30"/>
        </w:rPr>
      </w:pPr>
      <w:bookmarkStart w:id="4" w:name="_Toc355884927"/>
      <w:bookmarkEnd w:id="4"/>
      <w:r>
        <w:rPr>
          <w:rFonts w:hint="eastAsia" w:ascii="仿宋" w:hAnsi="仿宋" w:eastAsia="仿宋" w:cs="仿宋"/>
          <w:b/>
          <w:bCs/>
          <w:sz w:val="30"/>
          <w:szCs w:val="30"/>
        </w:rPr>
        <w:t>&lt;拟投入本项目的项目经理情况表&gt;</w:t>
      </w:r>
    </w:p>
    <w:p w14:paraId="268E0BC7">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786213F">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5DE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9FF17DE">
            <w:pPr>
              <w:spacing w:beforeAutospacing="0" w:afterAutospacing="0"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14:paraId="71B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C06808D">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14:paraId="24407F28">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79DF97C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14:paraId="6026648C">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3833F89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14:paraId="4AE5B834">
            <w:pPr>
              <w:spacing w:beforeAutospacing="0" w:afterAutospacing="0" w:line="500" w:lineRule="exact"/>
              <w:jc w:val="center"/>
              <w:rPr>
                <w:rFonts w:hint="eastAsia" w:ascii="仿宋" w:hAnsi="仿宋" w:eastAsia="仿宋" w:cs="仿宋"/>
                <w:b/>
                <w:sz w:val="28"/>
                <w:szCs w:val="28"/>
              </w:rPr>
            </w:pPr>
          </w:p>
        </w:tc>
      </w:tr>
      <w:tr w14:paraId="076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E57D3C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14:paraId="2CAF65B3">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3D9E251A">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14:paraId="497DEEDE">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7A353B9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14:paraId="79DB4741">
            <w:pPr>
              <w:spacing w:beforeAutospacing="0" w:afterAutospacing="0" w:line="500" w:lineRule="exact"/>
              <w:jc w:val="center"/>
              <w:rPr>
                <w:rFonts w:hint="eastAsia" w:ascii="仿宋" w:hAnsi="仿宋" w:eastAsia="仿宋" w:cs="仿宋"/>
                <w:spacing w:val="-8"/>
                <w:sz w:val="28"/>
                <w:szCs w:val="28"/>
              </w:rPr>
            </w:pPr>
          </w:p>
        </w:tc>
      </w:tr>
      <w:tr w14:paraId="1A87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E31CB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14:paraId="448C9D4F">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2B97FB29">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14:paraId="7685BE93">
            <w:pPr>
              <w:spacing w:beforeAutospacing="0" w:afterAutospacing="0" w:line="500" w:lineRule="exact"/>
              <w:jc w:val="center"/>
              <w:rPr>
                <w:rFonts w:hint="eastAsia" w:ascii="仿宋" w:hAnsi="仿宋" w:eastAsia="仿宋" w:cs="仿宋"/>
                <w:b/>
                <w:sz w:val="28"/>
                <w:szCs w:val="28"/>
              </w:rPr>
            </w:pPr>
          </w:p>
        </w:tc>
        <w:tc>
          <w:tcPr>
            <w:tcW w:w="1550" w:type="dxa"/>
            <w:vAlign w:val="center"/>
          </w:tcPr>
          <w:p w14:paraId="73CC4AD6">
            <w:pPr>
              <w:spacing w:beforeAutospacing="0" w:afterAutospacing="0"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14:paraId="29506930">
            <w:pPr>
              <w:spacing w:beforeAutospacing="0" w:afterAutospacing="0" w:line="500" w:lineRule="exact"/>
              <w:jc w:val="center"/>
              <w:rPr>
                <w:rFonts w:hint="eastAsia" w:ascii="仿宋" w:hAnsi="仿宋" w:eastAsia="仿宋" w:cs="仿宋"/>
                <w:b/>
                <w:sz w:val="28"/>
                <w:szCs w:val="28"/>
              </w:rPr>
            </w:pPr>
          </w:p>
        </w:tc>
      </w:tr>
      <w:tr w14:paraId="4A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8ACA88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14:paraId="054D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6DADEF5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14:paraId="21436BE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14:paraId="1D75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F2B63B">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69D1B4B5">
            <w:pPr>
              <w:spacing w:beforeAutospacing="0" w:afterAutospacing="0" w:line="500" w:lineRule="exact"/>
              <w:jc w:val="center"/>
              <w:rPr>
                <w:rFonts w:hint="eastAsia" w:ascii="仿宋" w:hAnsi="仿宋" w:eastAsia="仿宋" w:cs="仿宋"/>
                <w:bCs/>
                <w:kern w:val="28"/>
                <w:position w:val="-40"/>
                <w:sz w:val="28"/>
                <w:szCs w:val="28"/>
              </w:rPr>
            </w:pPr>
          </w:p>
        </w:tc>
      </w:tr>
      <w:tr w14:paraId="24AC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711B36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4C73AE92">
            <w:pPr>
              <w:spacing w:beforeAutospacing="0" w:afterAutospacing="0" w:line="500" w:lineRule="exact"/>
              <w:jc w:val="center"/>
              <w:rPr>
                <w:rFonts w:hint="eastAsia" w:ascii="仿宋" w:hAnsi="仿宋" w:eastAsia="仿宋" w:cs="仿宋"/>
                <w:bCs/>
                <w:kern w:val="28"/>
                <w:position w:val="-40"/>
                <w:sz w:val="28"/>
                <w:szCs w:val="28"/>
              </w:rPr>
            </w:pPr>
          </w:p>
        </w:tc>
      </w:tr>
      <w:tr w14:paraId="1075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D742338">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074490FC">
            <w:pPr>
              <w:spacing w:beforeAutospacing="0" w:afterAutospacing="0" w:line="500" w:lineRule="exact"/>
              <w:jc w:val="center"/>
              <w:rPr>
                <w:rFonts w:hint="eastAsia" w:ascii="仿宋" w:hAnsi="仿宋" w:eastAsia="仿宋" w:cs="仿宋"/>
                <w:bCs/>
                <w:kern w:val="28"/>
                <w:position w:val="-40"/>
                <w:sz w:val="28"/>
                <w:szCs w:val="28"/>
              </w:rPr>
            </w:pPr>
          </w:p>
        </w:tc>
      </w:tr>
    </w:tbl>
    <w:p w14:paraId="2DEFF778">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32AB0193">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14:paraId="24B60EB0">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14:paraId="521C95F3">
      <w:pPr>
        <w:pStyle w:val="2"/>
        <w:ind w:firstLine="480"/>
        <w:rPr>
          <w:rFonts w:hint="eastAsia" w:ascii="仿宋" w:hAnsi="仿宋" w:eastAsia="仿宋" w:cs="仿宋"/>
          <w:sz w:val="28"/>
          <w:szCs w:val="28"/>
        </w:rPr>
      </w:pPr>
    </w:p>
    <w:p w14:paraId="7F7C57E3">
      <w:pPr>
        <w:pStyle w:val="21"/>
        <w:spacing w:beforeAutospacing="0" w:afterAutospacing="0" w:line="500" w:lineRule="exact"/>
        <w:rPr>
          <w:rFonts w:hint="eastAsia" w:ascii="仿宋" w:hAnsi="仿宋" w:eastAsia="仿宋" w:cs="仿宋"/>
          <w:sz w:val="28"/>
          <w:szCs w:val="28"/>
        </w:rPr>
      </w:pPr>
    </w:p>
    <w:p w14:paraId="69CF382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1E017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225BAC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34BCF76A">
      <w:pPr>
        <w:spacing w:beforeAutospacing="0" w:afterAutospacing="0" w:line="500" w:lineRule="exact"/>
        <w:jc w:val="center"/>
        <w:rPr>
          <w:rFonts w:hint="eastAsia" w:ascii="仿宋" w:hAnsi="仿宋" w:eastAsia="仿宋" w:cs="仿宋"/>
          <w:b/>
          <w:sz w:val="24"/>
          <w:szCs w:val="24"/>
        </w:rPr>
      </w:pPr>
    </w:p>
    <w:p w14:paraId="6C7BFB24">
      <w:pPr>
        <w:rPr>
          <w:rFonts w:hint="eastAsia" w:ascii="仿宋" w:hAnsi="仿宋" w:eastAsia="仿宋" w:cs="仿宋"/>
          <w:b/>
          <w:sz w:val="24"/>
          <w:szCs w:val="24"/>
        </w:rPr>
      </w:pPr>
      <w:r>
        <w:rPr>
          <w:rFonts w:hint="eastAsia" w:ascii="仿宋" w:hAnsi="仿宋" w:eastAsia="仿宋" w:cs="仿宋"/>
          <w:b/>
          <w:sz w:val="24"/>
          <w:szCs w:val="24"/>
        </w:rPr>
        <w:br w:type="page"/>
      </w:r>
    </w:p>
    <w:p w14:paraId="6F986D03">
      <w:pPr>
        <w:spacing w:beforeAutospacing="0" w:afterAutospacing="0"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14:paraId="669AA17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3CF97D8">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16E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597DFF34">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14:paraId="0D9A412E">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14:paraId="76C69E6B">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14:paraId="38F52D23">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14:paraId="774BBDBA">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14:paraId="3901ED78">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14:paraId="29C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3995E6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2C34F8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561AFD">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69B8FB8">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057E64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B31482">
            <w:pPr>
              <w:spacing w:beforeAutospacing="0" w:afterAutospacing="0" w:line="500" w:lineRule="exact"/>
              <w:jc w:val="center"/>
              <w:rPr>
                <w:rFonts w:hint="eastAsia" w:ascii="仿宋" w:hAnsi="仿宋" w:eastAsia="仿宋" w:cs="仿宋"/>
                <w:sz w:val="28"/>
                <w:szCs w:val="28"/>
              </w:rPr>
            </w:pPr>
          </w:p>
        </w:tc>
      </w:tr>
      <w:tr w14:paraId="4F01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F10113E">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3FEC96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9EC7F2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1750CA2D">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0A8404A">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A7036D0">
            <w:pPr>
              <w:spacing w:beforeAutospacing="0" w:afterAutospacing="0" w:line="500" w:lineRule="exact"/>
              <w:jc w:val="center"/>
              <w:rPr>
                <w:rFonts w:hint="eastAsia" w:ascii="仿宋" w:hAnsi="仿宋" w:eastAsia="仿宋" w:cs="仿宋"/>
                <w:sz w:val="28"/>
                <w:szCs w:val="28"/>
              </w:rPr>
            </w:pPr>
          </w:p>
        </w:tc>
      </w:tr>
      <w:tr w14:paraId="2CF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0C9F3E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443A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1E897F30">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F73908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ADDE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D8BBF9F">
            <w:pPr>
              <w:spacing w:beforeAutospacing="0" w:afterAutospacing="0" w:line="500" w:lineRule="exact"/>
              <w:jc w:val="center"/>
              <w:rPr>
                <w:rFonts w:hint="eastAsia" w:ascii="仿宋" w:hAnsi="仿宋" w:eastAsia="仿宋" w:cs="仿宋"/>
                <w:sz w:val="28"/>
                <w:szCs w:val="28"/>
              </w:rPr>
            </w:pPr>
          </w:p>
        </w:tc>
      </w:tr>
      <w:tr w14:paraId="327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68BE028">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4E1780C6">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B67E8C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4467500">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FFB5205">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F121110">
            <w:pPr>
              <w:spacing w:beforeAutospacing="0" w:afterAutospacing="0" w:line="500" w:lineRule="exact"/>
              <w:jc w:val="center"/>
              <w:rPr>
                <w:rFonts w:hint="eastAsia" w:ascii="仿宋" w:hAnsi="仿宋" w:eastAsia="仿宋" w:cs="仿宋"/>
                <w:sz w:val="28"/>
                <w:szCs w:val="28"/>
              </w:rPr>
            </w:pPr>
          </w:p>
        </w:tc>
      </w:tr>
      <w:tr w14:paraId="62BD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7F6CD11">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53E25DE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3D575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905DE0B">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448104">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1D6DA80">
            <w:pPr>
              <w:spacing w:beforeAutospacing="0" w:afterAutospacing="0" w:line="500" w:lineRule="exact"/>
              <w:jc w:val="center"/>
              <w:rPr>
                <w:rFonts w:hint="eastAsia" w:ascii="仿宋" w:hAnsi="仿宋" w:eastAsia="仿宋" w:cs="仿宋"/>
                <w:sz w:val="28"/>
                <w:szCs w:val="28"/>
              </w:rPr>
            </w:pPr>
          </w:p>
        </w:tc>
      </w:tr>
      <w:tr w14:paraId="691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54FF57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67045A">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021745F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CA88065">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74860F4F">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5F65BB">
            <w:pPr>
              <w:spacing w:beforeAutospacing="0" w:afterAutospacing="0" w:line="500" w:lineRule="exact"/>
              <w:jc w:val="center"/>
              <w:rPr>
                <w:rFonts w:hint="eastAsia" w:ascii="仿宋" w:hAnsi="仿宋" w:eastAsia="仿宋" w:cs="仿宋"/>
                <w:sz w:val="28"/>
                <w:szCs w:val="28"/>
              </w:rPr>
            </w:pPr>
          </w:p>
        </w:tc>
      </w:tr>
      <w:tr w14:paraId="37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B2C128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7374B7B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1D112A7">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7D155D34">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8C687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8942D5B">
            <w:pPr>
              <w:spacing w:beforeAutospacing="0" w:afterAutospacing="0" w:line="500" w:lineRule="exact"/>
              <w:jc w:val="center"/>
              <w:rPr>
                <w:rFonts w:hint="eastAsia" w:ascii="仿宋" w:hAnsi="仿宋" w:eastAsia="仿宋" w:cs="仿宋"/>
                <w:sz w:val="28"/>
                <w:szCs w:val="28"/>
              </w:rPr>
            </w:pPr>
          </w:p>
        </w:tc>
      </w:tr>
      <w:tr w14:paraId="445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2AE138A">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695BB6F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829DAA5">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AD84F82">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E7E928B">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85CD3DC">
            <w:pPr>
              <w:spacing w:beforeAutospacing="0" w:afterAutospacing="0" w:line="500" w:lineRule="exact"/>
              <w:jc w:val="center"/>
              <w:rPr>
                <w:rFonts w:hint="eastAsia" w:ascii="仿宋" w:hAnsi="仿宋" w:eastAsia="仿宋" w:cs="仿宋"/>
                <w:sz w:val="28"/>
                <w:szCs w:val="28"/>
              </w:rPr>
            </w:pPr>
          </w:p>
        </w:tc>
      </w:tr>
      <w:tr w14:paraId="443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CD150B5">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0AA46AF">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69E7934">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7FA62EF">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E1505DC">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9BBE119">
            <w:pPr>
              <w:spacing w:beforeAutospacing="0" w:afterAutospacing="0" w:line="500" w:lineRule="exact"/>
              <w:jc w:val="center"/>
              <w:rPr>
                <w:rFonts w:hint="eastAsia" w:ascii="仿宋" w:hAnsi="仿宋" w:eastAsia="仿宋" w:cs="仿宋"/>
                <w:sz w:val="28"/>
                <w:szCs w:val="28"/>
              </w:rPr>
            </w:pPr>
          </w:p>
        </w:tc>
      </w:tr>
      <w:tr w14:paraId="1FC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CD5D684">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199F5DF0">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20C0455A">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876FD3E">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C1A0B1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249E18C2">
            <w:pPr>
              <w:spacing w:beforeAutospacing="0" w:afterAutospacing="0" w:line="500" w:lineRule="exact"/>
              <w:jc w:val="center"/>
              <w:rPr>
                <w:rFonts w:hint="eastAsia" w:ascii="仿宋" w:hAnsi="仿宋" w:eastAsia="仿宋" w:cs="仿宋"/>
                <w:sz w:val="28"/>
                <w:szCs w:val="28"/>
              </w:rPr>
            </w:pPr>
          </w:p>
        </w:tc>
      </w:tr>
      <w:tr w14:paraId="73D1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68FBA12">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80381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80A803">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03F0FC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15F6426">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6A4FD5B">
            <w:pPr>
              <w:spacing w:beforeAutospacing="0" w:afterAutospacing="0" w:line="500" w:lineRule="exact"/>
              <w:jc w:val="center"/>
              <w:rPr>
                <w:rFonts w:hint="eastAsia" w:ascii="仿宋" w:hAnsi="仿宋" w:eastAsia="仿宋" w:cs="仿宋"/>
                <w:sz w:val="28"/>
                <w:szCs w:val="28"/>
              </w:rPr>
            </w:pPr>
          </w:p>
        </w:tc>
      </w:tr>
      <w:tr w14:paraId="6BF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1B515F3">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14:paraId="2C0DB6C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4B8BE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C286BA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4931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00D0837">
            <w:pPr>
              <w:spacing w:beforeAutospacing="0" w:afterAutospacing="0" w:line="500" w:lineRule="exact"/>
              <w:jc w:val="center"/>
              <w:rPr>
                <w:rFonts w:hint="eastAsia" w:ascii="仿宋" w:hAnsi="仿宋" w:eastAsia="仿宋" w:cs="仿宋"/>
                <w:sz w:val="28"/>
                <w:szCs w:val="28"/>
              </w:rPr>
            </w:pPr>
          </w:p>
        </w:tc>
      </w:tr>
    </w:tbl>
    <w:p w14:paraId="48258822">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56C13B4B">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14:paraId="5F9360E6">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14:paraId="28ACF987">
      <w:pPr>
        <w:pStyle w:val="2"/>
        <w:ind w:firstLine="0" w:firstLineChars="0"/>
        <w:rPr>
          <w:rFonts w:hint="eastAsia" w:ascii="仿宋" w:hAnsi="仿宋" w:eastAsia="仿宋" w:cs="仿宋"/>
          <w:sz w:val="28"/>
          <w:szCs w:val="28"/>
        </w:rPr>
      </w:pPr>
    </w:p>
    <w:p w14:paraId="2458C376">
      <w:pPr>
        <w:spacing w:beforeAutospacing="0" w:afterAutospacing="0" w:line="500" w:lineRule="exact"/>
        <w:rPr>
          <w:rFonts w:hint="eastAsia" w:ascii="仿宋" w:hAnsi="仿宋" w:eastAsia="仿宋" w:cs="仿宋"/>
          <w:sz w:val="28"/>
          <w:szCs w:val="28"/>
        </w:rPr>
      </w:pPr>
    </w:p>
    <w:p w14:paraId="42D008AC">
      <w:pPr>
        <w:spacing w:beforeAutospacing="0" w:afterAutospacing="0" w:line="500" w:lineRule="exact"/>
        <w:rPr>
          <w:rFonts w:hint="eastAsia" w:ascii="仿宋" w:hAnsi="仿宋" w:eastAsia="仿宋" w:cs="仿宋"/>
          <w:sz w:val="28"/>
          <w:szCs w:val="28"/>
        </w:rPr>
      </w:pPr>
    </w:p>
    <w:p w14:paraId="28EFAFA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99E82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1205A3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9511973">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bookmarkEnd w:id="5"/>
    <w:p w14:paraId="2DD07EDA">
      <w:pPr>
        <w:pStyle w:val="6"/>
        <w:spacing w:before="0" w:beforeAutospacing="0" w:after="0" w:afterAutospacing="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&lt;拟投入本项目的施工设备情况表&gt;</w:t>
      </w:r>
    </w:p>
    <w:p w14:paraId="0202B73C">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2C412AF6">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4A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7B9335">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14:paraId="770892E2">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14:paraId="6C584F6D">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14:paraId="376A1E46">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14:paraId="792D134B">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14:paraId="5621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C2876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52BED76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434849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9E6B3A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05A919D3">
            <w:pPr>
              <w:spacing w:beforeAutospacing="0" w:afterAutospacing="0" w:line="500" w:lineRule="exact"/>
              <w:jc w:val="center"/>
              <w:rPr>
                <w:rFonts w:hint="eastAsia" w:ascii="仿宋" w:hAnsi="仿宋" w:eastAsia="仿宋" w:cs="仿宋"/>
                <w:sz w:val="28"/>
                <w:szCs w:val="28"/>
              </w:rPr>
            </w:pPr>
          </w:p>
        </w:tc>
      </w:tr>
      <w:tr w14:paraId="0B5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14F4EB">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0F5C54C6">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D6A5C7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E365386">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66575B0">
            <w:pPr>
              <w:spacing w:beforeAutospacing="0" w:afterAutospacing="0" w:line="500" w:lineRule="exact"/>
              <w:jc w:val="center"/>
              <w:rPr>
                <w:rFonts w:hint="eastAsia" w:ascii="仿宋" w:hAnsi="仿宋" w:eastAsia="仿宋" w:cs="仿宋"/>
                <w:sz w:val="28"/>
                <w:szCs w:val="28"/>
              </w:rPr>
            </w:pPr>
          </w:p>
        </w:tc>
      </w:tr>
      <w:tr w14:paraId="1A4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6EB0AD">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14FA74C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51E157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2251151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F1D689B">
            <w:pPr>
              <w:spacing w:beforeAutospacing="0" w:afterAutospacing="0" w:line="500" w:lineRule="exact"/>
              <w:jc w:val="center"/>
              <w:rPr>
                <w:rFonts w:hint="eastAsia" w:ascii="仿宋" w:hAnsi="仿宋" w:eastAsia="仿宋" w:cs="仿宋"/>
                <w:sz w:val="28"/>
                <w:szCs w:val="28"/>
              </w:rPr>
            </w:pPr>
          </w:p>
        </w:tc>
      </w:tr>
      <w:tr w14:paraId="403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E4B0B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7FC3975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8DDE86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2A9BFB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090AE64">
            <w:pPr>
              <w:spacing w:beforeAutospacing="0" w:afterAutospacing="0" w:line="500" w:lineRule="exact"/>
              <w:jc w:val="center"/>
              <w:rPr>
                <w:rFonts w:hint="eastAsia" w:ascii="仿宋" w:hAnsi="仿宋" w:eastAsia="仿宋" w:cs="仿宋"/>
                <w:sz w:val="28"/>
                <w:szCs w:val="28"/>
              </w:rPr>
            </w:pPr>
          </w:p>
        </w:tc>
      </w:tr>
      <w:tr w14:paraId="69D2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2EE3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3A3902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61BEC6C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0A3AB2F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99F426E">
            <w:pPr>
              <w:spacing w:beforeAutospacing="0" w:afterAutospacing="0" w:line="500" w:lineRule="exact"/>
              <w:jc w:val="center"/>
              <w:rPr>
                <w:rFonts w:hint="eastAsia" w:ascii="仿宋" w:hAnsi="仿宋" w:eastAsia="仿宋" w:cs="仿宋"/>
                <w:sz w:val="28"/>
                <w:szCs w:val="28"/>
              </w:rPr>
            </w:pPr>
          </w:p>
        </w:tc>
      </w:tr>
      <w:tr w14:paraId="044C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2C115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1408AE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DA32BD0">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202AD7A">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77813D36">
            <w:pPr>
              <w:spacing w:beforeAutospacing="0" w:afterAutospacing="0" w:line="500" w:lineRule="exact"/>
              <w:jc w:val="center"/>
              <w:rPr>
                <w:rFonts w:hint="eastAsia" w:ascii="仿宋" w:hAnsi="仿宋" w:eastAsia="仿宋" w:cs="仿宋"/>
                <w:sz w:val="28"/>
                <w:szCs w:val="28"/>
              </w:rPr>
            </w:pPr>
          </w:p>
        </w:tc>
      </w:tr>
      <w:tr w14:paraId="76A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1FBFF6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ACADDD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2847329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5D52D2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8F8B02D">
            <w:pPr>
              <w:spacing w:beforeAutospacing="0" w:afterAutospacing="0" w:line="500" w:lineRule="exact"/>
              <w:jc w:val="center"/>
              <w:rPr>
                <w:rFonts w:hint="eastAsia" w:ascii="仿宋" w:hAnsi="仿宋" w:eastAsia="仿宋" w:cs="仿宋"/>
                <w:sz w:val="28"/>
                <w:szCs w:val="28"/>
              </w:rPr>
            </w:pPr>
          </w:p>
        </w:tc>
      </w:tr>
      <w:tr w14:paraId="4CE2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9C9932">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170B6B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401DE2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D514B9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32EC4B0">
            <w:pPr>
              <w:spacing w:beforeAutospacing="0" w:afterAutospacing="0" w:line="500" w:lineRule="exact"/>
              <w:jc w:val="center"/>
              <w:rPr>
                <w:rFonts w:hint="eastAsia" w:ascii="仿宋" w:hAnsi="仿宋" w:eastAsia="仿宋" w:cs="仿宋"/>
                <w:sz w:val="28"/>
                <w:szCs w:val="28"/>
              </w:rPr>
            </w:pPr>
          </w:p>
        </w:tc>
      </w:tr>
      <w:tr w14:paraId="69A8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6419B2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45378A1">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3FC2A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DA26993">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D6DA055">
            <w:pPr>
              <w:spacing w:beforeAutospacing="0" w:afterAutospacing="0" w:line="500" w:lineRule="exact"/>
              <w:jc w:val="center"/>
              <w:rPr>
                <w:rFonts w:hint="eastAsia" w:ascii="仿宋" w:hAnsi="仿宋" w:eastAsia="仿宋" w:cs="仿宋"/>
                <w:sz w:val="28"/>
                <w:szCs w:val="28"/>
              </w:rPr>
            </w:pPr>
          </w:p>
        </w:tc>
      </w:tr>
      <w:tr w14:paraId="40A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83DE8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2B6561F">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20D6E8">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80116E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1B5F52B9">
            <w:pPr>
              <w:spacing w:beforeAutospacing="0" w:afterAutospacing="0" w:line="500" w:lineRule="exact"/>
              <w:jc w:val="center"/>
              <w:rPr>
                <w:rFonts w:hint="eastAsia" w:ascii="仿宋" w:hAnsi="仿宋" w:eastAsia="仿宋" w:cs="仿宋"/>
                <w:sz w:val="28"/>
                <w:szCs w:val="28"/>
              </w:rPr>
            </w:pPr>
          </w:p>
        </w:tc>
      </w:tr>
      <w:tr w14:paraId="4996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E3BEE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E24DCA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FCAAEA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7BA7EACC">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7FF7345">
            <w:pPr>
              <w:spacing w:beforeAutospacing="0" w:afterAutospacing="0" w:line="500" w:lineRule="exact"/>
              <w:jc w:val="center"/>
              <w:rPr>
                <w:rFonts w:hint="eastAsia" w:ascii="仿宋" w:hAnsi="仿宋" w:eastAsia="仿宋" w:cs="仿宋"/>
                <w:sz w:val="28"/>
                <w:szCs w:val="28"/>
              </w:rPr>
            </w:pPr>
          </w:p>
        </w:tc>
      </w:tr>
      <w:tr w14:paraId="064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2C8E9E1">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9F5BD3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E9E4F9B">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4DB070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5923FF3C">
            <w:pPr>
              <w:spacing w:beforeAutospacing="0" w:afterAutospacing="0" w:line="500" w:lineRule="exact"/>
              <w:jc w:val="center"/>
              <w:rPr>
                <w:rFonts w:hint="eastAsia" w:ascii="仿宋" w:hAnsi="仿宋" w:eastAsia="仿宋" w:cs="仿宋"/>
                <w:sz w:val="28"/>
                <w:szCs w:val="28"/>
              </w:rPr>
            </w:pPr>
          </w:p>
        </w:tc>
      </w:tr>
      <w:tr w14:paraId="5A0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62AB40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5A92D4A">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0B568C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4BF9CE1">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3C38B3C">
            <w:pPr>
              <w:spacing w:beforeAutospacing="0" w:afterAutospacing="0" w:line="500" w:lineRule="exact"/>
              <w:jc w:val="center"/>
              <w:rPr>
                <w:rFonts w:hint="eastAsia" w:ascii="仿宋" w:hAnsi="仿宋" w:eastAsia="仿宋" w:cs="仿宋"/>
                <w:sz w:val="28"/>
                <w:szCs w:val="28"/>
              </w:rPr>
            </w:pPr>
          </w:p>
        </w:tc>
      </w:tr>
    </w:tbl>
    <w:p w14:paraId="2080AA9D">
      <w:pPr>
        <w:pStyle w:val="21"/>
        <w:spacing w:beforeAutospacing="0" w:afterAutospacing="0" w:line="500" w:lineRule="exact"/>
        <w:rPr>
          <w:rFonts w:hint="eastAsia" w:ascii="仿宋" w:hAnsi="仿宋" w:eastAsia="仿宋" w:cs="仿宋"/>
          <w:sz w:val="28"/>
          <w:szCs w:val="28"/>
        </w:rPr>
      </w:pPr>
    </w:p>
    <w:p w14:paraId="41ED08DF">
      <w:pPr>
        <w:pStyle w:val="21"/>
        <w:spacing w:beforeAutospacing="0" w:afterAutospacing="0" w:line="500" w:lineRule="exact"/>
        <w:rPr>
          <w:rFonts w:hint="eastAsia" w:ascii="仿宋" w:hAnsi="仿宋" w:eastAsia="仿宋" w:cs="仿宋"/>
          <w:sz w:val="28"/>
          <w:szCs w:val="28"/>
        </w:rPr>
      </w:pPr>
    </w:p>
    <w:p w14:paraId="597A708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16FB8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3F8BBD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EAD728B">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302C2CF0">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14:paraId="37A6FE45">
      <w:pPr>
        <w:rPr>
          <w:rFonts w:hint="eastAsia" w:ascii="仿宋" w:hAnsi="仿宋" w:eastAsia="仿宋" w:cs="仿宋"/>
          <w:b/>
          <w:sz w:val="24"/>
          <w:szCs w:val="24"/>
        </w:rPr>
      </w:pPr>
      <w:r>
        <w:rPr>
          <w:rFonts w:hint="eastAsia" w:ascii="仿宋" w:hAnsi="仿宋" w:eastAsia="仿宋" w:cs="仿宋"/>
          <w:b/>
          <w:sz w:val="24"/>
          <w:szCs w:val="24"/>
        </w:rPr>
        <w:br w:type="page"/>
      </w:r>
    </w:p>
    <w:p w14:paraId="49384AB7">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14:paraId="0A9722F6">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06A5F792">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4D5D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E8C928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E8E0232">
            <w:pPr>
              <w:spacing w:beforeAutospacing="0" w:afterAutospacing="0" w:line="500" w:lineRule="exact"/>
              <w:rPr>
                <w:rFonts w:hint="eastAsia" w:ascii="仿宋" w:hAnsi="仿宋" w:eastAsia="仿宋" w:cs="仿宋"/>
                <w:sz w:val="28"/>
                <w:szCs w:val="28"/>
              </w:rPr>
            </w:pPr>
          </w:p>
        </w:tc>
      </w:tr>
      <w:tr w14:paraId="7C6A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86234A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11C09C18">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14:paraId="3E5A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02B593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72077CB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14:paraId="16EFB211">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14:paraId="5BB48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1A2637">
            <w:pPr>
              <w:spacing w:beforeAutospacing="0" w:afterAutospacing="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480150BC">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14:paraId="13630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FCAB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7B5E9BE">
            <w:pPr>
              <w:spacing w:beforeAutospacing="0" w:afterAutospacing="0" w:line="500" w:lineRule="exact"/>
              <w:jc w:val="center"/>
              <w:rPr>
                <w:rFonts w:hint="eastAsia" w:ascii="仿宋" w:hAnsi="仿宋" w:eastAsia="仿宋" w:cs="仿宋"/>
                <w:sz w:val="28"/>
                <w:szCs w:val="28"/>
              </w:rPr>
            </w:pPr>
          </w:p>
        </w:tc>
      </w:tr>
      <w:tr w14:paraId="4C4D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D6E86B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EBF4E51">
            <w:pPr>
              <w:spacing w:beforeAutospacing="0" w:afterAutospacing="0" w:line="500" w:lineRule="exact"/>
              <w:rPr>
                <w:rFonts w:hint="eastAsia" w:ascii="仿宋" w:hAnsi="仿宋" w:eastAsia="仿宋" w:cs="仿宋"/>
                <w:sz w:val="28"/>
                <w:szCs w:val="28"/>
              </w:rPr>
            </w:pPr>
          </w:p>
        </w:tc>
      </w:tr>
      <w:tr w14:paraId="61BE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AD62CE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13BAFC06">
            <w:pPr>
              <w:spacing w:beforeAutospacing="0" w:afterAutospacing="0" w:line="500" w:lineRule="exact"/>
              <w:rPr>
                <w:rFonts w:hint="eastAsia" w:ascii="仿宋" w:hAnsi="仿宋" w:eastAsia="仿宋" w:cs="仿宋"/>
                <w:sz w:val="28"/>
                <w:szCs w:val="28"/>
              </w:rPr>
            </w:pPr>
          </w:p>
        </w:tc>
      </w:tr>
    </w:tbl>
    <w:p w14:paraId="1403ACA0">
      <w:pPr>
        <w:pStyle w:val="21"/>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14:paraId="0699A0C7">
      <w:pPr>
        <w:pStyle w:val="21"/>
        <w:spacing w:beforeAutospacing="0" w:afterAutospacing="0" w:line="500" w:lineRule="exact"/>
        <w:rPr>
          <w:rFonts w:hint="eastAsia" w:ascii="仿宋" w:hAnsi="仿宋" w:eastAsia="仿宋" w:cs="仿宋"/>
          <w:sz w:val="28"/>
          <w:szCs w:val="28"/>
        </w:rPr>
      </w:pPr>
    </w:p>
    <w:p w14:paraId="75B8931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E42354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847A2A3">
      <w:pPr>
        <w:pStyle w:val="21"/>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54D791D">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14:paraId="7C3A239B">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60666BF6">
      <w:pPr>
        <w:pStyle w:val="18"/>
        <w:spacing w:beforeAutospacing="0" w:afterAutospacing="0"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77663D3A">
      <w:pPr>
        <w:pStyle w:val="21"/>
        <w:spacing w:beforeAutospacing="0" w:afterAutospacing="0"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14:paraId="5B9CC60D">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14:paraId="7E01ADD3">
      <w:pPr>
        <w:pStyle w:val="21"/>
        <w:spacing w:beforeAutospacing="0" w:afterAutospacing="0" w:line="500" w:lineRule="exact"/>
        <w:rPr>
          <w:rFonts w:hint="eastAsia" w:ascii="仿宋" w:hAnsi="仿宋" w:eastAsia="仿宋" w:cs="仿宋"/>
          <w:sz w:val="24"/>
          <w:szCs w:val="24"/>
        </w:rPr>
      </w:pPr>
    </w:p>
    <w:p w14:paraId="5ABD1046">
      <w:pPr>
        <w:pStyle w:val="21"/>
        <w:spacing w:beforeAutospacing="0" w:afterAutospacing="0" w:line="500" w:lineRule="exact"/>
        <w:rPr>
          <w:rFonts w:hint="eastAsia" w:ascii="仿宋" w:hAnsi="仿宋" w:eastAsia="仿宋" w:cs="仿宋"/>
          <w:sz w:val="24"/>
          <w:szCs w:val="24"/>
        </w:rPr>
      </w:pPr>
    </w:p>
    <w:p w14:paraId="3152AEB4">
      <w:pPr>
        <w:pStyle w:val="21"/>
        <w:spacing w:beforeAutospacing="0" w:afterAutospacing="0" w:line="500" w:lineRule="exact"/>
        <w:rPr>
          <w:rFonts w:hint="eastAsia" w:ascii="仿宋" w:hAnsi="仿宋" w:eastAsia="仿宋" w:cs="仿宋"/>
          <w:sz w:val="24"/>
          <w:szCs w:val="24"/>
        </w:rPr>
      </w:pPr>
    </w:p>
    <w:p w14:paraId="55FDD2B4">
      <w:pPr>
        <w:pStyle w:val="21"/>
        <w:spacing w:beforeAutospacing="0" w:afterAutospacing="0" w:line="500" w:lineRule="exact"/>
        <w:rPr>
          <w:rFonts w:hint="eastAsia" w:ascii="仿宋" w:hAnsi="仿宋" w:eastAsia="仿宋" w:cs="仿宋"/>
          <w:sz w:val="24"/>
          <w:szCs w:val="24"/>
        </w:rPr>
      </w:pPr>
    </w:p>
    <w:p w14:paraId="5EB67301">
      <w:pPr>
        <w:pStyle w:val="21"/>
        <w:spacing w:beforeAutospacing="0" w:afterAutospacing="0" w:line="500" w:lineRule="exact"/>
        <w:rPr>
          <w:rFonts w:hint="eastAsia" w:ascii="仿宋" w:hAnsi="仿宋" w:eastAsia="仿宋" w:cs="仿宋"/>
          <w:sz w:val="24"/>
          <w:szCs w:val="24"/>
        </w:rPr>
      </w:pPr>
    </w:p>
    <w:p w14:paraId="26FBB815">
      <w:pPr>
        <w:pStyle w:val="21"/>
        <w:spacing w:beforeAutospacing="0" w:afterAutospacing="0" w:line="500" w:lineRule="exact"/>
        <w:rPr>
          <w:rFonts w:hint="eastAsia" w:ascii="仿宋" w:hAnsi="仿宋" w:eastAsia="仿宋" w:cs="仿宋"/>
          <w:sz w:val="24"/>
          <w:szCs w:val="24"/>
        </w:rPr>
      </w:pPr>
    </w:p>
    <w:p w14:paraId="0F224BB2">
      <w:pPr>
        <w:pStyle w:val="21"/>
        <w:spacing w:beforeAutospacing="0" w:afterAutospacing="0" w:line="500" w:lineRule="exact"/>
        <w:rPr>
          <w:rFonts w:hint="eastAsia" w:ascii="仿宋" w:hAnsi="仿宋" w:eastAsia="仿宋" w:cs="仿宋"/>
          <w:sz w:val="24"/>
          <w:szCs w:val="24"/>
        </w:rPr>
      </w:pPr>
    </w:p>
    <w:p w14:paraId="1F58727D">
      <w:pPr>
        <w:pStyle w:val="21"/>
        <w:spacing w:beforeAutospacing="0" w:afterAutospacing="0" w:line="500" w:lineRule="exact"/>
        <w:rPr>
          <w:rFonts w:hint="eastAsia" w:ascii="仿宋" w:hAnsi="仿宋" w:eastAsia="仿宋" w:cs="仿宋"/>
          <w:sz w:val="24"/>
          <w:szCs w:val="24"/>
        </w:rPr>
      </w:pPr>
    </w:p>
    <w:p w14:paraId="007A8B1F">
      <w:pPr>
        <w:pStyle w:val="21"/>
        <w:spacing w:beforeAutospacing="0" w:afterAutospacing="0" w:line="500" w:lineRule="exact"/>
        <w:rPr>
          <w:rFonts w:hint="eastAsia" w:ascii="仿宋" w:hAnsi="仿宋" w:eastAsia="仿宋" w:cs="仿宋"/>
          <w:sz w:val="24"/>
          <w:szCs w:val="24"/>
        </w:rPr>
      </w:pPr>
    </w:p>
    <w:p w14:paraId="5565463D">
      <w:pPr>
        <w:pStyle w:val="21"/>
        <w:spacing w:beforeAutospacing="0" w:afterAutospacing="0" w:line="500" w:lineRule="exact"/>
        <w:rPr>
          <w:rFonts w:hint="eastAsia" w:ascii="仿宋" w:hAnsi="仿宋" w:eastAsia="仿宋" w:cs="仿宋"/>
          <w:sz w:val="24"/>
          <w:szCs w:val="24"/>
        </w:rPr>
      </w:pPr>
    </w:p>
    <w:p w14:paraId="219430D2">
      <w:pPr>
        <w:pStyle w:val="21"/>
        <w:spacing w:beforeAutospacing="0" w:afterAutospacing="0" w:line="500" w:lineRule="exact"/>
        <w:rPr>
          <w:rFonts w:hint="eastAsia" w:ascii="仿宋" w:hAnsi="仿宋" w:eastAsia="仿宋" w:cs="仿宋"/>
          <w:sz w:val="24"/>
          <w:szCs w:val="24"/>
        </w:rPr>
      </w:pPr>
    </w:p>
    <w:p w14:paraId="4CB020B6">
      <w:pPr>
        <w:pStyle w:val="21"/>
        <w:spacing w:beforeAutospacing="0" w:afterAutospacing="0" w:line="500" w:lineRule="exact"/>
        <w:rPr>
          <w:rFonts w:hint="eastAsia" w:ascii="仿宋" w:hAnsi="仿宋" w:eastAsia="仿宋" w:cs="仿宋"/>
          <w:sz w:val="24"/>
          <w:szCs w:val="24"/>
        </w:rPr>
      </w:pPr>
    </w:p>
    <w:p w14:paraId="7156D725">
      <w:pPr>
        <w:pStyle w:val="21"/>
        <w:spacing w:beforeAutospacing="0" w:afterAutospacing="0" w:line="500" w:lineRule="exact"/>
        <w:rPr>
          <w:rFonts w:hint="eastAsia" w:ascii="仿宋" w:hAnsi="仿宋" w:eastAsia="仿宋" w:cs="仿宋"/>
          <w:sz w:val="24"/>
          <w:szCs w:val="24"/>
        </w:rPr>
      </w:pPr>
    </w:p>
    <w:p w14:paraId="191ACE38">
      <w:pPr>
        <w:pStyle w:val="21"/>
        <w:spacing w:beforeAutospacing="0" w:afterAutospacing="0" w:line="500" w:lineRule="exact"/>
        <w:rPr>
          <w:rFonts w:hint="eastAsia" w:ascii="仿宋" w:hAnsi="仿宋" w:eastAsia="仿宋" w:cs="仿宋"/>
          <w:sz w:val="24"/>
          <w:szCs w:val="24"/>
        </w:rPr>
      </w:pPr>
    </w:p>
    <w:p w14:paraId="168146B9">
      <w:pPr>
        <w:pStyle w:val="21"/>
        <w:spacing w:beforeAutospacing="0" w:afterAutospacing="0" w:line="500" w:lineRule="exact"/>
        <w:rPr>
          <w:rFonts w:hint="eastAsia" w:ascii="仿宋" w:hAnsi="仿宋" w:eastAsia="仿宋" w:cs="仿宋"/>
          <w:sz w:val="24"/>
          <w:szCs w:val="24"/>
        </w:rPr>
      </w:pPr>
    </w:p>
    <w:p w14:paraId="516B1F41">
      <w:pPr>
        <w:pStyle w:val="21"/>
        <w:spacing w:beforeAutospacing="0" w:afterAutospacing="0" w:line="500" w:lineRule="exact"/>
        <w:rPr>
          <w:rFonts w:hint="eastAsia" w:ascii="仿宋" w:hAnsi="仿宋" w:eastAsia="仿宋" w:cs="仿宋"/>
          <w:sz w:val="24"/>
          <w:szCs w:val="24"/>
        </w:rPr>
      </w:pPr>
    </w:p>
    <w:p w14:paraId="2C8C9012">
      <w:pPr>
        <w:pStyle w:val="21"/>
        <w:spacing w:beforeAutospacing="0" w:afterAutospacing="0" w:line="500" w:lineRule="exact"/>
        <w:rPr>
          <w:rFonts w:hint="eastAsia" w:ascii="仿宋" w:hAnsi="仿宋" w:eastAsia="仿宋" w:cs="仿宋"/>
          <w:sz w:val="24"/>
          <w:szCs w:val="24"/>
        </w:rPr>
      </w:pPr>
    </w:p>
    <w:p w14:paraId="128BBCAB">
      <w:pPr>
        <w:pStyle w:val="21"/>
        <w:spacing w:beforeAutospacing="0" w:afterAutospacing="0" w:line="500" w:lineRule="exact"/>
        <w:rPr>
          <w:rFonts w:hint="eastAsia" w:ascii="仿宋" w:hAnsi="仿宋" w:eastAsia="仿宋" w:cs="仿宋"/>
          <w:sz w:val="24"/>
          <w:szCs w:val="24"/>
        </w:rPr>
      </w:pPr>
    </w:p>
    <w:p w14:paraId="209FACA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6F039B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31734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5DE334">
      <w:pPr>
        <w:rPr>
          <w:rFonts w:hint="eastAsia" w:ascii="仿宋" w:hAnsi="仿宋" w:eastAsia="仿宋" w:cs="仿宋"/>
          <w:sz w:val="24"/>
          <w:szCs w:val="24"/>
        </w:rPr>
      </w:pPr>
      <w:r>
        <w:rPr>
          <w:rFonts w:hint="eastAsia" w:ascii="仿宋" w:hAnsi="仿宋" w:eastAsia="仿宋" w:cs="仿宋"/>
          <w:sz w:val="24"/>
          <w:szCs w:val="24"/>
        </w:rPr>
        <w:br w:type="page"/>
      </w:r>
    </w:p>
    <w:p w14:paraId="0F8176D9">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1A4978E">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14:paraId="781A22B7">
      <w:pPr>
        <w:spacing w:beforeAutospacing="0" w:afterAutospacing="0"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14:paraId="5ADC4E8B">
      <w:pPr>
        <w:spacing w:beforeAutospacing="0" w:afterAutospacing="0" w:line="360" w:lineRule="auto"/>
        <w:jc w:val="center"/>
        <w:rPr>
          <w:rFonts w:hint="eastAsia" w:ascii="仿宋" w:hAnsi="仿宋" w:eastAsia="仿宋" w:cs="仿宋"/>
          <w:b/>
          <w:sz w:val="22"/>
          <w:szCs w:val="22"/>
        </w:rPr>
      </w:pPr>
    </w:p>
    <w:p w14:paraId="53C200E7">
      <w:pPr>
        <w:spacing w:beforeAutospacing="0" w:afterAutospacing="0" w:line="360" w:lineRule="auto"/>
        <w:jc w:val="center"/>
        <w:rPr>
          <w:rFonts w:hint="eastAsia" w:ascii="仿宋" w:hAnsi="仿宋" w:eastAsia="仿宋" w:cs="仿宋"/>
          <w:b/>
          <w:sz w:val="22"/>
          <w:szCs w:val="22"/>
        </w:rPr>
      </w:pPr>
    </w:p>
    <w:p w14:paraId="6260FC2F">
      <w:pPr>
        <w:spacing w:beforeAutospacing="0" w:afterAutospacing="0" w:line="360" w:lineRule="auto"/>
        <w:jc w:val="center"/>
        <w:rPr>
          <w:rFonts w:hint="eastAsia" w:ascii="仿宋" w:hAnsi="仿宋" w:eastAsia="仿宋" w:cs="仿宋"/>
          <w:b/>
          <w:sz w:val="22"/>
          <w:szCs w:val="22"/>
        </w:rPr>
      </w:pPr>
    </w:p>
    <w:p w14:paraId="04119A02">
      <w:pPr>
        <w:jc w:val="left"/>
        <w:rPr>
          <w:rFonts w:hint="eastAsia" w:ascii="仿宋" w:hAnsi="仿宋" w:eastAsia="仿宋" w:cs="仿宋"/>
          <w:b/>
          <w:sz w:val="22"/>
          <w:szCs w:val="22"/>
        </w:rPr>
      </w:pPr>
      <w:r>
        <w:rPr>
          <w:rFonts w:hint="eastAsia" w:ascii="仿宋" w:hAnsi="仿宋" w:eastAsia="仿宋" w:cs="仿宋"/>
          <w:b/>
          <w:sz w:val="22"/>
          <w:szCs w:val="22"/>
        </w:rPr>
        <w:br w:type="page"/>
      </w:r>
    </w:p>
    <w:p w14:paraId="36338921">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82D52E4">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14:paraId="294C757B">
      <w:pPr>
        <w:spacing w:beforeAutospacing="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14:paraId="582ECC49">
      <w:pPr>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1B3E4BBB">
      <w:pPr>
        <w:spacing w:beforeAutospacing="0" w:afterAutospacing="0" w:line="500" w:lineRule="exact"/>
        <w:rPr>
          <w:rFonts w:hint="eastAsia" w:ascii="仿宋" w:hAnsi="仿宋" w:eastAsia="仿宋" w:cs="仿宋"/>
          <w:sz w:val="28"/>
          <w:szCs w:val="28"/>
        </w:rPr>
      </w:pPr>
      <w:r>
        <w:rPr>
          <w:rFonts w:hint="eastAsia" w:ascii="仿宋" w:hAnsi="仿宋" w:eastAsia="仿宋" w:cs="仿宋"/>
          <w:b/>
          <w:bCs/>
          <w:sz w:val="28"/>
          <w:szCs w:val="28"/>
        </w:rPr>
        <w:t>附件：</w:t>
      </w:r>
    </w:p>
    <w:p w14:paraId="23B16C2A">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列入失信被执行人、重大税收违法失信主体、严重失信主体名单的网页截图。</w:t>
      </w:r>
    </w:p>
    <w:p w14:paraId="1A38BA4B">
      <w:pPr>
        <w:spacing w:beforeAutospacing="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14:paraId="325F7859">
      <w:pPr>
        <w:rPr>
          <w:rFonts w:hint="eastAsia" w:ascii="仿宋" w:hAnsi="仿宋" w:eastAsia="仿宋" w:cs="仿宋"/>
          <w:b/>
          <w:bCs/>
          <w:sz w:val="24"/>
          <w:szCs w:val="24"/>
        </w:rPr>
      </w:pPr>
      <w:r>
        <w:rPr>
          <w:rFonts w:hint="eastAsia" w:ascii="仿宋" w:hAnsi="仿宋" w:eastAsia="仿宋" w:cs="仿宋"/>
          <w:b/>
          <w:bCs/>
          <w:sz w:val="24"/>
          <w:szCs w:val="24"/>
        </w:rPr>
        <w:br w:type="page"/>
      </w:r>
    </w:p>
    <w:p w14:paraId="359B5A1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096D14F5">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76D68A1">
      <w:pPr>
        <w:spacing w:beforeAutospacing="0" w:afterAutospacing="0"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14:paraId="285848C5">
      <w:pPr>
        <w:spacing w:beforeAutospacing="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14:paraId="237BCA8B">
      <w:pPr>
        <w:spacing w:beforeAutospacing="0" w:afterAutospacing="0" w:line="500" w:lineRule="exact"/>
        <w:rPr>
          <w:rFonts w:hint="eastAsia" w:ascii="仿宋" w:hAnsi="仿宋" w:eastAsia="仿宋" w:cs="仿宋"/>
          <w:b/>
          <w:bCs/>
          <w:sz w:val="24"/>
          <w:szCs w:val="24"/>
        </w:rPr>
      </w:pPr>
    </w:p>
    <w:p w14:paraId="6BA802CB">
      <w:pPr>
        <w:spacing w:beforeAutospacing="0" w:afterAutospacing="0" w:line="500" w:lineRule="exact"/>
        <w:rPr>
          <w:rFonts w:hint="eastAsia" w:ascii="仿宋" w:hAnsi="仿宋" w:eastAsia="仿宋" w:cs="仿宋"/>
          <w:b/>
          <w:bCs/>
          <w:sz w:val="24"/>
          <w:szCs w:val="24"/>
        </w:rPr>
      </w:pPr>
    </w:p>
    <w:p w14:paraId="1DC5DE50">
      <w:pPr>
        <w:spacing w:beforeAutospacing="0" w:afterAutospacing="0" w:line="500" w:lineRule="exact"/>
        <w:rPr>
          <w:rFonts w:hint="eastAsia" w:ascii="仿宋" w:hAnsi="仿宋" w:eastAsia="仿宋" w:cs="仿宋"/>
          <w:b/>
          <w:bCs/>
          <w:sz w:val="24"/>
          <w:szCs w:val="24"/>
        </w:rPr>
      </w:pPr>
    </w:p>
    <w:p w14:paraId="4175FA66">
      <w:pPr>
        <w:spacing w:beforeAutospacing="0" w:afterAutospacing="0" w:line="500" w:lineRule="exact"/>
        <w:rPr>
          <w:rFonts w:hint="eastAsia" w:ascii="仿宋" w:hAnsi="仿宋" w:eastAsia="仿宋" w:cs="仿宋"/>
          <w:b/>
          <w:bCs/>
          <w:sz w:val="24"/>
          <w:szCs w:val="24"/>
        </w:rPr>
      </w:pPr>
    </w:p>
    <w:p w14:paraId="345432EB">
      <w:pPr>
        <w:spacing w:beforeAutospacing="0" w:afterAutospacing="0" w:line="500" w:lineRule="exact"/>
        <w:rPr>
          <w:rFonts w:hint="eastAsia" w:ascii="仿宋" w:hAnsi="仿宋" w:eastAsia="仿宋" w:cs="仿宋"/>
          <w:b/>
          <w:bCs/>
          <w:sz w:val="24"/>
          <w:szCs w:val="24"/>
        </w:rPr>
      </w:pPr>
    </w:p>
    <w:p w14:paraId="7AB87F34">
      <w:pPr>
        <w:spacing w:beforeAutospacing="0" w:afterAutospacing="0" w:line="500" w:lineRule="exact"/>
        <w:rPr>
          <w:rFonts w:hint="eastAsia" w:ascii="仿宋" w:hAnsi="仿宋" w:eastAsia="仿宋" w:cs="仿宋"/>
          <w:b/>
          <w:bCs/>
          <w:sz w:val="24"/>
          <w:szCs w:val="24"/>
        </w:rPr>
      </w:pPr>
    </w:p>
    <w:p w14:paraId="0B513EB1">
      <w:pPr>
        <w:spacing w:beforeAutospacing="0" w:afterAutospacing="0" w:line="500" w:lineRule="exact"/>
        <w:rPr>
          <w:rFonts w:hint="eastAsia" w:ascii="仿宋" w:hAnsi="仿宋" w:eastAsia="仿宋" w:cs="仿宋"/>
          <w:b/>
          <w:bCs/>
          <w:sz w:val="24"/>
          <w:szCs w:val="24"/>
        </w:rPr>
      </w:pPr>
    </w:p>
    <w:p w14:paraId="4068870C">
      <w:pPr>
        <w:spacing w:beforeAutospacing="0" w:afterAutospacing="0" w:line="500" w:lineRule="exact"/>
        <w:rPr>
          <w:rFonts w:hint="eastAsia" w:ascii="仿宋" w:hAnsi="仿宋" w:eastAsia="仿宋" w:cs="仿宋"/>
          <w:b/>
          <w:bCs/>
          <w:sz w:val="24"/>
          <w:szCs w:val="24"/>
        </w:rPr>
      </w:pPr>
    </w:p>
    <w:p w14:paraId="505F470F">
      <w:pPr>
        <w:spacing w:beforeAutospacing="0" w:afterAutospacing="0"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0BCC65B5">
      <w:pPr>
        <w:tabs>
          <w:tab w:val="left" w:pos="1680"/>
        </w:tabs>
        <w:spacing w:beforeAutospacing="0" w:afterAutospacing="0" w:line="500" w:lineRule="exact"/>
        <w:rPr>
          <w:rFonts w:hint="eastAsia" w:ascii="仿宋" w:hAnsi="仿宋" w:eastAsia="仿宋" w:cs="仿宋"/>
          <w:b/>
          <w:bCs/>
          <w:sz w:val="24"/>
          <w:szCs w:val="24"/>
        </w:rPr>
      </w:pPr>
    </w:p>
    <w:p w14:paraId="248E404E">
      <w:pPr>
        <w:spacing w:beforeAutospacing="0" w:afterAutospacing="0" w:line="500" w:lineRule="exact"/>
        <w:rPr>
          <w:rFonts w:hint="eastAsia" w:ascii="仿宋" w:hAnsi="仿宋" w:eastAsia="仿宋" w:cs="仿宋"/>
          <w:b/>
          <w:bCs/>
          <w:sz w:val="24"/>
          <w:szCs w:val="24"/>
        </w:rPr>
      </w:pPr>
    </w:p>
    <w:p w14:paraId="7E8DF639">
      <w:pPr>
        <w:spacing w:beforeAutospacing="0" w:afterAutospacing="0" w:line="500" w:lineRule="exact"/>
        <w:rPr>
          <w:rFonts w:hint="eastAsia" w:ascii="仿宋" w:hAnsi="仿宋" w:eastAsia="仿宋" w:cs="仿宋"/>
          <w:b/>
          <w:bCs/>
          <w:sz w:val="24"/>
          <w:szCs w:val="24"/>
        </w:rPr>
      </w:pPr>
    </w:p>
    <w:p w14:paraId="296E90F5">
      <w:pPr>
        <w:spacing w:beforeAutospacing="0" w:afterAutospacing="0" w:line="500" w:lineRule="exact"/>
        <w:rPr>
          <w:rFonts w:hint="eastAsia" w:ascii="仿宋" w:hAnsi="仿宋" w:eastAsia="仿宋" w:cs="仿宋"/>
          <w:b/>
          <w:bCs/>
          <w:sz w:val="24"/>
          <w:szCs w:val="24"/>
        </w:rPr>
      </w:pPr>
    </w:p>
    <w:p w14:paraId="6BE18562">
      <w:pPr>
        <w:spacing w:beforeAutospacing="0" w:afterAutospacing="0" w:line="500" w:lineRule="exact"/>
        <w:rPr>
          <w:rFonts w:hint="eastAsia" w:ascii="仿宋" w:hAnsi="仿宋" w:eastAsia="仿宋" w:cs="仿宋"/>
          <w:b/>
          <w:bCs/>
          <w:sz w:val="24"/>
          <w:szCs w:val="24"/>
        </w:rPr>
      </w:pPr>
    </w:p>
    <w:p w14:paraId="7BE500B6">
      <w:pPr>
        <w:spacing w:beforeAutospacing="0" w:afterAutospacing="0" w:line="500" w:lineRule="exact"/>
        <w:rPr>
          <w:rFonts w:hint="eastAsia" w:ascii="仿宋" w:hAnsi="仿宋" w:eastAsia="仿宋" w:cs="仿宋"/>
          <w:b/>
          <w:bCs/>
          <w:sz w:val="24"/>
          <w:szCs w:val="24"/>
        </w:rPr>
      </w:pPr>
    </w:p>
    <w:p w14:paraId="23AED26A">
      <w:pPr>
        <w:spacing w:beforeAutospacing="0" w:afterAutospacing="0" w:line="500" w:lineRule="exact"/>
        <w:rPr>
          <w:rFonts w:hint="eastAsia" w:ascii="仿宋" w:hAnsi="仿宋" w:eastAsia="仿宋" w:cs="仿宋"/>
          <w:b/>
          <w:bCs/>
          <w:sz w:val="24"/>
          <w:szCs w:val="24"/>
        </w:rPr>
      </w:pPr>
    </w:p>
    <w:p w14:paraId="25084334">
      <w:pPr>
        <w:spacing w:beforeAutospacing="0" w:afterAutospacing="0" w:line="500" w:lineRule="exact"/>
        <w:rPr>
          <w:rFonts w:hint="eastAsia" w:ascii="仿宋" w:hAnsi="仿宋" w:eastAsia="仿宋" w:cs="仿宋"/>
          <w:b/>
          <w:bCs/>
          <w:sz w:val="24"/>
          <w:szCs w:val="24"/>
        </w:rPr>
      </w:pPr>
    </w:p>
    <w:p w14:paraId="43A6BBFF">
      <w:pPr>
        <w:spacing w:beforeAutospacing="0" w:afterAutospacing="0" w:line="500" w:lineRule="exact"/>
        <w:rPr>
          <w:rFonts w:hint="eastAsia" w:ascii="仿宋" w:hAnsi="仿宋" w:eastAsia="仿宋" w:cs="仿宋"/>
          <w:b/>
          <w:bCs/>
          <w:sz w:val="24"/>
          <w:szCs w:val="24"/>
        </w:rPr>
      </w:pPr>
    </w:p>
    <w:p w14:paraId="626564F6">
      <w:pPr>
        <w:pStyle w:val="2"/>
        <w:rPr>
          <w:rFonts w:hint="eastAsia" w:ascii="仿宋" w:hAnsi="仿宋" w:eastAsia="仿宋" w:cs="仿宋"/>
          <w:sz w:val="22"/>
          <w:szCs w:val="21"/>
        </w:rPr>
      </w:pPr>
    </w:p>
    <w:p w14:paraId="37BECDCA">
      <w:pPr>
        <w:spacing w:beforeAutospacing="0" w:afterAutospacing="0" w:line="500" w:lineRule="exact"/>
        <w:rPr>
          <w:rFonts w:hint="eastAsia" w:ascii="仿宋" w:hAnsi="仿宋" w:eastAsia="仿宋" w:cs="仿宋"/>
          <w:b/>
          <w:bCs/>
          <w:sz w:val="24"/>
          <w:szCs w:val="24"/>
        </w:rPr>
      </w:pPr>
    </w:p>
    <w:p w14:paraId="05D4732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AD99A7E">
      <w:pPr>
        <w:spacing w:beforeAutospacing="0" w:afterAutospacing="0" w:line="500" w:lineRule="exact"/>
        <w:jc w:val="center"/>
        <w:rPr>
          <w:rFonts w:hint="eastAsia" w:ascii="仿宋" w:hAnsi="仿宋" w:eastAsia="仿宋" w:cs="仿宋"/>
          <w:b/>
          <w:bCs/>
          <w:sz w:val="32"/>
          <w:szCs w:val="32"/>
        </w:rPr>
      </w:pPr>
    </w:p>
    <w:p w14:paraId="750D268F">
      <w:pPr>
        <w:spacing w:beforeAutospacing="0" w:afterAutospacing="0"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14:paraId="2FFB9FA1">
      <w:pPr>
        <w:spacing w:beforeAutospacing="0" w:afterAutospacing="0" w:line="500" w:lineRule="exact"/>
        <w:jc w:val="center"/>
        <w:rPr>
          <w:rFonts w:hint="eastAsia" w:ascii="仿宋" w:hAnsi="仿宋" w:eastAsia="仿宋" w:cs="仿宋"/>
          <w:sz w:val="28"/>
          <w:szCs w:val="28"/>
        </w:rPr>
      </w:pPr>
    </w:p>
    <w:p w14:paraId="70A4E1CC">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3D93DA15">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14:paraId="74234351">
      <w:pPr>
        <w:spacing w:beforeAutospacing="0" w:afterAutospacing="0"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5009F0DB">
      <w:pPr>
        <w:spacing w:beforeAutospacing="0" w:afterAutospacing="0" w:line="500" w:lineRule="exact"/>
        <w:rPr>
          <w:rFonts w:hint="eastAsia" w:ascii="仿宋" w:hAnsi="仿宋" w:eastAsia="仿宋" w:cs="仿宋"/>
          <w:kern w:val="0"/>
          <w:sz w:val="28"/>
          <w:szCs w:val="28"/>
        </w:rPr>
      </w:pPr>
    </w:p>
    <w:p w14:paraId="7CDD4EB4">
      <w:pPr>
        <w:spacing w:beforeAutospacing="0" w:afterAutospacing="0" w:line="500" w:lineRule="exact"/>
        <w:rPr>
          <w:rFonts w:hint="eastAsia" w:ascii="仿宋" w:hAnsi="仿宋" w:eastAsia="仿宋" w:cs="仿宋"/>
          <w:kern w:val="0"/>
          <w:sz w:val="28"/>
          <w:szCs w:val="28"/>
        </w:rPr>
      </w:pPr>
    </w:p>
    <w:p w14:paraId="45DD78B2">
      <w:pPr>
        <w:spacing w:beforeAutospacing="0" w:afterAutospacing="0"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73277E6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314947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B66897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FC11954">
      <w:pPr>
        <w:spacing w:beforeAutospacing="0" w:afterAutospacing="0" w:line="500" w:lineRule="exact"/>
        <w:rPr>
          <w:rFonts w:hint="eastAsia" w:ascii="仿宋" w:hAnsi="仿宋" w:eastAsia="仿宋" w:cs="仿宋"/>
          <w:sz w:val="28"/>
          <w:szCs w:val="28"/>
        </w:rPr>
      </w:pPr>
    </w:p>
    <w:p w14:paraId="61B79B5A">
      <w:pPr>
        <w:spacing w:beforeAutospacing="0" w:afterAutospacing="0"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3B9ED5FC">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1D970DC">
      <w:pPr>
        <w:spacing w:beforeAutospacing="0" w:afterAutospacing="0" w:line="500" w:lineRule="exact"/>
        <w:jc w:val="center"/>
        <w:rPr>
          <w:rFonts w:hint="eastAsia" w:ascii="仿宋" w:hAnsi="仿宋" w:eastAsia="仿宋" w:cs="仿宋"/>
          <w:b/>
          <w:sz w:val="28"/>
          <w:szCs w:val="28"/>
        </w:rPr>
      </w:pPr>
    </w:p>
    <w:p w14:paraId="5EA5A8AC">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14:paraId="4CA20712">
      <w:pPr>
        <w:spacing w:beforeAutospacing="0" w:afterAutospacing="0" w:line="500" w:lineRule="exact"/>
        <w:rPr>
          <w:rFonts w:hint="eastAsia" w:ascii="仿宋" w:hAnsi="仿宋" w:eastAsia="仿宋" w:cs="仿宋"/>
          <w:sz w:val="28"/>
          <w:szCs w:val="28"/>
        </w:rPr>
      </w:pPr>
    </w:p>
    <w:p w14:paraId="3E75C7D4">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14:paraId="7484EF61">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14:paraId="10E86ACB">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2799529C">
      <w:pPr>
        <w:spacing w:beforeAutospacing="0" w:afterAutospacing="0" w:line="500" w:lineRule="exact"/>
        <w:rPr>
          <w:rFonts w:hint="eastAsia" w:ascii="仿宋" w:hAnsi="仿宋" w:eastAsia="仿宋" w:cs="仿宋"/>
          <w:sz w:val="28"/>
          <w:szCs w:val="28"/>
        </w:rPr>
      </w:pPr>
    </w:p>
    <w:p w14:paraId="5204D99E">
      <w:pPr>
        <w:spacing w:beforeAutospacing="0" w:afterAutospacing="0" w:line="500" w:lineRule="exact"/>
        <w:rPr>
          <w:rFonts w:hint="eastAsia" w:ascii="仿宋" w:hAnsi="仿宋" w:eastAsia="仿宋" w:cs="仿宋"/>
          <w:sz w:val="28"/>
          <w:szCs w:val="28"/>
        </w:rPr>
      </w:pPr>
    </w:p>
    <w:p w14:paraId="096E6E4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DFB647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5DBDC3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9E29254">
      <w:pPr>
        <w:spacing w:beforeAutospacing="0" w:afterAutospacing="0" w:line="500" w:lineRule="exact"/>
        <w:jc w:val="center"/>
        <w:rPr>
          <w:rFonts w:hint="eastAsia" w:ascii="仿宋" w:hAnsi="仿宋" w:eastAsia="仿宋" w:cs="仿宋"/>
          <w:kern w:val="0"/>
          <w:sz w:val="24"/>
          <w:szCs w:val="24"/>
        </w:rPr>
      </w:pPr>
    </w:p>
    <w:p w14:paraId="37F4C534">
      <w:pPr>
        <w:pStyle w:val="21"/>
        <w:spacing w:beforeAutospacing="0" w:afterAutospacing="0" w:line="500" w:lineRule="exact"/>
        <w:jc w:val="center"/>
        <w:rPr>
          <w:rFonts w:hint="eastAsia" w:ascii="仿宋" w:hAnsi="仿宋" w:eastAsia="仿宋" w:cs="仿宋"/>
          <w:b/>
          <w:sz w:val="24"/>
          <w:szCs w:val="24"/>
        </w:rPr>
      </w:pPr>
    </w:p>
    <w:p w14:paraId="72E4AC27">
      <w:pPr>
        <w:pStyle w:val="21"/>
        <w:spacing w:beforeAutospacing="0" w:afterAutospacing="0" w:line="500" w:lineRule="exact"/>
        <w:jc w:val="center"/>
        <w:rPr>
          <w:rFonts w:hint="eastAsia" w:ascii="仿宋" w:hAnsi="仿宋" w:eastAsia="仿宋" w:cs="仿宋"/>
          <w:b/>
          <w:sz w:val="24"/>
          <w:szCs w:val="24"/>
        </w:rPr>
      </w:pPr>
    </w:p>
    <w:p w14:paraId="1436E26F">
      <w:pPr>
        <w:pStyle w:val="21"/>
        <w:spacing w:beforeAutospacing="0" w:afterAutospacing="0" w:line="500" w:lineRule="exact"/>
        <w:jc w:val="center"/>
        <w:rPr>
          <w:rFonts w:hint="eastAsia" w:ascii="仿宋" w:hAnsi="仿宋" w:eastAsia="仿宋" w:cs="仿宋"/>
          <w:b/>
          <w:sz w:val="24"/>
          <w:szCs w:val="24"/>
        </w:rPr>
      </w:pPr>
    </w:p>
    <w:p w14:paraId="28E2C197">
      <w:pPr>
        <w:pStyle w:val="21"/>
        <w:spacing w:beforeAutospacing="0" w:afterAutospacing="0" w:line="500" w:lineRule="exact"/>
        <w:jc w:val="center"/>
        <w:rPr>
          <w:rFonts w:hint="eastAsia" w:ascii="仿宋" w:hAnsi="仿宋" w:eastAsia="仿宋" w:cs="仿宋"/>
          <w:b/>
          <w:sz w:val="24"/>
          <w:szCs w:val="24"/>
        </w:rPr>
      </w:pPr>
    </w:p>
    <w:p w14:paraId="6DD4145B">
      <w:pPr>
        <w:pStyle w:val="21"/>
        <w:spacing w:beforeAutospacing="0" w:afterAutospacing="0" w:line="500" w:lineRule="exact"/>
        <w:jc w:val="center"/>
        <w:rPr>
          <w:rFonts w:hint="eastAsia" w:ascii="仿宋" w:hAnsi="仿宋" w:eastAsia="仿宋" w:cs="仿宋"/>
          <w:b/>
          <w:sz w:val="24"/>
          <w:szCs w:val="24"/>
        </w:rPr>
      </w:pPr>
    </w:p>
    <w:p w14:paraId="50C6EA99">
      <w:pPr>
        <w:pStyle w:val="21"/>
        <w:spacing w:beforeAutospacing="0" w:afterAutospacing="0" w:line="500" w:lineRule="exact"/>
        <w:jc w:val="center"/>
        <w:rPr>
          <w:rFonts w:hint="eastAsia" w:ascii="仿宋" w:hAnsi="仿宋" w:eastAsia="仿宋" w:cs="仿宋"/>
          <w:b/>
          <w:sz w:val="24"/>
          <w:szCs w:val="24"/>
        </w:rPr>
      </w:pPr>
    </w:p>
    <w:p w14:paraId="13CD68DC">
      <w:pPr>
        <w:pStyle w:val="21"/>
        <w:spacing w:beforeAutospacing="0" w:afterAutospacing="0" w:line="500" w:lineRule="exact"/>
        <w:jc w:val="center"/>
        <w:rPr>
          <w:rFonts w:hint="eastAsia" w:ascii="仿宋" w:hAnsi="仿宋" w:eastAsia="仿宋" w:cs="仿宋"/>
          <w:b/>
          <w:sz w:val="24"/>
          <w:szCs w:val="24"/>
        </w:rPr>
      </w:pPr>
    </w:p>
    <w:p w14:paraId="2ACC19DA">
      <w:pPr>
        <w:pStyle w:val="21"/>
        <w:spacing w:beforeAutospacing="0" w:afterAutospacing="0" w:line="500" w:lineRule="exact"/>
        <w:jc w:val="center"/>
        <w:rPr>
          <w:rFonts w:hint="eastAsia" w:ascii="仿宋" w:hAnsi="仿宋" w:eastAsia="仿宋" w:cs="仿宋"/>
          <w:b/>
          <w:sz w:val="24"/>
          <w:szCs w:val="24"/>
        </w:rPr>
      </w:pPr>
    </w:p>
    <w:p w14:paraId="41820B30">
      <w:pPr>
        <w:pStyle w:val="21"/>
        <w:spacing w:beforeAutospacing="0" w:afterAutospacing="0" w:line="500" w:lineRule="exact"/>
        <w:jc w:val="center"/>
        <w:rPr>
          <w:rFonts w:hint="eastAsia" w:ascii="仿宋" w:hAnsi="仿宋" w:eastAsia="仿宋" w:cs="仿宋"/>
          <w:b/>
          <w:sz w:val="24"/>
          <w:szCs w:val="24"/>
        </w:rPr>
      </w:pPr>
    </w:p>
    <w:p w14:paraId="268A9964">
      <w:pPr>
        <w:pStyle w:val="21"/>
        <w:spacing w:beforeAutospacing="0" w:afterAutospacing="0" w:line="500" w:lineRule="exact"/>
        <w:jc w:val="center"/>
        <w:rPr>
          <w:rFonts w:hint="eastAsia" w:ascii="仿宋" w:hAnsi="仿宋" w:eastAsia="仿宋" w:cs="仿宋"/>
          <w:b/>
          <w:sz w:val="24"/>
          <w:szCs w:val="24"/>
        </w:rPr>
      </w:pPr>
    </w:p>
    <w:p w14:paraId="39E88BC9">
      <w:pPr>
        <w:pStyle w:val="21"/>
        <w:spacing w:beforeAutospacing="0" w:afterAutospacing="0" w:line="500" w:lineRule="exact"/>
        <w:jc w:val="center"/>
        <w:rPr>
          <w:rFonts w:hint="eastAsia" w:ascii="仿宋" w:hAnsi="仿宋" w:eastAsia="仿宋" w:cs="仿宋"/>
          <w:b/>
          <w:sz w:val="24"/>
          <w:szCs w:val="24"/>
        </w:rPr>
      </w:pPr>
    </w:p>
    <w:p w14:paraId="74B08CFF">
      <w:pPr>
        <w:pStyle w:val="21"/>
        <w:spacing w:beforeAutospacing="0" w:afterAutospacing="0" w:line="500" w:lineRule="exact"/>
        <w:jc w:val="center"/>
        <w:rPr>
          <w:rFonts w:hint="eastAsia" w:ascii="仿宋" w:hAnsi="仿宋" w:eastAsia="仿宋" w:cs="仿宋"/>
          <w:b/>
          <w:sz w:val="24"/>
          <w:szCs w:val="24"/>
        </w:rPr>
      </w:pPr>
    </w:p>
    <w:p w14:paraId="68F820A8">
      <w:pPr>
        <w:pStyle w:val="21"/>
        <w:spacing w:beforeAutospacing="0" w:afterAutospacing="0" w:line="500" w:lineRule="exact"/>
        <w:jc w:val="center"/>
        <w:rPr>
          <w:rFonts w:hint="eastAsia" w:ascii="仿宋" w:hAnsi="仿宋" w:eastAsia="仿宋" w:cs="仿宋"/>
          <w:b/>
          <w:sz w:val="24"/>
          <w:szCs w:val="24"/>
        </w:rPr>
      </w:pPr>
    </w:p>
    <w:p w14:paraId="0B439030">
      <w:pPr>
        <w:rPr>
          <w:rFonts w:hint="eastAsia" w:ascii="仿宋" w:hAnsi="仿宋" w:eastAsia="仿宋" w:cs="仿宋"/>
          <w:b/>
          <w:bCs/>
          <w:sz w:val="24"/>
          <w:szCs w:val="24"/>
        </w:rPr>
      </w:pPr>
      <w:r>
        <w:rPr>
          <w:rFonts w:hint="eastAsia" w:ascii="仿宋" w:hAnsi="仿宋" w:eastAsia="仿宋" w:cs="仿宋"/>
          <w:b/>
          <w:bCs/>
          <w:sz w:val="24"/>
          <w:szCs w:val="24"/>
        </w:rPr>
        <w:br w:type="page"/>
      </w:r>
    </w:p>
    <w:p w14:paraId="01386FD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36447EC6">
      <w:pPr>
        <w:spacing w:beforeAutospacing="0" w:afterAutospacing="0" w:line="500" w:lineRule="exact"/>
        <w:jc w:val="center"/>
        <w:rPr>
          <w:rFonts w:hint="eastAsia" w:ascii="仿宋" w:hAnsi="仿宋" w:eastAsia="仿宋" w:cs="仿宋"/>
          <w:b/>
          <w:sz w:val="28"/>
          <w:szCs w:val="28"/>
        </w:rPr>
      </w:pPr>
    </w:p>
    <w:p w14:paraId="79DE1D95">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14:paraId="3C526F23">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AF71F8B">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49C247C8">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2F00CAB1">
      <w:pPr>
        <w:pStyle w:val="21"/>
        <w:spacing w:beforeAutospacing="0" w:afterAutospacing="0" w:line="500" w:lineRule="exact"/>
        <w:rPr>
          <w:rFonts w:hint="eastAsia" w:ascii="仿宋" w:hAnsi="仿宋" w:eastAsia="仿宋" w:cs="仿宋"/>
          <w:sz w:val="28"/>
          <w:szCs w:val="28"/>
          <w:highlight w:val="none"/>
        </w:rPr>
      </w:pPr>
    </w:p>
    <w:p w14:paraId="6FC562D1">
      <w:pPr>
        <w:pStyle w:val="21"/>
        <w:spacing w:beforeAutospacing="0" w:afterAutospacing="0" w:line="500" w:lineRule="exact"/>
        <w:rPr>
          <w:rFonts w:hint="eastAsia" w:ascii="仿宋" w:hAnsi="仿宋" w:eastAsia="仿宋" w:cs="仿宋"/>
          <w:sz w:val="28"/>
          <w:szCs w:val="28"/>
          <w:highlight w:val="none"/>
        </w:rPr>
      </w:pPr>
    </w:p>
    <w:p w14:paraId="6EBEFFC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2FA2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758EB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8D83312">
      <w:pPr>
        <w:pStyle w:val="21"/>
        <w:spacing w:beforeAutospacing="0" w:afterAutospacing="0" w:line="500" w:lineRule="exact"/>
        <w:rPr>
          <w:rFonts w:hint="eastAsia" w:ascii="仿宋" w:hAnsi="仿宋" w:eastAsia="仿宋" w:cs="仿宋"/>
          <w:sz w:val="24"/>
          <w:szCs w:val="24"/>
          <w:highlight w:val="none"/>
        </w:rPr>
      </w:pPr>
    </w:p>
    <w:p w14:paraId="27DC6AF5">
      <w:pPr>
        <w:spacing w:beforeAutospacing="0" w:afterAutospacing="0" w:line="500" w:lineRule="exact"/>
        <w:jc w:val="center"/>
        <w:rPr>
          <w:rFonts w:hint="eastAsia" w:ascii="仿宋" w:hAnsi="仿宋" w:eastAsia="仿宋" w:cs="仿宋"/>
          <w:sz w:val="24"/>
          <w:szCs w:val="24"/>
          <w:highlight w:val="none"/>
        </w:rPr>
      </w:pPr>
    </w:p>
    <w:p w14:paraId="5CF67C58">
      <w:pPr>
        <w:spacing w:beforeAutospacing="0" w:afterAutospacing="0" w:line="500" w:lineRule="exact"/>
        <w:jc w:val="center"/>
        <w:rPr>
          <w:rFonts w:hint="eastAsia" w:ascii="仿宋" w:hAnsi="仿宋" w:eastAsia="仿宋" w:cs="仿宋"/>
          <w:sz w:val="24"/>
          <w:szCs w:val="24"/>
        </w:rPr>
      </w:pPr>
    </w:p>
    <w:p w14:paraId="0B57CBC6">
      <w:pPr>
        <w:spacing w:beforeAutospacing="0" w:afterAutospacing="0" w:line="500" w:lineRule="exact"/>
        <w:jc w:val="center"/>
        <w:rPr>
          <w:rFonts w:hint="eastAsia" w:ascii="仿宋" w:hAnsi="仿宋" w:eastAsia="仿宋" w:cs="仿宋"/>
          <w:sz w:val="24"/>
          <w:szCs w:val="24"/>
        </w:rPr>
      </w:pPr>
    </w:p>
    <w:p w14:paraId="6DBDFDD3">
      <w:pPr>
        <w:spacing w:beforeAutospacing="0" w:afterAutospacing="0" w:line="500" w:lineRule="exact"/>
        <w:jc w:val="center"/>
        <w:rPr>
          <w:rFonts w:hint="eastAsia" w:ascii="仿宋" w:hAnsi="仿宋" w:eastAsia="仿宋" w:cs="仿宋"/>
          <w:sz w:val="24"/>
          <w:szCs w:val="24"/>
        </w:rPr>
      </w:pPr>
    </w:p>
    <w:p w14:paraId="5B4049B6">
      <w:pPr>
        <w:spacing w:beforeAutospacing="0" w:afterAutospacing="0" w:line="500" w:lineRule="exact"/>
        <w:jc w:val="center"/>
        <w:rPr>
          <w:rFonts w:hint="eastAsia" w:ascii="仿宋" w:hAnsi="仿宋" w:eastAsia="仿宋" w:cs="仿宋"/>
          <w:sz w:val="24"/>
          <w:szCs w:val="24"/>
        </w:rPr>
      </w:pPr>
    </w:p>
    <w:p w14:paraId="5FB9DD58">
      <w:pPr>
        <w:spacing w:beforeAutospacing="0" w:afterAutospacing="0" w:line="500" w:lineRule="exact"/>
        <w:jc w:val="center"/>
        <w:rPr>
          <w:rFonts w:hint="eastAsia" w:ascii="仿宋" w:hAnsi="仿宋" w:eastAsia="仿宋" w:cs="仿宋"/>
          <w:sz w:val="24"/>
          <w:szCs w:val="24"/>
        </w:rPr>
      </w:pPr>
    </w:p>
    <w:p w14:paraId="1FB53D80">
      <w:pPr>
        <w:spacing w:beforeAutospacing="0" w:afterAutospacing="0" w:line="500" w:lineRule="exact"/>
        <w:jc w:val="center"/>
        <w:rPr>
          <w:rFonts w:hint="eastAsia" w:ascii="仿宋" w:hAnsi="仿宋" w:eastAsia="仿宋" w:cs="仿宋"/>
          <w:sz w:val="24"/>
          <w:szCs w:val="24"/>
        </w:rPr>
      </w:pPr>
    </w:p>
    <w:p w14:paraId="4DA8AA69">
      <w:pPr>
        <w:spacing w:beforeAutospacing="0" w:afterAutospacing="0" w:line="500" w:lineRule="exact"/>
        <w:jc w:val="center"/>
        <w:rPr>
          <w:rFonts w:hint="eastAsia" w:ascii="仿宋" w:hAnsi="仿宋" w:eastAsia="仿宋" w:cs="仿宋"/>
          <w:sz w:val="24"/>
          <w:szCs w:val="24"/>
        </w:rPr>
      </w:pPr>
    </w:p>
    <w:p w14:paraId="50462DAA">
      <w:pPr>
        <w:spacing w:beforeAutospacing="0" w:afterAutospacing="0" w:line="500" w:lineRule="exact"/>
        <w:jc w:val="center"/>
        <w:rPr>
          <w:rFonts w:hint="eastAsia" w:ascii="仿宋" w:hAnsi="仿宋" w:eastAsia="仿宋" w:cs="仿宋"/>
          <w:sz w:val="24"/>
          <w:szCs w:val="24"/>
        </w:rPr>
      </w:pPr>
    </w:p>
    <w:p w14:paraId="3F41B049">
      <w:pPr>
        <w:spacing w:beforeAutospacing="0" w:afterAutospacing="0" w:line="500" w:lineRule="exact"/>
        <w:jc w:val="center"/>
        <w:rPr>
          <w:rFonts w:hint="eastAsia" w:ascii="仿宋" w:hAnsi="仿宋" w:eastAsia="仿宋" w:cs="仿宋"/>
          <w:sz w:val="24"/>
          <w:szCs w:val="24"/>
        </w:rPr>
      </w:pPr>
    </w:p>
    <w:p w14:paraId="312572AC">
      <w:pPr>
        <w:spacing w:beforeAutospacing="0" w:afterAutospacing="0" w:line="500" w:lineRule="exact"/>
        <w:jc w:val="center"/>
        <w:rPr>
          <w:rFonts w:hint="eastAsia" w:ascii="仿宋" w:hAnsi="仿宋" w:eastAsia="仿宋" w:cs="仿宋"/>
          <w:sz w:val="24"/>
          <w:szCs w:val="24"/>
        </w:rPr>
      </w:pPr>
    </w:p>
    <w:p w14:paraId="7F522769">
      <w:pPr>
        <w:spacing w:beforeAutospacing="0" w:afterAutospacing="0" w:line="500" w:lineRule="exact"/>
        <w:jc w:val="center"/>
        <w:rPr>
          <w:rFonts w:hint="eastAsia" w:ascii="仿宋" w:hAnsi="仿宋" w:eastAsia="仿宋" w:cs="仿宋"/>
          <w:sz w:val="24"/>
          <w:szCs w:val="24"/>
        </w:rPr>
      </w:pPr>
    </w:p>
    <w:p w14:paraId="27D68EE8">
      <w:pPr>
        <w:spacing w:beforeAutospacing="0" w:afterAutospacing="0" w:line="500" w:lineRule="exact"/>
        <w:jc w:val="center"/>
        <w:rPr>
          <w:rFonts w:hint="eastAsia" w:ascii="仿宋" w:hAnsi="仿宋" w:eastAsia="仿宋" w:cs="仿宋"/>
          <w:sz w:val="24"/>
          <w:szCs w:val="24"/>
        </w:rPr>
      </w:pPr>
    </w:p>
    <w:p w14:paraId="74E25AE9">
      <w:pPr>
        <w:rPr>
          <w:rFonts w:hint="eastAsia" w:ascii="仿宋" w:hAnsi="仿宋" w:eastAsia="仿宋" w:cs="仿宋"/>
          <w:b/>
          <w:bCs/>
          <w:sz w:val="24"/>
          <w:szCs w:val="24"/>
        </w:rPr>
      </w:pPr>
    </w:p>
    <w:p w14:paraId="541CA49A">
      <w:pPr>
        <w:rPr>
          <w:rFonts w:hint="eastAsia" w:ascii="仿宋" w:hAnsi="仿宋" w:eastAsia="仿宋" w:cs="仿宋"/>
          <w:b/>
          <w:bCs/>
          <w:sz w:val="28"/>
          <w:szCs w:val="28"/>
        </w:rPr>
      </w:pPr>
      <w:r>
        <w:rPr>
          <w:rFonts w:hint="eastAsia" w:ascii="仿宋" w:hAnsi="仿宋" w:eastAsia="仿宋" w:cs="仿宋"/>
          <w:b/>
          <w:bCs/>
          <w:sz w:val="28"/>
          <w:szCs w:val="28"/>
        </w:rPr>
        <w:t>附件：</w:t>
      </w:r>
    </w:p>
    <w:p w14:paraId="3D6F09C2">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14:paraId="60D5C2AE">
      <w:pPr>
        <w:pStyle w:val="2"/>
        <w:rPr>
          <w:rFonts w:hint="eastAsia"/>
        </w:rPr>
      </w:pPr>
    </w:p>
    <w:p w14:paraId="5951E8E9">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6B82DA3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14:paraId="4A29C86F">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14:paraId="3AEBDA52">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D7A2ABD">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6085EFC6">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14:paraId="2011B3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14:paraId="3A259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140598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12CA465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F8E756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9B33D5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47C9F5BD">
      <w:pPr>
        <w:pStyle w:val="21"/>
        <w:spacing w:beforeAutospacing="0" w:afterAutospacing="0"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3CA7F89">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79A115">
      <w:pPr>
        <w:spacing w:beforeAutospacing="0" w:afterAutospacing="0"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14:paraId="5CFE9535">
      <w:pPr>
        <w:spacing w:beforeAutospacing="0" w:afterAutospacing="0"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14:paraId="0B562B28">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14:paraId="47C89365">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4E985AC1">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14:paraId="618BA8EF">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014605BB">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14:paraId="0715275B">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14:paraId="341D4CC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14:paraId="3A9075C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14:paraId="15EB4E9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14:paraId="751F8004">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14:paraId="09CD8FC7">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14:paraId="667EA411">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14:paraId="3E38446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14:paraId="1F6940D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14:paraId="15B9147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14:paraId="179D5B7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14:paraId="5BDD546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5A668B">
      <w:pPr>
        <w:spacing w:beforeAutospacing="0" w:afterAutospacing="0" w:line="500" w:lineRule="exact"/>
        <w:rPr>
          <w:rFonts w:hint="eastAsia" w:ascii="仿宋" w:hAnsi="仿宋" w:eastAsia="仿宋" w:cs="仿宋"/>
          <w:sz w:val="28"/>
          <w:szCs w:val="28"/>
        </w:rPr>
      </w:pPr>
    </w:p>
    <w:p w14:paraId="0A55215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BFE6B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A220AE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3DE602E">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35D253E">
      <w:pPr>
        <w:spacing w:beforeAutospacing="0" w:afterAutospacing="0"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51619F16">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6F5E5A">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00547C39">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349E0A32">
            <w:pPr>
              <w:snapToGrid w:val="0"/>
              <w:spacing w:beforeAutospacing="0" w:afterAutospacing="0"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14:paraId="56F97CBF">
            <w:pPr>
              <w:snapToGrid w:val="0"/>
              <w:spacing w:beforeAutospacing="0" w:afterAutospacing="0"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14:paraId="6030ABAC">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55394D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14:paraId="09A2FA55">
            <w:pPr>
              <w:snapToGrid w:val="0"/>
              <w:spacing w:beforeAutospacing="0" w:afterAutospacing="0" w:line="360" w:lineRule="auto"/>
              <w:jc w:val="left"/>
              <w:rPr>
                <w:rFonts w:hint="eastAsia" w:ascii="仿宋" w:hAnsi="仿宋" w:eastAsia="仿宋" w:cs="仿宋"/>
                <w:b/>
                <w:kern w:val="0"/>
                <w:sz w:val="28"/>
                <w:szCs w:val="28"/>
              </w:rPr>
            </w:pPr>
          </w:p>
        </w:tc>
      </w:tr>
      <w:tr w14:paraId="2021EE6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4FE412C">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14:paraId="06ECAB60">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14:paraId="2E212D94">
            <w:pPr>
              <w:snapToGrid w:val="0"/>
              <w:spacing w:beforeAutospacing="0" w:afterAutospacing="0" w:line="360" w:lineRule="auto"/>
              <w:jc w:val="left"/>
              <w:rPr>
                <w:rFonts w:hint="eastAsia" w:ascii="仿宋" w:hAnsi="仿宋" w:eastAsia="仿宋" w:cs="仿宋"/>
                <w:kern w:val="0"/>
                <w:sz w:val="28"/>
                <w:szCs w:val="28"/>
              </w:rPr>
            </w:pPr>
          </w:p>
        </w:tc>
      </w:tr>
      <w:tr w14:paraId="2016DCD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1BAB224">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14:paraId="073B4BAC">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lang w:eastAsia="zh-CN"/>
              </w:rPr>
            </w:pPr>
          </w:p>
        </w:tc>
      </w:tr>
      <w:tr w14:paraId="6A6076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828EC51">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14:paraId="437CDE42">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21A1717">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14:paraId="11D9AE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345E117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14:paraId="5EB780E5">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14:paraId="7F27043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0A4DB5F">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14:paraId="603809D3">
            <w:pPr>
              <w:snapToGrid w:val="0"/>
              <w:spacing w:beforeAutospacing="0" w:afterAutospacing="0" w:line="360" w:lineRule="auto"/>
              <w:jc w:val="left"/>
              <w:rPr>
                <w:rFonts w:hint="eastAsia" w:ascii="仿宋" w:hAnsi="仿宋" w:eastAsia="仿宋" w:cs="仿宋"/>
                <w:kern w:val="0"/>
                <w:sz w:val="28"/>
                <w:szCs w:val="28"/>
              </w:rPr>
            </w:pPr>
          </w:p>
        </w:tc>
      </w:tr>
    </w:tbl>
    <w:p w14:paraId="4A9FBDB2">
      <w:pPr>
        <w:bidi w:val="0"/>
        <w:rPr>
          <w:rFonts w:hint="eastAsia"/>
          <w:lang w:eastAsia="zh-CN"/>
        </w:rPr>
      </w:pPr>
    </w:p>
    <w:p w14:paraId="57F44868">
      <w:pPr>
        <w:bidi w:val="0"/>
        <w:rPr>
          <w:rFonts w:hint="eastAsia"/>
        </w:rPr>
      </w:pPr>
    </w:p>
    <w:p w14:paraId="7217C84D">
      <w:pPr>
        <w:spacing w:beforeAutospacing="0" w:afterAutospacing="0" w:line="360" w:lineRule="auto"/>
        <w:jc w:val="left"/>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51BCCE3B">
      <w:pPr>
        <w:rPr>
          <w:rFonts w:hint="eastAsia" w:ascii="仿宋" w:hAnsi="仿宋" w:eastAsia="仿宋" w:cs="仿宋"/>
          <w:sz w:val="24"/>
          <w:szCs w:val="24"/>
        </w:rPr>
      </w:pPr>
      <w:r>
        <w:rPr>
          <w:rFonts w:hint="eastAsia" w:ascii="仿宋" w:hAnsi="仿宋" w:eastAsia="仿宋" w:cs="仿宋"/>
          <w:sz w:val="24"/>
          <w:szCs w:val="24"/>
        </w:rPr>
        <w:br w:type="page"/>
      </w:r>
    </w:p>
    <w:p w14:paraId="1181AE7C">
      <w:pPr>
        <w:pStyle w:val="5"/>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lang w:eastAsia="zh-CN"/>
        </w:rPr>
      </w:pPr>
      <w:bookmarkStart w:id="6" w:name="_Toc15322"/>
      <w:bookmarkEnd w:id="6"/>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p>
    <w:p w14:paraId="30FC780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14:paraId="7B66390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14:paraId="200930A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14:paraId="49CA230B">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14:paraId="348E79B4">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、供应商具有良好的商业信誉和健全的财务会计制度，须提供2024年度经审计的财务审计报告，利润大于0元（新成立不足年限的公司无需提供）；</w:t>
      </w:r>
    </w:p>
    <w:p w14:paraId="67000E1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、供应商具备行政主管部门核发的市政公用工程施工总承包叁级及以上资质，具备有效的安全生产许可证，并在人员、设备等方面具有相应的施工能力；</w:t>
      </w:r>
    </w:p>
    <w:p w14:paraId="5E06E4C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市政公用工程专业二级及以上</w:t>
      </w:r>
      <w:r>
        <w:rPr>
          <w:rFonts w:hint="eastAsia" w:ascii="仿宋" w:hAnsi="仿宋" w:eastAsia="仿宋" w:cs="仿宋"/>
          <w:sz w:val="28"/>
          <w:szCs w:val="28"/>
          <w:lang w:val="zh-CN"/>
        </w:rPr>
        <w:t>（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54D85B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35187FD">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576BE72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07F6C37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14:paraId="35DBF96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6472">
    <w:pPr>
      <w:pStyle w:val="24"/>
      <w:jc w:val="center"/>
    </w:pPr>
  </w:p>
  <w:p w14:paraId="12141548">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25A1">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3F14BA5">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A594">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9A58">
    <w:pPr>
      <w:pStyle w:val="24"/>
      <w:framePr w:wrap="around" w:vAnchor="text" w:hAnchor="margin" w:xAlign="center" w:y="1"/>
      <w:rPr>
        <w:rStyle w:val="35"/>
      </w:rPr>
    </w:pPr>
    <w:r>
      <w:fldChar w:fldCharType="begin"/>
    </w:r>
    <w:r>
      <w:rPr>
        <w:rStyle w:val="35"/>
      </w:rPr>
      <w:instrText xml:space="preserve">PAGE  </w:instrText>
    </w:r>
    <w:r>
      <w:fldChar w:fldCharType="end"/>
    </w:r>
  </w:p>
  <w:p w14:paraId="5209D4E8">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F8FB">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52AE">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mM4YjI1MDA5MjAyYTEwOGU0YThkODk2YzZmNDk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C74C1"/>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57FE8"/>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1DF1875"/>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64C2AF6"/>
    <w:rsid w:val="06576515"/>
    <w:rsid w:val="06754CF2"/>
    <w:rsid w:val="06782196"/>
    <w:rsid w:val="067B5E95"/>
    <w:rsid w:val="06A313D3"/>
    <w:rsid w:val="06A44D32"/>
    <w:rsid w:val="06AE58DD"/>
    <w:rsid w:val="06C47189"/>
    <w:rsid w:val="06DD4319"/>
    <w:rsid w:val="06E40908"/>
    <w:rsid w:val="06F038A6"/>
    <w:rsid w:val="06FB0892"/>
    <w:rsid w:val="07653173"/>
    <w:rsid w:val="07725AAD"/>
    <w:rsid w:val="078A0DF5"/>
    <w:rsid w:val="078E6F63"/>
    <w:rsid w:val="07C82CA9"/>
    <w:rsid w:val="07D74303"/>
    <w:rsid w:val="07FA72B9"/>
    <w:rsid w:val="084A09DE"/>
    <w:rsid w:val="085802C1"/>
    <w:rsid w:val="088C19A2"/>
    <w:rsid w:val="088C64B4"/>
    <w:rsid w:val="08D850A3"/>
    <w:rsid w:val="08E05092"/>
    <w:rsid w:val="08FB6733"/>
    <w:rsid w:val="09052859"/>
    <w:rsid w:val="091320DF"/>
    <w:rsid w:val="091B3FAA"/>
    <w:rsid w:val="094B435E"/>
    <w:rsid w:val="096A186F"/>
    <w:rsid w:val="098610A8"/>
    <w:rsid w:val="098B1F2A"/>
    <w:rsid w:val="099D6277"/>
    <w:rsid w:val="09AD4EE5"/>
    <w:rsid w:val="09B321D1"/>
    <w:rsid w:val="09B3795C"/>
    <w:rsid w:val="09D455B9"/>
    <w:rsid w:val="09D86B38"/>
    <w:rsid w:val="09DA7CE7"/>
    <w:rsid w:val="09E502FF"/>
    <w:rsid w:val="09FE4F04"/>
    <w:rsid w:val="0A026235"/>
    <w:rsid w:val="0A203152"/>
    <w:rsid w:val="0A271936"/>
    <w:rsid w:val="0A287A2F"/>
    <w:rsid w:val="0A3D2ADA"/>
    <w:rsid w:val="0A7F2F02"/>
    <w:rsid w:val="0A8246AF"/>
    <w:rsid w:val="0B2A0919"/>
    <w:rsid w:val="0B307CD6"/>
    <w:rsid w:val="0B3F6732"/>
    <w:rsid w:val="0B7F5F1C"/>
    <w:rsid w:val="0BE91440"/>
    <w:rsid w:val="0BFC328E"/>
    <w:rsid w:val="0C0523E7"/>
    <w:rsid w:val="0C083C74"/>
    <w:rsid w:val="0C160487"/>
    <w:rsid w:val="0C795D66"/>
    <w:rsid w:val="0CA13063"/>
    <w:rsid w:val="0CD67F1F"/>
    <w:rsid w:val="0CDE2932"/>
    <w:rsid w:val="0CE00A95"/>
    <w:rsid w:val="0D0F020C"/>
    <w:rsid w:val="0D3E6509"/>
    <w:rsid w:val="0D531267"/>
    <w:rsid w:val="0D5A4E35"/>
    <w:rsid w:val="0D750ED6"/>
    <w:rsid w:val="0D795B13"/>
    <w:rsid w:val="0D8D357D"/>
    <w:rsid w:val="0DA12E71"/>
    <w:rsid w:val="0DB64EDC"/>
    <w:rsid w:val="0DC363ED"/>
    <w:rsid w:val="0DDB0086"/>
    <w:rsid w:val="0E1369C4"/>
    <w:rsid w:val="0E285802"/>
    <w:rsid w:val="0E3647ED"/>
    <w:rsid w:val="0E5D6A4F"/>
    <w:rsid w:val="0E80608C"/>
    <w:rsid w:val="0EA0318B"/>
    <w:rsid w:val="0EB15B1A"/>
    <w:rsid w:val="0ECD55FF"/>
    <w:rsid w:val="0EF44C6E"/>
    <w:rsid w:val="0EFA4090"/>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3E377C"/>
    <w:rsid w:val="12594B3E"/>
    <w:rsid w:val="128157DB"/>
    <w:rsid w:val="12CF5E0C"/>
    <w:rsid w:val="12D93C9C"/>
    <w:rsid w:val="130A5F6E"/>
    <w:rsid w:val="134B4F25"/>
    <w:rsid w:val="13761C28"/>
    <w:rsid w:val="139446A4"/>
    <w:rsid w:val="13BC45ED"/>
    <w:rsid w:val="13BD14E7"/>
    <w:rsid w:val="13C85A20"/>
    <w:rsid w:val="13D262B7"/>
    <w:rsid w:val="13D95EF8"/>
    <w:rsid w:val="13EE6843"/>
    <w:rsid w:val="14186D67"/>
    <w:rsid w:val="141C30E4"/>
    <w:rsid w:val="144975BE"/>
    <w:rsid w:val="14A935FB"/>
    <w:rsid w:val="14BC6D45"/>
    <w:rsid w:val="14C33176"/>
    <w:rsid w:val="14F21CA9"/>
    <w:rsid w:val="14FC33B9"/>
    <w:rsid w:val="150115A9"/>
    <w:rsid w:val="153F3EF3"/>
    <w:rsid w:val="156A5250"/>
    <w:rsid w:val="15873312"/>
    <w:rsid w:val="15947C96"/>
    <w:rsid w:val="15B46625"/>
    <w:rsid w:val="15B71332"/>
    <w:rsid w:val="15DC3F60"/>
    <w:rsid w:val="15E038B4"/>
    <w:rsid w:val="161927B2"/>
    <w:rsid w:val="1654724F"/>
    <w:rsid w:val="168B5A46"/>
    <w:rsid w:val="169E51F4"/>
    <w:rsid w:val="16A470D1"/>
    <w:rsid w:val="16BD7AF1"/>
    <w:rsid w:val="16D927DD"/>
    <w:rsid w:val="16E425E3"/>
    <w:rsid w:val="16E736D5"/>
    <w:rsid w:val="16FC1122"/>
    <w:rsid w:val="170511C4"/>
    <w:rsid w:val="1705192F"/>
    <w:rsid w:val="171E4694"/>
    <w:rsid w:val="17471E3D"/>
    <w:rsid w:val="17692B07"/>
    <w:rsid w:val="178F303E"/>
    <w:rsid w:val="17983313"/>
    <w:rsid w:val="17A51D38"/>
    <w:rsid w:val="17B535C6"/>
    <w:rsid w:val="17E156C3"/>
    <w:rsid w:val="17F65CE8"/>
    <w:rsid w:val="181C0246"/>
    <w:rsid w:val="18294782"/>
    <w:rsid w:val="186B065D"/>
    <w:rsid w:val="18743F91"/>
    <w:rsid w:val="18744321"/>
    <w:rsid w:val="18AB610D"/>
    <w:rsid w:val="18AE7641"/>
    <w:rsid w:val="18E3527D"/>
    <w:rsid w:val="18F54437"/>
    <w:rsid w:val="18FD26C2"/>
    <w:rsid w:val="192D2E1E"/>
    <w:rsid w:val="19570467"/>
    <w:rsid w:val="196661B6"/>
    <w:rsid w:val="19BC0CF5"/>
    <w:rsid w:val="19BE6C5B"/>
    <w:rsid w:val="19DB03F2"/>
    <w:rsid w:val="19E658E0"/>
    <w:rsid w:val="19FB04CD"/>
    <w:rsid w:val="1A3C145A"/>
    <w:rsid w:val="1A4311C6"/>
    <w:rsid w:val="1A657727"/>
    <w:rsid w:val="1AB26C9B"/>
    <w:rsid w:val="1AC25341"/>
    <w:rsid w:val="1AD76013"/>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3E3B40"/>
    <w:rsid w:val="1E682698"/>
    <w:rsid w:val="1E95694F"/>
    <w:rsid w:val="1EEC1302"/>
    <w:rsid w:val="1F0514F4"/>
    <w:rsid w:val="1F060D88"/>
    <w:rsid w:val="1F097CC5"/>
    <w:rsid w:val="1F427C35"/>
    <w:rsid w:val="1F687D9B"/>
    <w:rsid w:val="1F6E66B3"/>
    <w:rsid w:val="1F9E45C4"/>
    <w:rsid w:val="1FA15E62"/>
    <w:rsid w:val="1FD11E9B"/>
    <w:rsid w:val="1FE867C1"/>
    <w:rsid w:val="1FE909D4"/>
    <w:rsid w:val="1FF703DF"/>
    <w:rsid w:val="202C7E22"/>
    <w:rsid w:val="206D1EE0"/>
    <w:rsid w:val="207743F3"/>
    <w:rsid w:val="209C14AA"/>
    <w:rsid w:val="20A343BC"/>
    <w:rsid w:val="20B81305"/>
    <w:rsid w:val="20DF30E6"/>
    <w:rsid w:val="20E9472D"/>
    <w:rsid w:val="21103AB5"/>
    <w:rsid w:val="213F5933"/>
    <w:rsid w:val="217E05E9"/>
    <w:rsid w:val="218A6348"/>
    <w:rsid w:val="21BD19AE"/>
    <w:rsid w:val="21BD7FA9"/>
    <w:rsid w:val="21F726B1"/>
    <w:rsid w:val="22092A1E"/>
    <w:rsid w:val="220C639A"/>
    <w:rsid w:val="22193D2F"/>
    <w:rsid w:val="2244665D"/>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BA6A6C"/>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2D7660"/>
    <w:rsid w:val="2832338F"/>
    <w:rsid w:val="284C7305"/>
    <w:rsid w:val="28A02FE6"/>
    <w:rsid w:val="28C310C8"/>
    <w:rsid w:val="28D80EC2"/>
    <w:rsid w:val="28DC2FE0"/>
    <w:rsid w:val="29222D30"/>
    <w:rsid w:val="292C2C4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557A73"/>
    <w:rsid w:val="2C6E14DF"/>
    <w:rsid w:val="2CCF4245"/>
    <w:rsid w:val="2D485B6F"/>
    <w:rsid w:val="2D4D0F40"/>
    <w:rsid w:val="2D9C4FD7"/>
    <w:rsid w:val="2DA27506"/>
    <w:rsid w:val="2DC72F38"/>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CA6D0F"/>
    <w:rsid w:val="2FED68F3"/>
    <w:rsid w:val="2FF52002"/>
    <w:rsid w:val="30050F4A"/>
    <w:rsid w:val="301932A2"/>
    <w:rsid w:val="3026128A"/>
    <w:rsid w:val="30346FD8"/>
    <w:rsid w:val="30605027"/>
    <w:rsid w:val="308A01C2"/>
    <w:rsid w:val="30BC350E"/>
    <w:rsid w:val="30CD2F5B"/>
    <w:rsid w:val="30D060A6"/>
    <w:rsid w:val="31400311"/>
    <w:rsid w:val="315E1E05"/>
    <w:rsid w:val="315F7CDB"/>
    <w:rsid w:val="31B63881"/>
    <w:rsid w:val="31BC6B2B"/>
    <w:rsid w:val="326F3B9E"/>
    <w:rsid w:val="327213D5"/>
    <w:rsid w:val="32985AE8"/>
    <w:rsid w:val="32AC3044"/>
    <w:rsid w:val="32F543A5"/>
    <w:rsid w:val="32FB01FE"/>
    <w:rsid w:val="332F1E78"/>
    <w:rsid w:val="33484B1B"/>
    <w:rsid w:val="33615BDC"/>
    <w:rsid w:val="3363307A"/>
    <w:rsid w:val="33646AB9"/>
    <w:rsid w:val="33BC4FBD"/>
    <w:rsid w:val="33D04865"/>
    <w:rsid w:val="33E94F91"/>
    <w:rsid w:val="33F2325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8F11B3"/>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5271"/>
    <w:rsid w:val="39605FE5"/>
    <w:rsid w:val="3983076A"/>
    <w:rsid w:val="398978BB"/>
    <w:rsid w:val="3991089E"/>
    <w:rsid w:val="3A0A5146"/>
    <w:rsid w:val="3A1E65D5"/>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1C6B44"/>
    <w:rsid w:val="3C8D24AE"/>
    <w:rsid w:val="3CA07C32"/>
    <w:rsid w:val="3CB169A9"/>
    <w:rsid w:val="3CBA75AA"/>
    <w:rsid w:val="3CE84D63"/>
    <w:rsid w:val="3D0A737D"/>
    <w:rsid w:val="3D5761B4"/>
    <w:rsid w:val="3D9C7083"/>
    <w:rsid w:val="3DA416D9"/>
    <w:rsid w:val="3DC57583"/>
    <w:rsid w:val="3DF63E06"/>
    <w:rsid w:val="3DFD6502"/>
    <w:rsid w:val="3E2E5006"/>
    <w:rsid w:val="3E373C25"/>
    <w:rsid w:val="3E3B273C"/>
    <w:rsid w:val="3E3E7D0D"/>
    <w:rsid w:val="3E506F79"/>
    <w:rsid w:val="3E734A16"/>
    <w:rsid w:val="3E7C252A"/>
    <w:rsid w:val="3E8A5CC5"/>
    <w:rsid w:val="3EA42E21"/>
    <w:rsid w:val="3EE370AC"/>
    <w:rsid w:val="3EE43D5D"/>
    <w:rsid w:val="3F001C08"/>
    <w:rsid w:val="3F152FAD"/>
    <w:rsid w:val="3F35486C"/>
    <w:rsid w:val="3F357809"/>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2C5A7C"/>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2BC2FBE"/>
    <w:rsid w:val="43250056"/>
    <w:rsid w:val="4374726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71B75"/>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F0D70"/>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BF34B51"/>
    <w:rsid w:val="4C05301C"/>
    <w:rsid w:val="4C3A15AB"/>
    <w:rsid w:val="4C41564C"/>
    <w:rsid w:val="4C742085"/>
    <w:rsid w:val="4C7841E7"/>
    <w:rsid w:val="4CA464F2"/>
    <w:rsid w:val="4CB23641"/>
    <w:rsid w:val="4CFB53F3"/>
    <w:rsid w:val="4D0C144D"/>
    <w:rsid w:val="4D3872C7"/>
    <w:rsid w:val="4D3C7046"/>
    <w:rsid w:val="4D5D66F5"/>
    <w:rsid w:val="4D777420"/>
    <w:rsid w:val="4D7A191D"/>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483F54"/>
    <w:rsid w:val="508323A3"/>
    <w:rsid w:val="5088624F"/>
    <w:rsid w:val="50912E0A"/>
    <w:rsid w:val="509C58B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0789E"/>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4F20A5C"/>
    <w:rsid w:val="553E5066"/>
    <w:rsid w:val="55A31C66"/>
    <w:rsid w:val="55F31DB1"/>
    <w:rsid w:val="55F34CF1"/>
    <w:rsid w:val="560A302C"/>
    <w:rsid w:val="565D7495"/>
    <w:rsid w:val="569A636C"/>
    <w:rsid w:val="56A522FE"/>
    <w:rsid w:val="56B24786"/>
    <w:rsid w:val="56C5594C"/>
    <w:rsid w:val="56DC4F58"/>
    <w:rsid w:val="56EE3F8D"/>
    <w:rsid w:val="56FE180B"/>
    <w:rsid w:val="57145854"/>
    <w:rsid w:val="57154464"/>
    <w:rsid w:val="57450A42"/>
    <w:rsid w:val="5760319A"/>
    <w:rsid w:val="576D4B35"/>
    <w:rsid w:val="577F766F"/>
    <w:rsid w:val="57944ED1"/>
    <w:rsid w:val="57B34336"/>
    <w:rsid w:val="57EB6A5D"/>
    <w:rsid w:val="57F91300"/>
    <w:rsid w:val="584E5E80"/>
    <w:rsid w:val="585B059D"/>
    <w:rsid w:val="58694A68"/>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9A56C3"/>
    <w:rsid w:val="5DB81D34"/>
    <w:rsid w:val="5DBC17C6"/>
    <w:rsid w:val="5E2D4DE3"/>
    <w:rsid w:val="5E337FF2"/>
    <w:rsid w:val="5E4005BE"/>
    <w:rsid w:val="5E6B41B9"/>
    <w:rsid w:val="5E766705"/>
    <w:rsid w:val="5EDC2786"/>
    <w:rsid w:val="5F467CA8"/>
    <w:rsid w:val="5F89254F"/>
    <w:rsid w:val="5F895ABF"/>
    <w:rsid w:val="5F9E0BA6"/>
    <w:rsid w:val="5FA012EF"/>
    <w:rsid w:val="5FBC0FEB"/>
    <w:rsid w:val="5FEF7CDE"/>
    <w:rsid w:val="60002413"/>
    <w:rsid w:val="603D7C01"/>
    <w:rsid w:val="604B4E4E"/>
    <w:rsid w:val="609A75B6"/>
    <w:rsid w:val="60A838E4"/>
    <w:rsid w:val="60C4571F"/>
    <w:rsid w:val="60D15696"/>
    <w:rsid w:val="61137C66"/>
    <w:rsid w:val="611834CF"/>
    <w:rsid w:val="612B7A5B"/>
    <w:rsid w:val="61375F38"/>
    <w:rsid w:val="616C33F0"/>
    <w:rsid w:val="621A0A45"/>
    <w:rsid w:val="621C0951"/>
    <w:rsid w:val="623F6E8A"/>
    <w:rsid w:val="629D5C70"/>
    <w:rsid w:val="62BB0283"/>
    <w:rsid w:val="62ED0792"/>
    <w:rsid w:val="63132B35"/>
    <w:rsid w:val="63196540"/>
    <w:rsid w:val="63552A08"/>
    <w:rsid w:val="63A96BB1"/>
    <w:rsid w:val="63EC3FDC"/>
    <w:rsid w:val="64625D73"/>
    <w:rsid w:val="646D5867"/>
    <w:rsid w:val="64846B72"/>
    <w:rsid w:val="64964E36"/>
    <w:rsid w:val="64AC5B34"/>
    <w:rsid w:val="64B34466"/>
    <w:rsid w:val="64D33FBA"/>
    <w:rsid w:val="64E700AE"/>
    <w:rsid w:val="650A1968"/>
    <w:rsid w:val="652F01A6"/>
    <w:rsid w:val="654D6285"/>
    <w:rsid w:val="657131AE"/>
    <w:rsid w:val="65980FD1"/>
    <w:rsid w:val="65CA7E5E"/>
    <w:rsid w:val="65D520C9"/>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8EB3277"/>
    <w:rsid w:val="69632235"/>
    <w:rsid w:val="6965098F"/>
    <w:rsid w:val="696A0E7B"/>
    <w:rsid w:val="69787200"/>
    <w:rsid w:val="697A4C8B"/>
    <w:rsid w:val="69850356"/>
    <w:rsid w:val="698A4ABD"/>
    <w:rsid w:val="6995578A"/>
    <w:rsid w:val="69990F25"/>
    <w:rsid w:val="69F745C9"/>
    <w:rsid w:val="69FC71D9"/>
    <w:rsid w:val="6A1349C5"/>
    <w:rsid w:val="6A1A731C"/>
    <w:rsid w:val="6A274783"/>
    <w:rsid w:val="6A507C10"/>
    <w:rsid w:val="6A56275D"/>
    <w:rsid w:val="6A62123C"/>
    <w:rsid w:val="6AA47743"/>
    <w:rsid w:val="6AA7126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E105DA7"/>
    <w:rsid w:val="6E6324F8"/>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34C80"/>
    <w:rsid w:val="7016200C"/>
    <w:rsid w:val="701C5298"/>
    <w:rsid w:val="701C541E"/>
    <w:rsid w:val="70431575"/>
    <w:rsid w:val="70517275"/>
    <w:rsid w:val="70691651"/>
    <w:rsid w:val="707B75D6"/>
    <w:rsid w:val="70A32C77"/>
    <w:rsid w:val="70B32626"/>
    <w:rsid w:val="70BE7AEB"/>
    <w:rsid w:val="70E93434"/>
    <w:rsid w:val="71307509"/>
    <w:rsid w:val="715A7C56"/>
    <w:rsid w:val="715B5143"/>
    <w:rsid w:val="7197030E"/>
    <w:rsid w:val="7199067D"/>
    <w:rsid w:val="71A14DBA"/>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BD650C"/>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8FD4080"/>
    <w:rsid w:val="79260A21"/>
    <w:rsid w:val="79306ED9"/>
    <w:rsid w:val="7946756C"/>
    <w:rsid w:val="79761B6C"/>
    <w:rsid w:val="79772A0A"/>
    <w:rsid w:val="797C0F91"/>
    <w:rsid w:val="79AB6836"/>
    <w:rsid w:val="79BF1695"/>
    <w:rsid w:val="79EC0EBF"/>
    <w:rsid w:val="7A075C10"/>
    <w:rsid w:val="7A230AC3"/>
    <w:rsid w:val="7A364DC6"/>
    <w:rsid w:val="7A4E35FB"/>
    <w:rsid w:val="7A5A77B8"/>
    <w:rsid w:val="7A6544E7"/>
    <w:rsid w:val="7A936232"/>
    <w:rsid w:val="7A9664C7"/>
    <w:rsid w:val="7AB64D1C"/>
    <w:rsid w:val="7ABC0566"/>
    <w:rsid w:val="7AD64DDB"/>
    <w:rsid w:val="7ADD2755"/>
    <w:rsid w:val="7AE350FA"/>
    <w:rsid w:val="7AF30220"/>
    <w:rsid w:val="7B297438"/>
    <w:rsid w:val="7B366BBD"/>
    <w:rsid w:val="7B5A4007"/>
    <w:rsid w:val="7B881983"/>
    <w:rsid w:val="7BA0772C"/>
    <w:rsid w:val="7BB127DA"/>
    <w:rsid w:val="7C0F7F92"/>
    <w:rsid w:val="7C2150A2"/>
    <w:rsid w:val="7C4267FC"/>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3"/>
    <w:autoRedefine/>
    <w:qFormat/>
    <w:uiPriority w:val="0"/>
    <w:pPr>
      <w:spacing w:before="340" w:beforeAutospacing="0" w:after="330" w:afterAutospacing="0" w:line="578" w:lineRule="auto"/>
      <w:outlineLvl w:val="0"/>
    </w:pPr>
    <w:rPr>
      <w:b/>
      <w:bCs/>
      <w:kern w:val="44"/>
      <w:sz w:val="44"/>
      <w:szCs w:val="44"/>
    </w:rPr>
  </w:style>
  <w:style w:type="paragraph" w:styleId="6">
    <w:name w:val="heading 2"/>
    <w:basedOn w:val="1"/>
    <w:link w:val="40"/>
    <w:autoRedefine/>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7">
    <w:name w:val="heading 3"/>
    <w:basedOn w:val="1"/>
    <w:link w:val="44"/>
    <w:autoRedefine/>
    <w:qFormat/>
    <w:uiPriority w:val="0"/>
    <w:pPr>
      <w:spacing w:beforeAutospacing="0" w:afterAutospacing="0" w:line="440" w:lineRule="exact"/>
      <w:jc w:val="left"/>
      <w:outlineLvl w:val="2"/>
    </w:pPr>
    <w:rPr>
      <w:rFonts w:ascii="Cambria" w:hAnsi="Cambria"/>
      <w:b/>
      <w:bCs/>
      <w:sz w:val="26"/>
      <w:szCs w:val="26"/>
      <w:lang w:eastAsia="en-US"/>
    </w:rPr>
  </w:style>
  <w:style w:type="paragraph" w:styleId="8">
    <w:name w:val="heading 4"/>
    <w:basedOn w:val="1"/>
    <w:link w:val="45"/>
    <w:autoRedefine/>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link w:val="46"/>
    <w:autoRedefine/>
    <w:qFormat/>
    <w:uiPriority w:val="0"/>
    <w:pPr>
      <w:spacing w:before="280" w:beforeAutospacing="0" w:after="290" w:afterAutospacing="0" w:line="376" w:lineRule="auto"/>
      <w:outlineLvl w:val="4"/>
    </w:pPr>
    <w:rPr>
      <w:b/>
      <w:bCs/>
      <w:sz w:val="28"/>
      <w:szCs w:val="28"/>
    </w:rPr>
  </w:style>
  <w:style w:type="paragraph" w:styleId="10">
    <w:name w:val="heading 6"/>
    <w:basedOn w:val="1"/>
    <w:link w:val="47"/>
    <w:autoRedefine/>
    <w:qFormat/>
    <w:uiPriority w:val="0"/>
    <w:pPr>
      <w:spacing w:before="240" w:beforeAutospacing="0" w:after="64" w:afterAutospacing="0" w:line="317" w:lineRule="auto"/>
      <w:outlineLvl w:val="5"/>
    </w:pPr>
    <w:rPr>
      <w:rFonts w:ascii="Cambria" w:hAnsi="Cambria"/>
      <w:b/>
      <w:bCs/>
      <w:sz w:val="24"/>
    </w:rPr>
  </w:style>
  <w:style w:type="paragraph" w:styleId="11">
    <w:name w:val="heading 7"/>
    <w:basedOn w:val="1"/>
    <w:link w:val="48"/>
    <w:autoRedefine/>
    <w:qFormat/>
    <w:uiPriority w:val="0"/>
    <w:pPr>
      <w:spacing w:before="240" w:beforeAutospacing="0" w:after="64" w:afterAutospacing="0" w:line="317" w:lineRule="auto"/>
      <w:outlineLvl w:val="6"/>
    </w:pPr>
    <w:rPr>
      <w:rFonts w:ascii="Calibri" w:hAnsi="Calibri"/>
      <w:b/>
      <w:bCs/>
      <w:sz w:val="24"/>
    </w:rPr>
  </w:style>
  <w:style w:type="paragraph" w:styleId="12">
    <w:name w:val="heading 8"/>
    <w:basedOn w:val="1"/>
    <w:link w:val="49"/>
    <w:autoRedefine/>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3">
    <w:name w:val="heading 9"/>
    <w:basedOn w:val="1"/>
    <w:link w:val="50"/>
    <w:autoRedefine/>
    <w:qFormat/>
    <w:uiPriority w:val="0"/>
    <w:pPr>
      <w:spacing w:before="240" w:beforeAutospacing="0" w:after="64" w:afterAutospacing="0"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autoRedefine/>
    <w:qFormat/>
    <w:uiPriority w:val="0"/>
    <w:pPr>
      <w:shd w:val="clear" w:color="auto" w:fill="000080"/>
    </w:pPr>
    <w:rPr>
      <w:rFonts w:ascii="Calibri" w:hAnsi="Calibri"/>
      <w:szCs w:val="22"/>
    </w:rPr>
  </w:style>
  <w:style w:type="paragraph" w:styleId="15">
    <w:name w:val="annotation text"/>
    <w:basedOn w:val="1"/>
    <w:link w:val="81"/>
    <w:autoRedefine/>
    <w:unhideWhenUsed/>
    <w:qFormat/>
    <w:uiPriority w:val="0"/>
    <w:pPr>
      <w:jc w:val="left"/>
    </w:pPr>
  </w:style>
  <w:style w:type="paragraph" w:styleId="16">
    <w:name w:val="Body Text 3"/>
    <w:basedOn w:val="1"/>
    <w:link w:val="84"/>
    <w:autoRedefine/>
    <w:qFormat/>
    <w:uiPriority w:val="0"/>
    <w:pPr>
      <w:spacing w:beforeAutospacing="0" w:after="120" w:afterAutospacing="0"/>
      <w:jc w:val="left"/>
    </w:pPr>
    <w:rPr>
      <w:kern w:val="0"/>
      <w:sz w:val="16"/>
      <w:szCs w:val="20"/>
      <w:lang w:eastAsia="en-US" w:bidi="en-US"/>
    </w:rPr>
  </w:style>
  <w:style w:type="paragraph" w:styleId="17">
    <w:name w:val="Body Text"/>
    <w:basedOn w:val="1"/>
    <w:link w:val="86"/>
    <w:autoRedefine/>
    <w:qFormat/>
    <w:uiPriority w:val="0"/>
    <w:pPr>
      <w:adjustRightInd w:val="0"/>
      <w:spacing w:beforeAutospacing="0" w:after="60" w:afterAutospacing="0" w:line="360" w:lineRule="atLeast"/>
      <w:ind w:left="30" w:leftChars="30" w:right="30" w:rightChars="30"/>
      <w:jc w:val="center"/>
    </w:pPr>
    <w:rPr>
      <w:szCs w:val="22"/>
    </w:rPr>
  </w:style>
  <w:style w:type="paragraph" w:styleId="18">
    <w:name w:val="Body Text Indent"/>
    <w:basedOn w:val="1"/>
    <w:link w:val="88"/>
    <w:autoRedefine/>
    <w:qFormat/>
    <w:uiPriority w:val="0"/>
    <w:pPr>
      <w:ind w:firstLine="830" w:firstLineChars="352"/>
    </w:pPr>
    <w:rPr>
      <w:rFonts w:ascii="仿宋_GB2312" w:eastAsia="仿宋_GB2312"/>
      <w:sz w:val="32"/>
      <w:szCs w:val="20"/>
    </w:rPr>
  </w:style>
  <w:style w:type="paragraph" w:styleId="19">
    <w:name w:val="index 4"/>
    <w:basedOn w:val="1"/>
    <w:autoRedefine/>
    <w:qFormat/>
    <w:uiPriority w:val="0"/>
    <w:pPr>
      <w:ind w:left="600" w:leftChars="600"/>
    </w:pPr>
  </w:style>
  <w:style w:type="paragraph" w:styleId="20">
    <w:name w:val="toc 3"/>
    <w:basedOn w:val="1"/>
    <w:autoRedefine/>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2"/>
    <w:autoRedefine/>
    <w:unhideWhenUsed/>
    <w:qFormat/>
    <w:uiPriority w:val="99"/>
    <w:pPr>
      <w:tabs>
        <w:tab w:val="center" w:pos="4153"/>
        <w:tab w:val="right" w:pos="8306"/>
      </w:tabs>
      <w:snapToGrid w:val="0"/>
      <w:jc w:val="left"/>
    </w:pPr>
    <w:rPr>
      <w:sz w:val="18"/>
      <w:szCs w:val="18"/>
    </w:rPr>
  </w:style>
  <w:style w:type="paragraph" w:styleId="25">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autoRedefine/>
    <w:qFormat/>
    <w:uiPriority w:val="0"/>
    <w:pPr>
      <w:tabs>
        <w:tab w:val="right" w:leader="dot" w:pos="9061"/>
      </w:tabs>
    </w:pPr>
    <w:rPr>
      <w:rFonts w:ascii="宋体" w:hAnsi="宋体" w:eastAsia="仿宋_GB2312"/>
      <w:b/>
      <w:sz w:val="32"/>
    </w:rPr>
  </w:style>
  <w:style w:type="paragraph" w:styleId="27">
    <w:name w:val="toc 2"/>
    <w:basedOn w:val="1"/>
    <w:autoRedefine/>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autoRedefine/>
    <w:unhideWhenUsed/>
    <w:qFormat/>
    <w:uiPriority w:val="99"/>
    <w:pPr>
      <w:spacing w:beforeAutospacing="0" w:after="120" w:afterAutospacing="0" w:line="480" w:lineRule="auto"/>
    </w:pPr>
  </w:style>
  <w:style w:type="paragraph" w:styleId="2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link w:val="93"/>
    <w:autoRedefine/>
    <w:qFormat/>
    <w:uiPriority w:val="0"/>
    <w:pPr>
      <w:spacing w:before="240" w:beforeAutospacing="0" w:after="60" w:afterAutospacing="0"/>
      <w:jc w:val="center"/>
      <w:outlineLvl w:val="0"/>
    </w:pPr>
    <w:rPr>
      <w:rFonts w:ascii="Cambria" w:hAnsi="Cambria"/>
      <w:b/>
      <w:bCs/>
      <w:sz w:val="32"/>
      <w:szCs w:val="32"/>
    </w:rPr>
  </w:style>
  <w:style w:type="paragraph" w:styleId="31">
    <w:name w:val="annotation subject"/>
    <w:basedOn w:val="15"/>
    <w:link w:val="82"/>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character" w:customStyle="1" w:styleId="40">
    <w:name w:val="标题 2 Char"/>
    <w:basedOn w:val="33"/>
    <w:link w:val="6"/>
    <w:autoRedefine/>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autoRedefine/>
    <w:qFormat/>
    <w:uiPriority w:val="99"/>
    <w:rPr>
      <w:sz w:val="18"/>
      <w:szCs w:val="18"/>
    </w:rPr>
  </w:style>
  <w:style w:type="character" w:customStyle="1" w:styleId="42">
    <w:name w:val="页脚 Char"/>
    <w:basedOn w:val="33"/>
    <w:link w:val="24"/>
    <w:autoRedefine/>
    <w:qFormat/>
    <w:uiPriority w:val="99"/>
    <w:rPr>
      <w:sz w:val="18"/>
      <w:szCs w:val="18"/>
    </w:rPr>
  </w:style>
  <w:style w:type="character" w:customStyle="1" w:styleId="43">
    <w:name w:val="标题 1 Char"/>
    <w:basedOn w:val="33"/>
    <w:link w:val="5"/>
    <w:autoRedefine/>
    <w:qFormat/>
    <w:uiPriority w:val="0"/>
    <w:rPr>
      <w:rFonts w:ascii="Times New Roman" w:hAnsi="Times New Roman" w:eastAsia="宋体" w:cs="Times New Roman"/>
      <w:b/>
      <w:bCs/>
      <w:kern w:val="44"/>
      <w:sz w:val="44"/>
      <w:szCs w:val="44"/>
    </w:rPr>
  </w:style>
  <w:style w:type="character" w:customStyle="1" w:styleId="44">
    <w:name w:val="标题 3 Char"/>
    <w:basedOn w:val="33"/>
    <w:link w:val="7"/>
    <w:autoRedefine/>
    <w:qFormat/>
    <w:uiPriority w:val="0"/>
    <w:rPr>
      <w:rFonts w:ascii="Cambria" w:hAnsi="Cambria" w:eastAsia="宋体" w:cs="Times New Roman"/>
      <w:b/>
      <w:bCs/>
      <w:sz w:val="26"/>
      <w:szCs w:val="26"/>
      <w:lang w:eastAsia="en-US"/>
    </w:rPr>
  </w:style>
  <w:style w:type="character" w:customStyle="1" w:styleId="45">
    <w:name w:val="标题 4 Char"/>
    <w:basedOn w:val="33"/>
    <w:link w:val="8"/>
    <w:autoRedefine/>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autoRedefine/>
    <w:qFormat/>
    <w:uiPriority w:val="0"/>
    <w:rPr>
      <w:rFonts w:ascii="Times New Roman" w:hAnsi="Times New Roman" w:eastAsia="宋体" w:cs="Times New Roman"/>
      <w:b/>
      <w:bCs/>
      <w:sz w:val="28"/>
      <w:szCs w:val="28"/>
    </w:rPr>
  </w:style>
  <w:style w:type="character" w:customStyle="1" w:styleId="47">
    <w:name w:val="标题 6 Char"/>
    <w:basedOn w:val="33"/>
    <w:link w:val="10"/>
    <w:autoRedefine/>
    <w:qFormat/>
    <w:uiPriority w:val="0"/>
    <w:rPr>
      <w:rFonts w:ascii="Cambria" w:hAnsi="Cambria" w:eastAsia="宋体" w:cs="Times New Roman"/>
      <w:b/>
      <w:bCs/>
      <w:sz w:val="24"/>
      <w:szCs w:val="24"/>
    </w:rPr>
  </w:style>
  <w:style w:type="character" w:customStyle="1" w:styleId="48">
    <w:name w:val="标题 7 Char"/>
    <w:basedOn w:val="33"/>
    <w:link w:val="11"/>
    <w:autoRedefine/>
    <w:qFormat/>
    <w:uiPriority w:val="0"/>
    <w:rPr>
      <w:rFonts w:ascii="Calibri" w:hAnsi="Calibri" w:eastAsia="宋体" w:cs="Times New Roman"/>
      <w:b/>
      <w:bCs/>
      <w:sz w:val="24"/>
      <w:szCs w:val="24"/>
    </w:rPr>
  </w:style>
  <w:style w:type="character" w:customStyle="1" w:styleId="49">
    <w:name w:val="标题 8 Char"/>
    <w:basedOn w:val="33"/>
    <w:link w:val="12"/>
    <w:autoRedefine/>
    <w:qFormat/>
    <w:uiPriority w:val="0"/>
    <w:rPr>
      <w:rFonts w:ascii="Cambria" w:hAnsi="Cambria" w:eastAsia="宋体" w:cs="Times New Roman"/>
      <w:sz w:val="24"/>
      <w:szCs w:val="24"/>
    </w:rPr>
  </w:style>
  <w:style w:type="character" w:customStyle="1" w:styleId="50">
    <w:name w:val="标题 9 Char"/>
    <w:basedOn w:val="33"/>
    <w:link w:val="13"/>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仿宋_GB2312" w:eastAsia="仿宋_GB2312" w:cs="宋体"/>
      <w:sz w:val="30"/>
      <w:szCs w:val="30"/>
    </w:rPr>
  </w:style>
  <w:style w:type="paragraph" w:customStyle="1" w:styleId="52">
    <w:name w:val="yhj正文"/>
    <w:basedOn w:val="1"/>
    <w:link w:val="51"/>
    <w:autoRedefine/>
    <w:qFormat/>
    <w:uiPriority w:val="0"/>
    <w:pPr>
      <w:ind w:firstLine="600" w:firstLineChars="200"/>
    </w:pPr>
    <w:rPr>
      <w:rFonts w:ascii="仿宋_GB2312" w:eastAsia="仿宋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link w:val="96"/>
    <w:autoRedefine/>
    <w:qFormat/>
    <w:uiPriority w:val="0"/>
    <w:pPr>
      <w:pBdr>
        <w:bottom w:val="single" w:color="4F81BD" w:sz="4" w:space="4"/>
      </w:pBdr>
      <w:spacing w:before="200" w:beforeAutospacing="0" w:after="280" w:afterAutospacing="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link w:val="62"/>
    <w:autoRedefine/>
    <w:qFormat/>
    <w:uiPriority w:val="0"/>
    <w:pPr>
      <w:widowControl w:val="0"/>
      <w:spacing w:before="260" w:beforeAutospacing="0" w:after="260" w:afterAutospacing="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spacing w:beforeAutospacing="0" w:after="120" w:afterAutospacing="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widowControl w:val="0"/>
      <w:spacing w:before="260" w:beforeAutospacing="0" w:after="260" w:afterAutospacing="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仿宋_GB2312" w:hAnsi="Times New Roman" w:eastAsia="仿宋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autoRedefine/>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spacing w:beforeAutospacing="0" w:afterAutospacing="0"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99">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10550</Words>
  <Characters>11018</Characters>
  <Lines>95</Lines>
  <Paragraphs>26</Paragraphs>
  <TotalTime>0</TotalTime>
  <ScaleCrop>false</ScaleCrop>
  <LinksUpToDate>false</LinksUpToDate>
  <CharactersWithSpaces>12397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2024-04-17T06:29:00Z</cp:lastPrinted>
  <dcterms:modified xsi:type="dcterms:W3CDTF">2025-07-04T03:43:40Z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6A1AAED16EF94F1290EE4734F1F99A2D_13</vt:lpwstr>
  </property>
  <property fmtid="{D5CDD505-2E9C-101B-9397-08002B2CF9AE}" pid="4" name="KSOTemplateDocerSaveRecord">
    <vt:lpwstr>eyJoZGlkIjoiYjU4ODdhZTY1NDMyZDI3MjMxNTcyYzI5NWFiYmJjNzgiLCJ1c2VySWQiOiI0NzEzMzY5ODIifQ==</vt:lpwstr>
  </property>
</Properties>
</file>