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2468F">
      <w:pPr>
        <w:spacing w:line="600" w:lineRule="exact"/>
        <w:ind w:firstLine="456" w:firstLineChars="150"/>
        <w:rPr>
          <w:rFonts w:ascii="宋体" w:hAnsi="宋体"/>
          <w:b/>
          <w:color w:val="auto"/>
          <w:spacing w:val="-10"/>
          <w:w w:val="90"/>
          <w:sz w:val="36"/>
          <w:szCs w:val="36"/>
        </w:rPr>
      </w:pPr>
    </w:p>
    <w:p w14:paraId="421BA1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pacing w:val="-10"/>
          <w:w w:val="90"/>
          <w:sz w:val="44"/>
          <w:szCs w:val="44"/>
          <w:lang w:eastAsia="zh-CN"/>
        </w:rPr>
      </w:pPr>
      <w:r>
        <w:rPr>
          <w:rFonts w:hint="eastAsia" w:ascii="宋体" w:hAnsi="宋体"/>
          <w:b/>
          <w:color w:val="auto"/>
          <w:spacing w:val="-10"/>
          <w:w w:val="90"/>
          <w:sz w:val="44"/>
          <w:szCs w:val="44"/>
          <w:lang w:eastAsia="zh-CN"/>
        </w:rPr>
        <w:t>大冶市农村综合产权交易项目</w:t>
      </w:r>
    </w:p>
    <w:p w14:paraId="69CA72C1">
      <w:pPr>
        <w:pStyle w:val="2"/>
      </w:pPr>
    </w:p>
    <w:p w14:paraId="04F3A67E">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14:paraId="3444DB32">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14:paraId="5372E000">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14:paraId="29BB91F6">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14:paraId="188C39E0">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14:paraId="2495D74C">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14:paraId="1A263541">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14:paraId="1AD1E1E0">
      <w:pPr>
        <w:pStyle w:val="22"/>
        <w:spacing w:line="600" w:lineRule="exact"/>
        <w:rPr>
          <w:rFonts w:hint="eastAsia" w:hAnsi="宋体" w:cs="宋体"/>
          <w:b/>
          <w:color w:val="auto"/>
          <w:sz w:val="28"/>
          <w:szCs w:val="28"/>
        </w:rPr>
      </w:pPr>
    </w:p>
    <w:p w14:paraId="54DCDD18">
      <w:pPr>
        <w:pStyle w:val="22"/>
        <w:spacing w:line="600" w:lineRule="exact"/>
        <w:rPr>
          <w:rFonts w:hint="eastAsia" w:hAnsi="宋体" w:cs="宋体"/>
          <w:b/>
          <w:color w:val="auto"/>
          <w:sz w:val="28"/>
          <w:szCs w:val="28"/>
          <w:highlight w:val="none"/>
          <w:lang w:eastAsia="zh-CN"/>
        </w:rPr>
      </w:pPr>
      <w:r>
        <w:rPr>
          <w:rFonts w:hint="eastAsia" w:hAnsi="宋体" w:cs="宋体"/>
          <w:b/>
          <w:color w:val="auto"/>
          <w:sz w:val="28"/>
          <w:szCs w:val="28"/>
        </w:rPr>
        <w:t>项目编号：</w:t>
      </w:r>
      <w:r>
        <w:rPr>
          <w:rFonts w:hint="eastAsia" w:hAnsi="宋体" w:cs="宋体"/>
          <w:b/>
          <w:color w:val="auto"/>
          <w:sz w:val="28"/>
          <w:szCs w:val="28"/>
          <w:highlight w:val="none"/>
          <w:lang w:eastAsia="zh-CN"/>
        </w:rPr>
        <w:t>冶农招【2025】</w:t>
      </w:r>
      <w:r>
        <w:rPr>
          <w:rFonts w:hint="eastAsia" w:hAnsi="宋体" w:cs="宋体"/>
          <w:b/>
          <w:color w:val="auto"/>
          <w:sz w:val="28"/>
          <w:szCs w:val="28"/>
          <w:highlight w:val="none"/>
          <w:lang w:val="en-US" w:eastAsia="zh-CN"/>
        </w:rPr>
        <w:t xml:space="preserve"> 004</w:t>
      </w:r>
      <w:r>
        <w:rPr>
          <w:rFonts w:hint="eastAsia" w:hAnsi="宋体" w:cs="宋体"/>
          <w:b/>
          <w:color w:val="auto"/>
          <w:sz w:val="28"/>
          <w:szCs w:val="28"/>
          <w:highlight w:val="none"/>
          <w:lang w:eastAsia="zh-CN"/>
        </w:rPr>
        <w:t>号</w:t>
      </w:r>
    </w:p>
    <w:p w14:paraId="4B4914AF">
      <w:pPr>
        <w:pStyle w:val="22"/>
        <w:spacing w:line="600" w:lineRule="exact"/>
        <w:ind w:left="1400" w:hanging="1400" w:hangingChars="500"/>
        <w:rPr>
          <w:rFonts w:hint="eastAsia" w:hAnsi="宋体" w:cs="宋体"/>
          <w:b/>
          <w:color w:val="auto"/>
          <w:sz w:val="28"/>
          <w:szCs w:val="28"/>
          <w:highlight w:val="none"/>
          <w:lang w:val="en-US" w:eastAsia="zh-CN"/>
        </w:rPr>
      </w:pPr>
      <w:r>
        <w:rPr>
          <w:rFonts w:hint="eastAsia" w:hAnsi="宋体" w:cs="宋体"/>
          <w:b/>
          <w:color w:val="auto"/>
          <w:sz w:val="28"/>
          <w:szCs w:val="28"/>
          <w:highlight w:val="none"/>
          <w:lang w:val="en-US" w:eastAsia="zh-CN"/>
        </w:rPr>
        <w:t>项目名称：大冶市陈贵镇南山村活动广场建设项目</w:t>
      </w:r>
    </w:p>
    <w:p w14:paraId="07EC7FE7">
      <w:pPr>
        <w:pStyle w:val="22"/>
        <w:spacing w:line="600" w:lineRule="exact"/>
        <w:rPr>
          <w:rFonts w:hint="eastAsia" w:hAnsi="宋体" w:cs="宋体"/>
          <w:b/>
          <w:color w:val="auto"/>
          <w:sz w:val="28"/>
          <w:szCs w:val="28"/>
          <w:lang w:eastAsia="zh-CN"/>
        </w:rPr>
      </w:pPr>
      <w:r>
        <w:rPr>
          <w:rFonts w:hint="eastAsia" w:hAnsi="宋体" w:cs="宋体"/>
          <w:b/>
          <w:color w:val="auto"/>
          <w:sz w:val="28"/>
          <w:szCs w:val="28"/>
        </w:rPr>
        <w:t>采购人：</w:t>
      </w:r>
      <w:r>
        <w:rPr>
          <w:rFonts w:hint="eastAsia" w:hAnsi="宋体" w:cs="宋体"/>
          <w:b/>
          <w:color w:val="auto"/>
          <w:sz w:val="28"/>
          <w:szCs w:val="28"/>
          <w:lang w:eastAsia="zh-CN"/>
        </w:rPr>
        <w:t>大冶市陈贵镇南山村村民委员会</w:t>
      </w:r>
    </w:p>
    <w:p w14:paraId="42BF6370">
      <w:pPr>
        <w:pStyle w:val="22"/>
        <w:spacing w:line="600" w:lineRule="exact"/>
        <w:rPr>
          <w:rFonts w:hint="eastAsia" w:ascii="宋体" w:hAnsi="宋体" w:cs="宋体"/>
          <w:b/>
          <w:color w:val="auto"/>
          <w:sz w:val="32"/>
          <w:szCs w:val="32"/>
        </w:rPr>
      </w:pPr>
      <w:r>
        <w:rPr>
          <w:rFonts w:hint="eastAsia" w:hAnsi="宋体" w:cs="宋体"/>
          <w:b/>
          <w:color w:val="auto"/>
          <w:sz w:val="28"/>
          <w:szCs w:val="28"/>
        </w:rPr>
        <w:t>代理机构：</w:t>
      </w:r>
      <w:r>
        <w:rPr>
          <w:rFonts w:hint="eastAsia" w:hAnsi="宋体" w:cs="宋体"/>
          <w:b/>
          <w:color w:val="auto"/>
          <w:sz w:val="28"/>
          <w:szCs w:val="28"/>
          <w:lang w:eastAsia="zh-CN"/>
        </w:rPr>
        <w:t>湖北辉达建设工程有限公司</w:t>
      </w:r>
    </w:p>
    <w:p w14:paraId="266FB421">
      <w:pPr>
        <w:pStyle w:val="22"/>
        <w:spacing w:line="600" w:lineRule="exact"/>
        <w:ind w:firstLine="3640" w:firstLineChars="13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202</w:t>
      </w:r>
      <w:r>
        <w:rPr>
          <w:rFonts w:hint="eastAsia" w:hAnsi="宋体" w:cs="宋体"/>
          <w:b/>
          <w:color w:val="auto"/>
          <w:sz w:val="28"/>
          <w:szCs w:val="28"/>
          <w:lang w:val="en-US" w:eastAsia="zh-CN"/>
        </w:rPr>
        <w:t>5</w:t>
      </w:r>
      <w:r>
        <w:rPr>
          <w:rFonts w:hint="eastAsia" w:ascii="宋体" w:hAnsi="宋体" w:cs="宋体"/>
          <w:b/>
          <w:color w:val="auto"/>
          <w:sz w:val="28"/>
          <w:szCs w:val="28"/>
        </w:rPr>
        <w:t>年</w:t>
      </w:r>
      <w:r>
        <w:rPr>
          <w:rFonts w:hint="eastAsia" w:hAnsi="宋体" w:cs="宋体"/>
          <w:b/>
          <w:color w:val="auto"/>
          <w:sz w:val="28"/>
          <w:szCs w:val="28"/>
          <w:lang w:val="en-US" w:eastAsia="zh-CN"/>
        </w:rPr>
        <w:t>01</w:t>
      </w:r>
      <w:r>
        <w:rPr>
          <w:rFonts w:hint="eastAsia" w:ascii="宋体" w:hAnsi="宋体" w:cs="宋体"/>
          <w:b/>
          <w:color w:val="auto"/>
          <w:sz w:val="28"/>
          <w:szCs w:val="28"/>
          <w:lang w:eastAsia="zh-CN"/>
        </w:rPr>
        <w:t>月</w:t>
      </w:r>
    </w:p>
    <w:p w14:paraId="4B7BF7D0">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b/>
          <w:bCs/>
          <w:kern w:val="2"/>
          <w:sz w:val="40"/>
          <w:szCs w:val="48"/>
          <w:lang w:val="en-US" w:eastAsia="zh-CN" w:bidi="ar-SA"/>
        </w:rPr>
        <w:id w:val="147482242"/>
        <w15:color w:val="DBDBDB"/>
        <w:docPartObj>
          <w:docPartGallery w:val="Table of Contents"/>
          <w:docPartUnique/>
        </w:docPartObj>
      </w:sdtPr>
      <w:sdtEndPr>
        <w:rPr>
          <w:rFonts w:ascii="Times New Roman" w:hAnsi="Times New Roman" w:eastAsia="宋体" w:cs="Times New Roman"/>
          <w:b/>
          <w:bCs/>
          <w:color w:val="auto"/>
          <w:kern w:val="2"/>
          <w:sz w:val="21"/>
          <w:szCs w:val="28"/>
          <w:lang w:val="en-US" w:eastAsia="zh-CN" w:bidi="ar-SA"/>
        </w:rPr>
      </w:sdtEndPr>
      <w:sdtContent>
        <w:p w14:paraId="65CE4917">
          <w:pPr>
            <w:spacing w:before="0" w:beforeLines="0" w:after="0" w:afterLines="0" w:line="240" w:lineRule="auto"/>
            <w:ind w:left="0" w:leftChars="0" w:right="0" w:rightChars="0" w:firstLine="0" w:firstLineChars="0"/>
            <w:jc w:val="center"/>
            <w:rPr>
              <w:rFonts w:hint="eastAsia" w:ascii="宋体" w:hAnsi="宋体" w:eastAsia="宋体" w:cs="宋体"/>
              <w:b/>
              <w:bCs/>
              <w:sz w:val="40"/>
              <w:szCs w:val="48"/>
            </w:rPr>
          </w:pPr>
          <w:r>
            <w:rPr>
              <w:rFonts w:hint="eastAsia" w:ascii="宋体" w:hAnsi="宋体" w:eastAsia="宋体" w:cs="宋体"/>
              <w:b/>
              <w:bCs/>
              <w:sz w:val="40"/>
              <w:szCs w:val="48"/>
            </w:rPr>
            <w:t>目</w:t>
          </w:r>
          <w:r>
            <w:rPr>
              <w:rFonts w:hint="eastAsia" w:ascii="宋体" w:hAnsi="宋体" w:eastAsia="宋体" w:cs="宋体"/>
              <w:b/>
              <w:bCs/>
              <w:sz w:val="40"/>
              <w:szCs w:val="48"/>
              <w:lang w:val="en-US" w:eastAsia="zh-CN"/>
            </w:rPr>
            <w:t xml:space="preserve">  </w:t>
          </w:r>
          <w:r>
            <w:rPr>
              <w:rFonts w:hint="eastAsia" w:ascii="宋体" w:hAnsi="宋体" w:eastAsia="宋体" w:cs="宋体"/>
              <w:b/>
              <w:bCs/>
              <w:sz w:val="40"/>
              <w:szCs w:val="48"/>
            </w:rPr>
            <w:t>录</w:t>
          </w:r>
        </w:p>
        <w:p w14:paraId="0C93732F">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_Toc9394 </w:instrText>
          </w:r>
          <w:r>
            <w:rPr>
              <w:rFonts w:hint="eastAsia" w:ascii="宋体" w:hAnsi="宋体" w:eastAsia="宋体" w:cs="宋体"/>
              <w:szCs w:val="28"/>
            </w:rPr>
            <w:fldChar w:fldCharType="separate"/>
          </w:r>
          <w:r>
            <w:rPr>
              <w:rFonts w:hint="eastAsia" w:ascii="宋体" w:hAnsi="宋体" w:eastAsia="宋体" w:cs="宋体"/>
              <w:szCs w:val="28"/>
            </w:rPr>
            <w:t xml:space="preserve">第一章 </w:t>
          </w:r>
          <w:r>
            <w:rPr>
              <w:rFonts w:hint="eastAsia" w:ascii="宋体" w:hAnsi="宋体" w:eastAsia="宋体" w:cs="宋体"/>
            </w:rPr>
            <w:t>谈判</w:t>
          </w:r>
          <w:r>
            <w:rPr>
              <w:rFonts w:hint="eastAsia" w:ascii="宋体" w:hAnsi="宋体" w:eastAsia="宋体" w:cs="宋体"/>
              <w:lang w:val="en-US" w:eastAsia="zh-CN"/>
            </w:rPr>
            <w:t>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8"/>
            </w:rPr>
            <w:fldChar w:fldCharType="end"/>
          </w:r>
        </w:p>
        <w:p w14:paraId="26231FA6">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_Toc23403 </w:instrText>
          </w:r>
          <w:r>
            <w:rPr>
              <w:rFonts w:hint="eastAsia" w:ascii="宋体" w:hAnsi="宋体" w:eastAsia="宋体" w:cs="宋体"/>
              <w:szCs w:val="28"/>
            </w:rPr>
            <w:fldChar w:fldCharType="separate"/>
          </w:r>
          <w:r>
            <w:rPr>
              <w:rFonts w:hint="eastAsia" w:ascii="宋体" w:hAnsi="宋体" w:eastAsia="宋体" w:cs="宋体"/>
              <w:lang w:val="en-US" w:eastAsia="zh-CN"/>
            </w:rPr>
            <w:t>第二章 谈判须知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_Toc23403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8"/>
            </w:rPr>
            <w:fldChar w:fldCharType="end"/>
          </w:r>
        </w:p>
        <w:p w14:paraId="2421E0B2">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_Toc12961 </w:instrText>
          </w:r>
          <w:r>
            <w:rPr>
              <w:rFonts w:hint="eastAsia" w:ascii="宋体" w:hAnsi="宋体" w:eastAsia="宋体" w:cs="宋体"/>
              <w:szCs w:val="28"/>
            </w:rPr>
            <w:fldChar w:fldCharType="separate"/>
          </w:r>
          <w:r>
            <w:rPr>
              <w:rFonts w:hint="eastAsia" w:ascii="宋体" w:hAnsi="宋体" w:eastAsia="宋体" w:cs="宋体"/>
            </w:rPr>
            <w:t>第三章 采购项目技术规格、参数及要求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_Toc12961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8"/>
            </w:rPr>
            <w:fldChar w:fldCharType="end"/>
          </w:r>
        </w:p>
        <w:p w14:paraId="3348E2F4">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_Toc7053 </w:instrText>
          </w:r>
          <w:r>
            <w:rPr>
              <w:rFonts w:hint="eastAsia" w:ascii="宋体" w:hAnsi="宋体" w:eastAsia="宋体" w:cs="宋体"/>
              <w:szCs w:val="28"/>
            </w:rPr>
            <w:fldChar w:fldCharType="separate"/>
          </w:r>
          <w:r>
            <w:rPr>
              <w:rFonts w:hint="eastAsia" w:ascii="宋体" w:hAnsi="宋体" w:eastAsia="宋体" w:cs="宋体"/>
              <w:lang w:val="en-US" w:eastAsia="zh-CN"/>
            </w:rPr>
            <w:t>第四章 响应文件格式及附件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_Toc7053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8"/>
            </w:rPr>
            <w:fldChar w:fldCharType="end"/>
          </w:r>
        </w:p>
        <w:p w14:paraId="5113B226">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_Toc23533 </w:instrText>
          </w:r>
          <w:r>
            <w:rPr>
              <w:rFonts w:hint="eastAsia" w:ascii="宋体" w:hAnsi="宋体" w:eastAsia="宋体" w:cs="宋体"/>
              <w:szCs w:val="28"/>
            </w:rPr>
            <w:fldChar w:fldCharType="separate"/>
          </w:r>
          <w:r>
            <w:rPr>
              <w:rFonts w:hint="eastAsia" w:ascii="宋体" w:hAnsi="宋体" w:eastAsia="宋体" w:cs="宋体"/>
            </w:rPr>
            <w:t>第五章 资格后审证明文件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_Toc23533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szCs w:val="28"/>
            </w:rPr>
            <w:fldChar w:fldCharType="end"/>
          </w:r>
        </w:p>
        <w:p w14:paraId="3C89D37D">
          <w:pPr>
            <w:tabs>
              <w:tab w:val="right" w:pos="7920"/>
            </w:tabs>
            <w:rPr>
              <w:color w:val="auto"/>
              <w:sz w:val="28"/>
              <w:szCs w:val="28"/>
            </w:rPr>
          </w:pPr>
          <w:r>
            <w:rPr>
              <w:rFonts w:hint="eastAsia" w:ascii="宋体" w:hAnsi="宋体" w:eastAsia="宋体" w:cs="宋体"/>
              <w:color w:val="auto"/>
              <w:szCs w:val="28"/>
            </w:rPr>
            <w:fldChar w:fldCharType="end"/>
          </w:r>
        </w:p>
      </w:sdtContent>
    </w:sdt>
    <w:p w14:paraId="6FF380A5">
      <w:pPr>
        <w:jc w:val="center"/>
        <w:rPr>
          <w:rFonts w:ascii="宋体"/>
          <w:b/>
          <w:color w:val="auto"/>
          <w:sz w:val="28"/>
          <w:szCs w:val="28"/>
        </w:rPr>
      </w:pPr>
    </w:p>
    <w:p w14:paraId="11DF17DB">
      <w:pPr>
        <w:jc w:val="center"/>
        <w:rPr>
          <w:rFonts w:ascii="宋体"/>
          <w:b/>
          <w:color w:val="auto"/>
          <w:sz w:val="32"/>
          <w:szCs w:val="32"/>
        </w:rPr>
      </w:pPr>
    </w:p>
    <w:p w14:paraId="3274BCAA">
      <w:pPr>
        <w:rPr>
          <w:color w:val="auto"/>
        </w:rPr>
      </w:pPr>
    </w:p>
    <w:p w14:paraId="74EA2181">
      <w:pPr>
        <w:rPr>
          <w:color w:val="auto"/>
        </w:rPr>
      </w:pPr>
    </w:p>
    <w:p w14:paraId="435D1EC5">
      <w:pPr>
        <w:rPr>
          <w:color w:val="auto"/>
        </w:rPr>
      </w:pPr>
    </w:p>
    <w:p w14:paraId="6B34126E">
      <w:pPr>
        <w:spacing w:line="440" w:lineRule="exact"/>
        <w:jc w:val="center"/>
        <w:rPr>
          <w:rFonts w:ascii="宋体"/>
          <w:b/>
          <w:color w:val="auto"/>
          <w:sz w:val="44"/>
          <w:szCs w:val="44"/>
        </w:rPr>
      </w:pPr>
    </w:p>
    <w:p w14:paraId="3D21889B">
      <w:pPr>
        <w:spacing w:line="440" w:lineRule="exact"/>
        <w:jc w:val="center"/>
        <w:rPr>
          <w:rFonts w:ascii="宋体"/>
          <w:b/>
          <w:color w:val="auto"/>
          <w:sz w:val="44"/>
          <w:szCs w:val="44"/>
        </w:rPr>
      </w:pPr>
    </w:p>
    <w:p w14:paraId="28F9732D">
      <w:pPr>
        <w:spacing w:line="440" w:lineRule="exact"/>
        <w:jc w:val="center"/>
        <w:rPr>
          <w:rFonts w:ascii="宋体"/>
          <w:b/>
          <w:color w:val="auto"/>
          <w:sz w:val="44"/>
          <w:szCs w:val="44"/>
        </w:rPr>
      </w:pPr>
    </w:p>
    <w:p w14:paraId="4C6D5F11">
      <w:pPr>
        <w:spacing w:line="440" w:lineRule="exact"/>
        <w:jc w:val="center"/>
        <w:rPr>
          <w:rFonts w:ascii="宋体"/>
          <w:b/>
          <w:color w:val="auto"/>
          <w:sz w:val="44"/>
          <w:szCs w:val="44"/>
        </w:rPr>
      </w:pPr>
    </w:p>
    <w:p w14:paraId="1FB24991">
      <w:pPr>
        <w:spacing w:line="440" w:lineRule="exact"/>
        <w:jc w:val="center"/>
        <w:rPr>
          <w:rFonts w:ascii="宋体"/>
          <w:b/>
          <w:color w:val="auto"/>
          <w:sz w:val="44"/>
          <w:szCs w:val="44"/>
        </w:rPr>
      </w:pPr>
    </w:p>
    <w:p w14:paraId="30B94A4F">
      <w:pPr>
        <w:spacing w:line="440" w:lineRule="exact"/>
        <w:jc w:val="center"/>
        <w:rPr>
          <w:rFonts w:ascii="宋体"/>
          <w:b/>
          <w:color w:val="auto"/>
          <w:sz w:val="44"/>
          <w:szCs w:val="44"/>
        </w:rPr>
      </w:pPr>
    </w:p>
    <w:p w14:paraId="7E1DF403">
      <w:pPr>
        <w:spacing w:line="440" w:lineRule="exact"/>
        <w:jc w:val="center"/>
        <w:rPr>
          <w:rFonts w:ascii="宋体"/>
          <w:b/>
          <w:color w:val="auto"/>
          <w:sz w:val="44"/>
          <w:szCs w:val="44"/>
        </w:rPr>
      </w:pPr>
    </w:p>
    <w:p w14:paraId="12B8C165">
      <w:pPr>
        <w:spacing w:line="440" w:lineRule="exact"/>
        <w:jc w:val="center"/>
        <w:rPr>
          <w:rFonts w:ascii="宋体"/>
          <w:b/>
          <w:color w:val="auto"/>
          <w:sz w:val="44"/>
          <w:szCs w:val="44"/>
        </w:rPr>
      </w:pPr>
    </w:p>
    <w:p w14:paraId="1DEEBA2D">
      <w:pPr>
        <w:spacing w:line="440" w:lineRule="exact"/>
        <w:jc w:val="center"/>
        <w:rPr>
          <w:rFonts w:ascii="宋体"/>
          <w:b/>
          <w:color w:val="auto"/>
          <w:sz w:val="44"/>
          <w:szCs w:val="44"/>
        </w:rPr>
      </w:pPr>
    </w:p>
    <w:p w14:paraId="7C6D11A3">
      <w:pPr>
        <w:spacing w:line="440" w:lineRule="exact"/>
        <w:jc w:val="center"/>
        <w:rPr>
          <w:rFonts w:ascii="宋体"/>
          <w:b/>
          <w:color w:val="auto"/>
          <w:sz w:val="44"/>
          <w:szCs w:val="44"/>
        </w:rPr>
      </w:pPr>
    </w:p>
    <w:p w14:paraId="3C847A8F">
      <w:pPr>
        <w:spacing w:line="440" w:lineRule="exact"/>
        <w:jc w:val="center"/>
        <w:rPr>
          <w:rFonts w:ascii="宋体"/>
          <w:b/>
          <w:color w:val="auto"/>
          <w:sz w:val="44"/>
          <w:szCs w:val="44"/>
        </w:rPr>
      </w:pPr>
    </w:p>
    <w:p w14:paraId="57A65455">
      <w:pPr>
        <w:spacing w:line="440" w:lineRule="exact"/>
        <w:jc w:val="center"/>
        <w:rPr>
          <w:rFonts w:ascii="宋体"/>
          <w:b/>
          <w:color w:val="auto"/>
          <w:sz w:val="44"/>
          <w:szCs w:val="44"/>
        </w:rPr>
      </w:pPr>
    </w:p>
    <w:p w14:paraId="422015D0">
      <w:pPr>
        <w:spacing w:line="440" w:lineRule="exact"/>
        <w:jc w:val="center"/>
        <w:rPr>
          <w:rFonts w:ascii="宋体"/>
          <w:b/>
          <w:color w:val="auto"/>
          <w:sz w:val="44"/>
          <w:szCs w:val="44"/>
        </w:rPr>
      </w:pPr>
    </w:p>
    <w:p w14:paraId="0A74AF4F">
      <w:pPr>
        <w:pStyle w:val="5"/>
        <w:numPr>
          <w:ilvl w:val="0"/>
          <w:numId w:val="0"/>
        </w:numPr>
        <w:ind w:leftChars="0"/>
        <w:jc w:val="both"/>
      </w:pPr>
    </w:p>
    <w:p w14:paraId="32777AEC"/>
    <w:p w14:paraId="50E17577">
      <w:pPr>
        <w:pStyle w:val="5"/>
        <w:bidi w:val="0"/>
        <w:rPr>
          <w:rFonts w:ascii="宋体"/>
          <w:b/>
          <w:color w:val="auto"/>
          <w:szCs w:val="28"/>
        </w:rPr>
        <w:sectPr>
          <w:headerReference r:id="rId3" w:type="default"/>
          <w:pgSz w:w="11906" w:h="16838"/>
          <w:pgMar w:top="1247" w:right="1588" w:bottom="1440" w:left="1474" w:header="851" w:footer="992" w:gutter="0"/>
          <w:pgNumType w:fmt="decimal"/>
          <w:cols w:space="720" w:num="1"/>
          <w:docGrid w:type="linesAndChars" w:linePitch="312" w:charSpace="0"/>
        </w:sectPr>
      </w:pPr>
    </w:p>
    <w:p w14:paraId="3F279ADE">
      <w:pPr>
        <w:pStyle w:val="5"/>
        <w:bidi w:val="0"/>
        <w:rPr>
          <w:rFonts w:ascii="宋体"/>
          <w:b/>
          <w:color w:val="auto"/>
          <w:sz w:val="32"/>
          <w:szCs w:val="32"/>
        </w:rPr>
      </w:pPr>
      <w:bookmarkStart w:id="0" w:name="_Toc9394"/>
      <w:r>
        <w:rPr>
          <w:rFonts w:hint="eastAsia"/>
          <w:sz w:val="32"/>
          <w:szCs w:val="48"/>
        </w:rPr>
        <w:t>谈判</w:t>
      </w:r>
      <w:r>
        <w:rPr>
          <w:rFonts w:hint="eastAsia"/>
          <w:sz w:val="32"/>
          <w:szCs w:val="48"/>
          <w:lang w:val="en-US" w:eastAsia="zh-CN"/>
        </w:rPr>
        <w:t>邀请函</w:t>
      </w:r>
      <w:bookmarkEnd w:id="0"/>
    </w:p>
    <w:p w14:paraId="23496948">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hAnsi="宋体"/>
          <w:color w:val="auto"/>
          <w:sz w:val="24"/>
        </w:rPr>
      </w:pPr>
      <w:r>
        <w:rPr>
          <w:rFonts w:hint="eastAsia" w:ascii="宋体" w:hAnsi="宋体"/>
          <w:color w:val="auto"/>
          <w:sz w:val="24"/>
          <w:lang w:eastAsia="zh-CN"/>
        </w:rPr>
        <w:t>湖北辉达建设工程有限公司</w:t>
      </w:r>
      <w:r>
        <w:rPr>
          <w:rFonts w:hint="eastAsia" w:ascii="宋体" w:hAnsi="宋体"/>
          <w:color w:val="auto"/>
          <w:sz w:val="24"/>
        </w:rPr>
        <w:t>受</w:t>
      </w:r>
      <w:r>
        <w:rPr>
          <w:rFonts w:hint="eastAsia" w:ascii="宋体" w:hAnsi="宋体"/>
          <w:color w:val="auto"/>
          <w:sz w:val="24"/>
          <w:lang w:eastAsia="zh-CN"/>
        </w:rPr>
        <w:t>大冶市陈贵镇南山村村民委员会</w:t>
      </w:r>
      <w:r>
        <w:rPr>
          <w:rFonts w:hint="eastAsia" w:ascii="宋体" w:hAnsi="宋体"/>
          <w:color w:val="auto"/>
          <w:sz w:val="24"/>
        </w:rPr>
        <w:t>的委托，拟就</w:t>
      </w:r>
      <w:r>
        <w:rPr>
          <w:rFonts w:hint="eastAsia" w:ascii="宋体" w:hAnsi="宋体"/>
          <w:color w:val="auto"/>
          <w:sz w:val="24"/>
          <w:lang w:eastAsia="zh-CN"/>
        </w:rPr>
        <w:t>大冶市陈贵镇南山村活动广场建设项目</w:t>
      </w:r>
      <w:r>
        <w:rPr>
          <w:rFonts w:hint="eastAsia" w:ascii="宋体" w:hAnsi="宋体"/>
          <w:color w:val="auto"/>
          <w:sz w:val="24"/>
        </w:rPr>
        <w:t>进行竞争性谈判。现欢迎符合条件的供应商参加谈判。</w:t>
      </w:r>
    </w:p>
    <w:p w14:paraId="56B49CD1">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lang w:eastAsia="zh-CN"/>
        </w:rPr>
        <w:t>冶农招【2025】00</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号</w:t>
      </w:r>
    </w:p>
    <w:p w14:paraId="00A6FC43">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大冶市陈贵镇南山村活动广场建设项目</w:t>
      </w:r>
    </w:p>
    <w:p w14:paraId="7B250580">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hAnsi="宋体"/>
          <w:color w:val="auto"/>
          <w:sz w:val="24"/>
        </w:rPr>
        <w:t>三、采购范围：详见工程量清单中的全部内容。</w:t>
      </w:r>
    </w:p>
    <w:p w14:paraId="34080B1A">
      <w:pPr>
        <w:keepNext w:val="0"/>
        <w:keepLines w:val="0"/>
        <w:pageBreakBefore w:val="0"/>
        <w:kinsoku/>
        <w:overflowPunct/>
        <w:topLinePunct w:val="0"/>
        <w:autoSpaceDE/>
        <w:autoSpaceDN/>
        <w:bidi w:val="0"/>
        <w:adjustRightInd/>
        <w:snapToGrid/>
        <w:spacing w:line="440" w:lineRule="exact"/>
        <w:textAlignment w:val="auto"/>
        <w:rPr>
          <w:rFonts w:ascii="宋体" w:hAnsi="宋体"/>
          <w:b/>
          <w:color w:val="auto"/>
          <w:sz w:val="24"/>
        </w:rPr>
      </w:pPr>
      <w:r>
        <w:rPr>
          <w:rFonts w:hint="eastAsia" w:ascii="宋体" w:hAnsi="宋体"/>
          <w:color w:val="auto"/>
          <w:sz w:val="24"/>
        </w:rPr>
        <w:t>四、</w:t>
      </w:r>
      <w:r>
        <w:rPr>
          <w:rFonts w:hint="eastAsia" w:ascii="宋体" w:hAnsi="宋体"/>
          <w:color w:val="auto"/>
          <w:sz w:val="24"/>
          <w:lang w:val="en-US" w:eastAsia="zh-CN"/>
        </w:rPr>
        <w:t>招标控制价</w:t>
      </w:r>
      <w:r>
        <w:rPr>
          <w:rFonts w:hint="eastAsia" w:ascii="宋体" w:hAnsi="宋体"/>
          <w:color w:val="auto"/>
          <w:sz w:val="24"/>
        </w:rPr>
        <w:t>：</w:t>
      </w:r>
      <w:r>
        <w:rPr>
          <w:rFonts w:hint="eastAsia" w:ascii="宋体" w:hAnsi="宋体"/>
          <w:color w:val="auto"/>
          <w:sz w:val="24"/>
          <w:highlight w:val="none"/>
          <w:lang w:val="en-US" w:eastAsia="zh-CN"/>
        </w:rPr>
        <w:t>¥</w:t>
      </w:r>
      <w:bookmarkStart w:id="1" w:name="OLE_LINK1"/>
      <w:r>
        <w:rPr>
          <w:rFonts w:hint="eastAsia" w:ascii="宋体" w:hAnsi="宋体"/>
          <w:color w:val="auto"/>
          <w:sz w:val="24"/>
          <w:highlight w:val="none"/>
          <w:lang w:val="en-US" w:eastAsia="zh-CN"/>
        </w:rPr>
        <w:t>749292.47元</w:t>
      </w:r>
      <w:bookmarkEnd w:id="1"/>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14:paraId="292BE74F">
      <w:pPr>
        <w:keepNext w:val="0"/>
        <w:keepLines w:val="0"/>
        <w:pageBreakBefore w:val="0"/>
        <w:kinsoku/>
        <w:overflowPunct/>
        <w:topLinePunct w:val="0"/>
        <w:autoSpaceDE/>
        <w:autoSpaceDN/>
        <w:bidi w:val="0"/>
        <w:adjustRightInd/>
        <w:snapToGrid/>
        <w:spacing w:line="440" w:lineRule="exact"/>
        <w:textAlignment w:val="auto"/>
        <w:rPr>
          <w:rFonts w:hint="default" w:ascii="宋体" w:eastAsia="宋体"/>
          <w:color w:val="auto"/>
          <w:sz w:val="24"/>
          <w:lang w:val="en-US" w:eastAsia="zh-CN"/>
        </w:rPr>
      </w:pPr>
      <w:r>
        <w:rPr>
          <w:rFonts w:hint="eastAsia" w:ascii="宋体"/>
          <w:color w:val="auto"/>
          <w:sz w:val="24"/>
        </w:rPr>
        <w:t>五、资金来源：</w:t>
      </w:r>
      <w:r>
        <w:rPr>
          <w:rFonts w:hint="eastAsia" w:ascii="宋体"/>
          <w:color w:val="auto"/>
          <w:sz w:val="24"/>
          <w:lang w:val="en-US" w:eastAsia="zh-CN"/>
        </w:rPr>
        <w:t>村集体自筹及上级奖补</w:t>
      </w:r>
    </w:p>
    <w:p w14:paraId="7D72A754">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14:paraId="30A779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1、</w:t>
      </w:r>
      <w:r>
        <w:rPr>
          <w:rFonts w:hint="eastAsia" w:ascii="宋体" w:hAnsi="宋体"/>
          <w:color w:val="auto"/>
          <w:kern w:val="0"/>
          <w:sz w:val="24"/>
        </w:rPr>
        <w:t>满足《中华人民共和国政府采购法》第二十二条规定，即：</w:t>
      </w:r>
    </w:p>
    <w:p w14:paraId="6539C99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（1）具有独立承担民事责任的能力；</w:t>
      </w:r>
    </w:p>
    <w:p w14:paraId="0BCC78A8">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（2）具有良好的商业信誉和健全的财务会计制度</w:t>
      </w:r>
      <w:r>
        <w:rPr>
          <w:rFonts w:hint="eastAsia" w:ascii="宋体" w:hAnsi="宋体"/>
          <w:color w:val="auto"/>
          <w:kern w:val="0"/>
          <w:sz w:val="24"/>
          <w:lang w:eastAsia="zh-CN"/>
        </w:rPr>
        <w:t>（</w:t>
      </w:r>
      <w:r>
        <w:rPr>
          <w:rFonts w:hint="eastAsia" w:ascii="宋体" w:hAnsi="宋体"/>
          <w:color w:val="auto"/>
          <w:kern w:val="0"/>
          <w:sz w:val="24"/>
        </w:rPr>
        <w:t>须提供2023年度经审计的财务审计报告</w:t>
      </w:r>
      <w:r>
        <w:rPr>
          <w:rFonts w:hint="eastAsia" w:ascii="宋体" w:hAnsi="宋体"/>
          <w:color w:val="auto"/>
          <w:kern w:val="0"/>
          <w:sz w:val="24"/>
          <w:lang w:eastAsia="zh-CN"/>
        </w:rPr>
        <w:t>；</w:t>
      </w:r>
      <w:r>
        <w:rPr>
          <w:rFonts w:hint="eastAsia" w:ascii="宋体" w:hAnsi="宋体"/>
          <w:color w:val="auto"/>
          <w:kern w:val="0"/>
          <w:sz w:val="24"/>
        </w:rPr>
        <w:t>新成立不足一年的公司无需提供）；</w:t>
      </w:r>
    </w:p>
    <w:p w14:paraId="107B58F2">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（3）具有履行合同所必需的设备和专业技术能力；</w:t>
      </w:r>
    </w:p>
    <w:p w14:paraId="71B431B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（4）有依法缴纳税收和社会保障资金的良好记录；</w:t>
      </w:r>
    </w:p>
    <w:p w14:paraId="69E83654">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14:paraId="2CAC0892">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（6）法律、行政法规规定的其他条件。</w:t>
      </w:r>
    </w:p>
    <w:p w14:paraId="64A189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olor w:val="auto"/>
          <w:kern w:val="0"/>
          <w:sz w:val="24"/>
          <w:lang w:val="en-US" w:eastAsia="zh-CN"/>
        </w:rPr>
        <w:t>2、</w:t>
      </w: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14:paraId="062267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供应商具有银行基本开户许可证或基本存款帐户信息；</w:t>
      </w:r>
    </w:p>
    <w:p w14:paraId="16FD3A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供应商具备行政主管部门核发的</w:t>
      </w:r>
      <w:r>
        <w:rPr>
          <w:rFonts w:hint="eastAsia" w:ascii="宋体" w:hAnsi="宋体"/>
          <w:color w:val="auto"/>
          <w:kern w:val="0"/>
          <w:sz w:val="24"/>
          <w:lang w:eastAsia="zh-CN"/>
        </w:rPr>
        <w:t>建筑工程</w:t>
      </w:r>
      <w:r>
        <w:rPr>
          <w:rFonts w:hint="eastAsia" w:ascii="宋体" w:hAnsi="宋体"/>
          <w:color w:val="auto"/>
          <w:kern w:val="0"/>
          <w:sz w:val="24"/>
        </w:rPr>
        <w:t>施工总承包叁级</w:t>
      </w:r>
      <w:r>
        <w:rPr>
          <w:rFonts w:hint="eastAsia" w:ascii="宋体" w:hAnsi="宋体"/>
          <w:color w:val="auto"/>
          <w:kern w:val="0"/>
          <w:sz w:val="24"/>
          <w:lang w:eastAsia="zh-CN"/>
        </w:rPr>
        <w:t>及</w:t>
      </w:r>
      <w:r>
        <w:rPr>
          <w:rFonts w:hint="eastAsia" w:ascii="宋体" w:hAnsi="宋体"/>
          <w:color w:val="auto"/>
          <w:kern w:val="0"/>
          <w:sz w:val="24"/>
        </w:rPr>
        <w:t>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w:t>
      </w:r>
      <w:r>
        <w:rPr>
          <w:rFonts w:hint="eastAsia" w:ascii="宋体" w:hAnsi="宋体"/>
          <w:color w:val="auto"/>
          <w:kern w:val="0"/>
          <w:sz w:val="24"/>
          <w:lang w:eastAsia="zh-CN"/>
        </w:rPr>
        <w:t>建筑工程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14:paraId="006951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14:paraId="1BD42A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14:paraId="05E66F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7</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本工程施工过程中的工农关系由供应商自行处理（提供承诺函）；</w:t>
      </w:r>
    </w:p>
    <w:p w14:paraId="7266EE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8</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14:paraId="3A231D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9</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14:paraId="009B03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10</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本项目不接受联合体参与谈判。</w:t>
      </w:r>
    </w:p>
    <w:p w14:paraId="31F3AF41">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14:paraId="6FA9E726">
      <w:pPr>
        <w:keepNext w:val="0"/>
        <w:keepLines w:val="0"/>
        <w:pageBreakBefore w:val="0"/>
        <w:widowControl/>
        <w:shd w:val="clear" w:color="auto" w:fill="FFFFFF"/>
        <w:kinsoku/>
        <w:wordWrap w:val="0"/>
        <w:overflowPunct/>
        <w:topLinePunct w:val="0"/>
        <w:autoSpaceDE/>
        <w:autoSpaceDN/>
        <w:bidi w:val="0"/>
        <w:adjustRightInd/>
        <w:snapToGrid/>
        <w:spacing w:line="440" w:lineRule="exact"/>
        <w:jc w:val="left"/>
        <w:textAlignment w:val="auto"/>
        <w:rPr>
          <w:rFonts w:ascii="宋体" w:hAnsi="宋体"/>
          <w:color w:val="auto"/>
          <w:sz w:val="24"/>
        </w:rPr>
      </w:pPr>
      <w:r>
        <w:rPr>
          <w:rFonts w:hint="eastAsia" w:ascii="宋体" w:hAnsi="宋体"/>
          <w:color w:val="auto"/>
          <w:sz w:val="24"/>
        </w:rPr>
        <w:t>七、本谈判公告在云上大冶（http://dayeyun.cjyun.org/z/133229/）发布，供应商可于202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01</w:t>
      </w:r>
      <w:r>
        <w:rPr>
          <w:rFonts w:hint="eastAsia" w:ascii="宋体" w:hAnsi="宋体"/>
          <w:color w:val="auto"/>
          <w:sz w:val="24"/>
        </w:rPr>
        <w:t>月</w:t>
      </w:r>
      <w:r>
        <w:rPr>
          <w:rFonts w:hint="eastAsia" w:ascii="宋体" w:hAnsi="宋体"/>
          <w:color w:val="auto"/>
          <w:sz w:val="24"/>
          <w:lang w:val="en-US" w:eastAsia="zh-CN"/>
        </w:rPr>
        <w:t>08</w:t>
      </w:r>
      <w:r>
        <w:rPr>
          <w:rFonts w:hint="eastAsia" w:ascii="宋体" w:hAnsi="宋体"/>
          <w:color w:val="auto"/>
          <w:sz w:val="24"/>
        </w:rPr>
        <w:t>日起到本公告页面下载谈判文件。</w:t>
      </w:r>
    </w:p>
    <w:p w14:paraId="1D11768F">
      <w:pPr>
        <w:keepNext w:val="0"/>
        <w:keepLines w:val="0"/>
        <w:pageBreakBefore w:val="0"/>
        <w:widowControl/>
        <w:shd w:val="clear" w:color="auto" w:fill="FFFFFF"/>
        <w:kinsoku/>
        <w:wordWrap w:val="0"/>
        <w:overflowPunct/>
        <w:topLinePunct w:val="0"/>
        <w:autoSpaceDE/>
        <w:autoSpaceDN/>
        <w:bidi w:val="0"/>
        <w:adjustRightInd/>
        <w:snapToGrid/>
        <w:spacing w:line="440" w:lineRule="exact"/>
        <w:jc w:val="left"/>
        <w:textAlignment w:val="auto"/>
        <w:rPr>
          <w:rFonts w:hint="eastAsia" w:ascii="宋体" w:hAnsi="宋体"/>
          <w:color w:val="auto"/>
          <w:sz w:val="24"/>
        </w:rPr>
      </w:pPr>
      <w:r>
        <w:rPr>
          <w:rFonts w:hint="eastAsia" w:ascii="宋体" w:hAnsi="宋体"/>
          <w:color w:val="auto"/>
          <w:sz w:val="24"/>
        </w:rPr>
        <w:t>八、谈判响应文件递交截止时间：</w:t>
      </w:r>
      <w:r>
        <w:rPr>
          <w:rFonts w:hint="eastAsia" w:ascii="宋体" w:hAnsi="宋体"/>
          <w:color w:val="auto"/>
          <w:sz w:val="24"/>
          <w:lang w:eastAsia="zh-CN"/>
        </w:rPr>
        <w:t>2025年</w:t>
      </w:r>
      <w:r>
        <w:rPr>
          <w:rFonts w:hint="eastAsia" w:ascii="宋体" w:hAnsi="宋体"/>
          <w:color w:val="auto"/>
          <w:sz w:val="24"/>
          <w:lang w:val="en-US" w:eastAsia="zh-CN"/>
        </w:rPr>
        <w:t>01</w:t>
      </w:r>
      <w:r>
        <w:rPr>
          <w:rFonts w:hint="eastAsia" w:ascii="宋体" w:hAnsi="宋体"/>
          <w:color w:val="auto"/>
          <w:sz w:val="24"/>
          <w:lang w:eastAsia="zh-CN"/>
        </w:rPr>
        <w:t>月</w:t>
      </w:r>
      <w:r>
        <w:rPr>
          <w:rFonts w:hint="eastAsia" w:ascii="宋体" w:hAnsi="宋体"/>
          <w:color w:val="auto"/>
          <w:sz w:val="24"/>
          <w:lang w:val="en-US" w:eastAsia="zh-CN"/>
        </w:rPr>
        <w:t>14</w:t>
      </w:r>
      <w:r>
        <w:rPr>
          <w:rFonts w:hint="eastAsia" w:ascii="宋体" w:hAnsi="宋体"/>
          <w:color w:val="auto"/>
          <w:sz w:val="24"/>
          <w:lang w:eastAsia="zh-CN"/>
        </w:rPr>
        <w:t>日</w:t>
      </w:r>
      <w:r>
        <w:rPr>
          <w:rFonts w:hint="eastAsia" w:ascii="宋体" w:hAnsi="宋体"/>
          <w:color w:val="auto"/>
          <w:sz w:val="24"/>
          <w:lang w:val="en-US" w:eastAsia="zh-CN"/>
        </w:rPr>
        <w:t>09</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val="en-US" w:eastAsia="zh-CN"/>
        </w:rPr>
        <w:t>09</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分开始接收文件）。</w:t>
      </w:r>
    </w:p>
    <w:p w14:paraId="2D76663C">
      <w:pPr>
        <w:keepNext w:val="0"/>
        <w:keepLines w:val="0"/>
        <w:pageBreakBefore w:val="0"/>
        <w:widowControl/>
        <w:shd w:val="clear" w:color="auto" w:fill="FFFFFF"/>
        <w:kinsoku/>
        <w:overflowPunct/>
        <w:topLinePunct w:val="0"/>
        <w:autoSpaceDE/>
        <w:autoSpaceDN/>
        <w:bidi w:val="0"/>
        <w:adjustRightInd/>
        <w:snapToGrid/>
        <w:spacing w:line="440" w:lineRule="exact"/>
        <w:ind w:firstLine="480" w:firstLineChars="200"/>
        <w:jc w:val="left"/>
        <w:textAlignment w:val="auto"/>
        <w:rPr>
          <w:rFonts w:hint="eastAsia" w:ascii="宋体" w:hAnsi="宋体" w:cs="仿宋"/>
          <w:bCs/>
          <w:color w:val="auto"/>
          <w:sz w:val="24"/>
        </w:rPr>
      </w:pPr>
      <w:r>
        <w:rPr>
          <w:rFonts w:hint="eastAsia" w:ascii="宋体" w:hAnsi="宋体"/>
          <w:color w:val="auto"/>
          <w:sz w:val="24"/>
        </w:rPr>
        <w:t>谈判响应文件送达地点：</w:t>
      </w:r>
      <w:r>
        <w:rPr>
          <w:rFonts w:hint="eastAsia" w:ascii="宋体" w:hAnsi="宋体" w:cs="仿宋"/>
          <w:bCs/>
          <w:color w:val="auto"/>
          <w:sz w:val="24"/>
          <w:lang w:eastAsia="zh-CN"/>
        </w:rPr>
        <w:t>大冶市陈贵镇农村集体产权交易中心1楼</w:t>
      </w:r>
      <w:r>
        <w:rPr>
          <w:rFonts w:hint="eastAsia" w:ascii="宋体" w:hAnsi="宋体" w:cs="仿宋"/>
          <w:bCs/>
          <w:color w:val="auto"/>
          <w:sz w:val="24"/>
        </w:rPr>
        <w:t>。</w:t>
      </w:r>
    </w:p>
    <w:p w14:paraId="65F2DB3F">
      <w:pPr>
        <w:keepNext w:val="0"/>
        <w:keepLines w:val="0"/>
        <w:pageBreakBefore w:val="0"/>
        <w:widowControl/>
        <w:shd w:val="clear" w:color="auto" w:fill="FFFFFF"/>
        <w:kinsoku/>
        <w:overflowPunct/>
        <w:topLinePunct w:val="0"/>
        <w:autoSpaceDE/>
        <w:autoSpaceDN/>
        <w:bidi w:val="0"/>
        <w:adjustRightInd/>
        <w:snapToGrid/>
        <w:spacing w:line="440" w:lineRule="exact"/>
        <w:jc w:val="left"/>
        <w:textAlignment w:val="auto"/>
        <w:rPr>
          <w:rFonts w:ascii="宋体" w:hAnsi="宋体"/>
          <w:color w:val="auto"/>
          <w:sz w:val="24"/>
        </w:rPr>
      </w:pPr>
      <w:r>
        <w:rPr>
          <w:rFonts w:hint="eastAsia" w:ascii="宋体" w:hAnsi="宋体"/>
          <w:color w:val="auto"/>
          <w:sz w:val="24"/>
          <w:lang w:eastAsia="zh-CN"/>
        </w:rPr>
        <w:t>九</w:t>
      </w:r>
      <w:r>
        <w:rPr>
          <w:rFonts w:hint="eastAsia" w:ascii="宋体" w:hAnsi="宋体"/>
          <w:color w:val="auto"/>
          <w:sz w:val="24"/>
        </w:rPr>
        <w:t>、谈判时间：同响应文件递交截止时间。</w:t>
      </w:r>
    </w:p>
    <w:p w14:paraId="04898B69">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14:paraId="4B63B98D">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十、逾期送达的或者未送达指定地点的谈判文件，采购人不予受理。</w:t>
      </w:r>
    </w:p>
    <w:p w14:paraId="19C9909B">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s="华文仿宋"/>
          <w:color w:val="auto"/>
          <w:sz w:val="24"/>
        </w:rPr>
        <w:t>十</w:t>
      </w:r>
      <w:r>
        <w:rPr>
          <w:rFonts w:hint="eastAsia" w:ascii="宋体" w:hAnsi="宋体" w:cs="华文仿宋"/>
          <w:color w:val="auto"/>
          <w:sz w:val="24"/>
          <w:lang w:eastAsia="zh-CN"/>
        </w:rPr>
        <w:t>一</w:t>
      </w:r>
      <w:r>
        <w:rPr>
          <w:rFonts w:hint="eastAsia" w:ascii="宋体" w:hAnsi="宋体"/>
          <w:color w:val="auto"/>
          <w:sz w:val="24"/>
        </w:rPr>
        <w:t>、联系方式</w:t>
      </w:r>
    </w:p>
    <w:p w14:paraId="31CD047F">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大冶市陈贵镇南山村村民委员会</w:t>
      </w:r>
    </w:p>
    <w:p w14:paraId="5016B812">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刘先生</w:t>
      </w:r>
    </w:p>
    <w:p w14:paraId="1FEDDEA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135 5463 8875</w:t>
      </w:r>
    </w:p>
    <w:p w14:paraId="0A055BE3">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湖北辉达建设工程有限公司</w:t>
      </w:r>
    </w:p>
    <w:p w14:paraId="71FFFE66">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eastAsia="宋体" w:asciiTheme="minorEastAsia" w:hAnsiTheme="minorEastAsia" w:cstheme="minorEastAsia"/>
          <w:b w:val="0"/>
          <w:bCs w:val="0"/>
          <w:color w:val="000000"/>
          <w:kern w:val="0"/>
          <w:sz w:val="24"/>
          <w:szCs w:val="24"/>
          <w:highlight w:val="none"/>
          <w:lang w:eastAsia="zh-CN" w:bidi="ar"/>
        </w:rPr>
      </w:pPr>
      <w:r>
        <w:rPr>
          <w:rFonts w:hint="eastAsia" w:asciiTheme="minorEastAsia" w:hAnsiTheme="minorEastAsia" w:cstheme="minorEastAsia"/>
          <w:b w:val="0"/>
          <w:bCs w:val="0"/>
          <w:color w:val="000000"/>
          <w:kern w:val="0"/>
          <w:sz w:val="24"/>
          <w:szCs w:val="24"/>
          <w:highlight w:val="none"/>
          <w:lang w:bidi="ar"/>
        </w:rPr>
        <w:t>地址</w:t>
      </w:r>
      <w:r>
        <w:rPr>
          <w:rFonts w:hint="eastAsia" w:asciiTheme="minorEastAsia" w:hAnsiTheme="minorEastAsia" w:cstheme="minorEastAsia"/>
          <w:b w:val="0"/>
          <w:bCs w:val="0"/>
          <w:color w:val="000000"/>
          <w:kern w:val="0"/>
          <w:sz w:val="24"/>
          <w:szCs w:val="24"/>
          <w:highlight w:val="none"/>
          <w:lang w:eastAsia="zh-CN" w:bidi="ar"/>
        </w:rPr>
        <w:t>：大冶市罗家桥街道长安北路3号</w:t>
      </w:r>
    </w:p>
    <w:p w14:paraId="2B79A25C">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color w:val="auto"/>
          <w:sz w:val="24"/>
        </w:rPr>
      </w:pPr>
      <w:r>
        <w:rPr>
          <w:rFonts w:hint="eastAsia" w:ascii="宋体" w:hAnsi="宋体"/>
          <w:color w:val="auto"/>
          <w:sz w:val="24"/>
        </w:rPr>
        <w:t>联系人：</w:t>
      </w:r>
      <w:r>
        <w:rPr>
          <w:rFonts w:hint="eastAsia" w:ascii="宋体" w:hAnsi="宋体"/>
          <w:color w:val="auto"/>
          <w:sz w:val="24"/>
          <w:lang w:val="en-US" w:eastAsia="zh-CN"/>
        </w:rPr>
        <w:t>刘工</w:t>
      </w:r>
    </w:p>
    <w:p w14:paraId="4769620F">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158 7172 5184</w:t>
      </w:r>
      <w:r>
        <w:rPr>
          <w:rFonts w:hint="eastAsia" w:ascii="宋体" w:hAnsi="宋体"/>
          <w:color w:val="auto"/>
          <w:sz w:val="24"/>
        </w:rPr>
        <w:t xml:space="preserve">  </w:t>
      </w:r>
    </w:p>
    <w:p w14:paraId="4B293617">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p>
    <w:p w14:paraId="4C1C2F00">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r>
        <w:rPr>
          <w:rFonts w:hint="eastAsia" w:ascii="宋体" w:hAnsi="宋体"/>
          <w:color w:val="auto"/>
          <w:sz w:val="24"/>
          <w:lang w:eastAsia="zh-CN"/>
        </w:rPr>
        <w:t>湖北辉达建设工程有限公司</w:t>
      </w:r>
    </w:p>
    <w:p w14:paraId="32BC4CD1">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ascii="宋体"/>
          <w:color w:val="auto"/>
          <w:szCs w:val="21"/>
          <w:highlight w:val="none"/>
        </w:rPr>
      </w:pPr>
      <w:r>
        <w:rPr>
          <w:rFonts w:hint="eastAsia" w:ascii="宋体" w:hAnsi="宋体"/>
          <w:color w:val="auto"/>
          <w:sz w:val="24"/>
          <w:lang w:eastAsia="zh-CN"/>
        </w:rPr>
        <w:t>2025年</w:t>
      </w:r>
      <w:r>
        <w:rPr>
          <w:rFonts w:hint="eastAsia" w:ascii="宋体" w:hAnsi="宋体"/>
          <w:color w:val="auto"/>
          <w:sz w:val="24"/>
          <w:lang w:val="en-US" w:eastAsia="zh-CN"/>
        </w:rPr>
        <w:t>01</w:t>
      </w:r>
      <w:r>
        <w:rPr>
          <w:rFonts w:hint="eastAsia" w:ascii="宋体" w:hAnsi="宋体"/>
          <w:color w:val="auto"/>
          <w:sz w:val="24"/>
        </w:rPr>
        <w:t>月</w:t>
      </w:r>
      <w:r>
        <w:rPr>
          <w:rFonts w:hint="eastAsia" w:ascii="宋体" w:hAnsi="宋体"/>
          <w:color w:val="auto"/>
          <w:sz w:val="24"/>
          <w:lang w:val="en-US" w:eastAsia="zh-CN"/>
        </w:rPr>
        <w:t>08</w:t>
      </w:r>
      <w:r>
        <w:rPr>
          <w:rFonts w:hint="eastAsia" w:ascii="宋体" w:hAnsi="宋体"/>
          <w:color w:val="auto"/>
          <w:sz w:val="24"/>
        </w:rPr>
        <w:t>日</w:t>
      </w:r>
    </w:p>
    <w:p w14:paraId="7CF70FD7">
      <w:pPr>
        <w:spacing w:line="440" w:lineRule="exact"/>
        <w:ind w:firstLine="378" w:firstLineChars="210"/>
        <w:jc w:val="center"/>
        <w:rPr>
          <w:rFonts w:ascii="宋体"/>
          <w:b/>
          <w:color w:val="auto"/>
          <w:sz w:val="28"/>
          <w:szCs w:val="28"/>
        </w:rPr>
      </w:pPr>
      <w:r>
        <w:rPr>
          <w:rFonts w:ascii="宋体"/>
          <w:color w:val="auto"/>
          <w:sz w:val="18"/>
          <w:szCs w:val="18"/>
        </w:rPr>
        <w:br w:type="page"/>
      </w:r>
    </w:p>
    <w:p w14:paraId="351A6942">
      <w:pPr>
        <w:pStyle w:val="5"/>
        <w:bidi w:val="0"/>
        <w:rPr>
          <w:rFonts w:hint="eastAsia"/>
          <w:sz w:val="32"/>
          <w:szCs w:val="48"/>
          <w:lang w:val="en-US" w:eastAsia="zh-CN"/>
        </w:rPr>
      </w:pPr>
      <w:bookmarkStart w:id="2" w:name="_Toc23403"/>
      <w:r>
        <w:rPr>
          <w:rFonts w:hint="eastAsia"/>
          <w:sz w:val="32"/>
          <w:szCs w:val="48"/>
          <w:lang w:val="en-US" w:eastAsia="zh-CN"/>
        </w:rPr>
        <w:t>谈判须知</w:t>
      </w:r>
      <w:bookmarkEnd w:id="2"/>
    </w:p>
    <w:p w14:paraId="695FD7D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一、总　则</w:t>
      </w:r>
    </w:p>
    <w:p w14:paraId="07FC4A4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适用范围</w:t>
      </w:r>
    </w:p>
    <w:p w14:paraId="66FA37C4">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 本文件仅适用于本文件中所叙述的工程类政府采购项目。</w:t>
      </w:r>
    </w:p>
    <w:p w14:paraId="3EB966B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定义</w:t>
      </w:r>
    </w:p>
    <w:p w14:paraId="701D952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2.1“采购人”是指：</w:t>
      </w:r>
      <w:r>
        <w:rPr>
          <w:rFonts w:hint="eastAsia" w:ascii="宋体" w:hAnsi="宋体" w:cs="宋体"/>
          <w:color w:val="auto"/>
          <w:sz w:val="28"/>
          <w:szCs w:val="28"/>
          <w:lang w:eastAsia="zh-CN"/>
        </w:rPr>
        <w:t>大冶市陈贵镇南山村村民委员会</w:t>
      </w:r>
      <w:r>
        <w:rPr>
          <w:rFonts w:hint="eastAsia" w:ascii="宋体" w:hAnsi="宋体" w:eastAsia="宋体" w:cs="宋体"/>
          <w:color w:val="auto"/>
          <w:sz w:val="28"/>
          <w:szCs w:val="28"/>
        </w:rPr>
        <w:t>。</w:t>
      </w:r>
    </w:p>
    <w:p w14:paraId="3208B57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2.2“政府采购代理机构”是指：</w:t>
      </w:r>
      <w:r>
        <w:rPr>
          <w:rFonts w:hint="eastAsia" w:ascii="宋体" w:hAnsi="宋体" w:cs="宋体"/>
          <w:color w:val="auto"/>
          <w:sz w:val="28"/>
          <w:szCs w:val="28"/>
          <w:lang w:eastAsia="zh-CN"/>
        </w:rPr>
        <w:t>湖北辉达建设工程有限公司</w:t>
      </w:r>
      <w:r>
        <w:rPr>
          <w:rFonts w:hint="eastAsia" w:ascii="宋体" w:hAnsi="宋体" w:eastAsia="宋体" w:cs="宋体"/>
          <w:color w:val="auto"/>
          <w:sz w:val="28"/>
          <w:szCs w:val="28"/>
        </w:rPr>
        <w:t>。</w:t>
      </w:r>
    </w:p>
    <w:p w14:paraId="0330489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2.3“谈判供应商”是指响应本文件要求，参加谈判的法人或者其他组织。如果该供应商在本次谈判中成交,即成为“成交供应商”。</w:t>
      </w:r>
    </w:p>
    <w:p w14:paraId="410A712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2.4“竞争性谈判响应文件”是指：供应商根据本文件要求，编制包含报价、技术和服务等所有内容的文件。</w:t>
      </w:r>
    </w:p>
    <w:p w14:paraId="3BDDE4C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2.5合格的供应商：满足“谈判邀请函”中供应商资格及要求条件的供应商。</w:t>
      </w:r>
    </w:p>
    <w:p w14:paraId="52F41DB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2.6 “货物”是指各种形态和种类的物品，包括原材料、燃料、设备、产品等。</w:t>
      </w:r>
    </w:p>
    <w:p w14:paraId="27C7C73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2.7 “服务”是指除货物和工程以外的其他政府采购对象。</w:t>
      </w:r>
    </w:p>
    <w:p w14:paraId="2764158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谈判供应商的基本条件</w:t>
      </w:r>
    </w:p>
    <w:p w14:paraId="28C9D969">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3.1、谈判供应商的条件及要求：满足“谈判邀请函”中供应商资格及要求条件的供应商。</w:t>
      </w:r>
    </w:p>
    <w:p w14:paraId="4A25AA45">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谈判费用</w:t>
      </w:r>
    </w:p>
    <w:p w14:paraId="2B13A5E7">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 谈判供应商应自行承担所有与编写和提交竞争性谈判响应文件有关的费用，不论谈判结果如何，采购人和采购代理机构在任何情况下无义务和责任承担此类费用。</w:t>
      </w:r>
    </w:p>
    <w:p w14:paraId="248C3CD2">
      <w:pPr>
        <w:pStyle w:val="22"/>
        <w:keepNext w:val="0"/>
        <w:keepLines w:val="0"/>
        <w:pageBreakBefore w:val="0"/>
        <w:kinsoku/>
        <w:wordWrap/>
        <w:overflowPunct/>
        <w:topLinePunct w:val="0"/>
        <w:autoSpaceDE/>
        <w:autoSpaceDN/>
        <w:bidi w:val="0"/>
        <w:adjustRightInd w:val="0"/>
        <w:snapToGrid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4.2本项目招标代理服务费由中标人在领取中标通知书时向招标代理机构一次性付清。招标代理费按发改价格[2011]534号文标准收取。</w:t>
      </w:r>
    </w:p>
    <w:p w14:paraId="2F6B5495">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4.3在谈判过程中谈判小组发现供应商有下列情形之一的，认定其有围标串标行为，宣布其本次谈判无效：</w:t>
      </w:r>
    </w:p>
    <w:p w14:paraId="3A077B5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（1）不同供应商的竞争性谈判文件两处以上（含两处）错、漏一致或雷同的；</w:t>
      </w:r>
    </w:p>
    <w:p w14:paraId="347EB41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（2）不同供应商的竞争性谈判各项报价存在异常一致或者呈规律性变化的；</w:t>
      </w:r>
    </w:p>
    <w:p w14:paraId="7F26644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（3）不同供应商的竞争性谈判文件由同一单位或者同一个人编制的；</w:t>
      </w:r>
    </w:p>
    <w:p w14:paraId="448D075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（4）不同供应商的竞争性谈判文件中投标资料相互混装或项目班子成员出现同一人的；</w:t>
      </w:r>
    </w:p>
    <w:p w14:paraId="35E61C7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二、竞争性谈判响应文件的编制</w:t>
      </w:r>
    </w:p>
    <w:p w14:paraId="4A84CB5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竞争性谈判响应文件编制基本要求</w:t>
      </w:r>
    </w:p>
    <w:p w14:paraId="6FD45C7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w:t>
      </w:r>
      <w:r>
        <w:rPr>
          <w:rFonts w:hint="eastAsia" w:ascii="宋体" w:hAnsi="宋体" w:cs="宋体"/>
          <w:color w:val="auto"/>
          <w:sz w:val="28"/>
          <w:szCs w:val="28"/>
          <w:lang w:val="en-US" w:eastAsia="zh-CN"/>
        </w:rPr>
        <w:t>谈</w:t>
      </w:r>
      <w:r>
        <w:rPr>
          <w:rFonts w:hint="eastAsia" w:ascii="宋体" w:hAnsi="宋体" w:eastAsia="宋体" w:cs="宋体"/>
          <w:color w:val="auto"/>
          <w:sz w:val="28"/>
          <w:szCs w:val="28"/>
        </w:rPr>
        <w:t>判供应商提交的竞争性谈判纸制响应文件必须目录清晰，并逐页编码、盖章，按要求胶装。不得采用活页夹等可随时拆开的方式装订，否则作为无效投标处理。</w:t>
      </w:r>
    </w:p>
    <w:p w14:paraId="44105DD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5.2谈判供应商提交的竞争性谈判响应文件以及谈判供应商与</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26C6DD8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5.3谈判供应商应认真阅读、并充分理解本文件的全部内容（包括所有的补充、修改内容），承诺并履行本文件中各项条款规定及要求。</w:t>
      </w:r>
    </w:p>
    <w:p w14:paraId="7B1E1B5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5.4竞争性谈判响应文件必须按本文件的全部内容，包括所有的补充通知及附件进行编制。</w:t>
      </w:r>
    </w:p>
    <w:p w14:paraId="0978E29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5.5如因谈判供应商只填写和提供了本文件要求的部分内容和附件，而给评审造成困难，其可能导致的结果和责任由谈判供应商自行承担。</w:t>
      </w:r>
    </w:p>
    <w:p w14:paraId="390BA35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5.6竞争性谈判响应文件的组成</w:t>
      </w:r>
    </w:p>
    <w:p w14:paraId="2316601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竞争性谈判响应文件应分为价格文件和商务技术文件两个部分组成。</w:t>
      </w:r>
    </w:p>
    <w:p w14:paraId="4F76120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5.6.1价格文件</w:t>
      </w:r>
    </w:p>
    <w:p w14:paraId="048795F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（1）谈判报价表；</w:t>
      </w:r>
    </w:p>
    <w:p w14:paraId="7CE4802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（2）已标价工程量清单；</w:t>
      </w:r>
    </w:p>
    <w:p w14:paraId="317FDB7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5.6.2商务技术文件（应该有的必须提供，如未提供，评审小组有权拒绝其竞争性谈判响应文件及谈判资格。）</w:t>
      </w:r>
    </w:p>
    <w:p w14:paraId="286FB5F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1）谈判书；</w:t>
      </w:r>
    </w:p>
    <w:p w14:paraId="60A7488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2）供应商具有独立法人资格的营业执照；</w:t>
      </w:r>
    </w:p>
    <w:p w14:paraId="5888D7A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3）供应商具有银行基本开户许可证或基本存款帐户信息；</w:t>
      </w:r>
    </w:p>
    <w:p w14:paraId="5626AE4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4）供应商具备行政主管部门核发的</w:t>
      </w:r>
      <w:r>
        <w:rPr>
          <w:rFonts w:hint="eastAsia" w:ascii="宋体" w:hAnsi="宋体" w:cs="宋体"/>
          <w:color w:val="auto"/>
          <w:sz w:val="28"/>
          <w:szCs w:val="28"/>
          <w:lang w:eastAsia="zh-CN"/>
        </w:rPr>
        <w:t>建筑工程施工总承包叁级</w:t>
      </w:r>
      <w:r>
        <w:rPr>
          <w:rFonts w:hint="eastAsia" w:ascii="宋体" w:hAnsi="宋体" w:eastAsia="宋体" w:cs="宋体"/>
          <w:color w:val="auto"/>
          <w:sz w:val="28"/>
          <w:szCs w:val="28"/>
        </w:rPr>
        <w:t>及以上资质、具备有效的安全生产许可证；</w:t>
      </w:r>
    </w:p>
    <w:p w14:paraId="7DEADC3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）拟派的项目经理须具备行政主管部门核发的</w:t>
      </w:r>
      <w:r>
        <w:rPr>
          <w:rFonts w:hint="eastAsia" w:ascii="宋体" w:hAnsi="宋体" w:cs="宋体"/>
          <w:color w:val="auto"/>
          <w:sz w:val="28"/>
          <w:szCs w:val="28"/>
          <w:lang w:eastAsia="zh-CN"/>
        </w:rPr>
        <w:t>建筑工程</w:t>
      </w:r>
      <w:r>
        <w:rPr>
          <w:rFonts w:hint="eastAsia" w:ascii="宋体" w:hAnsi="宋体" w:eastAsia="宋体" w:cs="宋体"/>
          <w:color w:val="auto"/>
          <w:sz w:val="28"/>
          <w:szCs w:val="28"/>
        </w:rPr>
        <w:t>专业贰级</w:t>
      </w:r>
      <w:r>
        <w:rPr>
          <w:rFonts w:hint="eastAsia" w:ascii="宋体" w:hAnsi="宋体" w:cs="宋体"/>
          <w:color w:val="auto"/>
          <w:sz w:val="28"/>
          <w:szCs w:val="28"/>
          <w:lang w:eastAsia="zh-CN"/>
        </w:rPr>
        <w:t>及</w:t>
      </w:r>
      <w:r>
        <w:rPr>
          <w:rFonts w:hint="eastAsia" w:ascii="宋体" w:hAnsi="宋体" w:eastAsia="宋体" w:cs="宋体"/>
          <w:color w:val="auto"/>
          <w:sz w:val="28"/>
          <w:szCs w:val="28"/>
        </w:rPr>
        <w:t>以上注册建造师资格证书（不含临时证），具备有效的安全生产考核合格证书（B证），且未担任其它在建工程的项目经理（提供承诺函）；技术负责人具备中级(含)以上职称证；五大员 (施工员、质量员、安全员</w:t>
      </w:r>
      <w:r>
        <w:rPr>
          <w:rFonts w:hint="eastAsia" w:ascii="宋体" w:hAnsi="宋体" w:cs="宋体"/>
          <w:color w:val="auto"/>
          <w:sz w:val="28"/>
          <w:szCs w:val="28"/>
          <w:lang w:eastAsia="zh-CN"/>
        </w:rPr>
        <w:t>、</w:t>
      </w:r>
      <w:r>
        <w:rPr>
          <w:rFonts w:hint="eastAsia" w:ascii="宋体" w:hAnsi="宋体" w:eastAsia="宋体" w:cs="宋体"/>
          <w:color w:val="auto"/>
          <w:sz w:val="28"/>
          <w:szCs w:val="28"/>
        </w:rPr>
        <w:t>材料员、资料员)岗位证书；安全员具备有效的安全生产考核合格证(C证))；</w:t>
      </w:r>
    </w:p>
    <w:p w14:paraId="4E77D5F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）未被“信用中国”网站(www.creditchina.gov.cn)列入失信被执行人、重大税收违法失信主体、政府采购严重违法失信行为记录名单的</w:t>
      </w:r>
      <w:r>
        <w:rPr>
          <w:rFonts w:hint="eastAsia" w:ascii="宋体" w:hAnsi="宋体" w:eastAsia="宋体" w:cs="宋体"/>
          <w:color w:val="auto"/>
          <w:sz w:val="28"/>
          <w:szCs w:val="28"/>
          <w:lang w:val="en-US" w:eastAsia="zh-CN"/>
        </w:rPr>
        <w:t>网页截图</w:t>
      </w:r>
      <w:r>
        <w:rPr>
          <w:rFonts w:hint="eastAsia" w:ascii="宋体" w:hAnsi="宋体" w:eastAsia="宋体" w:cs="宋体"/>
          <w:color w:val="auto"/>
          <w:sz w:val="28"/>
          <w:szCs w:val="28"/>
        </w:rPr>
        <w:t>；</w:t>
      </w:r>
    </w:p>
    <w:p w14:paraId="31D95CF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ED23C2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供应商须具备良好的财务状况，须提供2023年度经审计的财务审计报告（新成立不足一年的公司无需提供</w:t>
      </w:r>
      <w:r>
        <w:rPr>
          <w:rFonts w:hint="eastAsia" w:ascii="宋体" w:hAnsi="宋体" w:cs="宋体"/>
          <w:color w:val="auto"/>
          <w:sz w:val="28"/>
          <w:szCs w:val="28"/>
          <w:lang w:val="en-US" w:eastAsia="zh-CN"/>
        </w:rPr>
        <w:t>）；</w:t>
      </w:r>
    </w:p>
    <w:p w14:paraId="74A9606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14:paraId="0D2FC74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）质量保证措施、工期保证措施；</w:t>
      </w:r>
    </w:p>
    <w:p w14:paraId="0C17B74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）施工方案；</w:t>
      </w:r>
    </w:p>
    <w:p w14:paraId="61FA5B7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）合同签订承诺函、</w:t>
      </w:r>
      <w:r>
        <w:rPr>
          <w:rFonts w:hint="eastAsia" w:ascii="宋体" w:hAnsi="宋体" w:eastAsia="宋体" w:cs="宋体"/>
          <w:color w:val="auto"/>
          <w:sz w:val="28"/>
          <w:szCs w:val="28"/>
          <w:lang w:val="en-US" w:eastAsia="zh-CN"/>
        </w:rPr>
        <w:t>不转分包承诺、</w:t>
      </w:r>
      <w:r>
        <w:rPr>
          <w:rFonts w:hint="eastAsia" w:ascii="宋体" w:hAnsi="宋体" w:eastAsia="宋体" w:cs="宋体"/>
          <w:color w:val="auto"/>
          <w:sz w:val="28"/>
          <w:szCs w:val="28"/>
        </w:rPr>
        <w:t>工农关系承诺函、中标人承诺函、诚信投标承诺书；</w:t>
      </w:r>
    </w:p>
    <w:p w14:paraId="3E82E5C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）踏勘现场图片；</w:t>
      </w:r>
    </w:p>
    <w:p w14:paraId="20089C7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）谈判供应商认为需要提供的有关资料。</w:t>
      </w:r>
    </w:p>
    <w:p w14:paraId="62C72FF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计量单位</w:t>
      </w:r>
    </w:p>
    <w:p w14:paraId="5274E5B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6.1除技术要求中另有规定外，本文件所要求使用的计量单位均应采用国家法定计量单位。</w:t>
      </w:r>
    </w:p>
    <w:p w14:paraId="76DC386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三、谈判报价要求</w:t>
      </w:r>
    </w:p>
    <w:p w14:paraId="1FD871B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7.1对于本文件中未列明，而谈判供应商认为必需的费用也需列入总报价。在合同实施时，采购人将不予支付成交供应商没有列入的项目费用，并认为此项目的费用已包括在总报价中。</w:t>
      </w:r>
    </w:p>
    <w:p w14:paraId="5627AA7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7.2供应商所提交的“已标价工程量清单”中存在漏项或未填写的单价和合价，视为已包括在工程量清单的其它单价和合价中，不得作为以后工程量变更增加投资的因素；</w:t>
      </w:r>
    </w:p>
    <w:p w14:paraId="6048336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四、竞争性谈判响应文件的份数、封装和递交</w:t>
      </w:r>
    </w:p>
    <w:p w14:paraId="2C52E60C">
      <w:pPr>
        <w:keepNext w:val="0"/>
        <w:keepLines w:val="0"/>
        <w:pageBreakBefore w:val="0"/>
        <w:kinsoku/>
        <w:wordWrap/>
        <w:overflowPunct/>
        <w:topLinePunct w:val="0"/>
        <w:autoSpaceDE/>
        <w:autoSpaceDN/>
        <w:bidi w:val="0"/>
        <w:spacing w:line="440" w:lineRule="exact"/>
        <w:ind w:left="490" w:leftChars="100" w:hanging="280" w:hangingChars="1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8. 谈判响应文件的份数和封装</w:t>
      </w:r>
    </w:p>
    <w:p w14:paraId="4480E3A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8.1谈判供应商应将竞争性谈判响应文件中“价格文件”和“商务技术文件”一起胶装，价格文件在前，商务技术文件在后，目录清晰，</w:t>
      </w:r>
      <w:r>
        <w:rPr>
          <w:rFonts w:hint="eastAsia" w:ascii="宋体" w:hAnsi="宋体" w:eastAsia="宋体" w:cs="宋体"/>
          <w:color w:val="FF0000"/>
          <w:sz w:val="28"/>
          <w:szCs w:val="28"/>
        </w:rPr>
        <w:t>正本一份，副本三份</w:t>
      </w:r>
      <w:r>
        <w:rPr>
          <w:rFonts w:hint="eastAsia" w:ascii="宋体" w:hAnsi="宋体" w:eastAsia="宋体" w:cs="宋体"/>
          <w:color w:val="auto"/>
          <w:sz w:val="28"/>
          <w:szCs w:val="28"/>
        </w:rPr>
        <w:t>、</w:t>
      </w:r>
      <w:r>
        <w:rPr>
          <w:rFonts w:hint="eastAsia" w:ascii="宋体" w:hAnsi="宋体" w:eastAsia="宋体" w:cs="宋体"/>
          <w:color w:val="auto"/>
          <w:sz w:val="28"/>
          <w:szCs w:val="28"/>
          <w:shd w:val="clear" w:color="auto" w:fill="FFFFFF"/>
        </w:rPr>
        <w:t>档案袋封面上应注明采购项目名称、编号和有“在（      年   月   日    午   时）之前不得启封”的字样，封口处加盖供应商印章。</w:t>
      </w:r>
    </w:p>
    <w:p w14:paraId="0959A76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8.2竞争性谈判响应文件的信封上应写明：</w:t>
      </w:r>
    </w:p>
    <w:p w14:paraId="4A75CFB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（1）竞争性采购项目编号；</w:t>
      </w:r>
    </w:p>
    <w:p w14:paraId="1613819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（2）竞争性采购项目名称标段；</w:t>
      </w:r>
    </w:p>
    <w:p w14:paraId="391AEA4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（3）谈判供应商名称。</w:t>
      </w:r>
    </w:p>
    <w:p w14:paraId="66F2A24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9. 竞争性谈判响应文件的递交</w:t>
      </w:r>
    </w:p>
    <w:p w14:paraId="34D4600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9.1所有竞争性谈判竞争性响应文件应于“第一部分谈判邀请函”中规定的时间前递交到</w:t>
      </w:r>
      <w:r>
        <w:rPr>
          <w:rFonts w:hint="eastAsia" w:ascii="宋体" w:hAnsi="宋体" w:eastAsia="宋体" w:cs="宋体"/>
          <w:color w:val="auto"/>
          <w:sz w:val="28"/>
          <w:szCs w:val="28"/>
          <w:u w:val="single"/>
        </w:rPr>
        <w:t>指定地点</w:t>
      </w:r>
    </w:p>
    <w:p w14:paraId="2415538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10.迟交的竞争性谈判响应文件</w:t>
      </w:r>
    </w:p>
    <w:p w14:paraId="5EC2A5BC">
      <w:pPr>
        <w:keepNext w:val="0"/>
        <w:keepLines w:val="0"/>
        <w:pageBreakBefore w:val="0"/>
        <w:kinsoku/>
        <w:wordWrap/>
        <w:overflowPunct/>
        <w:topLinePunct w:val="0"/>
        <w:autoSpaceDE/>
        <w:autoSpaceDN/>
        <w:bidi w:val="0"/>
        <w:spacing w:line="440" w:lineRule="exact"/>
        <w:ind w:firstLine="274" w:firstLineChars="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按《政府采购法》的规定，</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将拒绝或原封退回在其规定的递交竞争性谈判响应文件截止时间之后收到的任何竞争性谈判响应文件。</w:t>
      </w:r>
    </w:p>
    <w:p w14:paraId="78BE754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五、谈判的步骤</w:t>
      </w:r>
    </w:p>
    <w:p w14:paraId="3BDF5CE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11.1</w:t>
      </w:r>
      <w:r>
        <w:rPr>
          <w:rFonts w:hint="eastAsia" w:ascii="宋体" w:hAnsi="宋体" w:eastAsia="宋体" w:cs="宋体"/>
          <w:color w:val="auto"/>
          <w:sz w:val="28"/>
          <w:szCs w:val="28"/>
        </w:rPr>
        <w:t>如发现下列情形之一的，其谈判响应文件将被视为无效：</w:t>
      </w:r>
    </w:p>
    <w:p w14:paraId="35BD175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（1）谈判响应人的响应文件或资格证明文件未提供或不符合谈判文件要求的；</w:t>
      </w:r>
    </w:p>
    <w:p w14:paraId="2DE6E49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（2）超出经营范围或业务范围响应的；</w:t>
      </w:r>
    </w:p>
    <w:p w14:paraId="3854614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（3）未按照谈判文件的要求制作谈判响应文件的；</w:t>
      </w:r>
    </w:p>
    <w:p w14:paraId="21C27A2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（4）谈判响应文件技术规格中的响应与事实不符或虚假响应的；</w:t>
      </w:r>
    </w:p>
    <w:p w14:paraId="2071FDC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（5）报价超过预算，且采购人无法支付的；</w:t>
      </w:r>
    </w:p>
    <w:p w14:paraId="2BBE953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（6）第二轮谈判报价不得高于第一轮报价；</w:t>
      </w:r>
    </w:p>
    <w:p w14:paraId="736B570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（7）符合谈判文件中其它规定被视为无效的条款的。</w:t>
      </w:r>
    </w:p>
    <w:p w14:paraId="6D8A426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11.2第一轮谈判</w:t>
      </w:r>
    </w:p>
    <w:p w14:paraId="67613809">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谈判小组按已确定的</w:t>
      </w:r>
      <w:r>
        <w:rPr>
          <w:rFonts w:hint="eastAsia" w:ascii="宋体" w:hAnsi="宋体" w:eastAsia="宋体" w:cs="宋体"/>
          <w:color w:val="auto"/>
          <w:sz w:val="28"/>
          <w:szCs w:val="28"/>
        </w:rPr>
        <w:t>谈判顺序，与单一供应商分别</w:t>
      </w:r>
      <w:r>
        <w:rPr>
          <w:rFonts w:hint="eastAsia" w:ascii="宋体" w:hAnsi="宋体" w:eastAsia="宋体" w:cs="宋体"/>
          <w:color w:val="auto"/>
          <w:kern w:val="0"/>
          <w:sz w:val="28"/>
          <w:szCs w:val="28"/>
        </w:rPr>
        <w:t>就符合采购需求、质量和服务等进行谈判，并了解其报价组成情况。</w:t>
      </w:r>
      <w:r>
        <w:rPr>
          <w:rFonts w:hint="eastAsia" w:ascii="宋体" w:hAnsi="宋体" w:eastAsia="宋体" w:cs="宋体"/>
          <w:color w:val="auto"/>
          <w:sz w:val="28"/>
          <w:szCs w:val="28"/>
        </w:rPr>
        <w:t>谈判中，谈判的任何一方不得透露与谈判有关的其他供应商的技术资料、价格和其他信息。</w:t>
      </w:r>
    </w:p>
    <w:p w14:paraId="2DFADA5A">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代理机构对谈判过程和重要谈判内容进行记录，谈判双方在记录上签字确认。</w:t>
      </w:r>
    </w:p>
    <w:p w14:paraId="586883CA">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741D921D">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11.3谈判文件修正</w:t>
      </w:r>
    </w:p>
    <w:p w14:paraId="0AC5B1F8">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⑴、</w:t>
      </w:r>
      <w:r>
        <w:rPr>
          <w:rFonts w:hint="eastAsia" w:ascii="宋体" w:hAnsi="宋体" w:eastAsia="宋体" w:cs="宋体"/>
          <w:color w:val="auto"/>
          <w:sz w:val="28"/>
          <w:szCs w:val="28"/>
        </w:rPr>
        <w:t>第一轮谈判结束后，各响应供应商退场等候，谈判小组进行合议。根据第一轮谈判掌握的情况，可以对谈判文件进行修改，确定采购内容的详细规格或具体要求，优化采购方案。</w:t>
      </w:r>
    </w:p>
    <w:p w14:paraId="0DCA1E20">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⑵、</w:t>
      </w:r>
      <w:r>
        <w:rPr>
          <w:rFonts w:hint="eastAsia" w:ascii="宋体" w:hAnsi="宋体" w:eastAsia="宋体" w:cs="宋体"/>
          <w:color w:val="auto"/>
          <w:kern w:val="0"/>
          <w:sz w:val="28"/>
          <w:szCs w:val="28"/>
        </w:rPr>
        <w:t>代理机构</w:t>
      </w:r>
      <w:r>
        <w:rPr>
          <w:rFonts w:hint="eastAsia" w:ascii="宋体" w:hAnsi="宋体" w:eastAsia="宋体" w:cs="宋体"/>
          <w:color w:val="auto"/>
          <w:sz w:val="28"/>
          <w:szCs w:val="28"/>
        </w:rPr>
        <w:t>通知响应供应商集中，谈判小组强调调整后的采购要求，将谈判文件的修改结果以书面的形式通知响应供应商，向响应供应商提供较充分的修正时间。</w:t>
      </w:r>
    </w:p>
    <w:p w14:paraId="7F8453C4">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14:paraId="2D62ADEE">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11.4第二轮谈判</w:t>
      </w:r>
    </w:p>
    <w:p w14:paraId="7827DFC9">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2EF0588F">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125B519B">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11.5最后报价</w:t>
      </w:r>
    </w:p>
    <w:p w14:paraId="64517926">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成交候选人作最后报价，密封递交谈判小组。谈判小组按报价从低到高排序，推荐成交候选人顺序，形成谈判报告。</w:t>
      </w:r>
    </w:p>
    <w:p w14:paraId="2F81AF8D">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14:paraId="1DEDF6F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六、确定成交供应商办法</w:t>
      </w:r>
    </w:p>
    <w:p w14:paraId="363D782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12.1 谈判小组只要求商务评审和技术（服务）评审合格的谈判供应商在规定的时间内进行报价。</w:t>
      </w:r>
    </w:p>
    <w:p w14:paraId="5DC3796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12.2谈判小组将根据需要决定是否要求所有合格的谈判供应商在规定时间内进行第二次或最后报价，该最后报价将作为谈判小组评比的最终依据。</w:t>
      </w:r>
    </w:p>
    <w:p w14:paraId="41113EF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12.3根据符合采购需求、质量和服务相等且报价最低的原则确定成交供应商。若几个竞标人竞标报价相同，则由谈判小组现场组织相同报价的竞标人抽签决定其排列名次位置。</w:t>
      </w:r>
    </w:p>
    <w:p w14:paraId="2136279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、签订合同</w:t>
      </w:r>
    </w:p>
    <w:p w14:paraId="67413438">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13.成交供应商在收到成交通知书后，按规定与采购人签订采购合同。</w:t>
      </w:r>
    </w:p>
    <w:p w14:paraId="638FCD1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、适用法律</w:t>
      </w:r>
    </w:p>
    <w:p w14:paraId="1BEB813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14.采购当事人的一切活动均适用于《中华人民共和国政府采购法》及相关规定。</w:t>
      </w:r>
    </w:p>
    <w:p w14:paraId="5AB78C77">
      <w:pPr>
        <w:spacing w:line="500" w:lineRule="exact"/>
        <w:jc w:val="both"/>
        <w:rPr>
          <w:rStyle w:val="40"/>
        </w:rPr>
      </w:pPr>
      <w:r>
        <w:rPr>
          <w:rFonts w:ascii="宋体"/>
          <w:color w:val="auto"/>
          <w:sz w:val="24"/>
        </w:rPr>
        <w:br w:type="page"/>
      </w:r>
    </w:p>
    <w:p w14:paraId="2A104FBC">
      <w:pPr>
        <w:pStyle w:val="5"/>
        <w:bidi w:val="0"/>
        <w:rPr>
          <w:rFonts w:hint="eastAsia"/>
        </w:rPr>
      </w:pPr>
      <w:bookmarkStart w:id="3" w:name="_Toc12961"/>
      <w:r>
        <w:rPr>
          <w:rFonts w:hint="eastAsia"/>
          <w:sz w:val="32"/>
          <w:szCs w:val="48"/>
        </w:rPr>
        <w:t>采购项目技术规格、参数及要求</w:t>
      </w:r>
      <w:bookmarkEnd w:id="3"/>
    </w:p>
    <w:p w14:paraId="792E8508">
      <w:pPr>
        <w:pStyle w:val="22"/>
        <w:spacing w:line="600" w:lineRule="exact"/>
        <w:rPr>
          <w:rFonts w:hint="eastAsia" w:ascii="宋体" w:hAnsi="宋体" w:eastAsia="宋体" w:cs="宋体"/>
          <w:b/>
          <w:color w:val="auto"/>
          <w:sz w:val="28"/>
          <w:szCs w:val="28"/>
          <w:highlight w:val="none"/>
          <w:lang w:eastAsia="zh-CN"/>
        </w:rPr>
      </w:pPr>
      <w:r>
        <w:rPr>
          <w:rFonts w:hint="eastAsia" w:ascii="宋体" w:hAnsi="宋体" w:eastAsia="宋体" w:cs="宋体"/>
          <w:b/>
          <w:bCs/>
          <w:sz w:val="28"/>
          <w:szCs w:val="28"/>
          <w:highlight w:val="none"/>
        </w:rPr>
        <w:t>一、项目编号：</w:t>
      </w:r>
      <w:r>
        <w:rPr>
          <w:rFonts w:hint="eastAsia" w:hAnsi="宋体" w:cs="宋体"/>
          <w:b w:val="0"/>
          <w:bCs/>
          <w:color w:val="auto"/>
          <w:sz w:val="28"/>
          <w:szCs w:val="28"/>
          <w:highlight w:val="none"/>
          <w:lang w:eastAsia="zh-CN"/>
        </w:rPr>
        <w:t>冶农招【2025】00</w:t>
      </w:r>
      <w:r>
        <w:rPr>
          <w:rFonts w:hint="eastAsia" w:hAnsi="宋体" w:cs="宋体"/>
          <w:b w:val="0"/>
          <w:bCs/>
          <w:color w:val="auto"/>
          <w:sz w:val="28"/>
          <w:szCs w:val="28"/>
          <w:highlight w:val="none"/>
          <w:lang w:val="en-US" w:eastAsia="zh-CN"/>
        </w:rPr>
        <w:t>4</w:t>
      </w:r>
      <w:bookmarkStart w:id="12" w:name="_GoBack"/>
      <w:bookmarkEnd w:id="12"/>
      <w:r>
        <w:rPr>
          <w:rFonts w:hint="eastAsia" w:hAnsi="宋体" w:cs="宋体"/>
          <w:b w:val="0"/>
          <w:bCs/>
          <w:color w:val="auto"/>
          <w:sz w:val="28"/>
          <w:szCs w:val="28"/>
          <w:highlight w:val="none"/>
          <w:lang w:eastAsia="zh-CN"/>
        </w:rPr>
        <w:t>号</w:t>
      </w:r>
    </w:p>
    <w:p w14:paraId="47CA5B6D">
      <w:pPr>
        <w:tabs>
          <w:tab w:val="left" w:pos="180"/>
          <w:tab w:val="left" w:pos="1620"/>
        </w:tabs>
        <w:spacing w:line="500" w:lineRule="exact"/>
        <w:rPr>
          <w:rFonts w:hint="eastAsia" w:ascii="宋体" w:hAnsi="宋体" w:eastAsia="宋体" w:cs="宋体"/>
          <w:sz w:val="28"/>
          <w:szCs w:val="28"/>
          <w:highlight w:val="none"/>
          <w:lang w:eastAsia="zh-CN"/>
        </w:rPr>
      </w:pPr>
      <w:r>
        <w:rPr>
          <w:rFonts w:hint="eastAsia" w:ascii="宋体" w:hAnsi="宋体" w:eastAsia="宋体" w:cs="宋体"/>
          <w:b/>
          <w:color w:val="auto"/>
          <w:sz w:val="28"/>
          <w:szCs w:val="28"/>
          <w:highlight w:val="none"/>
          <w:lang w:val="en-US" w:eastAsia="zh-CN"/>
        </w:rPr>
        <w:t>二、项目名称：</w:t>
      </w:r>
      <w:r>
        <w:rPr>
          <w:rFonts w:hint="eastAsia" w:ascii="宋体" w:hAnsi="宋体" w:cs="宋体"/>
          <w:b w:val="0"/>
          <w:bCs/>
          <w:color w:val="auto"/>
          <w:sz w:val="28"/>
          <w:szCs w:val="28"/>
          <w:highlight w:val="none"/>
          <w:lang w:val="en-US" w:eastAsia="zh-CN"/>
        </w:rPr>
        <w:t>大冶市陈贵镇南山村活动广场建设项目</w:t>
      </w:r>
    </w:p>
    <w:p w14:paraId="5C053AE9">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三、采购范围：</w:t>
      </w:r>
      <w:r>
        <w:rPr>
          <w:rFonts w:hint="eastAsia" w:ascii="宋体" w:hAnsi="宋体" w:eastAsia="宋体" w:cs="宋体"/>
          <w:sz w:val="28"/>
          <w:szCs w:val="28"/>
          <w:highlight w:val="none"/>
        </w:rPr>
        <w:t>详见附件工程量清单的全部内容</w:t>
      </w:r>
    </w:p>
    <w:p w14:paraId="76A492DE">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四、采购需求：</w:t>
      </w:r>
    </w:p>
    <w:p w14:paraId="0B1FD500">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1、工程质量标准：达到国家现行验收规范合格标准。</w:t>
      </w:r>
    </w:p>
    <w:p w14:paraId="6ADB29BF">
      <w:pPr>
        <w:spacing w:line="500" w:lineRule="exact"/>
        <w:rPr>
          <w:rFonts w:hint="eastAsia" w:ascii="宋体" w:hAnsi="宋体" w:eastAsia="宋体" w:cs="宋体"/>
          <w:color w:val="000000" w:themeColor="text1"/>
          <w:sz w:val="28"/>
          <w:szCs w:val="28"/>
          <w:highlight w:val="none"/>
          <w:lang w:val="en-US"/>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2、付款方式：</w:t>
      </w:r>
      <w:r>
        <w:rPr>
          <w:rFonts w:hint="eastAsia" w:ascii="宋体" w:hAnsi="宋体" w:eastAsia="宋体" w:cs="宋体"/>
          <w:color w:val="000000" w:themeColor="text1"/>
          <w:sz w:val="28"/>
          <w:szCs w:val="28"/>
          <w:highlight w:val="none"/>
          <w:lang w:val="en-US" w:eastAsia="zh-CN"/>
          <w14:textFill>
            <w14:solidFill>
              <w14:schemeClr w14:val="tx1"/>
            </w14:solidFill>
          </w14:textFill>
        </w:rPr>
        <w:t>按合同</w:t>
      </w:r>
      <w:r>
        <w:rPr>
          <w:rFonts w:hint="eastAsia" w:ascii="宋体" w:hAnsi="宋体" w:cs="宋体"/>
          <w:color w:val="000000" w:themeColor="text1"/>
          <w:sz w:val="28"/>
          <w:szCs w:val="28"/>
          <w:highlight w:val="none"/>
          <w:lang w:val="en-US" w:eastAsia="zh-CN"/>
          <w14:textFill>
            <w14:solidFill>
              <w14:schemeClr w14:val="tx1"/>
            </w14:solidFill>
          </w14:textFill>
        </w:rPr>
        <w:t>约定</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p>
    <w:p w14:paraId="26C99385">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3、工期：</w:t>
      </w:r>
      <w:r>
        <w:rPr>
          <w:rFonts w:hint="eastAsia" w:ascii="宋体" w:hAnsi="宋体" w:cs="宋体"/>
          <w:color w:val="000000" w:themeColor="text1"/>
          <w:sz w:val="28"/>
          <w:szCs w:val="28"/>
          <w:highlight w:val="none"/>
          <w:lang w:val="en-US" w:eastAsia="zh-CN"/>
          <w14:textFill>
            <w14:solidFill>
              <w14:schemeClr w14:val="tx1"/>
            </w14:solidFill>
          </w14:textFill>
        </w:rPr>
        <w:t>12日历天</w:t>
      </w:r>
      <w:r>
        <w:rPr>
          <w:rFonts w:hint="eastAsia" w:ascii="宋体" w:hAnsi="宋体" w:eastAsia="宋体" w:cs="宋体"/>
          <w:color w:val="000000" w:themeColor="text1"/>
          <w:sz w:val="28"/>
          <w:szCs w:val="28"/>
          <w:highlight w:val="none"/>
          <w14:textFill>
            <w14:solidFill>
              <w14:schemeClr w14:val="tx1"/>
            </w14:solidFill>
          </w14:textFill>
        </w:rPr>
        <w:t>。</w:t>
      </w:r>
    </w:p>
    <w:p w14:paraId="454F6F6B">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14:paraId="574AEB62">
      <w:pPr>
        <w:spacing w:line="50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五、投标报价说明：</w:t>
      </w:r>
    </w:p>
    <w:p w14:paraId="4F046A19">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1、谈判供应商应亲自到达现场踏勘、测量，工程量清单自行报价，不超过本项目拦标价</w:t>
      </w:r>
      <w:r>
        <w:rPr>
          <w:rFonts w:hint="eastAsia" w:ascii="宋体" w:hAnsi="宋体" w:cs="宋体"/>
          <w:color w:val="000000" w:themeColor="text1"/>
          <w:sz w:val="28"/>
          <w:szCs w:val="28"/>
          <w:highlight w:val="none"/>
          <w:lang w:val="en-US" w:eastAsia="zh-CN"/>
          <w14:textFill>
            <w14:solidFill>
              <w14:schemeClr w14:val="tx1"/>
            </w14:solidFill>
          </w14:textFill>
        </w:rPr>
        <w:t>¥749292.47元</w:t>
      </w:r>
      <w:r>
        <w:rPr>
          <w:rFonts w:hint="eastAsia" w:ascii="宋体" w:hAnsi="宋体" w:eastAsia="宋体" w:cs="宋体"/>
          <w:color w:val="000000" w:themeColor="text1"/>
          <w:sz w:val="28"/>
          <w:szCs w:val="28"/>
          <w:highlight w:val="none"/>
          <w14:textFill>
            <w14:solidFill>
              <w14:schemeClr w14:val="tx1"/>
            </w14:solidFill>
          </w14:textFill>
        </w:rPr>
        <w:t>均为有效报价，否则为无效投标。</w:t>
      </w:r>
    </w:p>
    <w:p w14:paraId="25836EA6">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46A0EAF6">
      <w:pPr>
        <w:spacing w:line="500" w:lineRule="exact"/>
        <w:rPr>
          <w:rFonts w:hint="eastAsia" w:ascii="宋体" w:hAnsi="宋体" w:eastAsia="宋体" w:cs="宋体"/>
          <w:b/>
          <w:bCs/>
          <w:sz w:val="28"/>
          <w:szCs w:val="28"/>
          <w:highlight w:val="none"/>
        </w:rPr>
      </w:pPr>
      <w:r>
        <w:rPr>
          <w:rFonts w:hint="eastAsia" w:ascii="宋体" w:hAnsi="宋体" w:cs="宋体"/>
          <w:b/>
          <w:color w:val="000000" w:themeColor="text1"/>
          <w:sz w:val="28"/>
          <w:szCs w:val="28"/>
          <w:highlight w:val="none"/>
          <w:lang w:val="en-US" w:eastAsia="zh-CN"/>
          <w14:textFill>
            <w14:solidFill>
              <w14:schemeClr w14:val="tx1"/>
            </w14:solidFill>
          </w14:textFill>
        </w:rPr>
        <w:t>六</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bCs/>
          <w:sz w:val="28"/>
          <w:szCs w:val="28"/>
          <w:highlight w:val="none"/>
        </w:rPr>
        <w:t>施工安全：</w:t>
      </w:r>
    </w:p>
    <w:p w14:paraId="4BAE1335">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14:paraId="3511709C">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2、成交供应商、成交供应商雇佣的施工人员应严格遵守适用于本工程的法律、法规。</w:t>
      </w:r>
    </w:p>
    <w:p w14:paraId="1C4225AD">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6A124C9D">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0AADF5F2">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5、在施工安装期间，成交供应商应按合同要求尽早提供和使用进入工地的平台，通道等设备，如果办不到的话，成交供应商应提供临时设施。</w:t>
      </w:r>
    </w:p>
    <w:p w14:paraId="01CCEEE5">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6、成交供应商应将详细的安全法规和紧急处理程序提交业主，保证安全和文明施工。</w:t>
      </w:r>
    </w:p>
    <w:p w14:paraId="78BE9CB8">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7、在本项目中由于施工造成的安全事故由成交供应商自行负责。</w:t>
      </w:r>
    </w:p>
    <w:p w14:paraId="35A14B68">
      <w:pPr>
        <w:pStyle w:val="5"/>
        <w:bidi w:val="0"/>
        <w:ind w:left="0" w:leftChars="0" w:firstLine="0" w:firstLineChars="0"/>
        <w:rPr>
          <w:rFonts w:hint="eastAsia"/>
          <w:lang w:val="en-US" w:eastAsia="zh-CN"/>
        </w:rPr>
      </w:pPr>
      <w:r>
        <w:br w:type="page"/>
      </w:r>
      <w:bookmarkStart w:id="4" w:name="_Toc7053"/>
      <w:r>
        <w:rPr>
          <w:rFonts w:hint="eastAsia"/>
          <w:sz w:val="32"/>
          <w:szCs w:val="48"/>
          <w:lang w:val="en-US" w:eastAsia="zh-CN"/>
        </w:rPr>
        <w:t>响应文件格式及附件</w:t>
      </w:r>
      <w:bookmarkEnd w:id="4"/>
    </w:p>
    <w:p w14:paraId="4B1326A8">
      <w:pPr>
        <w:jc w:val="center"/>
        <w:rPr>
          <w:rFonts w:ascii="宋体"/>
          <w:color w:val="auto"/>
          <w:sz w:val="18"/>
          <w:szCs w:val="18"/>
        </w:rPr>
      </w:pPr>
    </w:p>
    <w:p w14:paraId="1BE969AA">
      <w:pPr>
        <w:rPr>
          <w:color w:val="auto"/>
          <w:sz w:val="18"/>
          <w:szCs w:val="18"/>
        </w:rPr>
      </w:pPr>
    </w:p>
    <w:p w14:paraId="0D0405A5">
      <w:pPr>
        <w:jc w:val="center"/>
        <w:rPr>
          <w:rFonts w:ascii="仿宋" w:hAnsi="仿宋" w:eastAsia="仿宋"/>
          <w:sz w:val="52"/>
          <w:szCs w:val="52"/>
          <w:highlight w:val="none"/>
        </w:rPr>
      </w:pPr>
    </w:p>
    <w:p w14:paraId="6841E23B">
      <w:pPr>
        <w:jc w:val="center"/>
        <w:rPr>
          <w:rFonts w:hint="eastAsia" w:ascii="宋体" w:hAnsi="宋体" w:eastAsia="宋体" w:cs="宋体"/>
          <w:sz w:val="52"/>
          <w:szCs w:val="52"/>
          <w:highlight w:val="none"/>
        </w:rPr>
      </w:pPr>
      <w:r>
        <w:rPr>
          <w:rFonts w:hint="eastAsia" w:ascii="宋体" w:hAnsi="宋体" w:eastAsia="宋体" w:cs="宋体"/>
          <w:sz w:val="44"/>
          <w:szCs w:val="44"/>
          <w:highlight w:val="none"/>
        </w:rPr>
        <w:t>大冶市农村综合产权交易</w:t>
      </w:r>
    </w:p>
    <w:p w14:paraId="770C45EA">
      <w:pPr>
        <w:jc w:val="center"/>
        <w:rPr>
          <w:rFonts w:hint="eastAsia" w:ascii="宋体" w:hAnsi="宋体" w:eastAsia="宋体" w:cs="宋体"/>
          <w:sz w:val="44"/>
          <w:highlight w:val="none"/>
        </w:rPr>
      </w:pPr>
    </w:p>
    <w:p w14:paraId="5BEA434A">
      <w:pPr>
        <w:pStyle w:val="22"/>
        <w:tabs>
          <w:tab w:val="left" w:pos="1260"/>
        </w:tabs>
        <w:jc w:val="center"/>
        <w:rPr>
          <w:rFonts w:hint="eastAsia" w:ascii="宋体" w:hAnsi="宋体" w:eastAsia="宋体" w:cs="宋体"/>
          <w:b/>
          <w:bCs/>
          <w:color w:val="000000"/>
          <w:spacing w:val="100"/>
          <w:w w:val="110"/>
          <w:kern w:val="0"/>
          <w:sz w:val="52"/>
          <w:szCs w:val="52"/>
          <w:highlight w:val="none"/>
        </w:rPr>
      </w:pPr>
      <w:r>
        <w:rPr>
          <w:rFonts w:hint="eastAsia" w:ascii="宋体" w:hAnsi="宋体" w:eastAsia="宋体" w:cs="宋体"/>
          <w:b/>
          <w:bCs/>
          <w:color w:val="000000"/>
          <w:spacing w:val="100"/>
          <w:w w:val="110"/>
          <w:kern w:val="0"/>
          <w:sz w:val="52"/>
          <w:szCs w:val="52"/>
          <w:highlight w:val="none"/>
        </w:rPr>
        <w:t>竞争性谈判响应文件</w:t>
      </w:r>
    </w:p>
    <w:p w14:paraId="570A53C8">
      <w:pPr>
        <w:jc w:val="center"/>
        <w:rPr>
          <w:rFonts w:hint="eastAsia" w:ascii="宋体" w:hAnsi="宋体" w:eastAsia="宋体" w:cs="宋体"/>
          <w:sz w:val="44"/>
          <w:highlight w:val="none"/>
        </w:rPr>
      </w:pPr>
      <w:r>
        <w:rPr>
          <w:rFonts w:hint="eastAsia" w:ascii="宋体" w:hAnsi="宋体" w:eastAsia="宋体" w:cs="宋体"/>
          <w:sz w:val="44"/>
          <w:highlight w:val="none"/>
        </w:rPr>
        <w:t>（正本/副本）</w:t>
      </w:r>
    </w:p>
    <w:p w14:paraId="699635F7">
      <w:pPr>
        <w:jc w:val="center"/>
        <w:rPr>
          <w:rFonts w:hint="eastAsia" w:ascii="宋体" w:hAnsi="宋体" w:eastAsia="宋体" w:cs="宋体"/>
          <w:sz w:val="44"/>
          <w:highlight w:val="none"/>
        </w:rPr>
      </w:pPr>
    </w:p>
    <w:p w14:paraId="559D11F5">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r>
        <w:rPr>
          <w:rFonts w:hint="eastAsia" w:ascii="宋体" w:hAnsi="宋体" w:eastAsia="宋体" w:cs="宋体"/>
          <w:bCs/>
          <w:sz w:val="32"/>
          <w:szCs w:val="32"/>
          <w:highlight w:val="none"/>
          <w:u w:val="single"/>
        </w:rPr>
        <w:t xml:space="preserve">                       </w:t>
      </w:r>
    </w:p>
    <w:p w14:paraId="4EB02382">
      <w:pPr>
        <w:tabs>
          <w:tab w:val="left" w:pos="3240"/>
        </w:tabs>
        <w:ind w:firstLine="144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p>
    <w:p w14:paraId="1DEC118C">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采购内容：</w:t>
      </w:r>
      <w:r>
        <w:rPr>
          <w:rFonts w:hint="eastAsia" w:ascii="宋体" w:hAnsi="宋体" w:eastAsia="宋体" w:cs="宋体"/>
          <w:bCs/>
          <w:sz w:val="32"/>
          <w:szCs w:val="32"/>
          <w:highlight w:val="none"/>
          <w:u w:val="single"/>
        </w:rPr>
        <w:t xml:space="preserve">                       </w:t>
      </w:r>
    </w:p>
    <w:p w14:paraId="61D20553">
      <w:pPr>
        <w:tabs>
          <w:tab w:val="left" w:pos="2625"/>
        </w:tabs>
        <w:spacing w:line="360" w:lineRule="auto"/>
        <w:jc w:val="center"/>
        <w:rPr>
          <w:rFonts w:hint="eastAsia" w:ascii="宋体" w:hAnsi="宋体" w:eastAsia="宋体" w:cs="宋体"/>
          <w:bCs/>
          <w:sz w:val="32"/>
          <w:szCs w:val="32"/>
          <w:highlight w:val="none"/>
        </w:rPr>
      </w:pPr>
    </w:p>
    <w:p w14:paraId="35C3734E">
      <w:pPr>
        <w:tabs>
          <w:tab w:val="left" w:pos="2625"/>
        </w:tabs>
        <w:spacing w:line="360" w:lineRule="auto"/>
        <w:jc w:val="center"/>
        <w:rPr>
          <w:rFonts w:hint="eastAsia" w:ascii="宋体" w:hAnsi="宋体" w:eastAsia="宋体" w:cs="宋体"/>
          <w:sz w:val="32"/>
          <w:szCs w:val="32"/>
          <w:highlight w:val="none"/>
        </w:rPr>
      </w:pPr>
    </w:p>
    <w:p w14:paraId="51C7CBAA">
      <w:pPr>
        <w:tabs>
          <w:tab w:val="left" w:pos="2625"/>
        </w:tabs>
        <w:spacing w:line="360" w:lineRule="auto"/>
        <w:jc w:val="center"/>
        <w:rPr>
          <w:rFonts w:hint="eastAsia" w:ascii="宋体" w:hAnsi="宋体" w:eastAsia="宋体" w:cs="宋体"/>
          <w:sz w:val="32"/>
          <w:szCs w:val="32"/>
          <w:highlight w:val="none"/>
        </w:rPr>
      </w:pPr>
    </w:p>
    <w:p w14:paraId="1F19AAAB">
      <w:pPr>
        <w:tabs>
          <w:tab w:val="left" w:pos="2625"/>
        </w:tabs>
        <w:spacing w:line="360" w:lineRule="auto"/>
        <w:jc w:val="center"/>
        <w:rPr>
          <w:rFonts w:hint="eastAsia" w:ascii="宋体" w:hAnsi="宋体" w:eastAsia="宋体" w:cs="宋体"/>
          <w:sz w:val="32"/>
          <w:szCs w:val="32"/>
          <w:highlight w:val="none"/>
        </w:rPr>
      </w:pPr>
    </w:p>
    <w:p w14:paraId="368694A5">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14:paraId="758C8DB1">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供应商地址：</w:t>
      </w:r>
    </w:p>
    <w:p w14:paraId="50BF2165">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年  月  日</w:t>
      </w:r>
    </w:p>
    <w:p w14:paraId="5CC3FD63">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14:paraId="4C80A6D8">
      <w:pPr>
        <w:spacing w:line="300" w:lineRule="auto"/>
        <w:rPr>
          <w:rFonts w:ascii="宋体"/>
          <w:b/>
          <w:color w:val="auto"/>
          <w:szCs w:val="21"/>
        </w:rPr>
      </w:pPr>
      <w:r>
        <w:rPr>
          <w:rFonts w:hint="eastAsia" w:ascii="宋体" w:hAnsi="宋体"/>
          <w:b/>
          <w:color w:val="auto"/>
          <w:szCs w:val="21"/>
        </w:rPr>
        <w:t>附件一</w:t>
      </w:r>
    </w:p>
    <w:p w14:paraId="707BEE9C">
      <w:pPr>
        <w:spacing w:line="300" w:lineRule="auto"/>
        <w:jc w:val="center"/>
        <w:rPr>
          <w:rFonts w:ascii="宋体"/>
          <w:b/>
          <w:color w:val="auto"/>
          <w:sz w:val="28"/>
          <w:szCs w:val="28"/>
        </w:rPr>
      </w:pPr>
      <w:r>
        <w:rPr>
          <w:rFonts w:hint="eastAsia" w:ascii="宋体" w:hAnsi="宋体"/>
          <w:b/>
          <w:color w:val="auto"/>
          <w:sz w:val="28"/>
          <w:szCs w:val="28"/>
        </w:rPr>
        <w:t>谈判书</w:t>
      </w:r>
    </w:p>
    <w:p w14:paraId="1B5CF9F5">
      <w:pPr>
        <w:pStyle w:val="22"/>
        <w:tabs>
          <w:tab w:val="left" w:pos="3885"/>
        </w:tabs>
        <w:spacing w:line="300" w:lineRule="auto"/>
        <w:jc w:val="center"/>
        <w:rPr>
          <w:rFonts w:hAnsi="宋体"/>
          <w:color w:val="auto"/>
          <w:sz w:val="18"/>
          <w:szCs w:val="18"/>
        </w:rPr>
      </w:pPr>
    </w:p>
    <w:p w14:paraId="3E522965">
      <w:pPr>
        <w:pStyle w:val="22"/>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14:paraId="0D337948">
      <w:pPr>
        <w:pStyle w:val="22"/>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14:paraId="40472D72">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报价表；</w:t>
      </w:r>
    </w:p>
    <w:p w14:paraId="64471DE0">
      <w:pPr>
        <w:pStyle w:val="22"/>
        <w:spacing w:line="300" w:lineRule="auto"/>
        <w:ind w:firstLine="480"/>
        <w:rPr>
          <w:rFonts w:hAnsi="宋体"/>
          <w:color w:val="auto"/>
          <w:sz w:val="24"/>
          <w:szCs w:val="24"/>
        </w:rPr>
      </w:pPr>
      <w:r>
        <w:rPr>
          <w:rFonts w:hAnsi="宋体"/>
          <w:color w:val="auto"/>
          <w:sz w:val="24"/>
          <w:szCs w:val="24"/>
        </w:rPr>
        <w:t>2.</w:t>
      </w:r>
      <w:r>
        <w:rPr>
          <w:rFonts w:hint="eastAsia" w:hAnsi="宋体"/>
          <w:color w:val="auto"/>
          <w:sz w:val="24"/>
          <w:szCs w:val="24"/>
        </w:rPr>
        <w:t>已标价工程量清单；</w:t>
      </w:r>
    </w:p>
    <w:p w14:paraId="3C617CC4">
      <w:pPr>
        <w:pStyle w:val="22"/>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14:paraId="5BD4632B">
      <w:pPr>
        <w:pStyle w:val="22"/>
        <w:spacing w:line="300" w:lineRule="auto"/>
        <w:ind w:firstLine="480"/>
        <w:rPr>
          <w:rFonts w:hAnsi="宋体"/>
          <w:color w:val="auto"/>
          <w:sz w:val="24"/>
          <w:szCs w:val="24"/>
        </w:rPr>
      </w:pPr>
      <w:r>
        <w:rPr>
          <w:rFonts w:hAnsi="宋体"/>
          <w:color w:val="auto"/>
          <w:sz w:val="24"/>
          <w:szCs w:val="24"/>
        </w:rPr>
        <w:t>4.</w:t>
      </w:r>
      <w:r>
        <w:rPr>
          <w:rFonts w:hint="eastAsia" w:hAnsi="宋体"/>
          <w:color w:val="auto"/>
          <w:sz w:val="24"/>
          <w:szCs w:val="24"/>
        </w:rPr>
        <w:t>资格证明文件；</w:t>
      </w:r>
    </w:p>
    <w:p w14:paraId="44085C8E">
      <w:pPr>
        <w:pStyle w:val="22"/>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14:paraId="5603647F">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将按竞争性谈判文件的约定履行合同责任和义务；</w:t>
      </w:r>
    </w:p>
    <w:p w14:paraId="7C0D3C7A">
      <w:pPr>
        <w:pStyle w:val="22"/>
        <w:spacing w:line="300" w:lineRule="auto"/>
        <w:ind w:left="840" w:hanging="360"/>
        <w:rPr>
          <w:rFonts w:hAnsi="宋体"/>
          <w:color w:val="auto"/>
          <w:sz w:val="24"/>
          <w:szCs w:val="24"/>
        </w:rPr>
      </w:pPr>
      <w:r>
        <w:rPr>
          <w:rFonts w:hAnsi="宋体"/>
          <w:color w:val="auto"/>
          <w:sz w:val="24"/>
          <w:szCs w:val="24"/>
        </w:rPr>
        <w:t>2.</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14:paraId="240D13B8">
      <w:pPr>
        <w:pStyle w:val="22"/>
        <w:spacing w:line="300" w:lineRule="auto"/>
        <w:ind w:left="840" w:hanging="360"/>
        <w:rPr>
          <w:rFonts w:hAnsi="宋体"/>
          <w:color w:val="auto"/>
          <w:sz w:val="24"/>
          <w:szCs w:val="24"/>
        </w:rPr>
      </w:pPr>
      <w:r>
        <w:rPr>
          <w:rFonts w:hAnsi="宋体"/>
          <w:color w:val="auto"/>
          <w:sz w:val="24"/>
          <w:szCs w:val="24"/>
        </w:rPr>
        <w:t>3.</w:t>
      </w:r>
      <w:r>
        <w:rPr>
          <w:rFonts w:hint="eastAsia" w:hAnsi="宋体"/>
          <w:color w:val="auto"/>
          <w:sz w:val="24"/>
          <w:szCs w:val="24"/>
        </w:rPr>
        <w:t>同意提供按照贵方可能要求的与其谈判有关的一切数据或资料；</w:t>
      </w:r>
    </w:p>
    <w:p w14:paraId="35E59D3C">
      <w:pPr>
        <w:pStyle w:val="22"/>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14:paraId="252A8B72">
      <w:pPr>
        <w:pStyle w:val="22"/>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w:t>
      </w:r>
      <w:r>
        <w:rPr>
          <w:rFonts w:hint="eastAsia" w:hAnsi="宋体"/>
          <w:color w:val="auto"/>
          <w:sz w:val="24"/>
          <w:szCs w:val="24"/>
          <w:lang w:eastAsia="zh-CN"/>
        </w:rPr>
        <w:t>天</w:t>
      </w:r>
      <w:r>
        <w:rPr>
          <w:rFonts w:hint="eastAsia" w:hAnsi="宋体"/>
          <w:color w:val="auto"/>
          <w:sz w:val="24"/>
          <w:szCs w:val="24"/>
        </w:rPr>
        <w:t>；</w:t>
      </w:r>
    </w:p>
    <w:p w14:paraId="047525C4">
      <w:pPr>
        <w:pStyle w:val="22"/>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6.与本谈判有关的一切正式往来信函请寄：</w:t>
      </w:r>
      <w:r>
        <w:rPr>
          <w:rFonts w:hint="eastAsia" w:ascii="宋体" w:hAnsi="宋体" w:eastAsia="宋体" w:cs="宋体"/>
          <w:sz w:val="24"/>
          <w:szCs w:val="24"/>
          <w:highlight w:val="none"/>
          <w:u w:val="single"/>
        </w:rPr>
        <w:t xml:space="preserve">                       </w:t>
      </w:r>
    </w:p>
    <w:p w14:paraId="376C10D5">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p>
    <w:p w14:paraId="12D59319">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p>
    <w:p w14:paraId="6A2F9AA3">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14:paraId="62430542">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14:paraId="62FFA485">
      <w:pPr>
        <w:pStyle w:val="22"/>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903AFEC">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046DCE8D">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52E2844A">
      <w:pPr>
        <w:spacing w:line="300" w:lineRule="auto"/>
        <w:rPr>
          <w:rFonts w:ascii="宋体"/>
          <w:color w:val="auto"/>
          <w:sz w:val="18"/>
          <w:szCs w:val="18"/>
        </w:rPr>
      </w:pPr>
    </w:p>
    <w:p w14:paraId="3F019B00">
      <w:pPr>
        <w:spacing w:line="300" w:lineRule="auto"/>
        <w:rPr>
          <w:rFonts w:ascii="宋体"/>
          <w:color w:val="auto"/>
          <w:sz w:val="18"/>
          <w:szCs w:val="18"/>
        </w:rPr>
      </w:pPr>
    </w:p>
    <w:p w14:paraId="507B8FC6">
      <w:pPr>
        <w:spacing w:line="300" w:lineRule="auto"/>
        <w:rPr>
          <w:rFonts w:ascii="宋体"/>
          <w:color w:val="auto"/>
          <w:sz w:val="18"/>
          <w:szCs w:val="18"/>
        </w:rPr>
      </w:pPr>
    </w:p>
    <w:p w14:paraId="242C30A9">
      <w:pPr>
        <w:spacing w:line="300" w:lineRule="auto"/>
        <w:rPr>
          <w:rFonts w:ascii="宋体"/>
          <w:color w:val="auto"/>
          <w:sz w:val="18"/>
          <w:szCs w:val="18"/>
        </w:rPr>
      </w:pPr>
    </w:p>
    <w:p w14:paraId="3E080252">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14:paraId="25AF0840">
      <w:pPr>
        <w:jc w:val="center"/>
        <w:rPr>
          <w:rFonts w:ascii="宋体"/>
          <w:b/>
          <w:color w:val="auto"/>
          <w:sz w:val="28"/>
          <w:szCs w:val="28"/>
        </w:rPr>
      </w:pPr>
      <w:r>
        <w:rPr>
          <w:rFonts w:hint="eastAsia" w:ascii="宋体" w:hAnsi="宋体"/>
          <w:b/>
          <w:color w:val="auto"/>
          <w:sz w:val="28"/>
          <w:szCs w:val="28"/>
        </w:rPr>
        <w:t>报 价 表</w:t>
      </w:r>
    </w:p>
    <w:p w14:paraId="4AD8DD88">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14:paraId="040D6E45">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13D24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636DDE2">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47515D04">
            <w:pPr>
              <w:spacing w:line="500" w:lineRule="exact"/>
              <w:rPr>
                <w:rFonts w:hint="eastAsia" w:ascii="宋体" w:hAnsi="宋体" w:eastAsia="宋体" w:cs="宋体"/>
                <w:sz w:val="24"/>
                <w:szCs w:val="24"/>
                <w:highlight w:val="none"/>
              </w:rPr>
            </w:pPr>
          </w:p>
        </w:tc>
      </w:tr>
      <w:tr w14:paraId="6299A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034C474">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519A428F">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78151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24C1883">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07797DFA">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执业资格名称：</w:t>
            </w:r>
            <w:r>
              <w:rPr>
                <w:rFonts w:hint="eastAsia" w:ascii="宋体" w:hAnsi="宋体" w:eastAsia="宋体" w:cs="宋体"/>
                <w:sz w:val="24"/>
                <w:szCs w:val="24"/>
                <w:highlight w:val="none"/>
                <w:u w:val="single"/>
              </w:rPr>
              <w:t xml:space="preserve">             </w:t>
            </w:r>
          </w:p>
          <w:p w14:paraId="37C8970F">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专业、级别：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注册编号：</w:t>
            </w:r>
            <w:r>
              <w:rPr>
                <w:rFonts w:hint="eastAsia" w:ascii="宋体" w:hAnsi="宋体" w:eastAsia="宋体" w:cs="宋体"/>
                <w:sz w:val="24"/>
                <w:szCs w:val="24"/>
                <w:highlight w:val="none"/>
                <w:u w:val="single"/>
              </w:rPr>
              <w:t xml:space="preserve">                 </w:t>
            </w:r>
          </w:p>
        </w:tc>
      </w:tr>
      <w:tr w14:paraId="66004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1A1D7ED">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1D763925">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日历天 </w:t>
            </w:r>
          </w:p>
        </w:tc>
      </w:tr>
      <w:tr w14:paraId="1177D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1045384">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4703F979">
            <w:pPr>
              <w:spacing w:line="500" w:lineRule="exact"/>
              <w:jc w:val="center"/>
              <w:rPr>
                <w:rFonts w:hint="eastAsia" w:ascii="宋体" w:hAnsi="宋体" w:eastAsia="宋体" w:cs="宋体"/>
                <w:sz w:val="24"/>
                <w:szCs w:val="24"/>
                <w:highlight w:val="none"/>
              </w:rPr>
            </w:pPr>
          </w:p>
        </w:tc>
      </w:tr>
      <w:tr w14:paraId="4F2AD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8586104">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79F12764">
            <w:pPr>
              <w:spacing w:line="500" w:lineRule="exact"/>
              <w:rPr>
                <w:rFonts w:hint="eastAsia" w:ascii="宋体" w:hAnsi="宋体" w:eastAsia="宋体" w:cs="宋体"/>
                <w:sz w:val="24"/>
                <w:szCs w:val="24"/>
                <w:highlight w:val="none"/>
              </w:rPr>
            </w:pPr>
          </w:p>
        </w:tc>
      </w:tr>
      <w:tr w14:paraId="2FD44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594540C">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28EC2372">
            <w:pPr>
              <w:spacing w:line="500" w:lineRule="exact"/>
              <w:rPr>
                <w:rFonts w:hint="eastAsia" w:ascii="宋体" w:hAnsi="宋体" w:eastAsia="宋体" w:cs="宋体"/>
                <w:sz w:val="24"/>
                <w:szCs w:val="24"/>
                <w:highlight w:val="none"/>
              </w:rPr>
            </w:pPr>
          </w:p>
        </w:tc>
      </w:tr>
    </w:tbl>
    <w:p w14:paraId="41598987">
      <w:pPr>
        <w:pStyle w:val="22"/>
        <w:rPr>
          <w:rFonts w:hAnsi="宋体"/>
          <w:color w:val="auto"/>
          <w:sz w:val="24"/>
          <w:szCs w:val="24"/>
        </w:rPr>
      </w:pPr>
    </w:p>
    <w:p w14:paraId="5F14091A">
      <w:pPr>
        <w:pStyle w:val="22"/>
        <w:rPr>
          <w:rFonts w:hAnsi="宋体"/>
          <w:color w:val="auto"/>
          <w:sz w:val="24"/>
          <w:szCs w:val="24"/>
        </w:rPr>
      </w:pPr>
      <w:r>
        <w:rPr>
          <w:rFonts w:hint="eastAsia" w:hAnsi="宋体"/>
          <w:color w:val="auto"/>
          <w:sz w:val="24"/>
          <w:szCs w:val="24"/>
        </w:rPr>
        <w:t>本次谈判报价为综合报价。</w:t>
      </w:r>
    </w:p>
    <w:p w14:paraId="15662B53">
      <w:pPr>
        <w:pStyle w:val="22"/>
        <w:ind w:firstLine="720"/>
        <w:rPr>
          <w:rFonts w:hAnsi="宋体"/>
          <w:color w:val="auto"/>
          <w:sz w:val="24"/>
          <w:szCs w:val="24"/>
        </w:rPr>
      </w:pPr>
    </w:p>
    <w:p w14:paraId="38B12331">
      <w:pPr>
        <w:pStyle w:val="22"/>
        <w:ind w:firstLine="720"/>
        <w:rPr>
          <w:rFonts w:hAnsi="宋体"/>
          <w:color w:val="auto"/>
          <w:sz w:val="24"/>
          <w:szCs w:val="24"/>
        </w:rPr>
      </w:pPr>
    </w:p>
    <w:p w14:paraId="39A8B32C">
      <w:pPr>
        <w:pStyle w:val="22"/>
        <w:ind w:firstLine="720"/>
        <w:rPr>
          <w:rFonts w:hAnsi="宋体"/>
          <w:color w:val="auto"/>
          <w:sz w:val="24"/>
          <w:szCs w:val="24"/>
        </w:rPr>
      </w:pPr>
    </w:p>
    <w:p w14:paraId="55EA1F95">
      <w:pPr>
        <w:pStyle w:val="22"/>
        <w:ind w:firstLine="720"/>
        <w:rPr>
          <w:rFonts w:hAnsi="宋体"/>
          <w:color w:val="auto"/>
          <w:sz w:val="24"/>
          <w:szCs w:val="24"/>
        </w:rPr>
      </w:pPr>
    </w:p>
    <w:p w14:paraId="75594BE0">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4F67793E">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45EDCEE">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2222CFA9">
      <w:pPr>
        <w:pStyle w:val="22"/>
        <w:ind w:firstLine="720"/>
        <w:rPr>
          <w:rFonts w:hAnsi="宋体"/>
          <w:color w:val="auto"/>
          <w:sz w:val="24"/>
          <w:szCs w:val="24"/>
        </w:rPr>
      </w:pPr>
    </w:p>
    <w:p w14:paraId="315F5283">
      <w:pPr>
        <w:pStyle w:val="22"/>
        <w:spacing w:line="360" w:lineRule="auto"/>
        <w:ind w:firstLine="720"/>
        <w:jc w:val="right"/>
        <w:rPr>
          <w:rFonts w:hAnsi="宋体"/>
          <w:color w:val="auto"/>
          <w:sz w:val="18"/>
          <w:szCs w:val="18"/>
        </w:rPr>
        <w:sectPr>
          <w:footerReference r:id="rId4" w:type="default"/>
          <w:pgSz w:w="11906" w:h="16838"/>
          <w:pgMar w:top="1247" w:right="1392" w:bottom="1440" w:left="1474" w:header="851" w:footer="992" w:gutter="0"/>
          <w:pgNumType w:fmt="decimal" w:start="1"/>
          <w:cols w:space="720" w:num="1"/>
          <w:docGrid w:type="linesAndChars" w:linePitch="312" w:charSpace="0"/>
        </w:sectPr>
      </w:pPr>
    </w:p>
    <w:p w14:paraId="4FB11D44">
      <w:pPr>
        <w:spacing w:line="360" w:lineRule="auto"/>
        <w:rPr>
          <w:rFonts w:ascii="宋体"/>
          <w:b/>
          <w:color w:val="auto"/>
          <w:szCs w:val="21"/>
        </w:rPr>
      </w:pPr>
      <w:r>
        <w:rPr>
          <w:rFonts w:hint="eastAsia" w:ascii="宋体" w:hAnsi="宋体"/>
          <w:b/>
          <w:color w:val="auto"/>
          <w:szCs w:val="21"/>
        </w:rPr>
        <w:t>附件三</w:t>
      </w:r>
    </w:p>
    <w:p w14:paraId="728A6202">
      <w:pPr>
        <w:adjustRightInd w:val="0"/>
        <w:snapToGrid w:val="0"/>
        <w:spacing w:line="360" w:lineRule="auto"/>
        <w:ind w:left="-88" w:leftChars="-42"/>
        <w:jc w:val="center"/>
        <w:rPr>
          <w:rFonts w:ascii="宋体" w:hAnsi="宋体"/>
          <w:b/>
          <w:color w:val="auto"/>
          <w:sz w:val="28"/>
          <w:szCs w:val="28"/>
        </w:rPr>
      </w:pPr>
    </w:p>
    <w:p w14:paraId="67631300">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14:paraId="45EEC0EC">
      <w:pPr>
        <w:adjustRightInd w:val="0"/>
        <w:snapToGrid w:val="0"/>
        <w:spacing w:line="360" w:lineRule="auto"/>
        <w:rPr>
          <w:rFonts w:ascii="宋体" w:hAnsi="宋体"/>
          <w:color w:val="auto"/>
          <w:sz w:val="24"/>
        </w:rPr>
      </w:pPr>
    </w:p>
    <w:p w14:paraId="6C9FC703">
      <w:pPr>
        <w:adjustRightInd w:val="0"/>
        <w:snapToGrid w:val="0"/>
        <w:spacing w:line="360" w:lineRule="auto"/>
        <w:rPr>
          <w:rFonts w:ascii="宋体" w:hAnsi="宋体"/>
          <w:color w:val="auto"/>
          <w:sz w:val="24"/>
        </w:rPr>
      </w:pPr>
    </w:p>
    <w:p w14:paraId="512D71B0">
      <w:pPr>
        <w:adjustRightInd w:val="0"/>
        <w:snapToGrid w:val="0"/>
        <w:spacing w:line="360" w:lineRule="auto"/>
        <w:rPr>
          <w:rFonts w:ascii="宋体" w:hAnsi="宋体"/>
          <w:color w:val="auto"/>
          <w:sz w:val="24"/>
        </w:rPr>
      </w:pPr>
    </w:p>
    <w:p w14:paraId="6E2F06CE">
      <w:pPr>
        <w:adjustRightInd w:val="0"/>
        <w:snapToGrid w:val="0"/>
        <w:spacing w:line="360" w:lineRule="auto"/>
        <w:rPr>
          <w:rFonts w:ascii="宋体" w:hAnsi="宋体"/>
          <w:color w:val="auto"/>
          <w:sz w:val="24"/>
        </w:rPr>
      </w:pPr>
    </w:p>
    <w:p w14:paraId="6E0E4EE1">
      <w:pPr>
        <w:adjustRightInd w:val="0"/>
        <w:snapToGrid w:val="0"/>
        <w:spacing w:line="360" w:lineRule="auto"/>
        <w:rPr>
          <w:rFonts w:ascii="宋体" w:hAnsi="宋体"/>
          <w:color w:val="auto"/>
          <w:sz w:val="24"/>
        </w:rPr>
      </w:pPr>
    </w:p>
    <w:p w14:paraId="084D6E21">
      <w:pPr>
        <w:adjustRightInd w:val="0"/>
        <w:snapToGrid w:val="0"/>
        <w:spacing w:line="360" w:lineRule="auto"/>
        <w:rPr>
          <w:rFonts w:ascii="宋体" w:hAnsi="宋体"/>
          <w:color w:val="auto"/>
          <w:sz w:val="24"/>
        </w:rPr>
      </w:pPr>
    </w:p>
    <w:p w14:paraId="3E3CFE9F">
      <w:pPr>
        <w:adjustRightInd w:val="0"/>
        <w:snapToGrid w:val="0"/>
        <w:spacing w:line="360" w:lineRule="auto"/>
        <w:rPr>
          <w:rFonts w:ascii="宋体" w:hAnsi="宋体"/>
          <w:color w:val="auto"/>
          <w:sz w:val="24"/>
        </w:rPr>
      </w:pPr>
    </w:p>
    <w:p w14:paraId="538F2A88">
      <w:pPr>
        <w:adjustRightInd w:val="0"/>
        <w:snapToGrid w:val="0"/>
        <w:spacing w:line="360" w:lineRule="auto"/>
        <w:rPr>
          <w:rFonts w:ascii="宋体" w:hAnsi="宋体"/>
          <w:color w:val="auto"/>
          <w:sz w:val="24"/>
        </w:rPr>
      </w:pPr>
    </w:p>
    <w:p w14:paraId="55AB8821">
      <w:pPr>
        <w:adjustRightInd w:val="0"/>
        <w:snapToGrid w:val="0"/>
        <w:spacing w:line="360" w:lineRule="auto"/>
        <w:rPr>
          <w:rFonts w:ascii="宋体" w:hAnsi="宋体"/>
          <w:color w:val="auto"/>
          <w:sz w:val="24"/>
        </w:rPr>
      </w:pPr>
    </w:p>
    <w:p w14:paraId="011F1418">
      <w:pPr>
        <w:adjustRightInd w:val="0"/>
        <w:snapToGrid w:val="0"/>
        <w:spacing w:line="360" w:lineRule="auto"/>
        <w:rPr>
          <w:rFonts w:ascii="宋体" w:hAnsi="宋体"/>
          <w:color w:val="auto"/>
          <w:sz w:val="24"/>
        </w:rPr>
      </w:pPr>
    </w:p>
    <w:p w14:paraId="2C470BAF">
      <w:pPr>
        <w:adjustRightInd w:val="0"/>
        <w:snapToGrid w:val="0"/>
        <w:spacing w:line="360" w:lineRule="auto"/>
        <w:rPr>
          <w:rFonts w:ascii="宋体" w:hAnsi="宋体"/>
          <w:color w:val="auto"/>
          <w:sz w:val="24"/>
        </w:rPr>
      </w:pPr>
    </w:p>
    <w:p w14:paraId="3F05914F">
      <w:pPr>
        <w:adjustRightInd w:val="0"/>
        <w:snapToGrid w:val="0"/>
        <w:spacing w:line="360" w:lineRule="auto"/>
        <w:rPr>
          <w:rFonts w:ascii="宋体" w:hAnsi="宋体"/>
          <w:color w:val="auto"/>
          <w:sz w:val="24"/>
        </w:rPr>
      </w:pPr>
    </w:p>
    <w:p w14:paraId="6F865A66">
      <w:pPr>
        <w:adjustRightInd w:val="0"/>
        <w:snapToGrid w:val="0"/>
        <w:spacing w:line="360" w:lineRule="auto"/>
        <w:rPr>
          <w:rFonts w:ascii="宋体" w:hAnsi="宋体"/>
          <w:color w:val="auto"/>
          <w:sz w:val="24"/>
        </w:rPr>
      </w:pPr>
    </w:p>
    <w:p w14:paraId="13655CF9">
      <w:pPr>
        <w:adjustRightInd w:val="0"/>
        <w:snapToGrid w:val="0"/>
        <w:spacing w:line="360" w:lineRule="auto"/>
        <w:rPr>
          <w:rFonts w:ascii="宋体" w:hAnsi="宋体"/>
          <w:color w:val="auto"/>
          <w:sz w:val="24"/>
        </w:rPr>
      </w:pPr>
    </w:p>
    <w:p w14:paraId="0A06E65D">
      <w:pPr>
        <w:adjustRightInd w:val="0"/>
        <w:snapToGrid w:val="0"/>
        <w:spacing w:line="360" w:lineRule="auto"/>
        <w:rPr>
          <w:rFonts w:ascii="宋体" w:hAnsi="宋体"/>
          <w:color w:val="auto"/>
          <w:sz w:val="24"/>
        </w:rPr>
      </w:pPr>
    </w:p>
    <w:p w14:paraId="10E24FC5">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74E4BED6">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7DBA7D4">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报价</w:t>
      </w: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6C005C9A">
      <w:pPr>
        <w:spacing w:line="360" w:lineRule="auto"/>
        <w:ind w:right="420" w:firstLine="5355" w:firstLineChars="2550"/>
        <w:rPr>
          <w:rFonts w:ascii="宋体" w:hAnsi="宋体"/>
          <w:color w:val="auto"/>
          <w:szCs w:val="21"/>
        </w:rPr>
      </w:pPr>
    </w:p>
    <w:p w14:paraId="723178A9">
      <w:pPr>
        <w:adjustRightInd w:val="0"/>
        <w:snapToGrid w:val="0"/>
        <w:spacing w:line="360" w:lineRule="auto"/>
        <w:rPr>
          <w:rFonts w:ascii="宋体" w:hAnsi="宋体"/>
          <w:color w:val="auto"/>
          <w:sz w:val="24"/>
        </w:rPr>
      </w:pPr>
    </w:p>
    <w:p w14:paraId="60A52240">
      <w:pPr>
        <w:adjustRightInd w:val="0"/>
        <w:snapToGrid w:val="0"/>
        <w:spacing w:line="360" w:lineRule="auto"/>
        <w:rPr>
          <w:rFonts w:ascii="宋体" w:hAnsi="宋体"/>
          <w:color w:val="auto"/>
          <w:sz w:val="24"/>
        </w:rPr>
      </w:pPr>
    </w:p>
    <w:p w14:paraId="6372F854">
      <w:pPr>
        <w:adjustRightInd w:val="0"/>
        <w:snapToGrid w:val="0"/>
        <w:spacing w:line="360" w:lineRule="auto"/>
        <w:rPr>
          <w:rFonts w:ascii="宋体" w:hAnsi="宋体"/>
          <w:color w:val="auto"/>
          <w:sz w:val="24"/>
        </w:rPr>
      </w:pPr>
    </w:p>
    <w:p w14:paraId="55692592">
      <w:pPr>
        <w:adjustRightInd w:val="0"/>
        <w:snapToGrid w:val="0"/>
        <w:spacing w:line="360" w:lineRule="auto"/>
        <w:rPr>
          <w:rFonts w:ascii="宋体" w:hAnsi="宋体"/>
          <w:color w:val="auto"/>
          <w:sz w:val="24"/>
        </w:rPr>
      </w:pPr>
    </w:p>
    <w:p w14:paraId="029197AB">
      <w:pPr>
        <w:adjustRightInd w:val="0"/>
        <w:snapToGrid w:val="0"/>
        <w:spacing w:line="360" w:lineRule="auto"/>
        <w:rPr>
          <w:rFonts w:ascii="宋体" w:hAnsi="宋体"/>
          <w:color w:val="auto"/>
          <w:sz w:val="24"/>
        </w:rPr>
      </w:pPr>
    </w:p>
    <w:p w14:paraId="51CEC4A4">
      <w:pPr>
        <w:adjustRightInd w:val="0"/>
        <w:snapToGrid w:val="0"/>
        <w:spacing w:line="360" w:lineRule="auto"/>
        <w:rPr>
          <w:rFonts w:ascii="宋体" w:hAnsi="宋体"/>
          <w:color w:val="auto"/>
          <w:sz w:val="24"/>
        </w:rPr>
      </w:pPr>
    </w:p>
    <w:p w14:paraId="00023F2D">
      <w:pPr>
        <w:adjustRightInd w:val="0"/>
        <w:snapToGrid w:val="0"/>
        <w:spacing w:line="360" w:lineRule="auto"/>
        <w:rPr>
          <w:rFonts w:ascii="宋体" w:hAnsi="宋体"/>
          <w:color w:val="auto"/>
          <w:sz w:val="24"/>
        </w:rPr>
      </w:pPr>
    </w:p>
    <w:p w14:paraId="2C6E1B39">
      <w:pPr>
        <w:spacing w:line="360" w:lineRule="auto"/>
        <w:rPr>
          <w:rFonts w:ascii="宋体"/>
          <w:color w:val="auto"/>
          <w:szCs w:val="21"/>
        </w:rPr>
      </w:pPr>
      <w:r>
        <w:rPr>
          <w:rFonts w:hint="eastAsia" w:ascii="宋体" w:hAnsi="宋体"/>
          <w:b/>
          <w:color w:val="auto"/>
          <w:szCs w:val="21"/>
        </w:rPr>
        <w:t>附件四</w:t>
      </w:r>
    </w:p>
    <w:p w14:paraId="7EAEB080">
      <w:pPr>
        <w:adjustRightInd w:val="0"/>
        <w:snapToGrid w:val="0"/>
        <w:spacing w:line="360" w:lineRule="auto"/>
        <w:ind w:left="-88" w:leftChars="-42"/>
        <w:jc w:val="center"/>
        <w:rPr>
          <w:rFonts w:ascii="宋体" w:hAnsi="宋体"/>
          <w:b/>
          <w:color w:val="auto"/>
          <w:sz w:val="28"/>
          <w:szCs w:val="28"/>
        </w:rPr>
      </w:pPr>
      <w:bookmarkStart w:id="5" w:name="_Toc355884927"/>
      <w:r>
        <w:rPr>
          <w:rFonts w:hint="eastAsia" w:ascii="宋体" w:hAnsi="宋体"/>
          <w:b/>
          <w:color w:val="auto"/>
          <w:sz w:val="28"/>
          <w:szCs w:val="28"/>
        </w:rPr>
        <w:t>投入本项目技术力量</w:t>
      </w:r>
    </w:p>
    <w:p w14:paraId="76CA80B9">
      <w:pPr>
        <w:spacing w:line="360" w:lineRule="auto"/>
        <w:jc w:val="center"/>
        <w:rPr>
          <w:rFonts w:hint="eastAsia" w:ascii="宋体" w:hAnsi="宋体"/>
          <w:b/>
          <w:bCs/>
          <w:color w:val="auto"/>
          <w:sz w:val="24"/>
          <w:szCs w:val="24"/>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1</w:t>
      </w:r>
      <w:r>
        <w:rPr>
          <w:rFonts w:hint="eastAsia" w:ascii="宋体" w:hAnsi="宋体"/>
          <w:b/>
          <w:bCs/>
          <w:color w:val="auto"/>
          <w:sz w:val="28"/>
          <w:szCs w:val="28"/>
          <w:lang w:eastAsia="zh-CN"/>
        </w:rPr>
        <w:t>）</w:t>
      </w:r>
      <w:r>
        <w:rPr>
          <w:rFonts w:hint="eastAsia" w:ascii="宋体" w:hAnsi="宋体"/>
          <w:b/>
          <w:bCs/>
          <w:color w:val="auto"/>
          <w:sz w:val="28"/>
          <w:szCs w:val="28"/>
        </w:rPr>
        <w:t>拟投入本项目的项目负责人情况表</w:t>
      </w:r>
      <w:bookmarkEnd w:id="5"/>
    </w:p>
    <w:p w14:paraId="20455C5D">
      <w:pPr>
        <w:pStyle w:val="2"/>
        <w:ind w:left="0" w:leftChars="0" w:firstLine="0" w:firstLineChars="0"/>
        <w:rPr>
          <w:rFonts w:hint="eastAsia" w:hAnsi="宋体"/>
          <w:color w:val="auto"/>
          <w:sz w:val="24"/>
          <w:lang w:val="en-US" w:eastAsia="zh-CN"/>
        </w:rPr>
      </w:pPr>
      <w:r>
        <w:rPr>
          <w:rFonts w:hint="eastAsia" w:hAnsi="宋体"/>
          <w:color w:val="auto"/>
          <w:sz w:val="24"/>
          <w:lang w:val="en-US" w:eastAsia="zh-CN"/>
        </w:rPr>
        <w:t>项目编号：</w:t>
      </w:r>
    </w:p>
    <w:p w14:paraId="78ACB087">
      <w:pPr>
        <w:pStyle w:val="4"/>
        <w:rPr>
          <w:rFonts w:hint="default"/>
          <w:lang w:val="en-US" w:eastAsia="zh-CN"/>
        </w:rPr>
      </w:pPr>
      <w:r>
        <w:rPr>
          <w:rFonts w:hint="eastAsia" w:hAnsi="宋体"/>
          <w:color w:val="auto"/>
          <w:sz w:val="24"/>
          <w:lang w:val="en-US" w:eastAsia="zh-CN"/>
        </w:rPr>
        <w:t>项目名称：</w:t>
      </w:r>
    </w:p>
    <w:tbl>
      <w:tblPr>
        <w:tblStyle w:val="3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14:paraId="1AC3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14:paraId="409B4EBA">
            <w:pPr>
              <w:spacing w:line="360" w:lineRule="auto"/>
              <w:jc w:val="center"/>
              <w:rPr>
                <w:b/>
                <w:color w:val="auto"/>
                <w:szCs w:val="21"/>
              </w:rPr>
            </w:pPr>
            <w:r>
              <w:rPr>
                <w:b/>
                <w:color w:val="auto"/>
                <w:szCs w:val="21"/>
              </w:rPr>
              <w:t>1</w:t>
            </w:r>
            <w:r>
              <w:rPr>
                <w:rFonts w:hint="eastAsia"/>
                <w:b/>
                <w:color w:val="auto"/>
                <w:szCs w:val="21"/>
              </w:rPr>
              <w:t>、一般情况</w:t>
            </w:r>
          </w:p>
        </w:tc>
      </w:tr>
      <w:tr w14:paraId="31B5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14:paraId="434C01FC">
            <w:pPr>
              <w:spacing w:line="360" w:lineRule="auto"/>
              <w:jc w:val="center"/>
              <w:rPr>
                <w:color w:val="auto"/>
                <w:szCs w:val="21"/>
              </w:rPr>
            </w:pPr>
            <w:r>
              <w:rPr>
                <w:rFonts w:hint="eastAsia"/>
                <w:color w:val="auto"/>
                <w:szCs w:val="21"/>
              </w:rPr>
              <w:t>姓名</w:t>
            </w:r>
          </w:p>
        </w:tc>
        <w:tc>
          <w:tcPr>
            <w:tcW w:w="1501" w:type="dxa"/>
            <w:vAlign w:val="center"/>
          </w:tcPr>
          <w:p w14:paraId="5E30FB98">
            <w:pPr>
              <w:spacing w:line="360" w:lineRule="auto"/>
              <w:jc w:val="center"/>
              <w:rPr>
                <w:color w:val="auto"/>
                <w:szCs w:val="21"/>
              </w:rPr>
            </w:pPr>
          </w:p>
        </w:tc>
        <w:tc>
          <w:tcPr>
            <w:tcW w:w="1501" w:type="dxa"/>
            <w:vAlign w:val="center"/>
          </w:tcPr>
          <w:p w14:paraId="02DD8E09">
            <w:pPr>
              <w:spacing w:line="360" w:lineRule="auto"/>
              <w:jc w:val="center"/>
              <w:rPr>
                <w:color w:val="auto"/>
                <w:szCs w:val="21"/>
              </w:rPr>
            </w:pPr>
            <w:r>
              <w:rPr>
                <w:rFonts w:hint="eastAsia"/>
                <w:color w:val="auto"/>
                <w:szCs w:val="21"/>
              </w:rPr>
              <w:t>年龄</w:t>
            </w:r>
          </w:p>
        </w:tc>
        <w:tc>
          <w:tcPr>
            <w:tcW w:w="1501" w:type="dxa"/>
            <w:vAlign w:val="center"/>
          </w:tcPr>
          <w:p w14:paraId="512198F1">
            <w:pPr>
              <w:spacing w:line="360" w:lineRule="auto"/>
              <w:jc w:val="center"/>
              <w:rPr>
                <w:color w:val="auto"/>
                <w:szCs w:val="21"/>
              </w:rPr>
            </w:pPr>
          </w:p>
        </w:tc>
        <w:tc>
          <w:tcPr>
            <w:tcW w:w="1525" w:type="dxa"/>
            <w:vAlign w:val="center"/>
          </w:tcPr>
          <w:p w14:paraId="47C29CF5">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14:paraId="31144073">
            <w:pPr>
              <w:spacing w:line="360" w:lineRule="auto"/>
              <w:jc w:val="center"/>
              <w:rPr>
                <w:b/>
                <w:color w:val="auto"/>
                <w:szCs w:val="21"/>
              </w:rPr>
            </w:pPr>
          </w:p>
        </w:tc>
      </w:tr>
      <w:tr w14:paraId="43D3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14:paraId="74FF53F1">
            <w:pPr>
              <w:spacing w:line="360" w:lineRule="auto"/>
              <w:jc w:val="center"/>
              <w:rPr>
                <w:color w:val="auto"/>
                <w:szCs w:val="21"/>
              </w:rPr>
            </w:pPr>
            <w:r>
              <w:rPr>
                <w:rFonts w:hint="eastAsia"/>
                <w:color w:val="auto"/>
                <w:szCs w:val="21"/>
              </w:rPr>
              <w:t>毕业学校</w:t>
            </w:r>
          </w:p>
        </w:tc>
        <w:tc>
          <w:tcPr>
            <w:tcW w:w="1501" w:type="dxa"/>
            <w:vAlign w:val="center"/>
          </w:tcPr>
          <w:p w14:paraId="299C0602">
            <w:pPr>
              <w:spacing w:line="360" w:lineRule="auto"/>
              <w:jc w:val="center"/>
              <w:rPr>
                <w:color w:val="auto"/>
                <w:szCs w:val="21"/>
              </w:rPr>
            </w:pPr>
          </w:p>
        </w:tc>
        <w:tc>
          <w:tcPr>
            <w:tcW w:w="1501" w:type="dxa"/>
            <w:vAlign w:val="center"/>
          </w:tcPr>
          <w:p w14:paraId="1E29B87D">
            <w:pPr>
              <w:spacing w:line="360" w:lineRule="auto"/>
              <w:jc w:val="center"/>
              <w:rPr>
                <w:color w:val="auto"/>
                <w:szCs w:val="21"/>
              </w:rPr>
            </w:pPr>
            <w:r>
              <w:rPr>
                <w:rFonts w:hint="eastAsia"/>
                <w:color w:val="auto"/>
                <w:szCs w:val="21"/>
              </w:rPr>
              <w:t>专业</w:t>
            </w:r>
          </w:p>
        </w:tc>
        <w:tc>
          <w:tcPr>
            <w:tcW w:w="1501" w:type="dxa"/>
            <w:vAlign w:val="center"/>
          </w:tcPr>
          <w:p w14:paraId="081DF718">
            <w:pPr>
              <w:spacing w:line="360" w:lineRule="auto"/>
              <w:jc w:val="center"/>
              <w:rPr>
                <w:color w:val="auto"/>
                <w:szCs w:val="21"/>
              </w:rPr>
            </w:pPr>
          </w:p>
        </w:tc>
        <w:tc>
          <w:tcPr>
            <w:tcW w:w="1525" w:type="dxa"/>
            <w:vAlign w:val="center"/>
          </w:tcPr>
          <w:p w14:paraId="6A73469B">
            <w:pPr>
              <w:spacing w:line="360" w:lineRule="auto"/>
              <w:jc w:val="center"/>
              <w:rPr>
                <w:color w:val="auto"/>
                <w:szCs w:val="21"/>
              </w:rPr>
            </w:pPr>
            <w:r>
              <w:rPr>
                <w:rFonts w:hint="eastAsia"/>
                <w:color w:val="auto"/>
                <w:spacing w:val="-20"/>
                <w:szCs w:val="21"/>
              </w:rPr>
              <w:t>执业资格</w:t>
            </w:r>
          </w:p>
        </w:tc>
        <w:tc>
          <w:tcPr>
            <w:tcW w:w="1398" w:type="dxa"/>
            <w:vAlign w:val="center"/>
          </w:tcPr>
          <w:p w14:paraId="23152038">
            <w:pPr>
              <w:spacing w:line="360" w:lineRule="auto"/>
              <w:jc w:val="center"/>
              <w:rPr>
                <w:color w:val="auto"/>
                <w:spacing w:val="-8"/>
                <w:szCs w:val="21"/>
              </w:rPr>
            </w:pPr>
          </w:p>
        </w:tc>
      </w:tr>
      <w:tr w14:paraId="35FE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14:paraId="3D8D55B4">
            <w:pPr>
              <w:spacing w:line="360" w:lineRule="auto"/>
              <w:jc w:val="center"/>
              <w:rPr>
                <w:color w:val="auto"/>
                <w:szCs w:val="21"/>
              </w:rPr>
            </w:pPr>
            <w:r>
              <w:rPr>
                <w:rFonts w:hint="eastAsia"/>
                <w:color w:val="auto"/>
                <w:szCs w:val="21"/>
              </w:rPr>
              <w:t>职称</w:t>
            </w:r>
          </w:p>
        </w:tc>
        <w:tc>
          <w:tcPr>
            <w:tcW w:w="1501" w:type="dxa"/>
            <w:vAlign w:val="center"/>
          </w:tcPr>
          <w:p w14:paraId="68886CF4">
            <w:pPr>
              <w:spacing w:line="360" w:lineRule="auto"/>
              <w:jc w:val="center"/>
              <w:rPr>
                <w:color w:val="auto"/>
                <w:szCs w:val="21"/>
              </w:rPr>
            </w:pPr>
          </w:p>
        </w:tc>
        <w:tc>
          <w:tcPr>
            <w:tcW w:w="1501" w:type="dxa"/>
            <w:vAlign w:val="center"/>
          </w:tcPr>
          <w:p w14:paraId="70BEAAF7">
            <w:pPr>
              <w:spacing w:line="360" w:lineRule="auto"/>
              <w:jc w:val="center"/>
              <w:rPr>
                <w:color w:val="auto"/>
                <w:szCs w:val="21"/>
              </w:rPr>
            </w:pPr>
            <w:r>
              <w:rPr>
                <w:rFonts w:hint="eastAsia"/>
                <w:color w:val="auto"/>
                <w:szCs w:val="21"/>
              </w:rPr>
              <w:t>拟任何职</w:t>
            </w:r>
          </w:p>
        </w:tc>
        <w:tc>
          <w:tcPr>
            <w:tcW w:w="1501" w:type="dxa"/>
            <w:vAlign w:val="center"/>
          </w:tcPr>
          <w:p w14:paraId="0A6BC47E">
            <w:pPr>
              <w:spacing w:line="360" w:lineRule="auto"/>
              <w:jc w:val="center"/>
              <w:rPr>
                <w:b/>
                <w:color w:val="auto"/>
                <w:szCs w:val="21"/>
              </w:rPr>
            </w:pPr>
          </w:p>
        </w:tc>
        <w:tc>
          <w:tcPr>
            <w:tcW w:w="1525" w:type="dxa"/>
            <w:vAlign w:val="center"/>
          </w:tcPr>
          <w:p w14:paraId="0F7F4AB0">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14:paraId="372EB2EC">
            <w:pPr>
              <w:spacing w:line="360" w:lineRule="auto"/>
              <w:jc w:val="center"/>
              <w:rPr>
                <w:b/>
                <w:color w:val="auto"/>
                <w:szCs w:val="21"/>
              </w:rPr>
            </w:pPr>
          </w:p>
        </w:tc>
      </w:tr>
      <w:tr w14:paraId="3F26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14:paraId="2AF9129A">
            <w:pPr>
              <w:spacing w:line="360" w:lineRule="auto"/>
              <w:jc w:val="center"/>
              <w:rPr>
                <w:color w:val="auto"/>
                <w:szCs w:val="21"/>
              </w:rPr>
            </w:pPr>
            <w:r>
              <w:rPr>
                <w:b/>
                <w:color w:val="auto"/>
                <w:szCs w:val="21"/>
              </w:rPr>
              <w:t>2</w:t>
            </w:r>
            <w:r>
              <w:rPr>
                <w:rFonts w:hint="eastAsia"/>
                <w:b/>
                <w:color w:val="auto"/>
                <w:szCs w:val="21"/>
              </w:rPr>
              <w:t>、个人简历</w:t>
            </w:r>
          </w:p>
        </w:tc>
      </w:tr>
      <w:tr w14:paraId="3284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14:paraId="15435E4C">
            <w:pPr>
              <w:spacing w:line="360" w:lineRule="auto"/>
              <w:jc w:val="center"/>
              <w:rPr>
                <w:color w:val="auto"/>
                <w:szCs w:val="21"/>
              </w:rPr>
            </w:pPr>
            <w:r>
              <w:rPr>
                <w:rFonts w:hint="eastAsia"/>
                <w:color w:val="auto"/>
                <w:szCs w:val="21"/>
              </w:rPr>
              <w:t>时间</w:t>
            </w:r>
          </w:p>
        </w:tc>
        <w:tc>
          <w:tcPr>
            <w:tcW w:w="7426" w:type="dxa"/>
            <w:gridSpan w:val="5"/>
            <w:vAlign w:val="center"/>
          </w:tcPr>
          <w:p w14:paraId="2CDF0B83">
            <w:pPr>
              <w:spacing w:line="360" w:lineRule="auto"/>
              <w:jc w:val="center"/>
              <w:rPr>
                <w:color w:val="auto"/>
                <w:szCs w:val="21"/>
              </w:rPr>
            </w:pPr>
            <w:r>
              <w:rPr>
                <w:rFonts w:hint="eastAsia"/>
                <w:color w:val="auto"/>
                <w:szCs w:val="21"/>
              </w:rPr>
              <w:t>专业工作经历</w:t>
            </w:r>
          </w:p>
        </w:tc>
      </w:tr>
      <w:tr w14:paraId="73EE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07E520B6">
            <w:pPr>
              <w:spacing w:line="360" w:lineRule="auto"/>
              <w:jc w:val="center"/>
              <w:rPr>
                <w:rFonts w:ascii="仿宋_GB2312" w:eastAsia="仿宋_GB2312"/>
                <w:bCs/>
                <w:color w:val="auto"/>
                <w:kern w:val="28"/>
                <w:position w:val="-40"/>
                <w:szCs w:val="21"/>
              </w:rPr>
            </w:pPr>
          </w:p>
        </w:tc>
        <w:tc>
          <w:tcPr>
            <w:tcW w:w="7426" w:type="dxa"/>
            <w:gridSpan w:val="5"/>
            <w:vAlign w:val="center"/>
          </w:tcPr>
          <w:p w14:paraId="59B06A91">
            <w:pPr>
              <w:spacing w:line="360" w:lineRule="auto"/>
              <w:jc w:val="center"/>
              <w:rPr>
                <w:rFonts w:ascii="仿宋_GB2312" w:eastAsia="仿宋_GB2312"/>
                <w:bCs/>
                <w:color w:val="auto"/>
                <w:kern w:val="28"/>
                <w:position w:val="-40"/>
                <w:szCs w:val="21"/>
              </w:rPr>
            </w:pPr>
          </w:p>
        </w:tc>
      </w:tr>
      <w:tr w14:paraId="4FD9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4BF413CA">
            <w:pPr>
              <w:spacing w:line="360" w:lineRule="auto"/>
              <w:jc w:val="center"/>
              <w:rPr>
                <w:rFonts w:ascii="仿宋_GB2312" w:eastAsia="仿宋_GB2312"/>
                <w:bCs/>
                <w:color w:val="auto"/>
                <w:kern w:val="28"/>
                <w:position w:val="-40"/>
                <w:szCs w:val="21"/>
              </w:rPr>
            </w:pPr>
          </w:p>
        </w:tc>
        <w:tc>
          <w:tcPr>
            <w:tcW w:w="7426" w:type="dxa"/>
            <w:gridSpan w:val="5"/>
            <w:vAlign w:val="center"/>
          </w:tcPr>
          <w:p w14:paraId="217E5D4C">
            <w:pPr>
              <w:spacing w:line="360" w:lineRule="auto"/>
              <w:jc w:val="center"/>
              <w:rPr>
                <w:rFonts w:ascii="仿宋_GB2312" w:eastAsia="仿宋_GB2312"/>
                <w:bCs/>
                <w:color w:val="auto"/>
                <w:kern w:val="28"/>
                <w:position w:val="-40"/>
                <w:szCs w:val="21"/>
              </w:rPr>
            </w:pPr>
          </w:p>
        </w:tc>
      </w:tr>
      <w:tr w14:paraId="20A8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64D010FE">
            <w:pPr>
              <w:spacing w:line="360" w:lineRule="auto"/>
              <w:jc w:val="center"/>
              <w:rPr>
                <w:rFonts w:ascii="仿宋_GB2312" w:eastAsia="仿宋_GB2312"/>
                <w:bCs/>
                <w:color w:val="auto"/>
                <w:kern w:val="28"/>
                <w:position w:val="-40"/>
                <w:szCs w:val="21"/>
              </w:rPr>
            </w:pPr>
          </w:p>
        </w:tc>
        <w:tc>
          <w:tcPr>
            <w:tcW w:w="7426" w:type="dxa"/>
            <w:gridSpan w:val="5"/>
            <w:vAlign w:val="center"/>
          </w:tcPr>
          <w:p w14:paraId="29645CA3">
            <w:pPr>
              <w:spacing w:line="360" w:lineRule="auto"/>
              <w:jc w:val="center"/>
              <w:rPr>
                <w:rFonts w:ascii="仿宋_GB2312" w:eastAsia="仿宋_GB2312"/>
                <w:bCs/>
                <w:color w:val="auto"/>
                <w:kern w:val="28"/>
                <w:position w:val="-40"/>
                <w:szCs w:val="21"/>
              </w:rPr>
            </w:pPr>
          </w:p>
        </w:tc>
      </w:tr>
    </w:tbl>
    <w:p w14:paraId="618A787E">
      <w:pPr>
        <w:pStyle w:val="22"/>
        <w:ind w:firstLine="720"/>
        <w:rPr>
          <w:rFonts w:hAnsi="宋体"/>
          <w:color w:val="auto"/>
          <w:sz w:val="21"/>
        </w:rPr>
      </w:pPr>
    </w:p>
    <w:p w14:paraId="28E2C4B3">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02070ECD">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6DB268CB">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46DC775C">
      <w:pPr>
        <w:spacing w:line="360" w:lineRule="auto"/>
        <w:ind w:right="420" w:firstLine="5355" w:firstLineChars="2550"/>
        <w:rPr>
          <w:rFonts w:ascii="宋体" w:hAnsi="宋体"/>
          <w:color w:val="auto"/>
          <w:szCs w:val="21"/>
        </w:rPr>
      </w:pPr>
    </w:p>
    <w:p w14:paraId="4D37B323">
      <w:pPr>
        <w:spacing w:line="360" w:lineRule="auto"/>
        <w:rPr>
          <w:color w:val="auto"/>
          <w:sz w:val="18"/>
          <w:szCs w:val="18"/>
        </w:rPr>
      </w:pPr>
    </w:p>
    <w:p w14:paraId="072DD881">
      <w:pPr>
        <w:spacing w:line="360" w:lineRule="auto"/>
        <w:rPr>
          <w:color w:val="auto"/>
          <w:sz w:val="18"/>
          <w:szCs w:val="18"/>
        </w:rPr>
      </w:pPr>
    </w:p>
    <w:p w14:paraId="5949DB5B">
      <w:pPr>
        <w:spacing w:line="360" w:lineRule="auto"/>
        <w:jc w:val="center"/>
        <w:rPr>
          <w:rFonts w:hint="eastAsia" w:ascii="宋体" w:hAnsi="宋体"/>
          <w:b/>
          <w:color w:val="auto"/>
          <w:sz w:val="28"/>
          <w:szCs w:val="28"/>
        </w:rPr>
      </w:pPr>
    </w:p>
    <w:p w14:paraId="4F0DA9E1">
      <w:pPr>
        <w:spacing w:line="360" w:lineRule="auto"/>
        <w:jc w:val="center"/>
        <w:rPr>
          <w:rFonts w:hint="eastAsia" w:ascii="宋体" w:hAnsi="宋体"/>
          <w:b/>
          <w:color w:val="auto"/>
          <w:sz w:val="28"/>
          <w:szCs w:val="28"/>
        </w:rPr>
      </w:pPr>
    </w:p>
    <w:p w14:paraId="0C6018D7">
      <w:pPr>
        <w:spacing w:line="360" w:lineRule="auto"/>
        <w:jc w:val="center"/>
        <w:rPr>
          <w:rFonts w:hint="eastAsia" w:ascii="宋体" w:hAnsi="宋体"/>
          <w:b/>
          <w:color w:val="auto"/>
          <w:sz w:val="28"/>
          <w:szCs w:val="28"/>
        </w:rPr>
      </w:pPr>
    </w:p>
    <w:p w14:paraId="37B9C48A">
      <w:pPr>
        <w:spacing w:line="360" w:lineRule="auto"/>
        <w:jc w:val="center"/>
        <w:rPr>
          <w:rFonts w:hint="eastAsia" w:ascii="宋体" w:hAnsi="宋体"/>
          <w:b/>
          <w:color w:val="auto"/>
          <w:sz w:val="28"/>
          <w:szCs w:val="28"/>
        </w:rPr>
      </w:pPr>
    </w:p>
    <w:p w14:paraId="7FAA5782">
      <w:pPr>
        <w:spacing w:line="360" w:lineRule="auto"/>
        <w:jc w:val="center"/>
        <w:rPr>
          <w:rFonts w:hint="eastAsia" w:ascii="宋体" w:hAnsi="宋体"/>
          <w:b/>
          <w:color w:val="auto"/>
          <w:sz w:val="28"/>
          <w:szCs w:val="28"/>
        </w:rPr>
      </w:pPr>
    </w:p>
    <w:p w14:paraId="491CD898">
      <w:pPr>
        <w:spacing w:line="360" w:lineRule="auto"/>
        <w:jc w:val="center"/>
        <w:rPr>
          <w:rFonts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2</w:t>
      </w:r>
      <w:r>
        <w:rPr>
          <w:rFonts w:hint="eastAsia" w:ascii="宋体" w:hAnsi="宋体"/>
          <w:b/>
          <w:color w:val="auto"/>
          <w:sz w:val="28"/>
          <w:szCs w:val="28"/>
          <w:lang w:eastAsia="zh-CN"/>
        </w:rPr>
        <w:t>）</w:t>
      </w:r>
      <w:r>
        <w:rPr>
          <w:rFonts w:hint="eastAsia" w:ascii="宋体" w:hAnsi="宋体"/>
          <w:b/>
          <w:color w:val="auto"/>
          <w:sz w:val="28"/>
          <w:szCs w:val="28"/>
        </w:rPr>
        <w:t>拟投入本项目的项目组人员情况表</w:t>
      </w:r>
    </w:p>
    <w:p w14:paraId="6C1EA754">
      <w:pPr>
        <w:spacing w:line="500" w:lineRule="exact"/>
        <w:rPr>
          <w:rFonts w:hint="eastAsia" w:ascii="宋体" w:hAnsi="宋体" w:eastAsia="宋体" w:cs="宋体"/>
          <w:sz w:val="24"/>
          <w:highlight w:val="none"/>
          <w:u w:val="single"/>
        </w:rPr>
      </w:pPr>
      <w:r>
        <w:rPr>
          <w:rFonts w:hint="eastAsia" w:ascii="宋体" w:hAnsi="宋体" w:eastAsia="宋体" w:cs="宋体"/>
          <w:sz w:val="24"/>
          <w:highlight w:val="none"/>
        </w:rPr>
        <w:t xml:space="preserve">项目编号: </w:t>
      </w:r>
    </w:p>
    <w:p w14:paraId="18C672D0">
      <w:pPr>
        <w:tabs>
          <w:tab w:val="left" w:pos="180"/>
          <w:tab w:val="left" w:pos="1620"/>
        </w:tabs>
        <w:spacing w:line="500" w:lineRule="exact"/>
        <w:rPr>
          <w:rFonts w:hint="eastAsia" w:ascii="宋体" w:hAnsi="宋体" w:eastAsia="宋体" w:cs="宋体"/>
          <w:b/>
          <w:sz w:val="24"/>
          <w:highlight w:val="none"/>
        </w:rPr>
      </w:pPr>
      <w:r>
        <w:rPr>
          <w:rFonts w:hint="eastAsia" w:ascii="宋体" w:hAnsi="宋体" w:eastAsia="宋体" w:cs="宋体"/>
          <w:sz w:val="24"/>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1F98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755B52F9">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姓名</w:t>
            </w:r>
          </w:p>
        </w:tc>
        <w:tc>
          <w:tcPr>
            <w:tcW w:w="1233" w:type="dxa"/>
            <w:vAlign w:val="center"/>
          </w:tcPr>
          <w:p w14:paraId="7864892B">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职位</w:t>
            </w:r>
          </w:p>
        </w:tc>
        <w:tc>
          <w:tcPr>
            <w:tcW w:w="1110" w:type="dxa"/>
            <w:vAlign w:val="center"/>
          </w:tcPr>
          <w:p w14:paraId="067FE152">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年龄</w:t>
            </w:r>
          </w:p>
        </w:tc>
        <w:tc>
          <w:tcPr>
            <w:tcW w:w="2025" w:type="dxa"/>
            <w:vAlign w:val="center"/>
          </w:tcPr>
          <w:p w14:paraId="192C6EC8">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持何种资格证件</w:t>
            </w:r>
          </w:p>
        </w:tc>
        <w:tc>
          <w:tcPr>
            <w:tcW w:w="1350" w:type="dxa"/>
            <w:vAlign w:val="center"/>
          </w:tcPr>
          <w:p w14:paraId="55685D17">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发证时间</w:t>
            </w:r>
          </w:p>
        </w:tc>
        <w:tc>
          <w:tcPr>
            <w:tcW w:w="1932" w:type="dxa"/>
            <w:vAlign w:val="center"/>
          </w:tcPr>
          <w:p w14:paraId="52B46B80">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从事本工作时间</w:t>
            </w:r>
          </w:p>
        </w:tc>
      </w:tr>
      <w:tr w14:paraId="5B7F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664610C">
            <w:pPr>
              <w:spacing w:line="500" w:lineRule="exact"/>
              <w:jc w:val="center"/>
              <w:rPr>
                <w:rFonts w:hint="eastAsia" w:ascii="宋体" w:hAnsi="宋体" w:eastAsia="宋体" w:cs="宋体"/>
                <w:sz w:val="28"/>
                <w:szCs w:val="28"/>
                <w:highlight w:val="none"/>
              </w:rPr>
            </w:pPr>
          </w:p>
        </w:tc>
        <w:tc>
          <w:tcPr>
            <w:tcW w:w="1233" w:type="dxa"/>
            <w:vAlign w:val="center"/>
          </w:tcPr>
          <w:p w14:paraId="22945D86">
            <w:pPr>
              <w:spacing w:line="500" w:lineRule="exact"/>
              <w:jc w:val="center"/>
              <w:rPr>
                <w:rFonts w:hint="eastAsia" w:ascii="宋体" w:hAnsi="宋体" w:eastAsia="宋体" w:cs="宋体"/>
                <w:sz w:val="28"/>
                <w:szCs w:val="28"/>
                <w:highlight w:val="none"/>
              </w:rPr>
            </w:pPr>
          </w:p>
        </w:tc>
        <w:tc>
          <w:tcPr>
            <w:tcW w:w="1110" w:type="dxa"/>
            <w:vAlign w:val="center"/>
          </w:tcPr>
          <w:p w14:paraId="2F39840C">
            <w:pPr>
              <w:spacing w:line="500" w:lineRule="exact"/>
              <w:jc w:val="center"/>
              <w:rPr>
                <w:rFonts w:hint="eastAsia" w:ascii="宋体" w:hAnsi="宋体" w:eastAsia="宋体" w:cs="宋体"/>
                <w:sz w:val="28"/>
                <w:szCs w:val="28"/>
                <w:highlight w:val="none"/>
              </w:rPr>
            </w:pPr>
          </w:p>
        </w:tc>
        <w:tc>
          <w:tcPr>
            <w:tcW w:w="2025" w:type="dxa"/>
            <w:vAlign w:val="center"/>
          </w:tcPr>
          <w:p w14:paraId="6F05F4E4">
            <w:pPr>
              <w:spacing w:line="500" w:lineRule="exact"/>
              <w:jc w:val="center"/>
              <w:rPr>
                <w:rFonts w:hint="eastAsia" w:ascii="宋体" w:hAnsi="宋体" w:eastAsia="宋体" w:cs="宋体"/>
                <w:sz w:val="28"/>
                <w:szCs w:val="28"/>
                <w:highlight w:val="none"/>
              </w:rPr>
            </w:pPr>
          </w:p>
        </w:tc>
        <w:tc>
          <w:tcPr>
            <w:tcW w:w="1350" w:type="dxa"/>
            <w:vAlign w:val="center"/>
          </w:tcPr>
          <w:p w14:paraId="67501835">
            <w:pPr>
              <w:spacing w:line="500" w:lineRule="exact"/>
              <w:jc w:val="center"/>
              <w:rPr>
                <w:rFonts w:hint="eastAsia" w:ascii="宋体" w:hAnsi="宋体" w:eastAsia="宋体" w:cs="宋体"/>
                <w:sz w:val="28"/>
                <w:szCs w:val="28"/>
                <w:highlight w:val="none"/>
              </w:rPr>
            </w:pPr>
          </w:p>
        </w:tc>
        <w:tc>
          <w:tcPr>
            <w:tcW w:w="1932" w:type="dxa"/>
            <w:vAlign w:val="center"/>
          </w:tcPr>
          <w:p w14:paraId="4D00E47B">
            <w:pPr>
              <w:spacing w:line="500" w:lineRule="exact"/>
              <w:jc w:val="center"/>
              <w:rPr>
                <w:rFonts w:hint="eastAsia" w:ascii="宋体" w:hAnsi="宋体" w:eastAsia="宋体" w:cs="宋体"/>
                <w:sz w:val="28"/>
                <w:szCs w:val="28"/>
                <w:highlight w:val="none"/>
              </w:rPr>
            </w:pPr>
          </w:p>
        </w:tc>
      </w:tr>
      <w:tr w14:paraId="5527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543CB96">
            <w:pPr>
              <w:spacing w:line="500" w:lineRule="exact"/>
              <w:jc w:val="center"/>
              <w:rPr>
                <w:rFonts w:hint="eastAsia" w:ascii="宋体" w:hAnsi="宋体" w:eastAsia="宋体" w:cs="宋体"/>
                <w:sz w:val="28"/>
                <w:szCs w:val="28"/>
                <w:highlight w:val="none"/>
              </w:rPr>
            </w:pPr>
          </w:p>
        </w:tc>
        <w:tc>
          <w:tcPr>
            <w:tcW w:w="1233" w:type="dxa"/>
            <w:vAlign w:val="center"/>
          </w:tcPr>
          <w:p w14:paraId="4F0A35AB">
            <w:pPr>
              <w:spacing w:line="500" w:lineRule="exact"/>
              <w:jc w:val="center"/>
              <w:rPr>
                <w:rFonts w:hint="eastAsia" w:ascii="宋体" w:hAnsi="宋体" w:eastAsia="宋体" w:cs="宋体"/>
                <w:sz w:val="28"/>
                <w:szCs w:val="28"/>
                <w:highlight w:val="none"/>
              </w:rPr>
            </w:pPr>
          </w:p>
        </w:tc>
        <w:tc>
          <w:tcPr>
            <w:tcW w:w="1110" w:type="dxa"/>
            <w:vAlign w:val="center"/>
          </w:tcPr>
          <w:p w14:paraId="514017AF">
            <w:pPr>
              <w:spacing w:line="500" w:lineRule="exact"/>
              <w:jc w:val="center"/>
              <w:rPr>
                <w:rFonts w:hint="eastAsia" w:ascii="宋体" w:hAnsi="宋体" w:eastAsia="宋体" w:cs="宋体"/>
                <w:sz w:val="28"/>
                <w:szCs w:val="28"/>
                <w:highlight w:val="none"/>
              </w:rPr>
            </w:pPr>
          </w:p>
        </w:tc>
        <w:tc>
          <w:tcPr>
            <w:tcW w:w="2025" w:type="dxa"/>
            <w:vAlign w:val="center"/>
          </w:tcPr>
          <w:p w14:paraId="74EB0E0F">
            <w:pPr>
              <w:spacing w:line="500" w:lineRule="exact"/>
              <w:jc w:val="center"/>
              <w:rPr>
                <w:rFonts w:hint="eastAsia" w:ascii="宋体" w:hAnsi="宋体" w:eastAsia="宋体" w:cs="宋体"/>
                <w:sz w:val="28"/>
                <w:szCs w:val="28"/>
                <w:highlight w:val="none"/>
              </w:rPr>
            </w:pPr>
          </w:p>
        </w:tc>
        <w:tc>
          <w:tcPr>
            <w:tcW w:w="1350" w:type="dxa"/>
            <w:vAlign w:val="center"/>
          </w:tcPr>
          <w:p w14:paraId="71A736C7">
            <w:pPr>
              <w:spacing w:line="500" w:lineRule="exact"/>
              <w:jc w:val="center"/>
              <w:rPr>
                <w:rFonts w:hint="eastAsia" w:ascii="宋体" w:hAnsi="宋体" w:eastAsia="宋体" w:cs="宋体"/>
                <w:sz w:val="28"/>
                <w:szCs w:val="28"/>
                <w:highlight w:val="none"/>
              </w:rPr>
            </w:pPr>
          </w:p>
        </w:tc>
        <w:tc>
          <w:tcPr>
            <w:tcW w:w="1932" w:type="dxa"/>
            <w:vAlign w:val="center"/>
          </w:tcPr>
          <w:p w14:paraId="4996C6A6">
            <w:pPr>
              <w:spacing w:line="500" w:lineRule="exact"/>
              <w:jc w:val="center"/>
              <w:rPr>
                <w:rFonts w:hint="eastAsia" w:ascii="宋体" w:hAnsi="宋体" w:eastAsia="宋体" w:cs="宋体"/>
                <w:sz w:val="28"/>
                <w:szCs w:val="28"/>
                <w:highlight w:val="none"/>
              </w:rPr>
            </w:pPr>
          </w:p>
        </w:tc>
      </w:tr>
      <w:tr w14:paraId="79C6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F10706A">
            <w:pPr>
              <w:spacing w:line="500" w:lineRule="exact"/>
              <w:jc w:val="center"/>
              <w:rPr>
                <w:rFonts w:hint="eastAsia" w:ascii="宋体" w:hAnsi="宋体" w:eastAsia="宋体" w:cs="宋体"/>
                <w:sz w:val="28"/>
                <w:szCs w:val="28"/>
                <w:highlight w:val="none"/>
              </w:rPr>
            </w:pPr>
          </w:p>
        </w:tc>
        <w:tc>
          <w:tcPr>
            <w:tcW w:w="1233" w:type="dxa"/>
            <w:vAlign w:val="center"/>
          </w:tcPr>
          <w:p w14:paraId="027FD2B4">
            <w:pPr>
              <w:spacing w:line="500" w:lineRule="exact"/>
              <w:jc w:val="center"/>
              <w:rPr>
                <w:rFonts w:hint="eastAsia" w:ascii="宋体" w:hAnsi="宋体" w:eastAsia="宋体" w:cs="宋体"/>
                <w:sz w:val="28"/>
                <w:szCs w:val="28"/>
                <w:highlight w:val="none"/>
              </w:rPr>
            </w:pPr>
          </w:p>
        </w:tc>
        <w:tc>
          <w:tcPr>
            <w:tcW w:w="1110" w:type="dxa"/>
            <w:vAlign w:val="center"/>
          </w:tcPr>
          <w:p w14:paraId="6BFD1486">
            <w:pPr>
              <w:spacing w:line="500" w:lineRule="exact"/>
              <w:jc w:val="center"/>
              <w:rPr>
                <w:rFonts w:hint="eastAsia" w:ascii="宋体" w:hAnsi="宋体" w:eastAsia="宋体" w:cs="宋体"/>
                <w:sz w:val="28"/>
                <w:szCs w:val="28"/>
                <w:highlight w:val="none"/>
              </w:rPr>
            </w:pPr>
          </w:p>
        </w:tc>
        <w:tc>
          <w:tcPr>
            <w:tcW w:w="2025" w:type="dxa"/>
            <w:vAlign w:val="center"/>
          </w:tcPr>
          <w:p w14:paraId="6B200984">
            <w:pPr>
              <w:spacing w:line="500" w:lineRule="exact"/>
              <w:jc w:val="center"/>
              <w:rPr>
                <w:rFonts w:hint="eastAsia" w:ascii="宋体" w:hAnsi="宋体" w:eastAsia="宋体" w:cs="宋体"/>
                <w:sz w:val="28"/>
                <w:szCs w:val="28"/>
                <w:highlight w:val="none"/>
              </w:rPr>
            </w:pPr>
          </w:p>
        </w:tc>
        <w:tc>
          <w:tcPr>
            <w:tcW w:w="1350" w:type="dxa"/>
            <w:vAlign w:val="center"/>
          </w:tcPr>
          <w:p w14:paraId="228B258E">
            <w:pPr>
              <w:spacing w:line="500" w:lineRule="exact"/>
              <w:jc w:val="center"/>
              <w:rPr>
                <w:rFonts w:hint="eastAsia" w:ascii="宋体" w:hAnsi="宋体" w:eastAsia="宋体" w:cs="宋体"/>
                <w:sz w:val="28"/>
                <w:szCs w:val="28"/>
                <w:highlight w:val="none"/>
              </w:rPr>
            </w:pPr>
          </w:p>
        </w:tc>
        <w:tc>
          <w:tcPr>
            <w:tcW w:w="1932" w:type="dxa"/>
            <w:vAlign w:val="center"/>
          </w:tcPr>
          <w:p w14:paraId="66BB1B74">
            <w:pPr>
              <w:spacing w:line="500" w:lineRule="exact"/>
              <w:jc w:val="center"/>
              <w:rPr>
                <w:rFonts w:hint="eastAsia" w:ascii="宋体" w:hAnsi="宋体" w:eastAsia="宋体" w:cs="宋体"/>
                <w:sz w:val="28"/>
                <w:szCs w:val="28"/>
                <w:highlight w:val="none"/>
              </w:rPr>
            </w:pPr>
          </w:p>
        </w:tc>
      </w:tr>
      <w:tr w14:paraId="044F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1BBD8E1">
            <w:pPr>
              <w:spacing w:line="500" w:lineRule="exact"/>
              <w:jc w:val="center"/>
              <w:rPr>
                <w:rFonts w:hint="eastAsia" w:ascii="宋体" w:hAnsi="宋体" w:eastAsia="宋体" w:cs="宋体"/>
                <w:sz w:val="28"/>
                <w:szCs w:val="28"/>
                <w:highlight w:val="none"/>
              </w:rPr>
            </w:pPr>
          </w:p>
        </w:tc>
        <w:tc>
          <w:tcPr>
            <w:tcW w:w="1233" w:type="dxa"/>
            <w:vAlign w:val="center"/>
          </w:tcPr>
          <w:p w14:paraId="49DD9DC2">
            <w:pPr>
              <w:spacing w:line="500" w:lineRule="exact"/>
              <w:jc w:val="center"/>
              <w:rPr>
                <w:rFonts w:hint="eastAsia" w:ascii="宋体" w:hAnsi="宋体" w:eastAsia="宋体" w:cs="宋体"/>
                <w:sz w:val="28"/>
                <w:szCs w:val="28"/>
                <w:highlight w:val="none"/>
              </w:rPr>
            </w:pPr>
          </w:p>
        </w:tc>
        <w:tc>
          <w:tcPr>
            <w:tcW w:w="1110" w:type="dxa"/>
            <w:vAlign w:val="center"/>
          </w:tcPr>
          <w:p w14:paraId="1D80EFDC">
            <w:pPr>
              <w:spacing w:line="500" w:lineRule="exact"/>
              <w:jc w:val="center"/>
              <w:rPr>
                <w:rFonts w:hint="eastAsia" w:ascii="宋体" w:hAnsi="宋体" w:eastAsia="宋体" w:cs="宋体"/>
                <w:sz w:val="28"/>
                <w:szCs w:val="28"/>
                <w:highlight w:val="none"/>
              </w:rPr>
            </w:pPr>
          </w:p>
        </w:tc>
        <w:tc>
          <w:tcPr>
            <w:tcW w:w="2025" w:type="dxa"/>
            <w:vAlign w:val="center"/>
          </w:tcPr>
          <w:p w14:paraId="5333DDB7">
            <w:pPr>
              <w:spacing w:line="500" w:lineRule="exact"/>
              <w:jc w:val="center"/>
              <w:rPr>
                <w:rFonts w:hint="eastAsia" w:ascii="宋体" w:hAnsi="宋体" w:eastAsia="宋体" w:cs="宋体"/>
                <w:sz w:val="28"/>
                <w:szCs w:val="28"/>
                <w:highlight w:val="none"/>
              </w:rPr>
            </w:pPr>
          </w:p>
        </w:tc>
        <w:tc>
          <w:tcPr>
            <w:tcW w:w="1350" w:type="dxa"/>
            <w:vAlign w:val="center"/>
          </w:tcPr>
          <w:p w14:paraId="18DD4297">
            <w:pPr>
              <w:spacing w:line="500" w:lineRule="exact"/>
              <w:jc w:val="center"/>
              <w:rPr>
                <w:rFonts w:hint="eastAsia" w:ascii="宋体" w:hAnsi="宋体" w:eastAsia="宋体" w:cs="宋体"/>
                <w:sz w:val="28"/>
                <w:szCs w:val="28"/>
                <w:highlight w:val="none"/>
              </w:rPr>
            </w:pPr>
          </w:p>
        </w:tc>
        <w:tc>
          <w:tcPr>
            <w:tcW w:w="1932" w:type="dxa"/>
            <w:vAlign w:val="center"/>
          </w:tcPr>
          <w:p w14:paraId="241B8453">
            <w:pPr>
              <w:spacing w:line="500" w:lineRule="exact"/>
              <w:jc w:val="center"/>
              <w:rPr>
                <w:rFonts w:hint="eastAsia" w:ascii="宋体" w:hAnsi="宋体" w:eastAsia="宋体" w:cs="宋体"/>
                <w:sz w:val="28"/>
                <w:szCs w:val="28"/>
                <w:highlight w:val="none"/>
              </w:rPr>
            </w:pPr>
          </w:p>
        </w:tc>
      </w:tr>
      <w:tr w14:paraId="26EC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46BB705">
            <w:pPr>
              <w:spacing w:line="500" w:lineRule="exact"/>
              <w:jc w:val="center"/>
              <w:rPr>
                <w:rFonts w:hint="eastAsia" w:ascii="宋体" w:hAnsi="宋体" w:eastAsia="宋体" w:cs="宋体"/>
                <w:sz w:val="28"/>
                <w:szCs w:val="28"/>
                <w:highlight w:val="none"/>
              </w:rPr>
            </w:pPr>
          </w:p>
        </w:tc>
        <w:tc>
          <w:tcPr>
            <w:tcW w:w="1233" w:type="dxa"/>
            <w:vAlign w:val="center"/>
          </w:tcPr>
          <w:p w14:paraId="37BA33EB">
            <w:pPr>
              <w:spacing w:line="500" w:lineRule="exact"/>
              <w:jc w:val="center"/>
              <w:rPr>
                <w:rFonts w:hint="eastAsia" w:ascii="宋体" w:hAnsi="宋体" w:eastAsia="宋体" w:cs="宋体"/>
                <w:sz w:val="28"/>
                <w:szCs w:val="28"/>
                <w:highlight w:val="none"/>
              </w:rPr>
            </w:pPr>
          </w:p>
        </w:tc>
        <w:tc>
          <w:tcPr>
            <w:tcW w:w="1110" w:type="dxa"/>
            <w:vAlign w:val="center"/>
          </w:tcPr>
          <w:p w14:paraId="60EBFCB1">
            <w:pPr>
              <w:spacing w:line="500" w:lineRule="exact"/>
              <w:jc w:val="center"/>
              <w:rPr>
                <w:rFonts w:hint="eastAsia" w:ascii="宋体" w:hAnsi="宋体" w:eastAsia="宋体" w:cs="宋体"/>
                <w:sz w:val="28"/>
                <w:szCs w:val="28"/>
                <w:highlight w:val="none"/>
              </w:rPr>
            </w:pPr>
          </w:p>
        </w:tc>
        <w:tc>
          <w:tcPr>
            <w:tcW w:w="2025" w:type="dxa"/>
            <w:vAlign w:val="center"/>
          </w:tcPr>
          <w:p w14:paraId="252FA7E2">
            <w:pPr>
              <w:spacing w:line="500" w:lineRule="exact"/>
              <w:jc w:val="center"/>
              <w:rPr>
                <w:rFonts w:hint="eastAsia" w:ascii="宋体" w:hAnsi="宋体" w:eastAsia="宋体" w:cs="宋体"/>
                <w:sz w:val="28"/>
                <w:szCs w:val="28"/>
                <w:highlight w:val="none"/>
              </w:rPr>
            </w:pPr>
          </w:p>
        </w:tc>
        <w:tc>
          <w:tcPr>
            <w:tcW w:w="1350" w:type="dxa"/>
            <w:vAlign w:val="center"/>
          </w:tcPr>
          <w:p w14:paraId="068364AC">
            <w:pPr>
              <w:spacing w:line="500" w:lineRule="exact"/>
              <w:jc w:val="center"/>
              <w:rPr>
                <w:rFonts w:hint="eastAsia" w:ascii="宋体" w:hAnsi="宋体" w:eastAsia="宋体" w:cs="宋体"/>
                <w:sz w:val="28"/>
                <w:szCs w:val="28"/>
                <w:highlight w:val="none"/>
              </w:rPr>
            </w:pPr>
          </w:p>
        </w:tc>
        <w:tc>
          <w:tcPr>
            <w:tcW w:w="1932" w:type="dxa"/>
            <w:vAlign w:val="center"/>
          </w:tcPr>
          <w:p w14:paraId="5FA0F265">
            <w:pPr>
              <w:spacing w:line="500" w:lineRule="exact"/>
              <w:jc w:val="center"/>
              <w:rPr>
                <w:rFonts w:hint="eastAsia" w:ascii="宋体" w:hAnsi="宋体" w:eastAsia="宋体" w:cs="宋体"/>
                <w:sz w:val="28"/>
                <w:szCs w:val="28"/>
                <w:highlight w:val="none"/>
              </w:rPr>
            </w:pPr>
          </w:p>
        </w:tc>
      </w:tr>
      <w:tr w14:paraId="7219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AF97515">
            <w:pPr>
              <w:spacing w:line="500" w:lineRule="exact"/>
              <w:jc w:val="center"/>
              <w:rPr>
                <w:rFonts w:hint="eastAsia" w:ascii="宋体" w:hAnsi="宋体" w:eastAsia="宋体" w:cs="宋体"/>
                <w:sz w:val="28"/>
                <w:szCs w:val="28"/>
                <w:highlight w:val="none"/>
              </w:rPr>
            </w:pPr>
          </w:p>
        </w:tc>
        <w:tc>
          <w:tcPr>
            <w:tcW w:w="1233" w:type="dxa"/>
            <w:vAlign w:val="center"/>
          </w:tcPr>
          <w:p w14:paraId="05A09453">
            <w:pPr>
              <w:spacing w:line="500" w:lineRule="exact"/>
              <w:jc w:val="center"/>
              <w:rPr>
                <w:rFonts w:hint="eastAsia" w:ascii="宋体" w:hAnsi="宋体" w:eastAsia="宋体" w:cs="宋体"/>
                <w:sz w:val="28"/>
                <w:szCs w:val="28"/>
                <w:highlight w:val="none"/>
              </w:rPr>
            </w:pPr>
          </w:p>
        </w:tc>
        <w:tc>
          <w:tcPr>
            <w:tcW w:w="1110" w:type="dxa"/>
            <w:vAlign w:val="center"/>
          </w:tcPr>
          <w:p w14:paraId="1D571956">
            <w:pPr>
              <w:spacing w:line="500" w:lineRule="exact"/>
              <w:jc w:val="center"/>
              <w:rPr>
                <w:rFonts w:hint="eastAsia" w:ascii="宋体" w:hAnsi="宋体" w:eastAsia="宋体" w:cs="宋体"/>
                <w:sz w:val="28"/>
                <w:szCs w:val="28"/>
                <w:highlight w:val="none"/>
              </w:rPr>
            </w:pPr>
          </w:p>
        </w:tc>
        <w:tc>
          <w:tcPr>
            <w:tcW w:w="2025" w:type="dxa"/>
            <w:vAlign w:val="center"/>
          </w:tcPr>
          <w:p w14:paraId="1BF89A40">
            <w:pPr>
              <w:spacing w:line="500" w:lineRule="exact"/>
              <w:jc w:val="center"/>
              <w:rPr>
                <w:rFonts w:hint="eastAsia" w:ascii="宋体" w:hAnsi="宋体" w:eastAsia="宋体" w:cs="宋体"/>
                <w:sz w:val="28"/>
                <w:szCs w:val="28"/>
                <w:highlight w:val="none"/>
              </w:rPr>
            </w:pPr>
          </w:p>
        </w:tc>
        <w:tc>
          <w:tcPr>
            <w:tcW w:w="1350" w:type="dxa"/>
            <w:vAlign w:val="center"/>
          </w:tcPr>
          <w:p w14:paraId="4C55A1C7">
            <w:pPr>
              <w:spacing w:line="500" w:lineRule="exact"/>
              <w:jc w:val="center"/>
              <w:rPr>
                <w:rFonts w:hint="eastAsia" w:ascii="宋体" w:hAnsi="宋体" w:eastAsia="宋体" w:cs="宋体"/>
                <w:sz w:val="28"/>
                <w:szCs w:val="28"/>
                <w:highlight w:val="none"/>
              </w:rPr>
            </w:pPr>
          </w:p>
        </w:tc>
        <w:tc>
          <w:tcPr>
            <w:tcW w:w="1932" w:type="dxa"/>
            <w:vAlign w:val="center"/>
          </w:tcPr>
          <w:p w14:paraId="0DBDA16C">
            <w:pPr>
              <w:spacing w:line="500" w:lineRule="exact"/>
              <w:jc w:val="center"/>
              <w:rPr>
                <w:rFonts w:hint="eastAsia" w:ascii="宋体" w:hAnsi="宋体" w:eastAsia="宋体" w:cs="宋体"/>
                <w:sz w:val="28"/>
                <w:szCs w:val="28"/>
                <w:highlight w:val="none"/>
              </w:rPr>
            </w:pPr>
          </w:p>
        </w:tc>
      </w:tr>
      <w:tr w14:paraId="2A3E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BF72C46">
            <w:pPr>
              <w:spacing w:line="500" w:lineRule="exact"/>
              <w:jc w:val="center"/>
              <w:rPr>
                <w:rFonts w:hint="eastAsia" w:ascii="宋体" w:hAnsi="宋体" w:eastAsia="宋体" w:cs="宋体"/>
                <w:sz w:val="28"/>
                <w:szCs w:val="28"/>
                <w:highlight w:val="none"/>
              </w:rPr>
            </w:pPr>
          </w:p>
        </w:tc>
        <w:tc>
          <w:tcPr>
            <w:tcW w:w="1233" w:type="dxa"/>
            <w:vAlign w:val="center"/>
          </w:tcPr>
          <w:p w14:paraId="3A9B7493">
            <w:pPr>
              <w:spacing w:line="500" w:lineRule="exact"/>
              <w:jc w:val="center"/>
              <w:rPr>
                <w:rFonts w:hint="eastAsia" w:ascii="宋体" w:hAnsi="宋体" w:eastAsia="宋体" w:cs="宋体"/>
                <w:sz w:val="28"/>
                <w:szCs w:val="28"/>
                <w:highlight w:val="none"/>
              </w:rPr>
            </w:pPr>
          </w:p>
        </w:tc>
        <w:tc>
          <w:tcPr>
            <w:tcW w:w="1110" w:type="dxa"/>
            <w:vAlign w:val="center"/>
          </w:tcPr>
          <w:p w14:paraId="290BD763">
            <w:pPr>
              <w:spacing w:line="500" w:lineRule="exact"/>
              <w:jc w:val="center"/>
              <w:rPr>
                <w:rFonts w:hint="eastAsia" w:ascii="宋体" w:hAnsi="宋体" w:eastAsia="宋体" w:cs="宋体"/>
                <w:sz w:val="28"/>
                <w:szCs w:val="28"/>
                <w:highlight w:val="none"/>
              </w:rPr>
            </w:pPr>
          </w:p>
        </w:tc>
        <w:tc>
          <w:tcPr>
            <w:tcW w:w="2025" w:type="dxa"/>
            <w:vAlign w:val="center"/>
          </w:tcPr>
          <w:p w14:paraId="6D3FE08F">
            <w:pPr>
              <w:spacing w:line="500" w:lineRule="exact"/>
              <w:jc w:val="center"/>
              <w:rPr>
                <w:rFonts w:hint="eastAsia" w:ascii="宋体" w:hAnsi="宋体" w:eastAsia="宋体" w:cs="宋体"/>
                <w:sz w:val="28"/>
                <w:szCs w:val="28"/>
                <w:highlight w:val="none"/>
              </w:rPr>
            </w:pPr>
          </w:p>
        </w:tc>
        <w:tc>
          <w:tcPr>
            <w:tcW w:w="1350" w:type="dxa"/>
            <w:vAlign w:val="center"/>
          </w:tcPr>
          <w:p w14:paraId="3B649CB1">
            <w:pPr>
              <w:spacing w:line="500" w:lineRule="exact"/>
              <w:jc w:val="center"/>
              <w:rPr>
                <w:rFonts w:hint="eastAsia" w:ascii="宋体" w:hAnsi="宋体" w:eastAsia="宋体" w:cs="宋体"/>
                <w:sz w:val="28"/>
                <w:szCs w:val="28"/>
                <w:highlight w:val="none"/>
              </w:rPr>
            </w:pPr>
          </w:p>
        </w:tc>
        <w:tc>
          <w:tcPr>
            <w:tcW w:w="1932" w:type="dxa"/>
            <w:vAlign w:val="center"/>
          </w:tcPr>
          <w:p w14:paraId="2E0E2FF5">
            <w:pPr>
              <w:spacing w:line="500" w:lineRule="exact"/>
              <w:jc w:val="center"/>
              <w:rPr>
                <w:rFonts w:hint="eastAsia" w:ascii="宋体" w:hAnsi="宋体" w:eastAsia="宋体" w:cs="宋体"/>
                <w:sz w:val="28"/>
                <w:szCs w:val="28"/>
                <w:highlight w:val="none"/>
              </w:rPr>
            </w:pPr>
          </w:p>
        </w:tc>
      </w:tr>
      <w:tr w14:paraId="6D38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7993474">
            <w:pPr>
              <w:spacing w:line="500" w:lineRule="exact"/>
              <w:jc w:val="center"/>
              <w:rPr>
                <w:rFonts w:hint="eastAsia" w:ascii="宋体" w:hAnsi="宋体" w:eastAsia="宋体" w:cs="宋体"/>
                <w:sz w:val="28"/>
                <w:szCs w:val="28"/>
                <w:highlight w:val="none"/>
              </w:rPr>
            </w:pPr>
          </w:p>
        </w:tc>
        <w:tc>
          <w:tcPr>
            <w:tcW w:w="1233" w:type="dxa"/>
            <w:vAlign w:val="center"/>
          </w:tcPr>
          <w:p w14:paraId="02DD3695">
            <w:pPr>
              <w:spacing w:line="500" w:lineRule="exact"/>
              <w:jc w:val="center"/>
              <w:rPr>
                <w:rFonts w:hint="eastAsia" w:ascii="宋体" w:hAnsi="宋体" w:eastAsia="宋体" w:cs="宋体"/>
                <w:sz w:val="28"/>
                <w:szCs w:val="28"/>
                <w:highlight w:val="none"/>
              </w:rPr>
            </w:pPr>
          </w:p>
        </w:tc>
        <w:tc>
          <w:tcPr>
            <w:tcW w:w="1110" w:type="dxa"/>
            <w:vAlign w:val="center"/>
          </w:tcPr>
          <w:p w14:paraId="21563801">
            <w:pPr>
              <w:spacing w:line="500" w:lineRule="exact"/>
              <w:jc w:val="center"/>
              <w:rPr>
                <w:rFonts w:hint="eastAsia" w:ascii="宋体" w:hAnsi="宋体" w:eastAsia="宋体" w:cs="宋体"/>
                <w:sz w:val="28"/>
                <w:szCs w:val="28"/>
                <w:highlight w:val="none"/>
              </w:rPr>
            </w:pPr>
          </w:p>
        </w:tc>
        <w:tc>
          <w:tcPr>
            <w:tcW w:w="2025" w:type="dxa"/>
            <w:vAlign w:val="center"/>
          </w:tcPr>
          <w:p w14:paraId="20AF76E7">
            <w:pPr>
              <w:spacing w:line="500" w:lineRule="exact"/>
              <w:jc w:val="center"/>
              <w:rPr>
                <w:rFonts w:hint="eastAsia" w:ascii="宋体" w:hAnsi="宋体" w:eastAsia="宋体" w:cs="宋体"/>
                <w:sz w:val="28"/>
                <w:szCs w:val="28"/>
                <w:highlight w:val="none"/>
              </w:rPr>
            </w:pPr>
          </w:p>
        </w:tc>
        <w:tc>
          <w:tcPr>
            <w:tcW w:w="1350" w:type="dxa"/>
            <w:vAlign w:val="center"/>
          </w:tcPr>
          <w:p w14:paraId="3123DCD8">
            <w:pPr>
              <w:spacing w:line="500" w:lineRule="exact"/>
              <w:jc w:val="center"/>
              <w:rPr>
                <w:rFonts w:hint="eastAsia" w:ascii="宋体" w:hAnsi="宋体" w:eastAsia="宋体" w:cs="宋体"/>
                <w:sz w:val="28"/>
                <w:szCs w:val="28"/>
                <w:highlight w:val="none"/>
              </w:rPr>
            </w:pPr>
          </w:p>
        </w:tc>
        <w:tc>
          <w:tcPr>
            <w:tcW w:w="1932" w:type="dxa"/>
            <w:vAlign w:val="center"/>
          </w:tcPr>
          <w:p w14:paraId="27A16944">
            <w:pPr>
              <w:spacing w:line="500" w:lineRule="exact"/>
              <w:jc w:val="center"/>
              <w:rPr>
                <w:rFonts w:hint="eastAsia" w:ascii="宋体" w:hAnsi="宋体" w:eastAsia="宋体" w:cs="宋体"/>
                <w:sz w:val="28"/>
                <w:szCs w:val="28"/>
                <w:highlight w:val="none"/>
              </w:rPr>
            </w:pPr>
          </w:p>
        </w:tc>
      </w:tr>
      <w:tr w14:paraId="0AD9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B97C56D">
            <w:pPr>
              <w:spacing w:line="500" w:lineRule="exact"/>
              <w:jc w:val="center"/>
              <w:rPr>
                <w:rFonts w:hint="eastAsia" w:ascii="宋体" w:hAnsi="宋体" w:eastAsia="宋体" w:cs="宋体"/>
                <w:sz w:val="28"/>
                <w:szCs w:val="28"/>
                <w:highlight w:val="none"/>
              </w:rPr>
            </w:pPr>
          </w:p>
        </w:tc>
        <w:tc>
          <w:tcPr>
            <w:tcW w:w="1233" w:type="dxa"/>
            <w:vAlign w:val="center"/>
          </w:tcPr>
          <w:p w14:paraId="5FDE49A0">
            <w:pPr>
              <w:spacing w:line="500" w:lineRule="exact"/>
              <w:jc w:val="center"/>
              <w:rPr>
                <w:rFonts w:hint="eastAsia" w:ascii="宋体" w:hAnsi="宋体" w:eastAsia="宋体" w:cs="宋体"/>
                <w:sz w:val="28"/>
                <w:szCs w:val="28"/>
                <w:highlight w:val="none"/>
              </w:rPr>
            </w:pPr>
          </w:p>
        </w:tc>
        <w:tc>
          <w:tcPr>
            <w:tcW w:w="1110" w:type="dxa"/>
            <w:vAlign w:val="center"/>
          </w:tcPr>
          <w:p w14:paraId="159CA9C0">
            <w:pPr>
              <w:spacing w:line="500" w:lineRule="exact"/>
              <w:jc w:val="center"/>
              <w:rPr>
                <w:rFonts w:hint="eastAsia" w:ascii="宋体" w:hAnsi="宋体" w:eastAsia="宋体" w:cs="宋体"/>
                <w:sz w:val="28"/>
                <w:szCs w:val="28"/>
                <w:highlight w:val="none"/>
              </w:rPr>
            </w:pPr>
          </w:p>
        </w:tc>
        <w:tc>
          <w:tcPr>
            <w:tcW w:w="2025" w:type="dxa"/>
            <w:vAlign w:val="center"/>
          </w:tcPr>
          <w:p w14:paraId="68BE7297">
            <w:pPr>
              <w:spacing w:line="500" w:lineRule="exact"/>
              <w:jc w:val="center"/>
              <w:rPr>
                <w:rFonts w:hint="eastAsia" w:ascii="宋体" w:hAnsi="宋体" w:eastAsia="宋体" w:cs="宋体"/>
                <w:sz w:val="28"/>
                <w:szCs w:val="28"/>
                <w:highlight w:val="none"/>
              </w:rPr>
            </w:pPr>
          </w:p>
        </w:tc>
        <w:tc>
          <w:tcPr>
            <w:tcW w:w="1350" w:type="dxa"/>
            <w:vAlign w:val="center"/>
          </w:tcPr>
          <w:p w14:paraId="05C14D1C">
            <w:pPr>
              <w:spacing w:line="500" w:lineRule="exact"/>
              <w:jc w:val="center"/>
              <w:rPr>
                <w:rFonts w:hint="eastAsia" w:ascii="宋体" w:hAnsi="宋体" w:eastAsia="宋体" w:cs="宋体"/>
                <w:sz w:val="28"/>
                <w:szCs w:val="28"/>
                <w:highlight w:val="none"/>
              </w:rPr>
            </w:pPr>
          </w:p>
        </w:tc>
        <w:tc>
          <w:tcPr>
            <w:tcW w:w="1932" w:type="dxa"/>
            <w:vAlign w:val="center"/>
          </w:tcPr>
          <w:p w14:paraId="486B1F31">
            <w:pPr>
              <w:spacing w:line="500" w:lineRule="exact"/>
              <w:jc w:val="center"/>
              <w:rPr>
                <w:rFonts w:hint="eastAsia" w:ascii="宋体" w:hAnsi="宋体" w:eastAsia="宋体" w:cs="宋体"/>
                <w:sz w:val="28"/>
                <w:szCs w:val="28"/>
                <w:highlight w:val="none"/>
              </w:rPr>
            </w:pPr>
          </w:p>
        </w:tc>
      </w:tr>
      <w:tr w14:paraId="278E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74A2CDA">
            <w:pPr>
              <w:spacing w:line="500" w:lineRule="exact"/>
              <w:jc w:val="center"/>
              <w:rPr>
                <w:rFonts w:hint="eastAsia" w:ascii="宋体" w:hAnsi="宋体" w:eastAsia="宋体" w:cs="宋体"/>
                <w:sz w:val="28"/>
                <w:szCs w:val="28"/>
                <w:highlight w:val="none"/>
              </w:rPr>
            </w:pPr>
          </w:p>
        </w:tc>
        <w:tc>
          <w:tcPr>
            <w:tcW w:w="1233" w:type="dxa"/>
            <w:vAlign w:val="center"/>
          </w:tcPr>
          <w:p w14:paraId="10139DF7">
            <w:pPr>
              <w:spacing w:line="500" w:lineRule="exact"/>
              <w:jc w:val="center"/>
              <w:rPr>
                <w:rFonts w:hint="eastAsia" w:ascii="宋体" w:hAnsi="宋体" w:eastAsia="宋体" w:cs="宋体"/>
                <w:sz w:val="28"/>
                <w:szCs w:val="28"/>
                <w:highlight w:val="none"/>
              </w:rPr>
            </w:pPr>
          </w:p>
        </w:tc>
        <w:tc>
          <w:tcPr>
            <w:tcW w:w="1110" w:type="dxa"/>
            <w:vAlign w:val="center"/>
          </w:tcPr>
          <w:p w14:paraId="2ABC4002">
            <w:pPr>
              <w:spacing w:line="500" w:lineRule="exact"/>
              <w:jc w:val="center"/>
              <w:rPr>
                <w:rFonts w:hint="eastAsia" w:ascii="宋体" w:hAnsi="宋体" w:eastAsia="宋体" w:cs="宋体"/>
                <w:sz w:val="28"/>
                <w:szCs w:val="28"/>
                <w:highlight w:val="none"/>
              </w:rPr>
            </w:pPr>
          </w:p>
        </w:tc>
        <w:tc>
          <w:tcPr>
            <w:tcW w:w="2025" w:type="dxa"/>
            <w:vAlign w:val="center"/>
          </w:tcPr>
          <w:p w14:paraId="51BD0712">
            <w:pPr>
              <w:spacing w:line="500" w:lineRule="exact"/>
              <w:jc w:val="center"/>
              <w:rPr>
                <w:rFonts w:hint="eastAsia" w:ascii="宋体" w:hAnsi="宋体" w:eastAsia="宋体" w:cs="宋体"/>
                <w:sz w:val="28"/>
                <w:szCs w:val="28"/>
                <w:highlight w:val="none"/>
              </w:rPr>
            </w:pPr>
          </w:p>
        </w:tc>
        <w:tc>
          <w:tcPr>
            <w:tcW w:w="1350" w:type="dxa"/>
            <w:vAlign w:val="center"/>
          </w:tcPr>
          <w:p w14:paraId="0588D5AD">
            <w:pPr>
              <w:spacing w:line="500" w:lineRule="exact"/>
              <w:jc w:val="center"/>
              <w:rPr>
                <w:rFonts w:hint="eastAsia" w:ascii="宋体" w:hAnsi="宋体" w:eastAsia="宋体" w:cs="宋体"/>
                <w:sz w:val="28"/>
                <w:szCs w:val="28"/>
                <w:highlight w:val="none"/>
              </w:rPr>
            </w:pPr>
          </w:p>
        </w:tc>
        <w:tc>
          <w:tcPr>
            <w:tcW w:w="1932" w:type="dxa"/>
            <w:vAlign w:val="center"/>
          </w:tcPr>
          <w:p w14:paraId="299C3622">
            <w:pPr>
              <w:spacing w:line="500" w:lineRule="exact"/>
              <w:jc w:val="center"/>
              <w:rPr>
                <w:rFonts w:hint="eastAsia" w:ascii="宋体" w:hAnsi="宋体" w:eastAsia="宋体" w:cs="宋体"/>
                <w:sz w:val="28"/>
                <w:szCs w:val="28"/>
                <w:highlight w:val="none"/>
              </w:rPr>
            </w:pPr>
          </w:p>
        </w:tc>
      </w:tr>
      <w:tr w14:paraId="0755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E5DD712">
            <w:pPr>
              <w:spacing w:line="500" w:lineRule="exact"/>
              <w:jc w:val="center"/>
              <w:rPr>
                <w:rFonts w:hint="eastAsia" w:ascii="宋体" w:hAnsi="宋体" w:eastAsia="宋体" w:cs="宋体"/>
                <w:sz w:val="28"/>
                <w:szCs w:val="28"/>
                <w:highlight w:val="none"/>
              </w:rPr>
            </w:pPr>
          </w:p>
        </w:tc>
        <w:tc>
          <w:tcPr>
            <w:tcW w:w="1233" w:type="dxa"/>
            <w:vAlign w:val="center"/>
          </w:tcPr>
          <w:p w14:paraId="3286263E">
            <w:pPr>
              <w:spacing w:line="500" w:lineRule="exact"/>
              <w:jc w:val="center"/>
              <w:rPr>
                <w:rFonts w:hint="eastAsia" w:ascii="宋体" w:hAnsi="宋体" w:eastAsia="宋体" w:cs="宋体"/>
                <w:sz w:val="28"/>
                <w:szCs w:val="28"/>
                <w:highlight w:val="none"/>
              </w:rPr>
            </w:pPr>
          </w:p>
        </w:tc>
        <w:tc>
          <w:tcPr>
            <w:tcW w:w="1110" w:type="dxa"/>
            <w:vAlign w:val="center"/>
          </w:tcPr>
          <w:p w14:paraId="04F751F1">
            <w:pPr>
              <w:spacing w:line="500" w:lineRule="exact"/>
              <w:jc w:val="center"/>
              <w:rPr>
                <w:rFonts w:hint="eastAsia" w:ascii="宋体" w:hAnsi="宋体" w:eastAsia="宋体" w:cs="宋体"/>
                <w:sz w:val="28"/>
                <w:szCs w:val="28"/>
                <w:highlight w:val="none"/>
              </w:rPr>
            </w:pPr>
          </w:p>
        </w:tc>
        <w:tc>
          <w:tcPr>
            <w:tcW w:w="2025" w:type="dxa"/>
            <w:vAlign w:val="center"/>
          </w:tcPr>
          <w:p w14:paraId="14CBAE97">
            <w:pPr>
              <w:spacing w:line="500" w:lineRule="exact"/>
              <w:jc w:val="center"/>
              <w:rPr>
                <w:rFonts w:hint="eastAsia" w:ascii="宋体" w:hAnsi="宋体" w:eastAsia="宋体" w:cs="宋体"/>
                <w:sz w:val="28"/>
                <w:szCs w:val="28"/>
                <w:highlight w:val="none"/>
              </w:rPr>
            </w:pPr>
          </w:p>
        </w:tc>
        <w:tc>
          <w:tcPr>
            <w:tcW w:w="1350" w:type="dxa"/>
            <w:vAlign w:val="center"/>
          </w:tcPr>
          <w:p w14:paraId="7D1CAE62">
            <w:pPr>
              <w:spacing w:line="500" w:lineRule="exact"/>
              <w:jc w:val="center"/>
              <w:rPr>
                <w:rFonts w:hint="eastAsia" w:ascii="宋体" w:hAnsi="宋体" w:eastAsia="宋体" w:cs="宋体"/>
                <w:sz w:val="28"/>
                <w:szCs w:val="28"/>
                <w:highlight w:val="none"/>
              </w:rPr>
            </w:pPr>
          </w:p>
        </w:tc>
        <w:tc>
          <w:tcPr>
            <w:tcW w:w="1932" w:type="dxa"/>
            <w:vAlign w:val="center"/>
          </w:tcPr>
          <w:p w14:paraId="1FC075FF">
            <w:pPr>
              <w:spacing w:line="500" w:lineRule="exact"/>
              <w:jc w:val="center"/>
              <w:rPr>
                <w:rFonts w:hint="eastAsia" w:ascii="宋体" w:hAnsi="宋体" w:eastAsia="宋体" w:cs="宋体"/>
                <w:sz w:val="28"/>
                <w:szCs w:val="28"/>
                <w:highlight w:val="none"/>
              </w:rPr>
            </w:pPr>
          </w:p>
        </w:tc>
      </w:tr>
      <w:tr w14:paraId="375C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62FB791">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1233" w:type="dxa"/>
            <w:vAlign w:val="center"/>
          </w:tcPr>
          <w:p w14:paraId="15849F4E">
            <w:pPr>
              <w:spacing w:line="500" w:lineRule="exact"/>
              <w:jc w:val="center"/>
              <w:rPr>
                <w:rFonts w:hint="eastAsia" w:ascii="宋体" w:hAnsi="宋体" w:eastAsia="宋体" w:cs="宋体"/>
                <w:sz w:val="28"/>
                <w:szCs w:val="28"/>
                <w:highlight w:val="none"/>
              </w:rPr>
            </w:pPr>
          </w:p>
        </w:tc>
        <w:tc>
          <w:tcPr>
            <w:tcW w:w="1110" w:type="dxa"/>
            <w:vAlign w:val="center"/>
          </w:tcPr>
          <w:p w14:paraId="0D72FC74">
            <w:pPr>
              <w:spacing w:line="500" w:lineRule="exact"/>
              <w:jc w:val="center"/>
              <w:rPr>
                <w:rFonts w:hint="eastAsia" w:ascii="宋体" w:hAnsi="宋体" w:eastAsia="宋体" w:cs="宋体"/>
                <w:sz w:val="28"/>
                <w:szCs w:val="28"/>
                <w:highlight w:val="none"/>
              </w:rPr>
            </w:pPr>
          </w:p>
        </w:tc>
        <w:tc>
          <w:tcPr>
            <w:tcW w:w="2025" w:type="dxa"/>
            <w:vAlign w:val="center"/>
          </w:tcPr>
          <w:p w14:paraId="09C336B1">
            <w:pPr>
              <w:spacing w:line="500" w:lineRule="exact"/>
              <w:jc w:val="center"/>
              <w:rPr>
                <w:rFonts w:hint="eastAsia" w:ascii="宋体" w:hAnsi="宋体" w:eastAsia="宋体" w:cs="宋体"/>
                <w:sz w:val="28"/>
                <w:szCs w:val="28"/>
                <w:highlight w:val="none"/>
              </w:rPr>
            </w:pPr>
          </w:p>
        </w:tc>
        <w:tc>
          <w:tcPr>
            <w:tcW w:w="1350" w:type="dxa"/>
            <w:vAlign w:val="center"/>
          </w:tcPr>
          <w:p w14:paraId="01F33716">
            <w:pPr>
              <w:spacing w:line="500" w:lineRule="exact"/>
              <w:jc w:val="center"/>
              <w:rPr>
                <w:rFonts w:hint="eastAsia" w:ascii="宋体" w:hAnsi="宋体" w:eastAsia="宋体" w:cs="宋体"/>
                <w:sz w:val="28"/>
                <w:szCs w:val="28"/>
                <w:highlight w:val="none"/>
              </w:rPr>
            </w:pPr>
          </w:p>
        </w:tc>
        <w:tc>
          <w:tcPr>
            <w:tcW w:w="1932" w:type="dxa"/>
            <w:vAlign w:val="center"/>
          </w:tcPr>
          <w:p w14:paraId="26BD8768">
            <w:pPr>
              <w:spacing w:line="500" w:lineRule="exact"/>
              <w:jc w:val="center"/>
              <w:rPr>
                <w:rFonts w:hint="eastAsia" w:ascii="宋体" w:hAnsi="宋体" w:eastAsia="宋体" w:cs="宋体"/>
                <w:sz w:val="28"/>
                <w:szCs w:val="28"/>
                <w:highlight w:val="none"/>
              </w:rPr>
            </w:pPr>
          </w:p>
        </w:tc>
      </w:tr>
    </w:tbl>
    <w:p w14:paraId="7E495D0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注：1.表中职务、职称均指在供应商单位的职务、职称；</w:t>
      </w:r>
    </w:p>
    <w:p w14:paraId="7BA3E9F0">
      <w:pPr>
        <w:numPr>
          <w:ilvl w:val="0"/>
          <w:numId w:val="0"/>
        </w:numPr>
        <w:spacing w:line="360" w:lineRule="auto"/>
        <w:ind w:leftChars="22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供应商必须提供相关人员资格证明文件</w:t>
      </w:r>
      <w:r>
        <w:rPr>
          <w:rFonts w:hint="eastAsia" w:ascii="宋体" w:hAnsi="宋体" w:eastAsia="宋体" w:cs="宋体"/>
          <w:color w:val="000000" w:themeColor="text1"/>
          <w:sz w:val="24"/>
          <w:highlight w:val="none"/>
          <w:lang w:val="en-US" w:eastAsia="zh-CN"/>
          <w14:textFill>
            <w14:solidFill>
              <w14:schemeClr w14:val="tx1"/>
            </w14:solidFill>
          </w14:textFill>
        </w:rPr>
        <w:t>的电子证书（五大员</w:t>
      </w:r>
      <w:r>
        <w:rPr>
          <w:rFonts w:hint="eastAsia" w:ascii="宋体" w:hAnsi="宋体" w:eastAsia="宋体" w:cs="宋体"/>
          <w:color w:val="000000" w:themeColor="text1"/>
          <w:sz w:val="24"/>
          <w:highlight w:val="none"/>
          <w:lang w:eastAsia="zh-CN"/>
          <w14:textFill>
            <w14:solidFill>
              <w14:schemeClr w14:val="tx1"/>
            </w14:solidFill>
          </w14:textFill>
        </w:rPr>
        <w:t>）；</w:t>
      </w:r>
    </w:p>
    <w:p w14:paraId="27A71697">
      <w:pPr>
        <w:spacing w:line="360" w:lineRule="auto"/>
        <w:rPr>
          <w:rFonts w:ascii="宋体" w:hAnsi="宋体"/>
          <w:color w:val="auto"/>
          <w:sz w:val="24"/>
        </w:rPr>
      </w:pPr>
    </w:p>
    <w:p w14:paraId="3EFEBB42">
      <w:pPr>
        <w:spacing w:line="360" w:lineRule="auto"/>
        <w:rPr>
          <w:rFonts w:ascii="宋体" w:hAnsi="宋体"/>
          <w:color w:val="auto"/>
          <w:sz w:val="24"/>
        </w:rPr>
      </w:pPr>
    </w:p>
    <w:p w14:paraId="3AF9AE58">
      <w:pPr>
        <w:spacing w:line="360" w:lineRule="auto"/>
        <w:rPr>
          <w:rFonts w:ascii="宋体" w:hAnsi="宋体"/>
          <w:color w:val="auto"/>
          <w:sz w:val="24"/>
        </w:rPr>
      </w:pPr>
    </w:p>
    <w:p w14:paraId="4FBB5CB8">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1BF004B9">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12DD0662">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2EC9C5A8">
      <w:pPr>
        <w:pStyle w:val="2"/>
        <w:rPr>
          <w:rFonts w:hint="eastAsia" w:cs="宋体" w:asciiTheme="minorEastAsia" w:hAnsiTheme="minorEastAsia" w:eastAsiaTheme="minorEastAsia"/>
          <w:color w:val="auto"/>
          <w:sz w:val="24"/>
        </w:rPr>
      </w:pPr>
    </w:p>
    <w:p w14:paraId="64285E1D">
      <w:pPr>
        <w:pStyle w:val="6"/>
        <w:numPr>
          <w:ilvl w:val="1"/>
          <w:numId w:val="0"/>
        </w:numPr>
        <w:spacing w:before="0" w:after="0" w:line="500" w:lineRule="exact"/>
        <w:ind w:leftChars="0"/>
        <w:jc w:val="center"/>
        <w:rPr>
          <w:rFonts w:hint="eastAsia" w:ascii="宋体" w:hAnsi="宋体" w:eastAsia="宋体" w:cs="宋体"/>
          <w:i w:val="0"/>
          <w:sz w:val="24"/>
          <w:szCs w:val="24"/>
          <w:highlight w:val="none"/>
          <w:lang w:eastAsia="zh-CN"/>
        </w:rPr>
      </w:pPr>
      <w:bookmarkStart w:id="6" w:name="_Toc13071"/>
      <w:r>
        <w:rPr>
          <w:rFonts w:hint="eastAsia" w:ascii="宋体" w:hAnsi="宋体" w:eastAsia="宋体" w:cs="宋体"/>
          <w:i w:val="0"/>
          <w:sz w:val="28"/>
          <w:szCs w:val="28"/>
          <w:highlight w:val="none"/>
          <w:lang w:eastAsia="zh-CN"/>
        </w:rPr>
        <w:t>（</w:t>
      </w:r>
      <w:r>
        <w:rPr>
          <w:rFonts w:hint="eastAsia" w:ascii="宋体" w:hAnsi="宋体" w:eastAsia="宋体" w:cs="宋体"/>
          <w:i w:val="0"/>
          <w:sz w:val="28"/>
          <w:szCs w:val="28"/>
          <w:highlight w:val="none"/>
          <w:lang w:val="en-US" w:eastAsia="zh-CN"/>
        </w:rPr>
        <w:t>3</w:t>
      </w:r>
      <w:r>
        <w:rPr>
          <w:rFonts w:hint="eastAsia" w:ascii="宋体" w:hAnsi="宋体" w:eastAsia="宋体" w:cs="宋体"/>
          <w:i w:val="0"/>
          <w:sz w:val="28"/>
          <w:szCs w:val="28"/>
          <w:highlight w:val="none"/>
          <w:lang w:eastAsia="zh-CN"/>
        </w:rPr>
        <w:t>）拟投入本项目的施工设备情况表</w:t>
      </w:r>
      <w:bookmarkEnd w:id="6"/>
    </w:p>
    <w:p w14:paraId="2DF82CEB">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14:paraId="6689473F">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4DCD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F1E0178">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设备名称</w:t>
            </w:r>
          </w:p>
        </w:tc>
        <w:tc>
          <w:tcPr>
            <w:tcW w:w="1906" w:type="dxa"/>
            <w:vAlign w:val="center"/>
          </w:tcPr>
          <w:p w14:paraId="142E54CF">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型号</w:t>
            </w:r>
          </w:p>
        </w:tc>
        <w:tc>
          <w:tcPr>
            <w:tcW w:w="1907" w:type="dxa"/>
            <w:vAlign w:val="center"/>
          </w:tcPr>
          <w:p w14:paraId="6AE1C4A3">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价值</w:t>
            </w:r>
          </w:p>
        </w:tc>
        <w:tc>
          <w:tcPr>
            <w:tcW w:w="1638" w:type="dxa"/>
            <w:vAlign w:val="center"/>
          </w:tcPr>
          <w:p w14:paraId="6B696E05">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714" w:type="dxa"/>
            <w:vAlign w:val="center"/>
          </w:tcPr>
          <w:p w14:paraId="004DDD10">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用途</w:t>
            </w:r>
          </w:p>
        </w:tc>
      </w:tr>
      <w:tr w14:paraId="14B5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EE78835">
            <w:pPr>
              <w:spacing w:line="500" w:lineRule="exact"/>
              <w:jc w:val="center"/>
              <w:rPr>
                <w:rFonts w:hint="eastAsia" w:ascii="宋体" w:hAnsi="宋体" w:eastAsia="宋体" w:cs="宋体"/>
                <w:sz w:val="24"/>
                <w:szCs w:val="24"/>
                <w:highlight w:val="none"/>
              </w:rPr>
            </w:pPr>
          </w:p>
        </w:tc>
        <w:tc>
          <w:tcPr>
            <w:tcW w:w="1906" w:type="dxa"/>
            <w:vAlign w:val="center"/>
          </w:tcPr>
          <w:p w14:paraId="7E633C60">
            <w:pPr>
              <w:spacing w:line="500" w:lineRule="exact"/>
              <w:jc w:val="center"/>
              <w:rPr>
                <w:rFonts w:hint="eastAsia" w:ascii="宋体" w:hAnsi="宋体" w:eastAsia="宋体" w:cs="宋体"/>
                <w:sz w:val="24"/>
                <w:szCs w:val="24"/>
                <w:highlight w:val="none"/>
              </w:rPr>
            </w:pPr>
          </w:p>
        </w:tc>
        <w:tc>
          <w:tcPr>
            <w:tcW w:w="1907" w:type="dxa"/>
            <w:vAlign w:val="center"/>
          </w:tcPr>
          <w:p w14:paraId="4724A744">
            <w:pPr>
              <w:spacing w:line="500" w:lineRule="exact"/>
              <w:jc w:val="center"/>
              <w:rPr>
                <w:rFonts w:hint="eastAsia" w:ascii="宋体" w:hAnsi="宋体" w:eastAsia="宋体" w:cs="宋体"/>
                <w:sz w:val="24"/>
                <w:szCs w:val="24"/>
                <w:highlight w:val="none"/>
              </w:rPr>
            </w:pPr>
          </w:p>
        </w:tc>
        <w:tc>
          <w:tcPr>
            <w:tcW w:w="1638" w:type="dxa"/>
            <w:vAlign w:val="center"/>
          </w:tcPr>
          <w:p w14:paraId="53A99956">
            <w:pPr>
              <w:spacing w:line="500" w:lineRule="exact"/>
              <w:jc w:val="center"/>
              <w:rPr>
                <w:rFonts w:hint="eastAsia" w:ascii="宋体" w:hAnsi="宋体" w:eastAsia="宋体" w:cs="宋体"/>
                <w:sz w:val="24"/>
                <w:szCs w:val="24"/>
                <w:highlight w:val="none"/>
              </w:rPr>
            </w:pPr>
          </w:p>
        </w:tc>
        <w:tc>
          <w:tcPr>
            <w:tcW w:w="1714" w:type="dxa"/>
            <w:vAlign w:val="center"/>
          </w:tcPr>
          <w:p w14:paraId="275E9F40">
            <w:pPr>
              <w:spacing w:line="500" w:lineRule="exact"/>
              <w:jc w:val="center"/>
              <w:rPr>
                <w:rFonts w:hint="eastAsia" w:ascii="宋体" w:hAnsi="宋体" w:eastAsia="宋体" w:cs="宋体"/>
                <w:sz w:val="24"/>
                <w:szCs w:val="24"/>
                <w:highlight w:val="none"/>
              </w:rPr>
            </w:pPr>
          </w:p>
        </w:tc>
      </w:tr>
      <w:tr w14:paraId="567F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E407274">
            <w:pPr>
              <w:spacing w:line="500" w:lineRule="exact"/>
              <w:jc w:val="center"/>
              <w:rPr>
                <w:rFonts w:hint="eastAsia" w:ascii="宋体" w:hAnsi="宋体" w:eastAsia="宋体" w:cs="宋体"/>
                <w:sz w:val="24"/>
                <w:szCs w:val="24"/>
                <w:highlight w:val="none"/>
              </w:rPr>
            </w:pPr>
          </w:p>
        </w:tc>
        <w:tc>
          <w:tcPr>
            <w:tcW w:w="1906" w:type="dxa"/>
            <w:vAlign w:val="center"/>
          </w:tcPr>
          <w:p w14:paraId="51B16B6F">
            <w:pPr>
              <w:spacing w:line="500" w:lineRule="exact"/>
              <w:jc w:val="center"/>
              <w:rPr>
                <w:rFonts w:hint="eastAsia" w:ascii="宋体" w:hAnsi="宋体" w:eastAsia="宋体" w:cs="宋体"/>
                <w:sz w:val="24"/>
                <w:szCs w:val="24"/>
                <w:highlight w:val="none"/>
              </w:rPr>
            </w:pPr>
          </w:p>
        </w:tc>
        <w:tc>
          <w:tcPr>
            <w:tcW w:w="1907" w:type="dxa"/>
            <w:vAlign w:val="center"/>
          </w:tcPr>
          <w:p w14:paraId="4884F290">
            <w:pPr>
              <w:spacing w:line="500" w:lineRule="exact"/>
              <w:jc w:val="center"/>
              <w:rPr>
                <w:rFonts w:hint="eastAsia" w:ascii="宋体" w:hAnsi="宋体" w:eastAsia="宋体" w:cs="宋体"/>
                <w:sz w:val="24"/>
                <w:szCs w:val="24"/>
                <w:highlight w:val="none"/>
              </w:rPr>
            </w:pPr>
          </w:p>
        </w:tc>
        <w:tc>
          <w:tcPr>
            <w:tcW w:w="1638" w:type="dxa"/>
            <w:vAlign w:val="center"/>
          </w:tcPr>
          <w:p w14:paraId="5BBE1AB7">
            <w:pPr>
              <w:spacing w:line="500" w:lineRule="exact"/>
              <w:jc w:val="center"/>
              <w:rPr>
                <w:rFonts w:hint="eastAsia" w:ascii="宋体" w:hAnsi="宋体" w:eastAsia="宋体" w:cs="宋体"/>
                <w:sz w:val="24"/>
                <w:szCs w:val="24"/>
                <w:highlight w:val="none"/>
              </w:rPr>
            </w:pPr>
          </w:p>
        </w:tc>
        <w:tc>
          <w:tcPr>
            <w:tcW w:w="1714" w:type="dxa"/>
            <w:vAlign w:val="center"/>
          </w:tcPr>
          <w:p w14:paraId="3325D057">
            <w:pPr>
              <w:spacing w:line="500" w:lineRule="exact"/>
              <w:jc w:val="center"/>
              <w:rPr>
                <w:rFonts w:hint="eastAsia" w:ascii="宋体" w:hAnsi="宋体" w:eastAsia="宋体" w:cs="宋体"/>
                <w:sz w:val="24"/>
                <w:szCs w:val="24"/>
                <w:highlight w:val="none"/>
              </w:rPr>
            </w:pPr>
          </w:p>
        </w:tc>
      </w:tr>
      <w:tr w14:paraId="5DFF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20134F0">
            <w:pPr>
              <w:spacing w:line="500" w:lineRule="exact"/>
              <w:jc w:val="center"/>
              <w:rPr>
                <w:rFonts w:hint="eastAsia" w:ascii="宋体" w:hAnsi="宋体" w:eastAsia="宋体" w:cs="宋体"/>
                <w:sz w:val="24"/>
                <w:szCs w:val="24"/>
                <w:highlight w:val="none"/>
              </w:rPr>
            </w:pPr>
          </w:p>
        </w:tc>
        <w:tc>
          <w:tcPr>
            <w:tcW w:w="1906" w:type="dxa"/>
            <w:vAlign w:val="center"/>
          </w:tcPr>
          <w:p w14:paraId="7F261FEB">
            <w:pPr>
              <w:spacing w:line="500" w:lineRule="exact"/>
              <w:jc w:val="center"/>
              <w:rPr>
                <w:rFonts w:hint="eastAsia" w:ascii="宋体" w:hAnsi="宋体" w:eastAsia="宋体" w:cs="宋体"/>
                <w:sz w:val="24"/>
                <w:szCs w:val="24"/>
                <w:highlight w:val="none"/>
              </w:rPr>
            </w:pPr>
          </w:p>
        </w:tc>
        <w:tc>
          <w:tcPr>
            <w:tcW w:w="1907" w:type="dxa"/>
            <w:vAlign w:val="center"/>
          </w:tcPr>
          <w:p w14:paraId="7D8AA986">
            <w:pPr>
              <w:spacing w:line="500" w:lineRule="exact"/>
              <w:jc w:val="center"/>
              <w:rPr>
                <w:rFonts w:hint="eastAsia" w:ascii="宋体" w:hAnsi="宋体" w:eastAsia="宋体" w:cs="宋体"/>
                <w:sz w:val="24"/>
                <w:szCs w:val="24"/>
                <w:highlight w:val="none"/>
              </w:rPr>
            </w:pPr>
          </w:p>
        </w:tc>
        <w:tc>
          <w:tcPr>
            <w:tcW w:w="1638" w:type="dxa"/>
            <w:vAlign w:val="center"/>
          </w:tcPr>
          <w:p w14:paraId="3FC70C70">
            <w:pPr>
              <w:spacing w:line="500" w:lineRule="exact"/>
              <w:jc w:val="center"/>
              <w:rPr>
                <w:rFonts w:hint="eastAsia" w:ascii="宋体" w:hAnsi="宋体" w:eastAsia="宋体" w:cs="宋体"/>
                <w:sz w:val="24"/>
                <w:szCs w:val="24"/>
                <w:highlight w:val="none"/>
              </w:rPr>
            </w:pPr>
          </w:p>
        </w:tc>
        <w:tc>
          <w:tcPr>
            <w:tcW w:w="1714" w:type="dxa"/>
            <w:vAlign w:val="center"/>
          </w:tcPr>
          <w:p w14:paraId="094874A3">
            <w:pPr>
              <w:spacing w:line="500" w:lineRule="exact"/>
              <w:jc w:val="center"/>
              <w:rPr>
                <w:rFonts w:hint="eastAsia" w:ascii="宋体" w:hAnsi="宋体" w:eastAsia="宋体" w:cs="宋体"/>
                <w:sz w:val="24"/>
                <w:szCs w:val="24"/>
                <w:highlight w:val="none"/>
              </w:rPr>
            </w:pPr>
          </w:p>
        </w:tc>
      </w:tr>
      <w:tr w14:paraId="4E3A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E710D7E">
            <w:pPr>
              <w:spacing w:line="500" w:lineRule="exact"/>
              <w:jc w:val="center"/>
              <w:rPr>
                <w:rFonts w:hint="eastAsia" w:ascii="宋体" w:hAnsi="宋体" w:eastAsia="宋体" w:cs="宋体"/>
                <w:sz w:val="24"/>
                <w:szCs w:val="24"/>
                <w:highlight w:val="none"/>
              </w:rPr>
            </w:pPr>
          </w:p>
        </w:tc>
        <w:tc>
          <w:tcPr>
            <w:tcW w:w="1906" w:type="dxa"/>
            <w:vAlign w:val="center"/>
          </w:tcPr>
          <w:p w14:paraId="095CD430">
            <w:pPr>
              <w:spacing w:line="500" w:lineRule="exact"/>
              <w:jc w:val="center"/>
              <w:rPr>
                <w:rFonts w:hint="eastAsia" w:ascii="宋体" w:hAnsi="宋体" w:eastAsia="宋体" w:cs="宋体"/>
                <w:sz w:val="24"/>
                <w:szCs w:val="24"/>
                <w:highlight w:val="none"/>
              </w:rPr>
            </w:pPr>
          </w:p>
        </w:tc>
        <w:tc>
          <w:tcPr>
            <w:tcW w:w="1907" w:type="dxa"/>
            <w:vAlign w:val="center"/>
          </w:tcPr>
          <w:p w14:paraId="7A2AC996">
            <w:pPr>
              <w:spacing w:line="500" w:lineRule="exact"/>
              <w:jc w:val="center"/>
              <w:rPr>
                <w:rFonts w:hint="eastAsia" w:ascii="宋体" w:hAnsi="宋体" w:eastAsia="宋体" w:cs="宋体"/>
                <w:sz w:val="24"/>
                <w:szCs w:val="24"/>
                <w:highlight w:val="none"/>
              </w:rPr>
            </w:pPr>
          </w:p>
        </w:tc>
        <w:tc>
          <w:tcPr>
            <w:tcW w:w="1638" w:type="dxa"/>
            <w:vAlign w:val="center"/>
          </w:tcPr>
          <w:p w14:paraId="612E85AC">
            <w:pPr>
              <w:spacing w:line="500" w:lineRule="exact"/>
              <w:jc w:val="center"/>
              <w:rPr>
                <w:rFonts w:hint="eastAsia" w:ascii="宋体" w:hAnsi="宋体" w:eastAsia="宋体" w:cs="宋体"/>
                <w:sz w:val="24"/>
                <w:szCs w:val="24"/>
                <w:highlight w:val="none"/>
              </w:rPr>
            </w:pPr>
          </w:p>
        </w:tc>
        <w:tc>
          <w:tcPr>
            <w:tcW w:w="1714" w:type="dxa"/>
            <w:vAlign w:val="center"/>
          </w:tcPr>
          <w:p w14:paraId="3CDA8450">
            <w:pPr>
              <w:spacing w:line="500" w:lineRule="exact"/>
              <w:jc w:val="center"/>
              <w:rPr>
                <w:rFonts w:hint="eastAsia" w:ascii="宋体" w:hAnsi="宋体" w:eastAsia="宋体" w:cs="宋体"/>
                <w:sz w:val="24"/>
                <w:szCs w:val="24"/>
                <w:highlight w:val="none"/>
              </w:rPr>
            </w:pPr>
          </w:p>
        </w:tc>
      </w:tr>
      <w:tr w14:paraId="24B2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4C8CBC4">
            <w:pPr>
              <w:spacing w:line="500" w:lineRule="exact"/>
              <w:jc w:val="center"/>
              <w:rPr>
                <w:rFonts w:hint="eastAsia" w:ascii="宋体" w:hAnsi="宋体" w:eastAsia="宋体" w:cs="宋体"/>
                <w:sz w:val="24"/>
                <w:szCs w:val="24"/>
                <w:highlight w:val="none"/>
              </w:rPr>
            </w:pPr>
          </w:p>
        </w:tc>
        <w:tc>
          <w:tcPr>
            <w:tcW w:w="1906" w:type="dxa"/>
            <w:vAlign w:val="center"/>
          </w:tcPr>
          <w:p w14:paraId="1CDFFEFB">
            <w:pPr>
              <w:spacing w:line="500" w:lineRule="exact"/>
              <w:jc w:val="center"/>
              <w:rPr>
                <w:rFonts w:hint="eastAsia" w:ascii="宋体" w:hAnsi="宋体" w:eastAsia="宋体" w:cs="宋体"/>
                <w:sz w:val="24"/>
                <w:szCs w:val="24"/>
                <w:highlight w:val="none"/>
              </w:rPr>
            </w:pPr>
          </w:p>
        </w:tc>
        <w:tc>
          <w:tcPr>
            <w:tcW w:w="1907" w:type="dxa"/>
            <w:vAlign w:val="center"/>
          </w:tcPr>
          <w:p w14:paraId="382BB509">
            <w:pPr>
              <w:spacing w:line="500" w:lineRule="exact"/>
              <w:jc w:val="center"/>
              <w:rPr>
                <w:rFonts w:hint="eastAsia" w:ascii="宋体" w:hAnsi="宋体" w:eastAsia="宋体" w:cs="宋体"/>
                <w:sz w:val="24"/>
                <w:szCs w:val="24"/>
                <w:highlight w:val="none"/>
              </w:rPr>
            </w:pPr>
          </w:p>
        </w:tc>
        <w:tc>
          <w:tcPr>
            <w:tcW w:w="1638" w:type="dxa"/>
            <w:vAlign w:val="center"/>
          </w:tcPr>
          <w:p w14:paraId="370C17EF">
            <w:pPr>
              <w:spacing w:line="500" w:lineRule="exact"/>
              <w:jc w:val="center"/>
              <w:rPr>
                <w:rFonts w:hint="eastAsia" w:ascii="宋体" w:hAnsi="宋体" w:eastAsia="宋体" w:cs="宋体"/>
                <w:sz w:val="24"/>
                <w:szCs w:val="24"/>
                <w:highlight w:val="none"/>
              </w:rPr>
            </w:pPr>
          </w:p>
        </w:tc>
        <w:tc>
          <w:tcPr>
            <w:tcW w:w="1714" w:type="dxa"/>
            <w:vAlign w:val="center"/>
          </w:tcPr>
          <w:p w14:paraId="00BF9CC0">
            <w:pPr>
              <w:spacing w:line="500" w:lineRule="exact"/>
              <w:jc w:val="center"/>
              <w:rPr>
                <w:rFonts w:hint="eastAsia" w:ascii="宋体" w:hAnsi="宋体" w:eastAsia="宋体" w:cs="宋体"/>
                <w:sz w:val="24"/>
                <w:szCs w:val="24"/>
                <w:highlight w:val="none"/>
              </w:rPr>
            </w:pPr>
          </w:p>
        </w:tc>
      </w:tr>
      <w:tr w14:paraId="2563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0C6C38D">
            <w:pPr>
              <w:spacing w:line="500" w:lineRule="exact"/>
              <w:jc w:val="center"/>
              <w:rPr>
                <w:rFonts w:hint="eastAsia" w:ascii="宋体" w:hAnsi="宋体" w:eastAsia="宋体" w:cs="宋体"/>
                <w:sz w:val="24"/>
                <w:szCs w:val="24"/>
                <w:highlight w:val="none"/>
              </w:rPr>
            </w:pPr>
          </w:p>
        </w:tc>
        <w:tc>
          <w:tcPr>
            <w:tcW w:w="1906" w:type="dxa"/>
            <w:vAlign w:val="center"/>
          </w:tcPr>
          <w:p w14:paraId="61E695CB">
            <w:pPr>
              <w:spacing w:line="500" w:lineRule="exact"/>
              <w:jc w:val="center"/>
              <w:rPr>
                <w:rFonts w:hint="eastAsia" w:ascii="宋体" w:hAnsi="宋体" w:eastAsia="宋体" w:cs="宋体"/>
                <w:sz w:val="24"/>
                <w:szCs w:val="24"/>
                <w:highlight w:val="none"/>
              </w:rPr>
            </w:pPr>
          </w:p>
        </w:tc>
        <w:tc>
          <w:tcPr>
            <w:tcW w:w="1907" w:type="dxa"/>
            <w:vAlign w:val="center"/>
          </w:tcPr>
          <w:p w14:paraId="5FEFB8F0">
            <w:pPr>
              <w:spacing w:line="500" w:lineRule="exact"/>
              <w:jc w:val="center"/>
              <w:rPr>
                <w:rFonts w:hint="eastAsia" w:ascii="宋体" w:hAnsi="宋体" w:eastAsia="宋体" w:cs="宋体"/>
                <w:sz w:val="24"/>
                <w:szCs w:val="24"/>
                <w:highlight w:val="none"/>
              </w:rPr>
            </w:pPr>
          </w:p>
        </w:tc>
        <w:tc>
          <w:tcPr>
            <w:tcW w:w="1638" w:type="dxa"/>
            <w:vAlign w:val="center"/>
          </w:tcPr>
          <w:p w14:paraId="511F7643">
            <w:pPr>
              <w:spacing w:line="500" w:lineRule="exact"/>
              <w:jc w:val="center"/>
              <w:rPr>
                <w:rFonts w:hint="eastAsia" w:ascii="宋体" w:hAnsi="宋体" w:eastAsia="宋体" w:cs="宋体"/>
                <w:sz w:val="24"/>
                <w:szCs w:val="24"/>
                <w:highlight w:val="none"/>
              </w:rPr>
            </w:pPr>
          </w:p>
        </w:tc>
        <w:tc>
          <w:tcPr>
            <w:tcW w:w="1714" w:type="dxa"/>
            <w:vAlign w:val="center"/>
          </w:tcPr>
          <w:p w14:paraId="3349D9A6">
            <w:pPr>
              <w:spacing w:line="500" w:lineRule="exact"/>
              <w:jc w:val="center"/>
              <w:rPr>
                <w:rFonts w:hint="eastAsia" w:ascii="宋体" w:hAnsi="宋体" w:eastAsia="宋体" w:cs="宋体"/>
                <w:sz w:val="24"/>
                <w:szCs w:val="24"/>
                <w:highlight w:val="none"/>
              </w:rPr>
            </w:pPr>
          </w:p>
        </w:tc>
      </w:tr>
      <w:tr w14:paraId="33AF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CCF4F2D">
            <w:pPr>
              <w:spacing w:line="500" w:lineRule="exact"/>
              <w:jc w:val="center"/>
              <w:rPr>
                <w:rFonts w:hint="eastAsia" w:ascii="宋体" w:hAnsi="宋体" w:eastAsia="宋体" w:cs="宋体"/>
                <w:sz w:val="24"/>
                <w:szCs w:val="24"/>
                <w:highlight w:val="none"/>
              </w:rPr>
            </w:pPr>
          </w:p>
        </w:tc>
        <w:tc>
          <w:tcPr>
            <w:tcW w:w="1906" w:type="dxa"/>
            <w:vAlign w:val="center"/>
          </w:tcPr>
          <w:p w14:paraId="6597E08A">
            <w:pPr>
              <w:spacing w:line="500" w:lineRule="exact"/>
              <w:jc w:val="center"/>
              <w:rPr>
                <w:rFonts w:hint="eastAsia" w:ascii="宋体" w:hAnsi="宋体" w:eastAsia="宋体" w:cs="宋体"/>
                <w:sz w:val="24"/>
                <w:szCs w:val="24"/>
                <w:highlight w:val="none"/>
              </w:rPr>
            </w:pPr>
          </w:p>
        </w:tc>
        <w:tc>
          <w:tcPr>
            <w:tcW w:w="1907" w:type="dxa"/>
            <w:vAlign w:val="center"/>
          </w:tcPr>
          <w:p w14:paraId="59B26010">
            <w:pPr>
              <w:spacing w:line="500" w:lineRule="exact"/>
              <w:jc w:val="center"/>
              <w:rPr>
                <w:rFonts w:hint="eastAsia" w:ascii="宋体" w:hAnsi="宋体" w:eastAsia="宋体" w:cs="宋体"/>
                <w:sz w:val="24"/>
                <w:szCs w:val="24"/>
                <w:highlight w:val="none"/>
              </w:rPr>
            </w:pPr>
          </w:p>
        </w:tc>
        <w:tc>
          <w:tcPr>
            <w:tcW w:w="1638" w:type="dxa"/>
            <w:vAlign w:val="center"/>
          </w:tcPr>
          <w:p w14:paraId="0ED74AC8">
            <w:pPr>
              <w:spacing w:line="500" w:lineRule="exact"/>
              <w:jc w:val="center"/>
              <w:rPr>
                <w:rFonts w:hint="eastAsia" w:ascii="宋体" w:hAnsi="宋体" w:eastAsia="宋体" w:cs="宋体"/>
                <w:sz w:val="24"/>
                <w:szCs w:val="24"/>
                <w:highlight w:val="none"/>
              </w:rPr>
            </w:pPr>
          </w:p>
        </w:tc>
        <w:tc>
          <w:tcPr>
            <w:tcW w:w="1714" w:type="dxa"/>
            <w:vAlign w:val="center"/>
          </w:tcPr>
          <w:p w14:paraId="46FDCA1F">
            <w:pPr>
              <w:spacing w:line="500" w:lineRule="exact"/>
              <w:jc w:val="center"/>
              <w:rPr>
                <w:rFonts w:hint="eastAsia" w:ascii="宋体" w:hAnsi="宋体" w:eastAsia="宋体" w:cs="宋体"/>
                <w:sz w:val="24"/>
                <w:szCs w:val="24"/>
                <w:highlight w:val="none"/>
              </w:rPr>
            </w:pPr>
          </w:p>
        </w:tc>
      </w:tr>
      <w:tr w14:paraId="5F19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93D4A75">
            <w:pPr>
              <w:spacing w:line="500" w:lineRule="exact"/>
              <w:jc w:val="center"/>
              <w:rPr>
                <w:rFonts w:hint="eastAsia" w:ascii="宋体" w:hAnsi="宋体" w:eastAsia="宋体" w:cs="宋体"/>
                <w:sz w:val="24"/>
                <w:szCs w:val="24"/>
                <w:highlight w:val="none"/>
              </w:rPr>
            </w:pPr>
          </w:p>
        </w:tc>
        <w:tc>
          <w:tcPr>
            <w:tcW w:w="1906" w:type="dxa"/>
            <w:vAlign w:val="center"/>
          </w:tcPr>
          <w:p w14:paraId="337845E6">
            <w:pPr>
              <w:spacing w:line="500" w:lineRule="exact"/>
              <w:jc w:val="center"/>
              <w:rPr>
                <w:rFonts w:hint="eastAsia" w:ascii="宋体" w:hAnsi="宋体" w:eastAsia="宋体" w:cs="宋体"/>
                <w:sz w:val="24"/>
                <w:szCs w:val="24"/>
                <w:highlight w:val="none"/>
              </w:rPr>
            </w:pPr>
          </w:p>
        </w:tc>
        <w:tc>
          <w:tcPr>
            <w:tcW w:w="1907" w:type="dxa"/>
            <w:vAlign w:val="center"/>
          </w:tcPr>
          <w:p w14:paraId="467C0466">
            <w:pPr>
              <w:spacing w:line="500" w:lineRule="exact"/>
              <w:jc w:val="center"/>
              <w:rPr>
                <w:rFonts w:hint="eastAsia" w:ascii="宋体" w:hAnsi="宋体" w:eastAsia="宋体" w:cs="宋体"/>
                <w:sz w:val="24"/>
                <w:szCs w:val="24"/>
                <w:highlight w:val="none"/>
              </w:rPr>
            </w:pPr>
          </w:p>
        </w:tc>
        <w:tc>
          <w:tcPr>
            <w:tcW w:w="1638" w:type="dxa"/>
            <w:vAlign w:val="center"/>
          </w:tcPr>
          <w:p w14:paraId="7AA1CDCB">
            <w:pPr>
              <w:spacing w:line="500" w:lineRule="exact"/>
              <w:jc w:val="center"/>
              <w:rPr>
                <w:rFonts w:hint="eastAsia" w:ascii="宋体" w:hAnsi="宋体" w:eastAsia="宋体" w:cs="宋体"/>
                <w:sz w:val="24"/>
                <w:szCs w:val="24"/>
                <w:highlight w:val="none"/>
              </w:rPr>
            </w:pPr>
          </w:p>
        </w:tc>
        <w:tc>
          <w:tcPr>
            <w:tcW w:w="1714" w:type="dxa"/>
            <w:vAlign w:val="center"/>
          </w:tcPr>
          <w:p w14:paraId="5F8C9090">
            <w:pPr>
              <w:spacing w:line="500" w:lineRule="exact"/>
              <w:jc w:val="center"/>
              <w:rPr>
                <w:rFonts w:hint="eastAsia" w:ascii="宋体" w:hAnsi="宋体" w:eastAsia="宋体" w:cs="宋体"/>
                <w:sz w:val="24"/>
                <w:szCs w:val="24"/>
                <w:highlight w:val="none"/>
              </w:rPr>
            </w:pPr>
          </w:p>
        </w:tc>
      </w:tr>
      <w:tr w14:paraId="6719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83C0721">
            <w:pPr>
              <w:spacing w:line="500" w:lineRule="exact"/>
              <w:jc w:val="center"/>
              <w:rPr>
                <w:rFonts w:hint="eastAsia" w:ascii="宋体" w:hAnsi="宋体" w:eastAsia="宋体" w:cs="宋体"/>
                <w:sz w:val="24"/>
                <w:szCs w:val="24"/>
                <w:highlight w:val="none"/>
              </w:rPr>
            </w:pPr>
          </w:p>
        </w:tc>
        <w:tc>
          <w:tcPr>
            <w:tcW w:w="1906" w:type="dxa"/>
            <w:vAlign w:val="center"/>
          </w:tcPr>
          <w:p w14:paraId="79D12813">
            <w:pPr>
              <w:spacing w:line="500" w:lineRule="exact"/>
              <w:jc w:val="center"/>
              <w:rPr>
                <w:rFonts w:hint="eastAsia" w:ascii="宋体" w:hAnsi="宋体" w:eastAsia="宋体" w:cs="宋体"/>
                <w:sz w:val="24"/>
                <w:szCs w:val="24"/>
                <w:highlight w:val="none"/>
              </w:rPr>
            </w:pPr>
          </w:p>
        </w:tc>
        <w:tc>
          <w:tcPr>
            <w:tcW w:w="1907" w:type="dxa"/>
            <w:vAlign w:val="center"/>
          </w:tcPr>
          <w:p w14:paraId="762EBAA0">
            <w:pPr>
              <w:spacing w:line="500" w:lineRule="exact"/>
              <w:jc w:val="center"/>
              <w:rPr>
                <w:rFonts w:hint="eastAsia" w:ascii="宋体" w:hAnsi="宋体" w:eastAsia="宋体" w:cs="宋体"/>
                <w:sz w:val="24"/>
                <w:szCs w:val="24"/>
                <w:highlight w:val="none"/>
              </w:rPr>
            </w:pPr>
          </w:p>
        </w:tc>
        <w:tc>
          <w:tcPr>
            <w:tcW w:w="1638" w:type="dxa"/>
            <w:vAlign w:val="center"/>
          </w:tcPr>
          <w:p w14:paraId="022D0C85">
            <w:pPr>
              <w:spacing w:line="500" w:lineRule="exact"/>
              <w:jc w:val="center"/>
              <w:rPr>
                <w:rFonts w:hint="eastAsia" w:ascii="宋体" w:hAnsi="宋体" w:eastAsia="宋体" w:cs="宋体"/>
                <w:sz w:val="24"/>
                <w:szCs w:val="24"/>
                <w:highlight w:val="none"/>
              </w:rPr>
            </w:pPr>
          </w:p>
        </w:tc>
        <w:tc>
          <w:tcPr>
            <w:tcW w:w="1714" w:type="dxa"/>
            <w:vAlign w:val="center"/>
          </w:tcPr>
          <w:p w14:paraId="1DD29C28">
            <w:pPr>
              <w:spacing w:line="500" w:lineRule="exact"/>
              <w:jc w:val="center"/>
              <w:rPr>
                <w:rFonts w:hint="eastAsia" w:ascii="宋体" w:hAnsi="宋体" w:eastAsia="宋体" w:cs="宋体"/>
                <w:sz w:val="24"/>
                <w:szCs w:val="24"/>
                <w:highlight w:val="none"/>
              </w:rPr>
            </w:pPr>
          </w:p>
        </w:tc>
      </w:tr>
      <w:tr w14:paraId="3001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82938AF">
            <w:pPr>
              <w:spacing w:line="500" w:lineRule="exact"/>
              <w:jc w:val="center"/>
              <w:rPr>
                <w:rFonts w:hint="eastAsia" w:ascii="宋体" w:hAnsi="宋体" w:eastAsia="宋体" w:cs="宋体"/>
                <w:sz w:val="24"/>
                <w:szCs w:val="24"/>
                <w:highlight w:val="none"/>
              </w:rPr>
            </w:pPr>
          </w:p>
        </w:tc>
        <w:tc>
          <w:tcPr>
            <w:tcW w:w="1906" w:type="dxa"/>
            <w:vAlign w:val="center"/>
          </w:tcPr>
          <w:p w14:paraId="2EE6CEF7">
            <w:pPr>
              <w:spacing w:line="500" w:lineRule="exact"/>
              <w:jc w:val="center"/>
              <w:rPr>
                <w:rFonts w:hint="eastAsia" w:ascii="宋体" w:hAnsi="宋体" w:eastAsia="宋体" w:cs="宋体"/>
                <w:sz w:val="24"/>
                <w:szCs w:val="24"/>
                <w:highlight w:val="none"/>
              </w:rPr>
            </w:pPr>
          </w:p>
        </w:tc>
        <w:tc>
          <w:tcPr>
            <w:tcW w:w="1907" w:type="dxa"/>
            <w:vAlign w:val="center"/>
          </w:tcPr>
          <w:p w14:paraId="42C04C01">
            <w:pPr>
              <w:spacing w:line="500" w:lineRule="exact"/>
              <w:jc w:val="center"/>
              <w:rPr>
                <w:rFonts w:hint="eastAsia" w:ascii="宋体" w:hAnsi="宋体" w:eastAsia="宋体" w:cs="宋体"/>
                <w:sz w:val="24"/>
                <w:szCs w:val="24"/>
                <w:highlight w:val="none"/>
              </w:rPr>
            </w:pPr>
          </w:p>
        </w:tc>
        <w:tc>
          <w:tcPr>
            <w:tcW w:w="1638" w:type="dxa"/>
            <w:vAlign w:val="center"/>
          </w:tcPr>
          <w:p w14:paraId="33AA7DBE">
            <w:pPr>
              <w:spacing w:line="500" w:lineRule="exact"/>
              <w:jc w:val="center"/>
              <w:rPr>
                <w:rFonts w:hint="eastAsia" w:ascii="宋体" w:hAnsi="宋体" w:eastAsia="宋体" w:cs="宋体"/>
                <w:sz w:val="24"/>
                <w:szCs w:val="24"/>
                <w:highlight w:val="none"/>
              </w:rPr>
            </w:pPr>
          </w:p>
        </w:tc>
        <w:tc>
          <w:tcPr>
            <w:tcW w:w="1714" w:type="dxa"/>
            <w:vAlign w:val="center"/>
          </w:tcPr>
          <w:p w14:paraId="3EAA6D89">
            <w:pPr>
              <w:spacing w:line="500" w:lineRule="exact"/>
              <w:jc w:val="center"/>
              <w:rPr>
                <w:rFonts w:hint="eastAsia" w:ascii="宋体" w:hAnsi="宋体" w:eastAsia="宋体" w:cs="宋体"/>
                <w:sz w:val="24"/>
                <w:szCs w:val="24"/>
                <w:highlight w:val="none"/>
              </w:rPr>
            </w:pPr>
          </w:p>
        </w:tc>
      </w:tr>
      <w:tr w14:paraId="2CB4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F41B53E">
            <w:pPr>
              <w:spacing w:line="500" w:lineRule="exact"/>
              <w:jc w:val="center"/>
              <w:rPr>
                <w:rFonts w:hint="eastAsia" w:ascii="宋体" w:hAnsi="宋体" w:eastAsia="宋体" w:cs="宋体"/>
                <w:sz w:val="24"/>
                <w:szCs w:val="24"/>
                <w:highlight w:val="none"/>
              </w:rPr>
            </w:pPr>
          </w:p>
        </w:tc>
        <w:tc>
          <w:tcPr>
            <w:tcW w:w="1906" w:type="dxa"/>
            <w:vAlign w:val="center"/>
          </w:tcPr>
          <w:p w14:paraId="5CC85536">
            <w:pPr>
              <w:spacing w:line="500" w:lineRule="exact"/>
              <w:jc w:val="center"/>
              <w:rPr>
                <w:rFonts w:hint="eastAsia" w:ascii="宋体" w:hAnsi="宋体" w:eastAsia="宋体" w:cs="宋体"/>
                <w:sz w:val="24"/>
                <w:szCs w:val="24"/>
                <w:highlight w:val="none"/>
              </w:rPr>
            </w:pPr>
          </w:p>
        </w:tc>
        <w:tc>
          <w:tcPr>
            <w:tcW w:w="1907" w:type="dxa"/>
            <w:vAlign w:val="center"/>
          </w:tcPr>
          <w:p w14:paraId="6F110EE9">
            <w:pPr>
              <w:spacing w:line="500" w:lineRule="exact"/>
              <w:jc w:val="center"/>
              <w:rPr>
                <w:rFonts w:hint="eastAsia" w:ascii="宋体" w:hAnsi="宋体" w:eastAsia="宋体" w:cs="宋体"/>
                <w:sz w:val="24"/>
                <w:szCs w:val="24"/>
                <w:highlight w:val="none"/>
              </w:rPr>
            </w:pPr>
          </w:p>
        </w:tc>
        <w:tc>
          <w:tcPr>
            <w:tcW w:w="1638" w:type="dxa"/>
            <w:vAlign w:val="center"/>
          </w:tcPr>
          <w:p w14:paraId="2B71FAFE">
            <w:pPr>
              <w:spacing w:line="500" w:lineRule="exact"/>
              <w:jc w:val="center"/>
              <w:rPr>
                <w:rFonts w:hint="eastAsia" w:ascii="宋体" w:hAnsi="宋体" w:eastAsia="宋体" w:cs="宋体"/>
                <w:sz w:val="24"/>
                <w:szCs w:val="24"/>
                <w:highlight w:val="none"/>
              </w:rPr>
            </w:pPr>
          </w:p>
        </w:tc>
        <w:tc>
          <w:tcPr>
            <w:tcW w:w="1714" w:type="dxa"/>
            <w:vAlign w:val="center"/>
          </w:tcPr>
          <w:p w14:paraId="7B36C76D">
            <w:pPr>
              <w:spacing w:line="500" w:lineRule="exact"/>
              <w:jc w:val="center"/>
              <w:rPr>
                <w:rFonts w:hint="eastAsia" w:ascii="宋体" w:hAnsi="宋体" w:eastAsia="宋体" w:cs="宋体"/>
                <w:sz w:val="24"/>
                <w:szCs w:val="24"/>
                <w:highlight w:val="none"/>
              </w:rPr>
            </w:pPr>
          </w:p>
        </w:tc>
      </w:tr>
      <w:tr w14:paraId="5D78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0C0658E">
            <w:pPr>
              <w:spacing w:line="500" w:lineRule="exact"/>
              <w:jc w:val="center"/>
              <w:rPr>
                <w:rFonts w:hint="eastAsia" w:ascii="宋体" w:hAnsi="宋体" w:eastAsia="宋体" w:cs="宋体"/>
                <w:sz w:val="24"/>
                <w:szCs w:val="24"/>
                <w:highlight w:val="none"/>
              </w:rPr>
            </w:pPr>
          </w:p>
        </w:tc>
        <w:tc>
          <w:tcPr>
            <w:tcW w:w="1906" w:type="dxa"/>
            <w:vAlign w:val="center"/>
          </w:tcPr>
          <w:p w14:paraId="22379699">
            <w:pPr>
              <w:spacing w:line="500" w:lineRule="exact"/>
              <w:jc w:val="center"/>
              <w:rPr>
                <w:rFonts w:hint="eastAsia" w:ascii="宋体" w:hAnsi="宋体" w:eastAsia="宋体" w:cs="宋体"/>
                <w:sz w:val="24"/>
                <w:szCs w:val="24"/>
                <w:highlight w:val="none"/>
              </w:rPr>
            </w:pPr>
          </w:p>
        </w:tc>
        <w:tc>
          <w:tcPr>
            <w:tcW w:w="1907" w:type="dxa"/>
            <w:vAlign w:val="center"/>
          </w:tcPr>
          <w:p w14:paraId="782A2EEE">
            <w:pPr>
              <w:spacing w:line="500" w:lineRule="exact"/>
              <w:jc w:val="center"/>
              <w:rPr>
                <w:rFonts w:hint="eastAsia" w:ascii="宋体" w:hAnsi="宋体" w:eastAsia="宋体" w:cs="宋体"/>
                <w:sz w:val="24"/>
                <w:szCs w:val="24"/>
                <w:highlight w:val="none"/>
              </w:rPr>
            </w:pPr>
          </w:p>
        </w:tc>
        <w:tc>
          <w:tcPr>
            <w:tcW w:w="1638" w:type="dxa"/>
            <w:vAlign w:val="center"/>
          </w:tcPr>
          <w:p w14:paraId="3E9D894E">
            <w:pPr>
              <w:spacing w:line="500" w:lineRule="exact"/>
              <w:jc w:val="center"/>
              <w:rPr>
                <w:rFonts w:hint="eastAsia" w:ascii="宋体" w:hAnsi="宋体" w:eastAsia="宋体" w:cs="宋体"/>
                <w:sz w:val="24"/>
                <w:szCs w:val="24"/>
                <w:highlight w:val="none"/>
              </w:rPr>
            </w:pPr>
          </w:p>
        </w:tc>
        <w:tc>
          <w:tcPr>
            <w:tcW w:w="1714" w:type="dxa"/>
            <w:vAlign w:val="center"/>
          </w:tcPr>
          <w:p w14:paraId="48F1D6A0">
            <w:pPr>
              <w:spacing w:line="500" w:lineRule="exact"/>
              <w:jc w:val="center"/>
              <w:rPr>
                <w:rFonts w:hint="eastAsia" w:ascii="宋体" w:hAnsi="宋体" w:eastAsia="宋体" w:cs="宋体"/>
                <w:sz w:val="24"/>
                <w:szCs w:val="24"/>
                <w:highlight w:val="none"/>
              </w:rPr>
            </w:pPr>
          </w:p>
        </w:tc>
      </w:tr>
      <w:tr w14:paraId="5578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9B53784">
            <w:pPr>
              <w:spacing w:line="500" w:lineRule="exact"/>
              <w:jc w:val="center"/>
              <w:rPr>
                <w:rFonts w:hint="eastAsia" w:ascii="宋体" w:hAnsi="宋体" w:eastAsia="宋体" w:cs="宋体"/>
                <w:sz w:val="24"/>
                <w:szCs w:val="24"/>
                <w:highlight w:val="none"/>
              </w:rPr>
            </w:pPr>
          </w:p>
        </w:tc>
        <w:tc>
          <w:tcPr>
            <w:tcW w:w="1906" w:type="dxa"/>
            <w:vAlign w:val="center"/>
          </w:tcPr>
          <w:p w14:paraId="5647EA22">
            <w:pPr>
              <w:spacing w:line="500" w:lineRule="exact"/>
              <w:jc w:val="center"/>
              <w:rPr>
                <w:rFonts w:hint="eastAsia" w:ascii="宋体" w:hAnsi="宋体" w:eastAsia="宋体" w:cs="宋体"/>
                <w:sz w:val="24"/>
                <w:szCs w:val="24"/>
                <w:highlight w:val="none"/>
              </w:rPr>
            </w:pPr>
          </w:p>
        </w:tc>
        <w:tc>
          <w:tcPr>
            <w:tcW w:w="1907" w:type="dxa"/>
            <w:vAlign w:val="center"/>
          </w:tcPr>
          <w:p w14:paraId="407F7CFD">
            <w:pPr>
              <w:spacing w:line="500" w:lineRule="exact"/>
              <w:jc w:val="center"/>
              <w:rPr>
                <w:rFonts w:hint="eastAsia" w:ascii="宋体" w:hAnsi="宋体" w:eastAsia="宋体" w:cs="宋体"/>
                <w:sz w:val="24"/>
                <w:szCs w:val="24"/>
                <w:highlight w:val="none"/>
              </w:rPr>
            </w:pPr>
          </w:p>
        </w:tc>
        <w:tc>
          <w:tcPr>
            <w:tcW w:w="1638" w:type="dxa"/>
            <w:vAlign w:val="center"/>
          </w:tcPr>
          <w:p w14:paraId="5FBD2AEB">
            <w:pPr>
              <w:spacing w:line="500" w:lineRule="exact"/>
              <w:jc w:val="center"/>
              <w:rPr>
                <w:rFonts w:hint="eastAsia" w:ascii="宋体" w:hAnsi="宋体" w:eastAsia="宋体" w:cs="宋体"/>
                <w:sz w:val="24"/>
                <w:szCs w:val="24"/>
                <w:highlight w:val="none"/>
              </w:rPr>
            </w:pPr>
          </w:p>
        </w:tc>
        <w:tc>
          <w:tcPr>
            <w:tcW w:w="1714" w:type="dxa"/>
            <w:vAlign w:val="center"/>
          </w:tcPr>
          <w:p w14:paraId="7044DBDB">
            <w:pPr>
              <w:spacing w:line="500" w:lineRule="exact"/>
              <w:jc w:val="center"/>
              <w:rPr>
                <w:rFonts w:hint="eastAsia" w:ascii="宋体" w:hAnsi="宋体" w:eastAsia="宋体" w:cs="宋体"/>
                <w:sz w:val="24"/>
                <w:szCs w:val="24"/>
                <w:highlight w:val="none"/>
              </w:rPr>
            </w:pPr>
          </w:p>
        </w:tc>
      </w:tr>
    </w:tbl>
    <w:p w14:paraId="635F7A49">
      <w:pPr>
        <w:pStyle w:val="22"/>
        <w:spacing w:line="500" w:lineRule="exact"/>
        <w:rPr>
          <w:rFonts w:hint="eastAsia" w:ascii="宋体" w:hAnsi="宋体" w:eastAsia="宋体" w:cs="宋体"/>
          <w:sz w:val="24"/>
          <w:szCs w:val="24"/>
          <w:highlight w:val="none"/>
        </w:rPr>
      </w:pPr>
    </w:p>
    <w:p w14:paraId="0AB12AFC">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03619C0E">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62D0F59C">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6A68D2B1">
      <w:pPr>
        <w:pStyle w:val="4"/>
      </w:pPr>
    </w:p>
    <w:p w14:paraId="30E0445C">
      <w:pPr>
        <w:rPr>
          <w:rFonts w:ascii="宋体" w:hAnsi="宋体"/>
          <w:b/>
          <w:color w:val="auto"/>
          <w:szCs w:val="21"/>
        </w:rPr>
      </w:pPr>
      <w:r>
        <w:rPr>
          <w:rFonts w:hint="eastAsia" w:ascii="宋体" w:hAnsi="宋体"/>
          <w:b/>
          <w:color w:val="auto"/>
          <w:szCs w:val="21"/>
        </w:rPr>
        <w:br w:type="page"/>
      </w:r>
    </w:p>
    <w:p w14:paraId="13A216AB">
      <w:pPr>
        <w:spacing w:line="360" w:lineRule="auto"/>
        <w:rPr>
          <w:rFonts w:ascii="宋体" w:hAnsi="宋体"/>
          <w:b/>
          <w:color w:val="auto"/>
          <w:szCs w:val="21"/>
        </w:rPr>
      </w:pPr>
      <w:r>
        <w:rPr>
          <w:rFonts w:hint="eastAsia" w:ascii="宋体" w:hAnsi="宋体"/>
          <w:b/>
          <w:color w:val="auto"/>
          <w:szCs w:val="21"/>
        </w:rPr>
        <w:t>附件五</w:t>
      </w:r>
    </w:p>
    <w:p w14:paraId="089F0DFD">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14:paraId="67954F5E">
      <w:pPr>
        <w:spacing w:line="500" w:lineRule="exact"/>
        <w:rPr>
          <w:rFonts w:ascii="仿宋" w:hAnsi="仿宋" w:eastAsia="仿宋" w:cs="仿宋"/>
          <w:color w:val="auto"/>
          <w:sz w:val="28"/>
          <w:szCs w:val="28"/>
        </w:rPr>
      </w:pPr>
    </w:p>
    <w:p w14:paraId="7E4C174E">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14:paraId="026261A0">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14:paraId="19897886">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23AA97B5">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C18D0C6">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14:paraId="2D5B4F90">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12AE57EA">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1D163C73">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14:paraId="36BEAF25">
      <w:pPr>
        <w:spacing w:line="500" w:lineRule="exact"/>
        <w:rPr>
          <w:rFonts w:ascii="宋体" w:hAnsi="宋体" w:cs="宋体"/>
          <w:color w:val="auto"/>
          <w:sz w:val="24"/>
        </w:rPr>
      </w:pPr>
      <w:r>
        <w:rPr>
          <w:rFonts w:hint="eastAsia" w:ascii="宋体" w:hAnsi="宋体" w:cs="宋体"/>
          <w:color w:val="auto"/>
          <w:sz w:val="24"/>
        </w:rPr>
        <w:t>特此证明。</w:t>
      </w:r>
    </w:p>
    <w:p w14:paraId="6DD58F16">
      <w:pPr>
        <w:spacing w:line="500" w:lineRule="exact"/>
        <w:rPr>
          <w:rFonts w:ascii="宋体" w:hAnsi="宋体" w:cs="宋体"/>
          <w:color w:val="auto"/>
          <w:sz w:val="24"/>
        </w:rPr>
      </w:pPr>
    </w:p>
    <w:tbl>
      <w:tblPr>
        <w:tblStyle w:val="31"/>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14:paraId="30D6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14:paraId="623EC1C1">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14:paraId="67234CE4">
      <w:pPr>
        <w:pStyle w:val="22"/>
        <w:adjustRightInd w:val="0"/>
        <w:snapToGrid w:val="0"/>
        <w:spacing w:line="360" w:lineRule="auto"/>
        <w:ind w:firstLine="480" w:firstLineChars="200"/>
        <w:jc w:val="right"/>
        <w:rPr>
          <w:rFonts w:ascii="仿宋" w:hAnsi="仿宋" w:eastAsia="仿宋" w:cs="仿宋_GB2312"/>
          <w:color w:val="auto"/>
          <w:sz w:val="24"/>
          <w:szCs w:val="24"/>
        </w:rPr>
      </w:pPr>
    </w:p>
    <w:p w14:paraId="3173F639">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388D4BE8">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18AC4F4">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17A0A5A2">
      <w:pPr>
        <w:rPr>
          <w:rFonts w:ascii="宋体" w:hAnsi="宋体"/>
          <w:b/>
          <w:color w:val="auto"/>
          <w:sz w:val="28"/>
          <w:szCs w:val="28"/>
        </w:rPr>
      </w:pPr>
      <w:r>
        <w:rPr>
          <w:rFonts w:hint="eastAsia" w:ascii="宋体" w:hAnsi="宋体"/>
          <w:b/>
          <w:color w:val="auto"/>
          <w:sz w:val="28"/>
          <w:szCs w:val="28"/>
        </w:rPr>
        <w:br w:type="page"/>
      </w:r>
    </w:p>
    <w:p w14:paraId="379025A0">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法人（负责人）代表授权书</w:t>
      </w:r>
    </w:p>
    <w:p w14:paraId="3620690E">
      <w:pPr>
        <w:adjustRightInd w:val="0"/>
        <w:snapToGrid w:val="0"/>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p>
    <w:p w14:paraId="7D1341F6">
      <w:pPr>
        <w:adjustRightInd w:val="0"/>
        <w:snapToGrid w:val="0"/>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（政府采购代理机构）</w:t>
      </w:r>
      <w:r>
        <w:rPr>
          <w:rFonts w:hint="eastAsia" w:ascii="宋体" w:hAnsi="宋体" w:eastAsia="宋体" w:cs="宋体"/>
          <w:bCs/>
          <w:color w:val="000000" w:themeColor="text1"/>
          <w:sz w:val="24"/>
          <w:szCs w:val="24"/>
          <w:highlight w:val="none"/>
          <w14:textFill>
            <w14:solidFill>
              <w14:schemeClr w14:val="tx1"/>
            </w14:solidFill>
          </w14:textFill>
        </w:rPr>
        <w:t>：</w:t>
      </w:r>
    </w:p>
    <w:p w14:paraId="0504C96E">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（谈判供应商名称）</w:t>
      </w:r>
      <w:r>
        <w:rPr>
          <w:rFonts w:hint="eastAsia" w:ascii="宋体" w:hAnsi="宋体" w:eastAsia="宋体" w:cs="宋体"/>
          <w:bCs/>
          <w:color w:val="000000" w:themeColor="text1"/>
          <w:sz w:val="24"/>
          <w:szCs w:val="24"/>
          <w:highlight w:val="none"/>
          <w14:textFill>
            <w14:solidFill>
              <w14:schemeClr w14:val="tx1"/>
            </w14:solidFill>
          </w14:textFill>
        </w:rPr>
        <w:t>在下面签字的（</w:t>
      </w:r>
      <w:r>
        <w:rPr>
          <w:rFonts w:hint="eastAsia" w:ascii="宋体" w:hAnsi="宋体" w:eastAsia="宋体" w:cs="宋体"/>
          <w:bCs/>
          <w:color w:val="000000" w:themeColor="text1"/>
          <w:sz w:val="24"/>
          <w:szCs w:val="24"/>
          <w:highlight w:val="none"/>
          <w:u w:val="single"/>
          <w14:textFill>
            <w14:solidFill>
              <w14:schemeClr w14:val="tx1"/>
            </w14:solidFill>
          </w14:textFill>
        </w:rPr>
        <w:t>法定代表人姓名</w:t>
      </w:r>
      <w:r>
        <w:rPr>
          <w:rFonts w:hint="eastAsia" w:ascii="宋体" w:hAnsi="宋体" w:eastAsia="宋体" w:cs="宋体"/>
          <w:bCs/>
          <w:color w:val="000000" w:themeColor="text1"/>
          <w:sz w:val="24"/>
          <w:szCs w:val="24"/>
          <w:highlight w:val="none"/>
          <w14:textFill>
            <w14:solidFill>
              <w14:schemeClr w14:val="tx1"/>
            </w14:solidFill>
          </w14:textFill>
        </w:rPr>
        <w:t>）代表本公司授权</w:t>
      </w:r>
      <w:r>
        <w:rPr>
          <w:rFonts w:hint="eastAsia" w:ascii="宋体" w:hAnsi="宋体" w:eastAsia="宋体" w:cs="宋体"/>
          <w:bCs/>
          <w:color w:val="000000" w:themeColor="text1"/>
          <w:sz w:val="24"/>
          <w:szCs w:val="24"/>
          <w:highlight w:val="none"/>
          <w:u w:val="single"/>
          <w14:textFill>
            <w14:solidFill>
              <w14:schemeClr w14:val="tx1"/>
            </w14:solidFill>
          </w14:textFill>
        </w:rPr>
        <w:t>（供应商名称）</w:t>
      </w:r>
      <w:r>
        <w:rPr>
          <w:rFonts w:hint="eastAsia" w:ascii="宋体" w:hAnsi="宋体" w:eastAsia="宋体" w:cs="宋体"/>
          <w:bCs/>
          <w:color w:val="000000" w:themeColor="text1"/>
          <w:sz w:val="24"/>
          <w:szCs w:val="24"/>
          <w:highlight w:val="none"/>
          <w14:textFill>
            <w14:solidFill>
              <w14:schemeClr w14:val="tx1"/>
            </w14:solidFill>
          </w14:textFill>
        </w:rPr>
        <w:t>在下面签字的</w:t>
      </w:r>
      <w:r>
        <w:rPr>
          <w:rFonts w:hint="eastAsia" w:ascii="宋体" w:hAnsi="宋体" w:eastAsia="宋体" w:cs="宋体"/>
          <w:bCs/>
          <w:color w:val="000000" w:themeColor="text1"/>
          <w:sz w:val="24"/>
          <w:szCs w:val="24"/>
          <w:highlight w:val="none"/>
          <w:u w:val="single"/>
          <w14:textFill>
            <w14:solidFill>
              <w14:schemeClr w14:val="tx1"/>
            </w14:solidFill>
          </w14:textFill>
        </w:rPr>
        <w:t>（被授权代表的姓名）</w:t>
      </w:r>
      <w:r>
        <w:rPr>
          <w:rFonts w:hint="eastAsia" w:ascii="宋体" w:hAnsi="宋体" w:eastAsia="宋体" w:cs="宋体"/>
          <w:bCs/>
          <w:color w:val="000000" w:themeColor="text1"/>
          <w:sz w:val="24"/>
          <w:szCs w:val="24"/>
          <w:highlight w:val="none"/>
          <w14:textFill>
            <w14:solidFill>
              <w14:schemeClr w14:val="tx1"/>
            </w14:solidFill>
          </w14:textFill>
        </w:rPr>
        <w:t>为本公司的合法代理人，就</w:t>
      </w:r>
      <w:r>
        <w:rPr>
          <w:rFonts w:hint="eastAsia" w:ascii="宋体" w:hAnsi="宋体" w:eastAsia="宋体" w:cs="宋体"/>
          <w:bCs/>
          <w:color w:val="000000" w:themeColor="text1"/>
          <w:sz w:val="24"/>
          <w:szCs w:val="24"/>
          <w:highlight w:val="none"/>
          <w:u w:val="single"/>
          <w14:textFill>
            <w14:solidFill>
              <w14:schemeClr w14:val="tx1"/>
            </w14:solidFill>
          </w14:textFill>
        </w:rPr>
        <w:t>（项目名称、项目编号）</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eastAsia="宋体" w:cs="宋体"/>
          <w:sz w:val="24"/>
          <w:szCs w:val="24"/>
          <w:highlight w:val="none"/>
        </w:rPr>
        <w:t>竞争性</w:t>
      </w:r>
      <w:r>
        <w:rPr>
          <w:rFonts w:hint="eastAsia" w:ascii="宋体" w:hAnsi="宋体" w:eastAsia="宋体" w:cs="宋体"/>
          <w:bCs/>
          <w:color w:val="000000" w:themeColor="text1"/>
          <w:sz w:val="24"/>
          <w:szCs w:val="24"/>
          <w:highlight w:val="none"/>
          <w14:textFill>
            <w14:solidFill>
              <w14:schemeClr w14:val="tx1"/>
            </w14:solidFill>
          </w14:textFill>
        </w:rPr>
        <w:t>谈判活动，以本公司的名义处理一切与之有关的事务。</w:t>
      </w:r>
    </w:p>
    <w:p w14:paraId="671C9203">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sz w:val="24"/>
          <w:szCs w:val="24"/>
          <w:highlight w:val="none"/>
        </w:rPr>
        <w:t xml:space="preserve">代理期限从 </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起至</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止</w:t>
      </w:r>
      <w:r>
        <w:rPr>
          <w:rFonts w:hint="eastAsia" w:ascii="宋体" w:hAnsi="宋体" w:eastAsia="宋体" w:cs="宋体"/>
          <w:bCs/>
          <w:color w:val="000000" w:themeColor="text1"/>
          <w:sz w:val="24"/>
          <w:szCs w:val="24"/>
          <w:highlight w:val="none"/>
          <w14:textFill>
            <w14:solidFill>
              <w14:schemeClr w14:val="tx1"/>
            </w14:solidFill>
          </w14:textFill>
        </w:rPr>
        <w:t>。</w:t>
      </w:r>
    </w:p>
    <w:p w14:paraId="4030A8DE">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特此声明。</w:t>
      </w:r>
    </w:p>
    <w:p w14:paraId="444C331E">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p>
    <w:p w14:paraId="52E28C03">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委托人名称（公章）：</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被授权人（签</w:t>
      </w:r>
      <w:r>
        <w:rPr>
          <w:rFonts w:hint="eastAsia" w:ascii="宋体" w:hAnsi="宋体" w:eastAsia="宋体" w:cs="宋体"/>
          <w:bCs/>
          <w:color w:val="000000" w:themeColor="text1"/>
          <w:sz w:val="24"/>
          <w:szCs w:val="24"/>
          <w:highlight w:val="none"/>
          <w14:textFill>
            <w14:solidFill>
              <w14:schemeClr w14:val="tx1"/>
            </w14:solidFill>
          </w14:textFill>
        </w:rPr>
        <w:t>字</w:t>
      </w:r>
      <w:r>
        <w:rPr>
          <w:rFonts w:hint="eastAsia" w:ascii="宋体" w:hAnsi="宋体" w:eastAsia="宋体" w:cs="宋体"/>
          <w:bCs/>
          <w:color w:val="000000"/>
          <w:sz w:val="24"/>
          <w:szCs w:val="24"/>
          <w:highlight w:val="none"/>
        </w:rPr>
        <w:t>）：</w:t>
      </w:r>
    </w:p>
    <w:p w14:paraId="5DB9C1EC">
      <w:pPr>
        <w:adjustRightInd w:val="0"/>
        <w:snapToGrid w:val="0"/>
        <w:spacing w:line="360" w:lineRule="auto"/>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rPr>
        <w:t>法定（负责人）代表人（签</w:t>
      </w:r>
      <w:r>
        <w:rPr>
          <w:rFonts w:hint="eastAsia" w:ascii="宋体" w:hAnsi="宋体" w:eastAsia="宋体" w:cs="宋体"/>
          <w:bCs/>
          <w:color w:val="000000" w:themeColor="text1"/>
          <w:sz w:val="24"/>
          <w:szCs w:val="24"/>
          <w:highlight w:val="none"/>
          <w14:textFill>
            <w14:solidFill>
              <w14:schemeClr w14:val="tx1"/>
            </w14:solidFill>
          </w14:textFill>
        </w:rPr>
        <w:t>字</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身份证号码：</w:t>
      </w:r>
    </w:p>
    <w:p w14:paraId="070574A4">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电话：</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电话：</w:t>
      </w:r>
    </w:p>
    <w:p w14:paraId="76C5339A">
      <w:pPr>
        <w:adjustRightInd w:val="0"/>
        <w:snapToGrid w:val="0"/>
        <w:spacing w:line="360" w:lineRule="auto"/>
        <w:rPr>
          <w:rFonts w:hint="eastAsia" w:ascii="宋体" w:hAnsi="宋体" w:eastAsia="宋体" w:cs="宋体"/>
          <w:bCs/>
          <w:color w:val="000000"/>
          <w:sz w:val="24"/>
          <w:szCs w:val="24"/>
          <w:highlight w:val="none"/>
        </w:rPr>
      </w:pPr>
    </w:p>
    <w:tbl>
      <w:tblPr>
        <w:tblStyle w:val="3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508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17898806">
            <w:pPr>
              <w:adjustRightInd w:val="0"/>
              <w:snapToGrid w:val="0"/>
              <w:spacing w:line="360" w:lineRule="auto"/>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粘贴被授权人身份证（复印件）</w:t>
            </w:r>
          </w:p>
        </w:tc>
      </w:tr>
    </w:tbl>
    <w:p w14:paraId="2F32999D">
      <w:pPr>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说明：此授权委托书除保留在响应文件中外，还另附一份与被授权人身份证原件一起递交。</w:t>
      </w:r>
    </w:p>
    <w:p w14:paraId="516EEBE3">
      <w:pPr>
        <w:pStyle w:val="22"/>
        <w:spacing w:line="300" w:lineRule="auto"/>
        <w:rPr>
          <w:rFonts w:hAnsi="宋体"/>
          <w:color w:val="auto"/>
          <w:sz w:val="18"/>
          <w:szCs w:val="18"/>
        </w:rPr>
      </w:pPr>
    </w:p>
    <w:p w14:paraId="7DB731C1">
      <w:pPr>
        <w:pStyle w:val="22"/>
        <w:spacing w:line="300" w:lineRule="auto"/>
        <w:rPr>
          <w:rFonts w:hAnsi="宋体"/>
          <w:color w:val="auto"/>
          <w:sz w:val="18"/>
          <w:szCs w:val="18"/>
        </w:rPr>
      </w:pPr>
    </w:p>
    <w:p w14:paraId="3C4F2C12">
      <w:pPr>
        <w:pStyle w:val="22"/>
        <w:spacing w:line="300" w:lineRule="auto"/>
        <w:rPr>
          <w:rFonts w:hAnsi="宋体"/>
          <w:color w:val="auto"/>
          <w:sz w:val="18"/>
          <w:szCs w:val="18"/>
        </w:rPr>
      </w:pPr>
    </w:p>
    <w:p w14:paraId="041F06A9">
      <w:pPr>
        <w:pStyle w:val="22"/>
        <w:spacing w:line="300" w:lineRule="auto"/>
        <w:rPr>
          <w:rFonts w:hAnsi="宋体"/>
          <w:color w:val="auto"/>
          <w:sz w:val="18"/>
          <w:szCs w:val="18"/>
        </w:rPr>
      </w:pPr>
    </w:p>
    <w:p w14:paraId="5FED3C14">
      <w:pPr>
        <w:pStyle w:val="22"/>
        <w:spacing w:line="300" w:lineRule="auto"/>
        <w:rPr>
          <w:rFonts w:hAnsi="宋体"/>
          <w:color w:val="auto"/>
          <w:sz w:val="18"/>
          <w:szCs w:val="18"/>
        </w:rPr>
      </w:pPr>
    </w:p>
    <w:p w14:paraId="3BAFB16A">
      <w:pPr>
        <w:pStyle w:val="22"/>
        <w:rPr>
          <w:rFonts w:hint="eastAsia" w:hAnsi="宋体"/>
          <w:b/>
          <w:color w:val="auto"/>
          <w:sz w:val="21"/>
        </w:rPr>
      </w:pPr>
    </w:p>
    <w:p w14:paraId="2ACD8BF2">
      <w:pPr>
        <w:pStyle w:val="22"/>
        <w:rPr>
          <w:rFonts w:hint="eastAsia" w:hAnsi="宋体"/>
          <w:b/>
          <w:color w:val="auto"/>
          <w:sz w:val="21"/>
        </w:rPr>
      </w:pPr>
    </w:p>
    <w:p w14:paraId="3BEACF0F">
      <w:pPr>
        <w:pStyle w:val="22"/>
        <w:rPr>
          <w:rFonts w:hint="eastAsia" w:hAnsi="宋体"/>
          <w:b/>
          <w:color w:val="auto"/>
          <w:sz w:val="21"/>
        </w:rPr>
      </w:pPr>
    </w:p>
    <w:p w14:paraId="76C6155C">
      <w:pPr>
        <w:pStyle w:val="22"/>
        <w:rPr>
          <w:rFonts w:hAnsi="宋体"/>
          <w:b/>
          <w:color w:val="auto"/>
          <w:sz w:val="21"/>
        </w:rPr>
      </w:pPr>
      <w:r>
        <w:rPr>
          <w:rFonts w:hint="eastAsia" w:hAnsi="宋体"/>
          <w:b/>
          <w:color w:val="auto"/>
          <w:sz w:val="21"/>
        </w:rPr>
        <w:t>附件六</w:t>
      </w:r>
    </w:p>
    <w:p w14:paraId="751EDE1D">
      <w:pPr>
        <w:ind w:left="181" w:leftChars="86" w:firstLine="400" w:firstLineChars="166"/>
        <w:rPr>
          <w:rFonts w:ascii="宋体" w:hAnsi="宋体"/>
          <w:b/>
          <w:bCs/>
          <w:color w:val="auto"/>
          <w:sz w:val="24"/>
        </w:rPr>
      </w:pPr>
    </w:p>
    <w:p w14:paraId="7FB15254">
      <w:pPr>
        <w:jc w:val="center"/>
        <w:rPr>
          <w:rFonts w:hAnsi="宋体"/>
          <w:b/>
          <w:color w:val="auto"/>
          <w:sz w:val="28"/>
          <w:szCs w:val="28"/>
        </w:rPr>
      </w:pPr>
      <w:r>
        <w:rPr>
          <w:rFonts w:hint="eastAsia" w:hAnsi="宋体"/>
          <w:b/>
          <w:color w:val="auto"/>
          <w:sz w:val="28"/>
          <w:szCs w:val="28"/>
        </w:rPr>
        <w:t>工农关系承诺</w:t>
      </w:r>
    </w:p>
    <w:p w14:paraId="7280ED43">
      <w:pPr>
        <w:spacing w:line="600" w:lineRule="exact"/>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kern w:val="0"/>
          <w:sz w:val="24"/>
        </w:rPr>
        <w:t>:</w:t>
      </w:r>
    </w:p>
    <w:p w14:paraId="39A96F5E">
      <w:pPr>
        <w:pStyle w:val="22"/>
        <w:spacing w:line="440" w:lineRule="exact"/>
        <w:ind w:firstLine="480" w:firstLineChars="200"/>
        <w:rPr>
          <w:rFonts w:hint="eastAsia"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14:paraId="31B10D3C">
      <w:pPr>
        <w:pStyle w:val="22"/>
        <w:spacing w:line="440" w:lineRule="exact"/>
        <w:ind w:firstLine="480" w:firstLineChars="200"/>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14:paraId="42F857BD">
      <w:pPr>
        <w:pStyle w:val="22"/>
        <w:spacing w:line="440" w:lineRule="exact"/>
        <w:rPr>
          <w:rFonts w:hAnsi="宋体" w:cs="宋体"/>
          <w:color w:val="auto"/>
          <w:sz w:val="24"/>
          <w:szCs w:val="24"/>
        </w:rPr>
      </w:pPr>
    </w:p>
    <w:p w14:paraId="32D4B25E">
      <w:pPr>
        <w:pStyle w:val="22"/>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14:paraId="20FDF525">
      <w:pPr>
        <w:pStyle w:val="22"/>
        <w:spacing w:line="440" w:lineRule="exact"/>
        <w:ind w:firstLine="120" w:firstLineChars="50"/>
        <w:rPr>
          <w:rFonts w:hAnsi="宋体" w:cs="宋体"/>
          <w:color w:val="auto"/>
          <w:sz w:val="24"/>
          <w:szCs w:val="24"/>
        </w:rPr>
      </w:pPr>
    </w:p>
    <w:p w14:paraId="063C9C11">
      <w:pPr>
        <w:pStyle w:val="22"/>
        <w:spacing w:line="440" w:lineRule="exact"/>
        <w:ind w:firstLine="120" w:firstLineChars="50"/>
        <w:rPr>
          <w:rFonts w:hAnsi="宋体" w:cs="宋体"/>
          <w:color w:val="auto"/>
          <w:sz w:val="24"/>
          <w:szCs w:val="24"/>
        </w:rPr>
      </w:pPr>
    </w:p>
    <w:p w14:paraId="0AECB85A">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4A46B6F5">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7EAFEF4">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098C479B">
      <w:pPr>
        <w:spacing w:line="600" w:lineRule="exact"/>
        <w:ind w:right="960"/>
        <w:jc w:val="center"/>
        <w:rPr>
          <w:rFonts w:ascii="宋体" w:hAnsi="宋体"/>
          <w:color w:val="auto"/>
          <w:kern w:val="0"/>
          <w:szCs w:val="21"/>
        </w:rPr>
      </w:pPr>
    </w:p>
    <w:p w14:paraId="0634A39C">
      <w:pPr>
        <w:rPr>
          <w:rFonts w:hint="eastAsia" w:cs="宋体" w:asciiTheme="minorEastAsia" w:hAnsiTheme="minorEastAsia" w:eastAsiaTheme="minorEastAsia"/>
          <w:b/>
          <w:bCs/>
          <w:color w:val="auto"/>
          <w:szCs w:val="21"/>
        </w:rPr>
      </w:pPr>
    </w:p>
    <w:p w14:paraId="2A9AE153">
      <w:pPr>
        <w:rPr>
          <w:rFonts w:hint="eastAsia" w:cs="宋体" w:asciiTheme="minorEastAsia" w:hAnsiTheme="minorEastAsia" w:eastAsiaTheme="minorEastAsia"/>
          <w:b/>
          <w:bCs/>
          <w:color w:val="auto"/>
          <w:szCs w:val="21"/>
        </w:rPr>
      </w:pPr>
    </w:p>
    <w:p w14:paraId="363C3D23">
      <w:pPr>
        <w:rPr>
          <w:rFonts w:hint="eastAsia" w:cs="宋体" w:asciiTheme="minorEastAsia" w:hAnsiTheme="minorEastAsia" w:eastAsiaTheme="minorEastAsia"/>
          <w:b/>
          <w:bCs/>
          <w:color w:val="auto"/>
          <w:szCs w:val="21"/>
        </w:rPr>
      </w:pPr>
    </w:p>
    <w:p w14:paraId="23D7D102">
      <w:pPr>
        <w:rPr>
          <w:rFonts w:hint="eastAsia" w:cs="宋体" w:asciiTheme="minorEastAsia" w:hAnsiTheme="minorEastAsia" w:eastAsiaTheme="minorEastAsia"/>
          <w:b/>
          <w:bCs/>
          <w:color w:val="auto"/>
          <w:szCs w:val="21"/>
        </w:rPr>
      </w:pPr>
    </w:p>
    <w:p w14:paraId="3126E31E">
      <w:pPr>
        <w:rPr>
          <w:rFonts w:hint="eastAsia" w:cs="宋体" w:asciiTheme="minorEastAsia" w:hAnsiTheme="minorEastAsia" w:eastAsiaTheme="minorEastAsia"/>
          <w:b/>
          <w:bCs/>
          <w:color w:val="auto"/>
          <w:szCs w:val="21"/>
        </w:rPr>
      </w:pPr>
    </w:p>
    <w:p w14:paraId="750A8CA8">
      <w:pPr>
        <w:rPr>
          <w:rFonts w:hint="eastAsia" w:cs="宋体" w:asciiTheme="minorEastAsia" w:hAnsiTheme="minorEastAsia" w:eastAsiaTheme="minorEastAsia"/>
          <w:b/>
          <w:bCs/>
          <w:color w:val="auto"/>
          <w:szCs w:val="21"/>
        </w:rPr>
      </w:pPr>
    </w:p>
    <w:p w14:paraId="65F521B0">
      <w:pPr>
        <w:rPr>
          <w:rFonts w:hint="eastAsia" w:cs="宋体" w:asciiTheme="minorEastAsia" w:hAnsiTheme="minorEastAsia" w:eastAsiaTheme="minorEastAsia"/>
          <w:b/>
          <w:bCs/>
          <w:color w:val="auto"/>
          <w:szCs w:val="21"/>
        </w:rPr>
      </w:pPr>
    </w:p>
    <w:p w14:paraId="6B759F2E">
      <w:pPr>
        <w:rPr>
          <w:rFonts w:hint="eastAsia" w:cs="宋体" w:asciiTheme="minorEastAsia" w:hAnsiTheme="minorEastAsia" w:eastAsiaTheme="minorEastAsia"/>
          <w:b/>
          <w:bCs/>
          <w:color w:val="auto"/>
          <w:szCs w:val="21"/>
        </w:rPr>
      </w:pPr>
    </w:p>
    <w:p w14:paraId="48408D48">
      <w:pPr>
        <w:rPr>
          <w:rFonts w:hint="eastAsia" w:cs="宋体" w:asciiTheme="minorEastAsia" w:hAnsiTheme="minorEastAsia" w:eastAsiaTheme="minorEastAsia"/>
          <w:b/>
          <w:bCs/>
          <w:color w:val="auto"/>
          <w:szCs w:val="21"/>
        </w:rPr>
      </w:pPr>
    </w:p>
    <w:p w14:paraId="23979275">
      <w:pPr>
        <w:rPr>
          <w:rFonts w:hint="eastAsia" w:cs="宋体" w:asciiTheme="minorEastAsia" w:hAnsiTheme="minorEastAsia" w:eastAsiaTheme="minorEastAsia"/>
          <w:b/>
          <w:bCs/>
          <w:color w:val="auto"/>
          <w:szCs w:val="21"/>
        </w:rPr>
      </w:pPr>
    </w:p>
    <w:p w14:paraId="680ED91A">
      <w:pPr>
        <w:rPr>
          <w:rFonts w:hint="eastAsia" w:cs="宋体" w:asciiTheme="minorEastAsia" w:hAnsiTheme="minorEastAsia" w:eastAsiaTheme="minorEastAsia"/>
          <w:b/>
          <w:bCs/>
          <w:color w:val="auto"/>
          <w:szCs w:val="21"/>
        </w:rPr>
      </w:pPr>
    </w:p>
    <w:p w14:paraId="01CC161E">
      <w:pPr>
        <w:rPr>
          <w:rFonts w:hint="eastAsia" w:cs="宋体" w:asciiTheme="minorEastAsia" w:hAnsiTheme="minorEastAsia" w:eastAsiaTheme="minorEastAsia"/>
          <w:b/>
          <w:bCs/>
          <w:color w:val="auto"/>
          <w:szCs w:val="21"/>
        </w:rPr>
      </w:pPr>
    </w:p>
    <w:p w14:paraId="1214F218">
      <w:pPr>
        <w:rPr>
          <w:rFonts w:hint="eastAsia" w:cs="宋体" w:asciiTheme="minorEastAsia" w:hAnsiTheme="minorEastAsia" w:eastAsiaTheme="minorEastAsia"/>
          <w:b/>
          <w:bCs/>
          <w:color w:val="auto"/>
          <w:szCs w:val="21"/>
        </w:rPr>
      </w:pPr>
    </w:p>
    <w:p w14:paraId="59DB1AD4">
      <w:pPr>
        <w:rPr>
          <w:rFonts w:hint="eastAsia" w:cs="宋体" w:asciiTheme="minorEastAsia" w:hAnsiTheme="minorEastAsia" w:eastAsiaTheme="minorEastAsia"/>
          <w:b/>
          <w:bCs/>
          <w:color w:val="auto"/>
          <w:szCs w:val="21"/>
        </w:rPr>
      </w:pPr>
    </w:p>
    <w:p w14:paraId="76BE6A14">
      <w:pPr>
        <w:rPr>
          <w:rFonts w:hint="eastAsia" w:cs="宋体" w:asciiTheme="minorEastAsia" w:hAnsiTheme="minorEastAsia" w:eastAsiaTheme="minorEastAsia"/>
          <w:b/>
          <w:bCs/>
          <w:color w:val="auto"/>
          <w:szCs w:val="21"/>
        </w:rPr>
      </w:pPr>
    </w:p>
    <w:p w14:paraId="3492770E">
      <w:pPr>
        <w:rPr>
          <w:rFonts w:hint="eastAsia" w:cs="宋体" w:asciiTheme="minorEastAsia" w:hAnsiTheme="minorEastAsia" w:eastAsiaTheme="minorEastAsia"/>
          <w:b/>
          <w:bCs/>
          <w:color w:val="auto"/>
          <w:szCs w:val="21"/>
        </w:rPr>
      </w:pPr>
    </w:p>
    <w:p w14:paraId="7CFEA9DA">
      <w:pPr>
        <w:rPr>
          <w:rFonts w:hint="eastAsia" w:cs="宋体" w:asciiTheme="minorEastAsia" w:hAnsiTheme="minorEastAsia" w:eastAsiaTheme="minorEastAsia"/>
          <w:b/>
          <w:bCs/>
          <w:color w:val="auto"/>
          <w:szCs w:val="21"/>
        </w:rPr>
      </w:pPr>
    </w:p>
    <w:p w14:paraId="469094ED">
      <w:pPr>
        <w:rPr>
          <w:rFonts w:hint="eastAsia" w:cs="宋体" w:asciiTheme="minorEastAsia" w:hAnsiTheme="minorEastAsia" w:eastAsiaTheme="minorEastAsia"/>
          <w:b/>
          <w:bCs/>
          <w:color w:val="auto"/>
          <w:szCs w:val="21"/>
        </w:rPr>
      </w:pPr>
    </w:p>
    <w:p w14:paraId="27800E5E">
      <w:pPr>
        <w:rPr>
          <w:rFonts w:hint="eastAsia" w:cs="宋体" w:asciiTheme="minorEastAsia" w:hAnsiTheme="minorEastAsia" w:eastAsiaTheme="minorEastAsia"/>
          <w:b/>
          <w:bCs/>
          <w:color w:val="auto"/>
          <w:szCs w:val="21"/>
        </w:rPr>
      </w:pPr>
    </w:p>
    <w:p w14:paraId="2C9F3B0A">
      <w:pPr>
        <w:rPr>
          <w:rFonts w:hint="eastAsia" w:cs="宋体" w:asciiTheme="minorEastAsia" w:hAnsiTheme="minorEastAsia" w:eastAsiaTheme="minorEastAsia"/>
          <w:b/>
          <w:bCs/>
          <w:color w:val="auto"/>
          <w:szCs w:val="21"/>
        </w:rPr>
      </w:pPr>
    </w:p>
    <w:p w14:paraId="6722011F">
      <w:pPr>
        <w:rPr>
          <w:rFonts w:hint="eastAsia" w:cs="宋体" w:asciiTheme="minorEastAsia" w:hAnsiTheme="minorEastAsia" w:eastAsiaTheme="minorEastAsia"/>
          <w:b/>
          <w:bCs/>
          <w:color w:val="auto"/>
          <w:szCs w:val="21"/>
        </w:rPr>
      </w:pPr>
    </w:p>
    <w:p w14:paraId="27A1B3B8">
      <w:pPr>
        <w:rPr>
          <w:rFonts w:hint="eastAsia" w:cs="宋体" w:asciiTheme="minorEastAsia" w:hAnsiTheme="minorEastAsia" w:eastAsiaTheme="minorEastAsia"/>
          <w:b/>
          <w:bCs/>
          <w:color w:val="auto"/>
          <w:szCs w:val="21"/>
        </w:rPr>
      </w:pPr>
    </w:p>
    <w:p w14:paraId="06C60345">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14:paraId="270B0950">
      <w:pPr>
        <w:spacing w:line="360" w:lineRule="auto"/>
        <w:rPr>
          <w:rFonts w:ascii="宋体"/>
          <w:color w:val="auto"/>
          <w:sz w:val="28"/>
          <w:szCs w:val="28"/>
        </w:rPr>
      </w:pPr>
    </w:p>
    <w:p w14:paraId="09CCC2FE">
      <w:pPr>
        <w:spacing w:line="480" w:lineRule="auto"/>
        <w:rPr>
          <w:rFonts w:ascii="宋体" w:hAnsi="宋体" w:cs="宋体"/>
          <w:color w:val="auto"/>
          <w:kern w:val="0"/>
          <w:sz w:val="24"/>
        </w:rPr>
      </w:pPr>
      <w:bookmarkStart w:id="7" w:name="OLE_LINK3"/>
      <w:r>
        <w:rPr>
          <w:rFonts w:hint="eastAsia" w:ascii="宋体" w:hAnsi="宋体" w:cs="宋体"/>
          <w:color w:val="auto"/>
          <w:sz w:val="24"/>
          <w:u w:val="single"/>
        </w:rPr>
        <w:t>（采购人）</w:t>
      </w:r>
      <w:r>
        <w:rPr>
          <w:rFonts w:ascii="宋体" w:hAnsi="宋体" w:cs="宋体"/>
          <w:color w:val="auto"/>
          <w:kern w:val="0"/>
          <w:sz w:val="24"/>
        </w:rPr>
        <w:t>:</w:t>
      </w:r>
    </w:p>
    <w:p w14:paraId="574F605C">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14:paraId="0D673F06">
      <w:pPr>
        <w:spacing w:line="360" w:lineRule="auto"/>
        <w:rPr>
          <w:rFonts w:ascii="宋体"/>
          <w:color w:val="auto"/>
          <w:sz w:val="24"/>
        </w:rPr>
      </w:pPr>
    </w:p>
    <w:bookmarkEnd w:id="7"/>
    <w:p w14:paraId="09E55E56">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64744A72">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698D8922">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630C3692">
      <w:pPr>
        <w:spacing w:line="600" w:lineRule="exact"/>
        <w:ind w:firstLine="480" w:firstLineChars="200"/>
        <w:jc w:val="right"/>
        <w:rPr>
          <w:rFonts w:hint="eastAsia" w:cs="宋体" w:asciiTheme="minorEastAsia" w:hAnsiTheme="minorEastAsia" w:eastAsiaTheme="minorEastAsia"/>
          <w:color w:val="auto"/>
          <w:sz w:val="24"/>
        </w:rPr>
      </w:pPr>
    </w:p>
    <w:p w14:paraId="54F7A3F8">
      <w:pPr>
        <w:spacing w:line="600" w:lineRule="exact"/>
        <w:ind w:firstLine="480" w:firstLineChars="200"/>
        <w:jc w:val="right"/>
        <w:rPr>
          <w:rFonts w:cs="宋体" w:asciiTheme="minorEastAsia" w:hAnsiTheme="minorEastAsia" w:eastAsiaTheme="minorEastAsia"/>
          <w:color w:val="auto"/>
          <w:sz w:val="24"/>
        </w:rPr>
      </w:pPr>
    </w:p>
    <w:p w14:paraId="0D1D3FDC">
      <w:pPr>
        <w:rPr>
          <w:rFonts w:hint="eastAsia" w:cs="宋体" w:asciiTheme="minorEastAsia" w:hAnsiTheme="minorEastAsia" w:eastAsiaTheme="minorEastAsia"/>
          <w:b/>
          <w:bCs/>
          <w:color w:val="auto"/>
          <w:szCs w:val="21"/>
        </w:rPr>
      </w:pPr>
    </w:p>
    <w:p w14:paraId="259AC00F">
      <w:pPr>
        <w:rPr>
          <w:rFonts w:hint="eastAsia" w:cs="宋体" w:asciiTheme="minorEastAsia" w:hAnsiTheme="minorEastAsia" w:eastAsiaTheme="minorEastAsia"/>
          <w:b/>
          <w:bCs/>
          <w:color w:val="auto"/>
          <w:szCs w:val="21"/>
        </w:rPr>
      </w:pPr>
    </w:p>
    <w:p w14:paraId="6AC61943">
      <w:pPr>
        <w:rPr>
          <w:rFonts w:hint="eastAsia" w:cs="宋体" w:asciiTheme="minorEastAsia" w:hAnsiTheme="minorEastAsia" w:eastAsiaTheme="minorEastAsia"/>
          <w:b/>
          <w:bCs/>
          <w:color w:val="auto"/>
          <w:szCs w:val="21"/>
        </w:rPr>
      </w:pPr>
    </w:p>
    <w:p w14:paraId="44675813">
      <w:pPr>
        <w:rPr>
          <w:rFonts w:hint="eastAsia" w:cs="宋体" w:asciiTheme="minorEastAsia" w:hAnsiTheme="minorEastAsia" w:eastAsiaTheme="minorEastAsia"/>
          <w:b/>
          <w:bCs/>
          <w:color w:val="auto"/>
          <w:szCs w:val="21"/>
        </w:rPr>
      </w:pPr>
    </w:p>
    <w:p w14:paraId="0F687FC1">
      <w:pPr>
        <w:rPr>
          <w:rFonts w:hint="eastAsia" w:cs="宋体" w:asciiTheme="minorEastAsia" w:hAnsiTheme="minorEastAsia" w:eastAsiaTheme="minorEastAsia"/>
          <w:b/>
          <w:bCs/>
          <w:color w:val="auto"/>
          <w:szCs w:val="21"/>
        </w:rPr>
      </w:pPr>
    </w:p>
    <w:p w14:paraId="099D137D">
      <w:pPr>
        <w:rPr>
          <w:rFonts w:hint="eastAsia" w:cs="宋体" w:asciiTheme="minorEastAsia" w:hAnsiTheme="minorEastAsia" w:eastAsiaTheme="minorEastAsia"/>
          <w:b/>
          <w:bCs/>
          <w:color w:val="auto"/>
          <w:szCs w:val="21"/>
        </w:rPr>
      </w:pPr>
    </w:p>
    <w:p w14:paraId="7EDFA71F">
      <w:pPr>
        <w:rPr>
          <w:rFonts w:hint="eastAsia" w:cs="宋体" w:asciiTheme="minorEastAsia" w:hAnsiTheme="minorEastAsia" w:eastAsiaTheme="minorEastAsia"/>
          <w:b/>
          <w:bCs/>
          <w:color w:val="auto"/>
          <w:szCs w:val="21"/>
        </w:rPr>
      </w:pPr>
    </w:p>
    <w:p w14:paraId="5D42FEFF">
      <w:pPr>
        <w:rPr>
          <w:rFonts w:hint="eastAsia" w:cs="宋体" w:asciiTheme="minorEastAsia" w:hAnsiTheme="minorEastAsia" w:eastAsiaTheme="minorEastAsia"/>
          <w:b/>
          <w:bCs/>
          <w:color w:val="auto"/>
          <w:szCs w:val="21"/>
        </w:rPr>
      </w:pPr>
    </w:p>
    <w:p w14:paraId="123BEE81">
      <w:pPr>
        <w:rPr>
          <w:rFonts w:hint="eastAsia" w:cs="宋体" w:asciiTheme="minorEastAsia" w:hAnsiTheme="minorEastAsia" w:eastAsiaTheme="minorEastAsia"/>
          <w:b/>
          <w:bCs/>
          <w:color w:val="auto"/>
          <w:szCs w:val="21"/>
        </w:rPr>
      </w:pPr>
    </w:p>
    <w:p w14:paraId="301C40FF">
      <w:pPr>
        <w:rPr>
          <w:rFonts w:hint="eastAsia" w:cs="宋体" w:asciiTheme="minorEastAsia" w:hAnsiTheme="minorEastAsia" w:eastAsiaTheme="minorEastAsia"/>
          <w:b/>
          <w:bCs/>
          <w:color w:val="auto"/>
          <w:szCs w:val="21"/>
        </w:rPr>
      </w:pPr>
    </w:p>
    <w:p w14:paraId="4106695F">
      <w:pPr>
        <w:rPr>
          <w:rFonts w:hint="eastAsia" w:cs="宋体" w:asciiTheme="minorEastAsia" w:hAnsiTheme="minorEastAsia" w:eastAsiaTheme="minorEastAsia"/>
          <w:b/>
          <w:bCs/>
          <w:color w:val="auto"/>
          <w:szCs w:val="21"/>
        </w:rPr>
      </w:pPr>
    </w:p>
    <w:p w14:paraId="1EDB232F">
      <w:pPr>
        <w:rPr>
          <w:rFonts w:hint="eastAsia" w:cs="宋体" w:asciiTheme="minorEastAsia" w:hAnsiTheme="minorEastAsia" w:eastAsiaTheme="minorEastAsia"/>
          <w:b/>
          <w:bCs/>
          <w:color w:val="auto"/>
          <w:szCs w:val="21"/>
        </w:rPr>
      </w:pPr>
    </w:p>
    <w:p w14:paraId="424AAB1E">
      <w:pPr>
        <w:rPr>
          <w:rFonts w:hint="eastAsia" w:cs="宋体" w:asciiTheme="minorEastAsia" w:hAnsiTheme="minorEastAsia" w:eastAsiaTheme="minorEastAsia"/>
          <w:b/>
          <w:bCs/>
          <w:color w:val="auto"/>
          <w:szCs w:val="21"/>
        </w:rPr>
      </w:pPr>
    </w:p>
    <w:p w14:paraId="4065202D">
      <w:pPr>
        <w:rPr>
          <w:rFonts w:hint="eastAsia" w:cs="宋体" w:asciiTheme="minorEastAsia" w:hAnsiTheme="minorEastAsia" w:eastAsiaTheme="minorEastAsia"/>
          <w:b/>
          <w:bCs/>
          <w:color w:val="auto"/>
          <w:szCs w:val="21"/>
        </w:rPr>
      </w:pPr>
    </w:p>
    <w:p w14:paraId="1C78E071">
      <w:pPr>
        <w:rPr>
          <w:rFonts w:hint="eastAsia" w:cs="宋体" w:asciiTheme="minorEastAsia" w:hAnsiTheme="minorEastAsia" w:eastAsiaTheme="minorEastAsia"/>
          <w:b/>
          <w:bCs/>
          <w:color w:val="auto"/>
          <w:szCs w:val="21"/>
        </w:rPr>
      </w:pPr>
    </w:p>
    <w:p w14:paraId="6D6BDEED">
      <w:pPr>
        <w:rPr>
          <w:rFonts w:hint="eastAsia" w:cs="宋体" w:asciiTheme="minorEastAsia" w:hAnsiTheme="minorEastAsia" w:eastAsiaTheme="minorEastAsia"/>
          <w:b/>
          <w:bCs/>
          <w:color w:val="auto"/>
          <w:szCs w:val="21"/>
        </w:rPr>
      </w:pPr>
    </w:p>
    <w:p w14:paraId="06351332">
      <w:pPr>
        <w:rPr>
          <w:rFonts w:hint="eastAsia" w:cs="宋体" w:asciiTheme="minorEastAsia" w:hAnsiTheme="minorEastAsia" w:eastAsiaTheme="minorEastAsia"/>
          <w:b/>
          <w:bCs/>
          <w:color w:val="auto"/>
          <w:szCs w:val="21"/>
        </w:rPr>
      </w:pPr>
    </w:p>
    <w:p w14:paraId="5839CD64">
      <w:pPr>
        <w:rPr>
          <w:rFonts w:hint="eastAsia" w:cs="宋体" w:asciiTheme="minorEastAsia" w:hAnsiTheme="minorEastAsia" w:eastAsiaTheme="minorEastAsia"/>
          <w:b/>
          <w:bCs/>
          <w:color w:val="auto"/>
          <w:szCs w:val="21"/>
        </w:rPr>
      </w:pPr>
    </w:p>
    <w:p w14:paraId="496E8652">
      <w:pPr>
        <w:rPr>
          <w:rFonts w:hint="eastAsia" w:cs="宋体" w:asciiTheme="minorEastAsia" w:hAnsiTheme="minorEastAsia" w:eastAsiaTheme="minorEastAsia"/>
          <w:b/>
          <w:bCs/>
          <w:color w:val="auto"/>
          <w:szCs w:val="21"/>
        </w:rPr>
      </w:pPr>
    </w:p>
    <w:p w14:paraId="2574C59F">
      <w:pPr>
        <w:rPr>
          <w:rFonts w:hint="eastAsia" w:cs="宋体" w:asciiTheme="minorEastAsia" w:hAnsiTheme="minorEastAsia" w:eastAsiaTheme="minorEastAsia"/>
          <w:b/>
          <w:bCs/>
          <w:color w:val="auto"/>
          <w:szCs w:val="21"/>
        </w:rPr>
      </w:pPr>
    </w:p>
    <w:p w14:paraId="453D4F57">
      <w:pPr>
        <w:rPr>
          <w:rFonts w:hint="eastAsia" w:cs="宋体" w:asciiTheme="minorEastAsia" w:hAnsiTheme="minorEastAsia" w:eastAsiaTheme="minorEastAsia"/>
          <w:b/>
          <w:bCs/>
          <w:color w:val="auto"/>
          <w:szCs w:val="21"/>
        </w:rPr>
      </w:pPr>
    </w:p>
    <w:p w14:paraId="3864EAC4">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合同签订承诺函</w:t>
      </w:r>
    </w:p>
    <w:p w14:paraId="38F43BCD">
      <w:pPr>
        <w:spacing w:line="500" w:lineRule="exact"/>
        <w:rPr>
          <w:rFonts w:hint="eastAsia" w:ascii="宋体" w:hAnsi="宋体" w:eastAsia="宋体" w:cs="宋体"/>
          <w:sz w:val="24"/>
          <w:szCs w:val="24"/>
          <w:highlight w:val="none"/>
        </w:rPr>
      </w:pPr>
    </w:p>
    <w:p w14:paraId="5A74A530">
      <w:pPr>
        <w:spacing w:line="500" w:lineRule="exact"/>
        <w:rPr>
          <w:rFonts w:hint="eastAsia" w:ascii="宋体" w:hAnsi="宋体" w:eastAsia="宋体" w:cs="宋体"/>
          <w:sz w:val="24"/>
          <w:szCs w:val="24"/>
          <w:highlight w:val="none"/>
        </w:rPr>
      </w:pPr>
      <w:r>
        <w:rPr>
          <w:rFonts w:hint="eastAsia" w:ascii="宋体" w:hAnsi="宋体" w:cs="宋体"/>
          <w:color w:val="auto"/>
          <w:sz w:val="24"/>
          <w:u w:val="single"/>
        </w:rPr>
        <w:t>（采购</w:t>
      </w:r>
      <w:r>
        <w:rPr>
          <w:rFonts w:hint="eastAsia" w:ascii="宋体" w:hAnsi="宋体" w:cs="宋体"/>
          <w:color w:val="auto"/>
          <w:sz w:val="24"/>
          <w:u w:val="single"/>
          <w:lang w:val="en-US" w:eastAsia="zh-CN"/>
        </w:rPr>
        <w:t>人</w:t>
      </w:r>
      <w:r>
        <w:rPr>
          <w:rFonts w:hint="eastAsia" w:ascii="宋体" w:hAnsi="宋体" w:cs="宋体"/>
          <w:color w:val="auto"/>
          <w:sz w:val="24"/>
          <w:u w:val="single"/>
        </w:rPr>
        <w:t>）</w:t>
      </w:r>
      <w:r>
        <w:rPr>
          <w:rFonts w:hint="eastAsia" w:ascii="宋体" w:hAnsi="宋体" w:eastAsia="宋体" w:cs="宋体"/>
          <w:sz w:val="24"/>
          <w:szCs w:val="24"/>
          <w:highlight w:val="none"/>
        </w:rPr>
        <w:t>:</w:t>
      </w:r>
    </w:p>
    <w:p w14:paraId="0EFAFCC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我公司承诺在成交通知书发放后</w:t>
      </w:r>
      <w:r>
        <w:rPr>
          <w:rFonts w:hint="eastAsia" w:ascii="宋体" w:hAnsi="宋体" w:cs="宋体"/>
          <w:sz w:val="24"/>
          <w:szCs w:val="24"/>
          <w:highlight w:val="none"/>
          <w:lang w:val="en-US" w:eastAsia="zh-CN"/>
        </w:rPr>
        <w:t>三十个工作日</w:t>
      </w:r>
      <w:r>
        <w:rPr>
          <w:rFonts w:hint="eastAsia" w:ascii="宋体" w:hAnsi="宋体" w:eastAsia="宋体" w:cs="宋体"/>
          <w:sz w:val="24"/>
          <w:szCs w:val="24"/>
          <w:highlight w:val="none"/>
        </w:rPr>
        <w:t>内与</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人签订施工合同，逾期愿意自动放弃中标资格。</w:t>
      </w:r>
    </w:p>
    <w:p w14:paraId="31DA095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74695453">
      <w:pPr>
        <w:spacing w:line="500" w:lineRule="exact"/>
        <w:rPr>
          <w:rFonts w:hint="eastAsia" w:ascii="宋体" w:hAnsi="宋体" w:eastAsia="宋体" w:cs="宋体"/>
          <w:sz w:val="24"/>
          <w:szCs w:val="24"/>
          <w:highlight w:val="none"/>
        </w:rPr>
      </w:pPr>
    </w:p>
    <w:p w14:paraId="7B1426C0">
      <w:pPr>
        <w:spacing w:line="500" w:lineRule="exact"/>
        <w:rPr>
          <w:rFonts w:hint="eastAsia" w:ascii="宋体" w:hAnsi="宋体" w:eastAsia="宋体" w:cs="宋体"/>
          <w:sz w:val="24"/>
          <w:szCs w:val="24"/>
          <w:highlight w:val="none"/>
        </w:rPr>
      </w:pPr>
    </w:p>
    <w:p w14:paraId="009902C4">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3EB8C273">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21C12394">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5028BCBA">
      <w:pPr>
        <w:spacing w:line="360" w:lineRule="auto"/>
        <w:rPr>
          <w:rFonts w:hint="eastAsia" w:cs="新宋体" w:asciiTheme="minorEastAsia" w:hAnsiTheme="minorEastAsia" w:eastAsiaTheme="minorEastAsia"/>
          <w:b/>
          <w:bCs/>
          <w:color w:val="auto"/>
          <w:sz w:val="28"/>
          <w:szCs w:val="28"/>
        </w:rPr>
      </w:pPr>
    </w:p>
    <w:p w14:paraId="279C5B79">
      <w:pPr>
        <w:pStyle w:val="2"/>
        <w:rPr>
          <w:rFonts w:hint="eastAsia" w:cs="新宋体" w:asciiTheme="minorEastAsia" w:hAnsiTheme="minorEastAsia" w:eastAsiaTheme="minorEastAsia"/>
          <w:b/>
          <w:bCs/>
          <w:color w:val="auto"/>
          <w:sz w:val="28"/>
          <w:szCs w:val="28"/>
        </w:rPr>
      </w:pPr>
    </w:p>
    <w:p w14:paraId="69CA2F92">
      <w:pPr>
        <w:pStyle w:val="4"/>
        <w:rPr>
          <w:rFonts w:hint="eastAsia" w:cs="新宋体" w:asciiTheme="minorEastAsia" w:hAnsiTheme="minorEastAsia" w:eastAsiaTheme="minorEastAsia"/>
          <w:b/>
          <w:bCs/>
          <w:color w:val="auto"/>
          <w:sz w:val="28"/>
          <w:szCs w:val="28"/>
        </w:rPr>
      </w:pPr>
    </w:p>
    <w:p w14:paraId="7E057124">
      <w:pPr>
        <w:pStyle w:val="4"/>
        <w:rPr>
          <w:rFonts w:hint="eastAsia" w:cs="新宋体" w:asciiTheme="minorEastAsia" w:hAnsiTheme="minorEastAsia" w:eastAsiaTheme="minorEastAsia"/>
          <w:b/>
          <w:bCs/>
          <w:color w:val="auto"/>
          <w:sz w:val="28"/>
          <w:szCs w:val="28"/>
        </w:rPr>
      </w:pPr>
    </w:p>
    <w:p w14:paraId="1A978011">
      <w:pPr>
        <w:pStyle w:val="4"/>
        <w:rPr>
          <w:rFonts w:hint="eastAsia" w:cs="新宋体" w:asciiTheme="minorEastAsia" w:hAnsiTheme="minorEastAsia" w:eastAsiaTheme="minorEastAsia"/>
          <w:b/>
          <w:bCs/>
          <w:color w:val="auto"/>
          <w:sz w:val="28"/>
          <w:szCs w:val="28"/>
        </w:rPr>
      </w:pPr>
    </w:p>
    <w:p w14:paraId="60A263D4">
      <w:pPr>
        <w:pStyle w:val="4"/>
        <w:rPr>
          <w:rFonts w:hint="eastAsia" w:cs="新宋体" w:asciiTheme="minorEastAsia" w:hAnsiTheme="minorEastAsia" w:eastAsiaTheme="minorEastAsia"/>
          <w:b/>
          <w:bCs/>
          <w:color w:val="auto"/>
          <w:sz w:val="28"/>
          <w:szCs w:val="28"/>
        </w:rPr>
      </w:pPr>
    </w:p>
    <w:p w14:paraId="5A5ADB21">
      <w:pPr>
        <w:pStyle w:val="4"/>
        <w:rPr>
          <w:rFonts w:hint="eastAsia" w:cs="新宋体" w:asciiTheme="minorEastAsia" w:hAnsiTheme="minorEastAsia" w:eastAsiaTheme="minorEastAsia"/>
          <w:b/>
          <w:bCs/>
          <w:color w:val="auto"/>
          <w:sz w:val="28"/>
          <w:szCs w:val="28"/>
        </w:rPr>
      </w:pPr>
    </w:p>
    <w:p w14:paraId="12991D11">
      <w:pPr>
        <w:pStyle w:val="4"/>
        <w:rPr>
          <w:rFonts w:hint="eastAsia" w:cs="新宋体" w:asciiTheme="minorEastAsia" w:hAnsiTheme="minorEastAsia" w:eastAsiaTheme="minorEastAsia"/>
          <w:b/>
          <w:bCs/>
          <w:color w:val="auto"/>
          <w:sz w:val="28"/>
          <w:szCs w:val="28"/>
        </w:rPr>
      </w:pPr>
    </w:p>
    <w:p w14:paraId="0CCF2BA2">
      <w:pPr>
        <w:pStyle w:val="4"/>
        <w:rPr>
          <w:rFonts w:hint="eastAsia" w:cs="新宋体" w:asciiTheme="minorEastAsia" w:hAnsiTheme="minorEastAsia" w:eastAsiaTheme="minorEastAsia"/>
          <w:b/>
          <w:bCs/>
          <w:color w:val="auto"/>
          <w:sz w:val="28"/>
          <w:szCs w:val="28"/>
        </w:rPr>
      </w:pPr>
    </w:p>
    <w:p w14:paraId="36973E22">
      <w:pPr>
        <w:pStyle w:val="4"/>
        <w:rPr>
          <w:rFonts w:hint="eastAsia" w:cs="新宋体" w:asciiTheme="minorEastAsia" w:hAnsiTheme="minorEastAsia" w:eastAsiaTheme="minorEastAsia"/>
          <w:b/>
          <w:bCs/>
          <w:color w:val="auto"/>
          <w:sz w:val="28"/>
          <w:szCs w:val="28"/>
        </w:rPr>
      </w:pPr>
    </w:p>
    <w:p w14:paraId="294E4304">
      <w:pPr>
        <w:pStyle w:val="4"/>
        <w:rPr>
          <w:rFonts w:hint="eastAsia" w:cs="新宋体" w:asciiTheme="minorEastAsia" w:hAnsiTheme="minorEastAsia" w:eastAsiaTheme="minorEastAsia"/>
          <w:b/>
          <w:bCs/>
          <w:color w:val="auto"/>
          <w:sz w:val="28"/>
          <w:szCs w:val="28"/>
        </w:rPr>
      </w:pPr>
    </w:p>
    <w:p w14:paraId="4776DF2D">
      <w:pPr>
        <w:pStyle w:val="4"/>
        <w:rPr>
          <w:rFonts w:hint="eastAsia" w:cs="新宋体" w:asciiTheme="minorEastAsia" w:hAnsiTheme="minorEastAsia" w:eastAsiaTheme="minorEastAsia"/>
          <w:b/>
          <w:bCs/>
          <w:color w:val="auto"/>
          <w:sz w:val="28"/>
          <w:szCs w:val="28"/>
        </w:rPr>
      </w:pPr>
    </w:p>
    <w:p w14:paraId="14CA296B">
      <w:pPr>
        <w:pStyle w:val="4"/>
        <w:rPr>
          <w:rFonts w:hint="eastAsia" w:cs="新宋体" w:asciiTheme="minorEastAsia" w:hAnsiTheme="minorEastAsia" w:eastAsiaTheme="minorEastAsia"/>
          <w:b/>
          <w:bCs/>
          <w:color w:val="auto"/>
          <w:sz w:val="28"/>
          <w:szCs w:val="28"/>
        </w:rPr>
      </w:pPr>
    </w:p>
    <w:p w14:paraId="15B8D668">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中标人承诺函</w:t>
      </w:r>
    </w:p>
    <w:p w14:paraId="248BAE14">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14:paraId="7BE7B474">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如我公司中标，承建 （项目名称），作如下承诺：</w:t>
      </w:r>
    </w:p>
    <w:p w14:paraId="7EFA6578">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1、与你方签订施工合同后 3 天内不进场施工；或不能按合同约定进度施工，累计超过约定施工工期 7 日仍未完工。你方有权力终止施工合同，一切损失由我方承担。</w:t>
      </w:r>
    </w:p>
    <w:p w14:paraId="3311EFED">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2、在施工现场的技术负责人、五大员是谈判响应文件中指定的人员，且不得更换，人员每</w:t>
      </w:r>
      <w:r>
        <w:rPr>
          <w:rFonts w:hint="eastAsia" w:ascii="宋体" w:hAnsi="宋体" w:eastAsia="宋体" w:cs="宋体"/>
          <w:sz w:val="24"/>
          <w:szCs w:val="24"/>
          <w:highlight w:val="none"/>
          <w:lang w:val="en-US" w:eastAsia="zh-CN"/>
        </w:rPr>
        <w:t>周</w:t>
      </w:r>
      <w:r>
        <w:rPr>
          <w:rFonts w:hint="eastAsia" w:ascii="宋体" w:hAnsi="宋体" w:eastAsia="宋体" w:cs="宋体"/>
          <w:sz w:val="24"/>
          <w:szCs w:val="24"/>
          <w:highlight w:val="none"/>
        </w:rPr>
        <w:t>在施工现场不少于 6 天，每天不少于 8 小时，完全服从你方的工作安排。如未能履约，你方有权力终止施工合同，一切损失由我方承担。</w:t>
      </w:r>
    </w:p>
    <w:p w14:paraId="27DA7B24">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14:paraId="348CD8C1">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4、如发生综合治安案件，每发现一起接受5000元的罚款。</w:t>
      </w:r>
    </w:p>
    <w:p w14:paraId="0607F05B">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如违反招标文件中任何一条承诺不能履行，除以上经济处罚外，作为不良记录纳入大冶市农村综合产权交易中心信息管理系统。</w:t>
      </w:r>
    </w:p>
    <w:p w14:paraId="598D6DD6">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510F70B9">
      <w:pPr>
        <w:spacing w:line="500" w:lineRule="exact"/>
        <w:rPr>
          <w:rFonts w:hint="eastAsia" w:ascii="宋体" w:hAnsi="宋体" w:eastAsia="宋体" w:cs="宋体"/>
          <w:b/>
          <w:bCs/>
          <w:sz w:val="24"/>
          <w:szCs w:val="24"/>
          <w:highlight w:val="none"/>
        </w:rPr>
      </w:pPr>
    </w:p>
    <w:p w14:paraId="2D03D1E8">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7D0350C0">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23B8E450">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07167711">
      <w:pPr>
        <w:pStyle w:val="2"/>
        <w:rPr>
          <w:rFonts w:hint="eastAsia" w:ascii="宋体" w:hAnsi="宋体" w:eastAsia="宋体" w:cs="宋体"/>
          <w:sz w:val="22"/>
          <w:szCs w:val="21"/>
          <w:highlight w:val="none"/>
        </w:rPr>
      </w:pPr>
    </w:p>
    <w:p w14:paraId="238FE165">
      <w:pPr>
        <w:spacing w:line="500" w:lineRule="exact"/>
        <w:rPr>
          <w:rFonts w:hint="eastAsia" w:ascii="宋体" w:hAnsi="宋体" w:eastAsia="宋体" w:cs="宋体"/>
          <w:b/>
          <w:bCs/>
          <w:sz w:val="24"/>
          <w:szCs w:val="24"/>
          <w:highlight w:val="none"/>
        </w:rPr>
      </w:pPr>
    </w:p>
    <w:p w14:paraId="25922F40">
      <w:pPr>
        <w:spacing w:line="500" w:lineRule="exact"/>
        <w:rPr>
          <w:rFonts w:hint="eastAsia" w:ascii="宋体" w:hAnsi="宋体" w:eastAsia="宋体" w:cs="宋体"/>
          <w:b/>
          <w:bCs/>
          <w:sz w:val="24"/>
          <w:szCs w:val="24"/>
          <w:highlight w:val="none"/>
        </w:rPr>
      </w:pPr>
    </w:p>
    <w:p w14:paraId="691C7C50">
      <w:pPr>
        <w:spacing w:line="500" w:lineRule="exact"/>
        <w:rPr>
          <w:rFonts w:hint="eastAsia" w:ascii="宋体" w:hAnsi="宋体" w:eastAsia="宋体" w:cs="宋体"/>
          <w:b/>
          <w:bCs/>
          <w:sz w:val="24"/>
          <w:szCs w:val="24"/>
          <w:highlight w:val="none"/>
        </w:rPr>
      </w:pPr>
    </w:p>
    <w:p w14:paraId="371F0D34">
      <w:pPr>
        <w:spacing w:line="500" w:lineRule="exact"/>
        <w:rPr>
          <w:rFonts w:hint="eastAsia" w:ascii="宋体" w:hAnsi="宋体" w:eastAsia="宋体" w:cs="宋体"/>
          <w:b/>
          <w:bCs/>
          <w:sz w:val="24"/>
          <w:szCs w:val="24"/>
          <w:highlight w:val="none"/>
        </w:rPr>
      </w:pPr>
    </w:p>
    <w:p w14:paraId="416B6864">
      <w:pPr>
        <w:spacing w:line="500" w:lineRule="exact"/>
        <w:rPr>
          <w:rFonts w:hint="eastAsia" w:ascii="宋体" w:hAnsi="宋体" w:eastAsia="宋体" w:cs="宋体"/>
          <w:b/>
          <w:bCs/>
          <w:sz w:val="24"/>
          <w:szCs w:val="24"/>
          <w:highlight w:val="none"/>
        </w:rPr>
      </w:pPr>
    </w:p>
    <w:p w14:paraId="555375C6">
      <w:pPr>
        <w:spacing w:line="500" w:lineRule="exact"/>
        <w:rPr>
          <w:rFonts w:hint="eastAsia" w:ascii="宋体" w:hAnsi="宋体" w:eastAsia="宋体" w:cs="宋体"/>
          <w:b/>
          <w:sz w:val="24"/>
          <w:szCs w:val="24"/>
          <w:highlight w:val="none"/>
        </w:rPr>
      </w:pPr>
    </w:p>
    <w:p w14:paraId="6CBFE004">
      <w:pPr>
        <w:spacing w:line="500" w:lineRule="exact"/>
        <w:jc w:val="center"/>
        <w:rPr>
          <w:rFonts w:hint="eastAsia" w:ascii="宋体" w:hAnsi="宋体" w:eastAsia="宋体" w:cs="宋体"/>
          <w:b/>
          <w:sz w:val="28"/>
          <w:szCs w:val="28"/>
          <w:highlight w:val="none"/>
        </w:rPr>
      </w:pPr>
    </w:p>
    <w:p w14:paraId="7F397300">
      <w:pPr>
        <w:spacing w:line="500" w:lineRule="exact"/>
        <w:jc w:val="center"/>
        <w:rPr>
          <w:rFonts w:hint="eastAsia" w:ascii="宋体" w:hAnsi="宋体" w:eastAsia="宋体" w:cs="宋体"/>
          <w:b/>
          <w:sz w:val="28"/>
          <w:szCs w:val="28"/>
          <w:highlight w:val="none"/>
        </w:rPr>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pPr>
    </w:p>
    <w:p w14:paraId="131718CF">
      <w:pPr>
        <w:pStyle w:val="6"/>
        <w:numPr>
          <w:ilvl w:val="1"/>
          <w:numId w:val="0"/>
        </w:numPr>
        <w:bidi w:val="0"/>
        <w:spacing w:line="360" w:lineRule="auto"/>
        <w:ind w:leftChars="0"/>
        <w:jc w:val="center"/>
        <w:rPr>
          <w:rFonts w:hint="eastAsia" w:ascii="新宋体" w:hAnsi="新宋体" w:eastAsia="新宋体" w:cs="新宋体"/>
          <w:i w:val="0"/>
          <w:iCs w:val="0"/>
          <w:sz w:val="24"/>
          <w:szCs w:val="24"/>
          <w:lang w:val="en-US" w:eastAsia="zh-CN"/>
        </w:rPr>
      </w:pPr>
      <w:bookmarkStart w:id="8" w:name="_Toc14600"/>
      <w:bookmarkStart w:id="9" w:name="_Toc26231"/>
      <w:bookmarkStart w:id="10" w:name="_Toc7573"/>
      <w:r>
        <w:rPr>
          <w:rFonts w:hint="eastAsia" w:ascii="新宋体" w:hAnsi="新宋体" w:eastAsia="新宋体" w:cs="新宋体"/>
          <w:i w:val="0"/>
          <w:iCs w:val="0"/>
          <w:sz w:val="24"/>
          <w:szCs w:val="24"/>
          <w:lang w:val="en-US" w:eastAsia="zh-CN"/>
        </w:rPr>
        <w:t>不拖欠农民工工资承诺</w:t>
      </w:r>
      <w:bookmarkEnd w:id="8"/>
      <w:bookmarkEnd w:id="9"/>
      <w:bookmarkEnd w:id="10"/>
    </w:p>
    <w:p w14:paraId="15866838">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14:paraId="3B9AA9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我方就参加贵单位</w:t>
      </w:r>
      <w:r>
        <w:rPr>
          <w:rFonts w:hint="eastAsia" w:ascii="新宋体" w:hAnsi="新宋体" w:eastAsia="新宋体" w:cs="新宋体"/>
          <w:b w:val="0"/>
          <w:bCs w:val="0"/>
          <w:sz w:val="24"/>
          <w:szCs w:val="24"/>
          <w:u w:val="single"/>
          <w:lang w:val="en-US" w:eastAsia="zh-CN"/>
        </w:rPr>
        <w:t>项目名称、项目编号</w:t>
      </w:r>
      <w:r>
        <w:rPr>
          <w:rFonts w:hint="eastAsia" w:ascii="新宋体" w:hAnsi="新宋体" w:eastAsia="新宋体" w:cs="新宋体"/>
          <w:b w:val="0"/>
          <w:bCs w:val="0"/>
          <w:sz w:val="24"/>
          <w:szCs w:val="24"/>
          <w:u w:val="none"/>
          <w:lang w:val="en-US" w:eastAsia="zh-CN"/>
        </w:rPr>
        <w:t>项目</w:t>
      </w:r>
      <w:r>
        <w:rPr>
          <w:rFonts w:hint="eastAsia" w:ascii="新宋体" w:hAnsi="新宋体" w:eastAsia="新宋体" w:cs="新宋体"/>
          <w:b w:val="0"/>
          <w:bCs w:val="0"/>
          <w:sz w:val="24"/>
          <w:szCs w:val="24"/>
          <w:lang w:val="en-US" w:eastAsia="zh-CN"/>
        </w:rPr>
        <w:t>的</w:t>
      </w:r>
      <w:r>
        <w:rPr>
          <w:rFonts w:hint="eastAsia" w:ascii="新宋体" w:hAnsi="新宋体" w:eastAsia="新宋体" w:cs="新宋体"/>
          <w:sz w:val="24"/>
          <w:szCs w:val="24"/>
          <w:lang w:eastAsia="zh-CN"/>
        </w:rPr>
        <w:t>竞争性谈判活动</w:t>
      </w:r>
      <w:r>
        <w:rPr>
          <w:rFonts w:hint="eastAsia" w:ascii="新宋体" w:hAnsi="新宋体" w:eastAsia="新宋体" w:cs="新宋体"/>
          <w:b w:val="0"/>
          <w:bCs w:val="0"/>
          <w:sz w:val="24"/>
          <w:szCs w:val="24"/>
          <w:lang w:val="en-US" w:eastAsia="zh-CN"/>
        </w:rPr>
        <w:t>，作出如下承诺：</w:t>
      </w:r>
    </w:p>
    <w:p w14:paraId="10EBCB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项目施工过程中绝不拖欠农民工工资，如发生违法规定拖欠或克扣农民工工资行为，造成农民工上访，本单位愿意接受人力资源社会保障、建设、公安等部门依照有关规定作出的处理和处罚决定，且愿意接受建设单位不结算已完成的工程款的处罚。</w:t>
      </w:r>
    </w:p>
    <w:p w14:paraId="5B9DF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特此承诺。</w:t>
      </w:r>
    </w:p>
    <w:p w14:paraId="09FDA8D6">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7C5B4BB">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78171FE1">
      <w:pPr>
        <w:spacing w:line="600" w:lineRule="exact"/>
        <w:ind w:firstLine="480" w:firstLineChars="200"/>
        <w:jc w:val="right"/>
        <w:rPr>
          <w:rFonts w:hint="eastAsia"/>
        </w:rPr>
        <w:sectPr>
          <w:pgSz w:w="11906" w:h="16838"/>
          <w:pgMar w:top="1440" w:right="1474" w:bottom="1440" w:left="1474" w:header="851" w:footer="992" w:gutter="0"/>
          <w:pgNumType w:fmt="decimal"/>
          <w:cols w:space="720" w:num="1"/>
          <w:docGrid w:type="lines" w:linePitch="312" w:charSpace="0"/>
        </w:sect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31A4AF9C">
      <w:pPr>
        <w:spacing w:before="54" w:line="360" w:lineRule="auto"/>
        <w:ind w:left="380" w:right="459" w:firstLine="0"/>
        <w:jc w:val="center"/>
        <w:rPr>
          <w:rFonts w:hint="eastAsia" w:ascii="新宋体" w:hAnsi="新宋体" w:eastAsia="新宋体" w:cs="新宋体"/>
          <w:b/>
          <w:bCs/>
          <w:i w:val="0"/>
          <w:iCs w:val="0"/>
          <w:sz w:val="24"/>
          <w:szCs w:val="24"/>
          <w:highlight w:val="none"/>
          <w:lang w:val="en-US" w:eastAsia="zh-CN"/>
        </w:rPr>
      </w:pPr>
      <w:r>
        <w:rPr>
          <w:rFonts w:hint="eastAsia" w:ascii="新宋体" w:hAnsi="新宋体" w:eastAsia="新宋体" w:cs="新宋体"/>
          <w:b/>
          <w:bCs/>
          <w:i w:val="0"/>
          <w:iCs w:val="0"/>
          <w:sz w:val="24"/>
          <w:szCs w:val="24"/>
          <w:highlight w:val="none"/>
          <w:lang w:val="en-US" w:eastAsia="zh-CN"/>
        </w:rPr>
        <w:t>基本资格条件承诺函</w:t>
      </w:r>
    </w:p>
    <w:p w14:paraId="0481771F">
      <w:pPr>
        <w:pStyle w:val="18"/>
        <w:ind w:left="0" w:leftChars="0" w:firstLine="0" w:firstLineChars="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lang w:eastAsia="zh-CN"/>
        </w:rPr>
        <w:t>（</w:t>
      </w:r>
      <w:r>
        <w:rPr>
          <w:rFonts w:hint="eastAsia" w:ascii="新宋体" w:hAnsi="新宋体" w:eastAsia="新宋体" w:cs="新宋体"/>
          <w:kern w:val="2"/>
          <w:sz w:val="24"/>
          <w:szCs w:val="24"/>
          <w:u w:val="single"/>
          <w:lang w:val="en-US" w:eastAsia="zh-CN"/>
        </w:rPr>
        <w:t>采购人）</w:t>
      </w:r>
      <w:r>
        <w:rPr>
          <w:rFonts w:hint="eastAsia" w:ascii="新宋体" w:hAnsi="新宋体" w:eastAsia="新宋体" w:cs="新宋体"/>
          <w:kern w:val="2"/>
          <w:sz w:val="24"/>
          <w:szCs w:val="24"/>
        </w:rPr>
        <w:t>：</w:t>
      </w:r>
    </w:p>
    <w:p w14:paraId="24A99088">
      <w:pPr>
        <w:pStyle w:val="18"/>
        <w:ind w:left="0" w:leftChars="0"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rPr>
        <w:t xml:space="preserve">（供应商名称）  </w:t>
      </w:r>
      <w:r>
        <w:rPr>
          <w:rFonts w:hint="eastAsia" w:ascii="新宋体" w:hAnsi="新宋体" w:eastAsia="新宋体" w:cs="新宋体"/>
          <w:kern w:val="2"/>
          <w:sz w:val="24"/>
          <w:szCs w:val="24"/>
        </w:rPr>
        <w:t>郑重承诺：</w:t>
      </w:r>
    </w:p>
    <w:p w14:paraId="7220577D">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1.我方具有良好的商业信誉和健全的财务会计制度，具有依法缴纳税收和社会保障金的良好记录，参加本项目采购活动前三年内无重大违法活动记录。</w:t>
      </w:r>
    </w:p>
    <w:p w14:paraId="7EC6FBA8">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2.我方未列入信用中国网站（www.creditchina.gov.cn）“失信被执行人”、“重大税收违法案件当事人名单”</w:t>
      </w:r>
      <w:r>
        <w:rPr>
          <w:rFonts w:hint="eastAsia" w:ascii="新宋体" w:hAnsi="新宋体" w:eastAsia="新宋体" w:cs="新宋体"/>
          <w:kern w:val="2"/>
          <w:sz w:val="24"/>
          <w:szCs w:val="24"/>
          <w:lang w:eastAsia="zh-CN"/>
        </w:rPr>
        <w:t>、</w:t>
      </w:r>
      <w:r>
        <w:rPr>
          <w:rFonts w:hint="eastAsia" w:ascii="新宋体" w:hAnsi="新宋体" w:eastAsia="新宋体" w:cs="新宋体"/>
          <w:kern w:val="2"/>
          <w:sz w:val="24"/>
          <w:szCs w:val="24"/>
        </w:rPr>
        <w:t>“政府采购严重违法失信行为记录名单”中。</w:t>
      </w:r>
    </w:p>
    <w:p w14:paraId="706E9041">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3.我方在采购项目评审（评标）环节结束后，随时接受采购人、采购代理机构的检查验证，配合提供相关证明材料，证明符合《中华人民共和国政府采购法》规定的供应商基本资格条件。</w:t>
      </w:r>
    </w:p>
    <w:p w14:paraId="6BF50EDE">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我方对以上承诺负全部法律责任。</w:t>
      </w:r>
    </w:p>
    <w:p w14:paraId="7FAD2A94">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特此承诺。</w:t>
      </w:r>
    </w:p>
    <w:p w14:paraId="4E8C5351">
      <w:pPr>
        <w:spacing w:line="500" w:lineRule="exact"/>
        <w:jc w:val="center"/>
        <w:rPr>
          <w:rFonts w:hint="eastAsia" w:ascii="宋体" w:hAnsi="宋体" w:eastAsia="宋体" w:cs="宋体"/>
          <w:b/>
          <w:sz w:val="28"/>
          <w:szCs w:val="28"/>
          <w:highlight w:val="none"/>
        </w:rPr>
      </w:pPr>
    </w:p>
    <w:p w14:paraId="235AE2A9">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0F9CDE04">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AB5C870">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1A52AC8E">
      <w:pPr>
        <w:pStyle w:val="2"/>
        <w:rPr>
          <w:rFonts w:hint="eastAsia"/>
        </w:rPr>
        <w:sectPr>
          <w:pgSz w:w="11906" w:h="16838"/>
          <w:pgMar w:top="1440" w:right="1474" w:bottom="1440" w:left="1474" w:header="851" w:footer="992" w:gutter="0"/>
          <w:pgNumType w:fmt="decimal"/>
          <w:cols w:space="720" w:num="1"/>
          <w:docGrid w:type="lines" w:linePitch="312" w:charSpace="0"/>
        </w:sectPr>
      </w:pPr>
    </w:p>
    <w:p w14:paraId="7F03714D">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诚信投标承诺书</w:t>
      </w:r>
    </w:p>
    <w:p w14:paraId="7C0A167B">
      <w:pPr>
        <w:pStyle w:val="22"/>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（大冶市农村综合产权交易中心）:</w:t>
      </w:r>
    </w:p>
    <w:p w14:paraId="5FD45A38">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14:paraId="7D9E3664">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14:paraId="39D4D85B">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3A4A2ED7">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固定电话：</w:t>
      </w:r>
      <w:r>
        <w:rPr>
          <w:rFonts w:hint="eastAsia" w:ascii="宋体" w:hAnsi="宋体" w:eastAsia="宋体" w:cs="宋体"/>
          <w:sz w:val="24"/>
          <w:szCs w:val="24"/>
          <w:highlight w:val="none"/>
          <w:u w:val="single"/>
        </w:rPr>
        <w:t xml:space="preserve">             </w:t>
      </w:r>
    </w:p>
    <w:p w14:paraId="1624144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为维护市场公平竞争，营造诚实守信的招投标交易环境，我单位在此慎重作出如下承诺：</w:t>
      </w:r>
    </w:p>
    <w:p w14:paraId="7DAEBED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1、我单位提供的一切材料都是真实、合法、有效的；</w:t>
      </w:r>
    </w:p>
    <w:p w14:paraId="64223E3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2、我单位不与招标人、其他投标人及招标代理机构串通投标，损害国家利益、社会利益和他人的合法权益；</w:t>
      </w:r>
    </w:p>
    <w:p w14:paraId="0863DDBF">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3、我单位不向招标人、评标委员会成员及相关人员行贿，牟取中标；</w:t>
      </w:r>
    </w:p>
    <w:p w14:paraId="69AE0ED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4、我单位不以他人名义投标或者其他弄虚作假的方式参与投标、骗取中标；</w:t>
      </w:r>
    </w:p>
    <w:p w14:paraId="72EBE44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5、我单位不出借资质，不接受任何形式的挂靠，不扰乱招投标市场秩序；</w:t>
      </w:r>
    </w:p>
    <w:p w14:paraId="0171C95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6、我单位不在投标中哄抬价格或恶意压价；</w:t>
      </w:r>
    </w:p>
    <w:p w14:paraId="14A7C48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7、我单位不在招投标活动中虚假投诉；</w:t>
      </w:r>
    </w:p>
    <w:p w14:paraId="6CEF860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8、我单位在中标后不转包和非法分包；</w:t>
      </w:r>
    </w:p>
    <w:p w14:paraId="3422AF33">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9、我单位在中标后合不违背中标人承诺函及施工合同实质性条款；</w:t>
      </w:r>
    </w:p>
    <w:p w14:paraId="1A7656D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10、我单位在招投标活动中严格遵守相关法律、法规、规章、规定，诚实守信。</w:t>
      </w:r>
    </w:p>
    <w:p w14:paraId="469D756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14:paraId="1021154E">
      <w:pPr>
        <w:pStyle w:val="22"/>
        <w:widowControl/>
        <w:spacing w:line="500" w:lineRule="exact"/>
        <w:jc w:val="right"/>
        <w:rPr>
          <w:rFonts w:hint="eastAsia" w:cs="宋体" w:asciiTheme="minorEastAsia" w:hAnsiTheme="minorEastAsia" w:eastAsiaTheme="minorEastAsia"/>
          <w:color w:val="auto"/>
          <w:sz w:val="24"/>
          <w:szCs w:val="24"/>
        </w:rPr>
      </w:pPr>
    </w:p>
    <w:p w14:paraId="45AC9161">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1DC9D15">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3784EE83">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6F92AA01">
      <w:pPr>
        <w:pStyle w:val="4"/>
        <w:rPr>
          <w:rFonts w:hint="eastAsia" w:cs="新宋体" w:asciiTheme="minorEastAsia" w:hAnsiTheme="minorEastAsia" w:eastAsiaTheme="minorEastAsia"/>
          <w:b/>
          <w:bCs/>
          <w:color w:val="auto"/>
          <w:sz w:val="22"/>
          <w:szCs w:val="22"/>
          <w:lang w:val="en-US" w:eastAsia="zh-CN"/>
        </w:rPr>
      </w:pPr>
    </w:p>
    <w:p w14:paraId="596B81B2">
      <w:pPr>
        <w:pStyle w:val="4"/>
        <w:rPr>
          <w:rFonts w:hint="eastAsia" w:cs="新宋体" w:asciiTheme="minorEastAsia" w:hAnsiTheme="minorEastAsia" w:eastAsiaTheme="minorEastAsia"/>
          <w:b/>
          <w:bCs/>
          <w:color w:val="auto"/>
          <w:sz w:val="22"/>
          <w:szCs w:val="22"/>
          <w:lang w:val="en-US" w:eastAsia="zh-CN"/>
        </w:rPr>
      </w:pPr>
    </w:p>
    <w:p w14:paraId="33AA55A4">
      <w:pPr>
        <w:pStyle w:val="4"/>
        <w:rPr>
          <w:rFonts w:hint="eastAsia" w:cs="新宋体" w:asciiTheme="minorEastAsia" w:hAnsiTheme="minorEastAsia" w:eastAsiaTheme="minorEastAsia"/>
          <w:b/>
          <w:bCs/>
          <w:color w:val="auto"/>
          <w:sz w:val="22"/>
          <w:szCs w:val="22"/>
          <w:lang w:val="en-US" w:eastAsia="zh-CN"/>
        </w:rPr>
      </w:pPr>
    </w:p>
    <w:p w14:paraId="21A17EFB">
      <w:pPr>
        <w:pStyle w:val="4"/>
        <w:rPr>
          <w:rFonts w:hint="eastAsia" w:cs="新宋体" w:asciiTheme="minorEastAsia" w:hAnsiTheme="minorEastAsia" w:eastAsiaTheme="minorEastAsia"/>
          <w:b/>
          <w:bCs/>
          <w:color w:val="auto"/>
          <w:sz w:val="22"/>
          <w:szCs w:val="22"/>
          <w:lang w:val="en-US" w:eastAsia="zh-CN"/>
        </w:rPr>
      </w:pPr>
    </w:p>
    <w:p w14:paraId="02EC2BBB">
      <w:pPr>
        <w:pStyle w:val="4"/>
        <w:rPr>
          <w:rFonts w:hint="eastAsia" w:cs="新宋体" w:asciiTheme="minorEastAsia" w:hAnsiTheme="minorEastAsia" w:eastAsiaTheme="minorEastAsia"/>
          <w:b/>
          <w:bCs/>
          <w:color w:val="auto"/>
          <w:sz w:val="22"/>
          <w:szCs w:val="22"/>
          <w:lang w:val="en-US" w:eastAsia="zh-CN"/>
        </w:rPr>
      </w:pPr>
    </w:p>
    <w:p w14:paraId="1F4F4B3F">
      <w:pPr>
        <w:pStyle w:val="4"/>
        <w:rPr>
          <w:rFonts w:hint="eastAsia" w:cs="新宋体" w:asciiTheme="minorEastAsia" w:hAnsiTheme="minorEastAsia" w:eastAsiaTheme="minorEastAsia"/>
          <w:b/>
          <w:bCs/>
          <w:color w:val="auto"/>
          <w:sz w:val="22"/>
          <w:szCs w:val="22"/>
          <w:lang w:val="en-US" w:eastAsia="zh-CN"/>
        </w:rPr>
      </w:pPr>
    </w:p>
    <w:p w14:paraId="4850FD0D">
      <w:pPr>
        <w:pStyle w:val="4"/>
        <w:rPr>
          <w:rFonts w:hint="eastAsia" w:cs="新宋体" w:asciiTheme="minorEastAsia" w:hAnsiTheme="minorEastAsia" w:eastAsiaTheme="minorEastAsia"/>
          <w:b/>
          <w:bCs/>
          <w:color w:val="auto"/>
          <w:sz w:val="22"/>
          <w:szCs w:val="22"/>
          <w:lang w:val="en-US" w:eastAsia="zh-CN"/>
        </w:rPr>
      </w:pPr>
      <w:r>
        <w:rPr>
          <w:rFonts w:hint="eastAsia" w:cs="新宋体" w:asciiTheme="minorEastAsia" w:hAnsiTheme="minorEastAsia" w:eastAsiaTheme="minorEastAsia"/>
          <w:b/>
          <w:bCs/>
          <w:color w:val="auto"/>
          <w:sz w:val="22"/>
          <w:szCs w:val="22"/>
          <w:lang w:val="en-US" w:eastAsia="zh-CN"/>
        </w:rPr>
        <w:t>附件七</w:t>
      </w:r>
    </w:p>
    <w:p w14:paraId="01C07D8F">
      <w:pPr>
        <w:jc w:val="center"/>
        <w:rPr>
          <w:rFonts w:ascii="宋体" w:cs="宋体"/>
          <w:b/>
          <w:bCs/>
          <w:color w:val="auto"/>
          <w:kern w:val="0"/>
          <w:sz w:val="28"/>
          <w:szCs w:val="28"/>
        </w:rPr>
      </w:pPr>
      <w:r>
        <w:rPr>
          <w:rFonts w:hint="eastAsia" w:ascii="宋体" w:hAnsi="宋体" w:cs="宋体"/>
          <w:b/>
          <w:bCs/>
          <w:color w:val="auto"/>
          <w:kern w:val="0"/>
          <w:sz w:val="28"/>
          <w:szCs w:val="28"/>
        </w:rPr>
        <w:t>竞争性谈判第二轮报价表</w:t>
      </w:r>
    </w:p>
    <w:p w14:paraId="73F33779">
      <w:pPr>
        <w:ind w:firstLine="7320" w:firstLineChars="3050"/>
        <w:rPr>
          <w:rFonts w:hAnsi="宋体"/>
          <w:b/>
          <w:color w:val="auto"/>
          <w:sz w:val="24"/>
        </w:rPr>
      </w:pPr>
      <w:r>
        <w:rPr>
          <w:rFonts w:hint="eastAsia" w:ascii="宋体" w:hAnsi="宋体" w:cs="宋体"/>
          <w:color w:val="auto"/>
          <w:kern w:val="0"/>
          <w:sz w:val="24"/>
        </w:rPr>
        <w:t>单位：元</w:t>
      </w:r>
    </w:p>
    <w:tbl>
      <w:tblPr>
        <w:tblStyle w:val="31"/>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14:paraId="14DE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3B7C883D">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14:paraId="4B5CE4D6">
            <w:pPr>
              <w:rPr>
                <w:rFonts w:hAnsi="宋体"/>
                <w:b/>
                <w:color w:val="auto"/>
                <w:sz w:val="24"/>
              </w:rPr>
            </w:pPr>
          </w:p>
        </w:tc>
      </w:tr>
      <w:tr w14:paraId="3F1D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36155451">
            <w:pPr>
              <w:jc w:val="center"/>
              <w:rPr>
                <w:rFonts w:hint="eastAsia" w:ascii="宋体" w:hAnsi="宋体" w:cs="宋体"/>
                <w:color w:val="auto"/>
                <w:kern w:val="0"/>
                <w:sz w:val="24"/>
              </w:rPr>
            </w:pPr>
            <w:r>
              <w:rPr>
                <w:rFonts w:hint="eastAsia" w:ascii="宋体" w:hAnsi="宋体" w:cs="宋体"/>
                <w:color w:val="auto"/>
                <w:kern w:val="0"/>
                <w:sz w:val="24"/>
              </w:rPr>
              <w:t>供应商名称</w:t>
            </w:r>
          </w:p>
          <w:p w14:paraId="143DCED0">
            <w:pPr>
              <w:jc w:val="center"/>
              <w:rPr>
                <w:rFonts w:hint="eastAsia" w:eastAsia="宋体"/>
                <w:lang w:eastAsia="zh-CN"/>
              </w:rPr>
            </w:pPr>
            <w:r>
              <w:rPr>
                <w:rFonts w:hint="eastAsia" w:hAnsi="宋体" w:cs="宋体"/>
                <w:color w:val="auto"/>
                <w:kern w:val="0"/>
                <w:sz w:val="24"/>
                <w:lang w:eastAsia="zh-CN"/>
              </w:rPr>
              <w:t>（</w:t>
            </w:r>
            <w:r>
              <w:rPr>
                <w:rFonts w:hint="eastAsia" w:hAnsi="宋体" w:cs="宋体"/>
                <w:color w:val="auto"/>
                <w:kern w:val="0"/>
                <w:sz w:val="24"/>
                <w:lang w:val="en-US" w:eastAsia="zh-CN"/>
              </w:rPr>
              <w:t>公章</w:t>
            </w:r>
            <w:r>
              <w:rPr>
                <w:rFonts w:hint="eastAsia" w:hAnsi="宋体" w:cs="宋体"/>
                <w:color w:val="auto"/>
                <w:kern w:val="0"/>
                <w:sz w:val="24"/>
                <w:lang w:eastAsia="zh-CN"/>
              </w:rPr>
              <w:t>）</w:t>
            </w:r>
          </w:p>
        </w:tc>
        <w:tc>
          <w:tcPr>
            <w:tcW w:w="5587" w:type="dxa"/>
            <w:shd w:val="clear" w:color="auto" w:fill="auto"/>
          </w:tcPr>
          <w:p w14:paraId="0A89A29B">
            <w:pPr>
              <w:rPr>
                <w:rFonts w:hAnsi="宋体"/>
                <w:b/>
                <w:color w:val="auto"/>
                <w:sz w:val="24"/>
              </w:rPr>
            </w:pPr>
          </w:p>
        </w:tc>
      </w:tr>
      <w:tr w14:paraId="0993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2F92F908">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14:paraId="16FA09BB">
            <w:pPr>
              <w:rPr>
                <w:rFonts w:hAnsi="宋体"/>
                <w:b/>
                <w:color w:val="auto"/>
                <w:sz w:val="24"/>
              </w:rPr>
            </w:pPr>
          </w:p>
        </w:tc>
      </w:tr>
      <w:tr w14:paraId="5FEB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14:paraId="00C2A6C8">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14:paraId="64CAEF62">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14:paraId="0918883B">
            <w:pPr>
              <w:pStyle w:val="18"/>
              <w:ind w:left="63" w:right="63"/>
              <w:jc w:val="both"/>
              <w:rPr>
                <w:color w:val="auto"/>
                <w:sz w:val="24"/>
                <w:szCs w:val="24"/>
              </w:rPr>
            </w:pPr>
          </w:p>
          <w:p w14:paraId="56C05916">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14:paraId="16F3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00331C51">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vAlign w:val="center"/>
          </w:tcPr>
          <w:p w14:paraId="248480E2">
            <w:pPr>
              <w:jc w:val="left"/>
              <w:rPr>
                <w:rFonts w:hAnsi="宋体"/>
                <w:b/>
                <w:color w:val="auto"/>
                <w:sz w:val="24"/>
              </w:rPr>
            </w:pP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日</w:t>
            </w:r>
          </w:p>
        </w:tc>
      </w:tr>
      <w:tr w14:paraId="094C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14:paraId="048210E5">
            <w:pPr>
              <w:jc w:val="center"/>
              <w:rPr>
                <w:rFonts w:hAnsi="宋体"/>
                <w:b/>
                <w:color w:val="auto"/>
                <w:sz w:val="24"/>
              </w:rPr>
            </w:pPr>
            <w:r>
              <w:rPr>
                <w:rFonts w:hint="eastAsia" w:ascii="宋体" w:hAnsi="宋体" w:cs="宋体"/>
                <w:color w:val="auto"/>
                <w:kern w:val="0"/>
                <w:sz w:val="24"/>
              </w:rPr>
              <w:t>法定代表人或</w:t>
            </w:r>
            <w:r>
              <w:rPr>
                <w:rFonts w:ascii="宋体" w:cs="宋体"/>
                <w:color w:val="auto"/>
                <w:kern w:val="0"/>
                <w:sz w:val="24"/>
              </w:rPr>
              <w:br w:type="textWrapping"/>
            </w:r>
            <w:r>
              <w:rPr>
                <w:rFonts w:hint="eastAsia" w:ascii="宋体" w:hAnsi="宋体" w:cs="宋体"/>
                <w:color w:val="auto"/>
                <w:kern w:val="0"/>
                <w:sz w:val="24"/>
              </w:rPr>
              <w:t>委托代理人签名</w:t>
            </w:r>
          </w:p>
        </w:tc>
        <w:tc>
          <w:tcPr>
            <w:tcW w:w="5587" w:type="dxa"/>
            <w:shd w:val="clear" w:color="auto" w:fill="auto"/>
          </w:tcPr>
          <w:p w14:paraId="646EE392">
            <w:pPr>
              <w:rPr>
                <w:rFonts w:hAnsi="宋体"/>
                <w:b/>
                <w:color w:val="auto"/>
                <w:sz w:val="24"/>
              </w:rPr>
            </w:pPr>
          </w:p>
        </w:tc>
      </w:tr>
    </w:tbl>
    <w:p w14:paraId="42909750">
      <w:pPr>
        <w:rPr>
          <w:rFonts w:ascii="宋体"/>
          <w:color w:val="auto"/>
          <w:sz w:val="24"/>
        </w:rPr>
      </w:pPr>
    </w:p>
    <w:p w14:paraId="4CC39E9B">
      <w:pPr>
        <w:ind w:firstLine="241" w:firstLineChars="100"/>
        <w:rPr>
          <w:rFonts w:ascii="宋体"/>
          <w:b/>
          <w:bCs/>
          <w:color w:val="auto"/>
          <w:sz w:val="24"/>
        </w:rPr>
      </w:pPr>
      <w:r>
        <w:rPr>
          <w:rFonts w:hint="eastAsia" w:ascii="宋体" w:hAnsi="宋体"/>
          <w:b/>
          <w:bCs/>
          <w:color w:val="auto"/>
          <w:sz w:val="24"/>
        </w:rPr>
        <w:t>使用说明：</w:t>
      </w:r>
    </w:p>
    <w:p w14:paraId="62458253">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14:paraId="301B7662">
      <w:pPr>
        <w:pStyle w:val="4"/>
        <w:rPr>
          <w:rFonts w:hint="eastAsia" w:cs="新宋体" w:asciiTheme="minorEastAsia" w:hAnsiTheme="minorEastAsia" w:eastAsiaTheme="minorEastAsia"/>
          <w:b/>
          <w:bCs/>
          <w:color w:val="auto"/>
          <w:sz w:val="22"/>
          <w:szCs w:val="22"/>
          <w:lang w:val="en-US" w:eastAsia="zh-CN"/>
        </w:rPr>
      </w:pPr>
    </w:p>
    <w:p w14:paraId="12DE3BC4">
      <w:pPr>
        <w:pStyle w:val="5"/>
        <w:bidi w:val="0"/>
      </w:pPr>
      <w:bookmarkStart w:id="11" w:name="_Toc23533"/>
      <w:r>
        <w:rPr>
          <w:rFonts w:hint="eastAsia"/>
        </w:rPr>
        <w:t>资格后审证明文件</w:t>
      </w:r>
      <w:bookmarkEnd w:id="11"/>
    </w:p>
    <w:p w14:paraId="74F224F2">
      <w:pPr>
        <w:spacing w:line="360" w:lineRule="auto"/>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本次谈判实行资格后审，由谈判小组审查投标人提供的谈判文件，无须另外提供</w:t>
      </w:r>
      <w:r>
        <w:rPr>
          <w:rFonts w:hint="eastAsia" w:ascii="宋体" w:hAnsi="宋体"/>
          <w:color w:val="auto"/>
          <w:kern w:val="0"/>
          <w:sz w:val="24"/>
          <w:lang w:eastAsia="zh-CN"/>
        </w:rPr>
        <w:t>。</w:t>
      </w:r>
    </w:p>
    <w:p w14:paraId="41ED9313">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满足《中华人民共和国政府采购法》第二十二条规定（提供承诺函）</w:t>
      </w:r>
      <w:r>
        <w:rPr>
          <w:rFonts w:hint="eastAsia" w:ascii="宋体" w:hAnsi="宋体"/>
          <w:color w:val="auto"/>
          <w:kern w:val="0"/>
          <w:sz w:val="24"/>
          <w:lang w:eastAsia="zh-CN"/>
        </w:rPr>
        <w:t>；</w:t>
      </w:r>
    </w:p>
    <w:p w14:paraId="2E18A60E">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14:paraId="2FA89B7E">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供应商具有银行基本开户许可证或基本存款帐户信息；</w:t>
      </w:r>
    </w:p>
    <w:p w14:paraId="5A4394D2">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lang w:eastAsia="zh-CN"/>
        </w:rPr>
        <w:t>供应商须具备良好的财务状况，须提供2023年度经审计的财务审计报告（新成立不足一年的公司无需提供）</w:t>
      </w:r>
      <w:r>
        <w:rPr>
          <w:rFonts w:hint="eastAsia" w:ascii="宋体" w:hAnsi="宋体"/>
          <w:color w:val="auto"/>
          <w:kern w:val="0"/>
          <w:sz w:val="24"/>
        </w:rPr>
        <w:t>；</w:t>
      </w:r>
    </w:p>
    <w:p w14:paraId="77C56EF8">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供应商具备行政主管部门核发的</w:t>
      </w:r>
      <w:r>
        <w:rPr>
          <w:rFonts w:hint="eastAsia" w:ascii="宋体" w:hAnsi="宋体"/>
          <w:color w:val="auto"/>
          <w:kern w:val="0"/>
          <w:sz w:val="24"/>
          <w:lang w:eastAsia="zh-CN"/>
        </w:rPr>
        <w:t>建筑工程</w:t>
      </w:r>
      <w:r>
        <w:rPr>
          <w:rFonts w:hint="eastAsia" w:ascii="宋体" w:hAnsi="宋体"/>
          <w:color w:val="auto"/>
          <w:kern w:val="0"/>
          <w:sz w:val="24"/>
        </w:rPr>
        <w:t>施工总承包叁级</w:t>
      </w:r>
      <w:r>
        <w:rPr>
          <w:rFonts w:hint="eastAsia" w:ascii="宋体" w:hAnsi="宋体"/>
          <w:color w:val="auto"/>
          <w:kern w:val="0"/>
          <w:sz w:val="24"/>
          <w:lang w:eastAsia="zh-CN"/>
        </w:rPr>
        <w:t>及</w:t>
      </w:r>
      <w:r>
        <w:rPr>
          <w:rFonts w:hint="eastAsia" w:ascii="宋体" w:hAnsi="宋体"/>
          <w:color w:val="auto"/>
          <w:kern w:val="0"/>
          <w:sz w:val="24"/>
        </w:rPr>
        <w:t>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w:t>
      </w:r>
      <w:r>
        <w:rPr>
          <w:rFonts w:hint="eastAsia" w:ascii="宋体" w:hAnsi="宋体"/>
          <w:color w:val="auto"/>
          <w:kern w:val="0"/>
          <w:sz w:val="24"/>
          <w:lang w:eastAsia="zh-CN"/>
        </w:rPr>
        <w:t>建筑工程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14:paraId="4A036C61">
      <w:pPr>
        <w:numPr>
          <w:ilvl w:val="0"/>
          <w:numId w:val="2"/>
        </w:numPr>
        <w:spacing w:line="360" w:lineRule="auto"/>
        <w:ind w:left="425" w:leftChars="0" w:hanging="425" w:firstLineChars="0"/>
        <w:rPr>
          <w:rFonts w:hint="eastAsia" w:ascii="宋体" w:hAnsi="宋体" w:eastAsia="宋体"/>
          <w:color w:val="auto"/>
          <w:kern w:val="0"/>
          <w:sz w:val="24"/>
          <w:lang w:eastAsia="zh-CN"/>
        </w:rPr>
      </w:pP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14:paraId="455B667A">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14:paraId="009B20AD">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本工程施工过程中的工农关系由供应商自行处理（提供承诺函）；</w:t>
      </w:r>
    </w:p>
    <w:p w14:paraId="3244EBCE">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14:paraId="3CD564D5">
      <w:pPr>
        <w:numPr>
          <w:ilvl w:val="0"/>
          <w:numId w:val="2"/>
        </w:numPr>
        <w:spacing w:line="360" w:lineRule="auto"/>
        <w:ind w:left="425" w:leftChars="0" w:hanging="425" w:firstLineChars="0"/>
        <w:rPr>
          <w:rFonts w:hint="eastAsia" w:eastAsia="宋体"/>
          <w:lang w:eastAsia="zh-CN"/>
        </w:rPr>
      </w:pP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14:paraId="29CD9543">
      <w:pPr>
        <w:numPr>
          <w:ilvl w:val="0"/>
          <w:numId w:val="2"/>
        </w:numPr>
        <w:spacing w:line="360" w:lineRule="auto"/>
        <w:ind w:left="425" w:leftChars="0" w:hanging="425" w:firstLineChars="0"/>
        <w:rPr>
          <w:color w:val="auto"/>
          <w:szCs w:val="21"/>
        </w:rPr>
      </w:pPr>
      <w:r>
        <w:rPr>
          <w:rFonts w:hint="eastAsia" w:ascii="宋体" w:hAnsi="宋体"/>
          <w:color w:val="auto"/>
          <w:kern w:val="0"/>
          <w:sz w:val="24"/>
          <w:lang w:eastAsia="zh-CN"/>
        </w:rPr>
        <w:t>供应商认为需要提供的其他证明材料。</w:t>
      </w:r>
    </w:p>
    <w:sectPr>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86B5">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44D27E">
                          <w:pPr>
                            <w:pStyle w:val="2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0644D27E">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C34F">
    <w:pPr>
      <w:pStyle w:val="2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47FE7D">
                          <w:pPr>
                            <w:pStyle w:val="25"/>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4747FE7D">
                    <w:pPr>
                      <w:pStyle w:val="2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AF551">
    <w:pPr>
      <w:pStyle w:val="25"/>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CDFA438">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94F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14F88">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F7DB8"/>
    <w:multiLevelType w:val="singleLevel"/>
    <w:tmpl w:val="B67F7DB8"/>
    <w:lvl w:ilvl="0" w:tentative="0">
      <w:start w:val="1"/>
      <w:numFmt w:val="decimal"/>
      <w:lvlText w:val="%1."/>
      <w:lvlJc w:val="left"/>
      <w:pPr>
        <w:ind w:left="425" w:hanging="425"/>
      </w:pPr>
      <w:rPr>
        <w:rFonts w:hint="default" w:ascii="新宋体" w:hAnsi="新宋体" w:eastAsia="新宋体" w:cs="新宋体"/>
      </w:rPr>
    </w:lvl>
  </w:abstractNum>
  <w:abstractNum w:abstractNumId="1">
    <w:nsid w:val="1B45953D"/>
    <w:multiLevelType w:val="multilevel"/>
    <w:tmpl w:val="1B45953D"/>
    <w:lvl w:ilvl="0" w:tentative="0">
      <w:start w:val="1"/>
      <w:numFmt w:val="chineseCounting"/>
      <w:pStyle w:val="5"/>
      <w:suff w:val="nothing"/>
      <w:lvlText w:val="第%1章 "/>
      <w:lvlJc w:val="left"/>
      <w:pPr>
        <w:tabs>
          <w:tab w:val="left" w:pos="0"/>
        </w:tabs>
        <w:ind w:left="0" w:firstLine="0"/>
      </w:pPr>
      <w:rPr>
        <w:rFonts w:hint="eastAsia" w:ascii="宋体" w:hAnsi="宋体" w:eastAsia="宋体" w:cs="宋体"/>
        <w:sz w:val="32"/>
        <w:szCs w:val="32"/>
      </w:rPr>
    </w:lvl>
    <w:lvl w:ilvl="1" w:tentative="0">
      <w:start w:val="1"/>
      <w:numFmt w:val="decimal"/>
      <w:pStyle w:val="6"/>
      <w:suff w:val="nothing"/>
      <w:lvlText w:val="%2."/>
      <w:lvlJc w:val="left"/>
      <w:pPr>
        <w:ind w:left="0" w:firstLine="0"/>
      </w:pPr>
      <w:rPr>
        <w:rFonts w:hint="eastAsia" w:ascii="宋体" w:hAnsi="宋体" w:eastAsia="宋体" w:cs="宋体"/>
      </w:rPr>
    </w:lvl>
    <w:lvl w:ilvl="2" w:tentative="0">
      <w:start w:val="1"/>
      <w:numFmt w:val="decimal"/>
      <w:pStyle w:val="7"/>
      <w:suff w:val="nothing"/>
      <w:lvlText w:val="(%3)"/>
      <w:lvlJc w:val="left"/>
      <w:pPr>
        <w:tabs>
          <w:tab w:val="left" w:pos="0"/>
        </w:tabs>
        <w:ind w:left="0" w:firstLine="400"/>
      </w:pPr>
      <w:rPr>
        <w:rFonts w:hint="eastAsia" w:ascii="宋体" w:hAnsi="宋体" w:eastAsia="宋体" w:cs="宋体"/>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Y2U2YjU4MjliYWFiZTA0Njk4NjJlODYyZjg0ZWU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2287A3B"/>
    <w:rsid w:val="036B17EA"/>
    <w:rsid w:val="03DA1F68"/>
    <w:rsid w:val="068068A1"/>
    <w:rsid w:val="069F3BC7"/>
    <w:rsid w:val="072A47A2"/>
    <w:rsid w:val="0764271A"/>
    <w:rsid w:val="07B13FA0"/>
    <w:rsid w:val="0A8129B8"/>
    <w:rsid w:val="0AE06E46"/>
    <w:rsid w:val="0DCF4D92"/>
    <w:rsid w:val="0ED10F34"/>
    <w:rsid w:val="0FC554FC"/>
    <w:rsid w:val="101201E7"/>
    <w:rsid w:val="1019456C"/>
    <w:rsid w:val="101C0291"/>
    <w:rsid w:val="105772C0"/>
    <w:rsid w:val="119C680C"/>
    <w:rsid w:val="13576982"/>
    <w:rsid w:val="174A30CE"/>
    <w:rsid w:val="17DE4E3C"/>
    <w:rsid w:val="17FF0168"/>
    <w:rsid w:val="182E3E1A"/>
    <w:rsid w:val="194666EE"/>
    <w:rsid w:val="1AD65726"/>
    <w:rsid w:val="1BA72C14"/>
    <w:rsid w:val="1CB5477B"/>
    <w:rsid w:val="1CE119AA"/>
    <w:rsid w:val="1E28404A"/>
    <w:rsid w:val="1F5458A1"/>
    <w:rsid w:val="1FF077AE"/>
    <w:rsid w:val="1FF247C2"/>
    <w:rsid w:val="20431223"/>
    <w:rsid w:val="210668C5"/>
    <w:rsid w:val="221C50C2"/>
    <w:rsid w:val="2236594F"/>
    <w:rsid w:val="23590DC7"/>
    <w:rsid w:val="2591591E"/>
    <w:rsid w:val="25A442A3"/>
    <w:rsid w:val="25AC730F"/>
    <w:rsid w:val="25EE27DA"/>
    <w:rsid w:val="26D46B1D"/>
    <w:rsid w:val="27E125CC"/>
    <w:rsid w:val="2818512F"/>
    <w:rsid w:val="283472D5"/>
    <w:rsid w:val="283570D6"/>
    <w:rsid w:val="28D34E24"/>
    <w:rsid w:val="2A063648"/>
    <w:rsid w:val="2A656372"/>
    <w:rsid w:val="2B2C42CF"/>
    <w:rsid w:val="2BF16D09"/>
    <w:rsid w:val="2C42659E"/>
    <w:rsid w:val="2D734BB9"/>
    <w:rsid w:val="2E756DF1"/>
    <w:rsid w:val="2F407992"/>
    <w:rsid w:val="2FF63F08"/>
    <w:rsid w:val="303D1BD7"/>
    <w:rsid w:val="303D4B2A"/>
    <w:rsid w:val="31495DDF"/>
    <w:rsid w:val="31996CCD"/>
    <w:rsid w:val="319A5938"/>
    <w:rsid w:val="330F3848"/>
    <w:rsid w:val="333472C1"/>
    <w:rsid w:val="34222027"/>
    <w:rsid w:val="352B2DCA"/>
    <w:rsid w:val="3671780F"/>
    <w:rsid w:val="375F15F4"/>
    <w:rsid w:val="37747FDB"/>
    <w:rsid w:val="390A02DA"/>
    <w:rsid w:val="398F0FFA"/>
    <w:rsid w:val="3C04503F"/>
    <w:rsid w:val="3C2C4046"/>
    <w:rsid w:val="3C4631EC"/>
    <w:rsid w:val="3CC564E3"/>
    <w:rsid w:val="3D1F6CD2"/>
    <w:rsid w:val="3DB822ED"/>
    <w:rsid w:val="3EC84D62"/>
    <w:rsid w:val="3F017A70"/>
    <w:rsid w:val="40A60AB9"/>
    <w:rsid w:val="40DF3CB6"/>
    <w:rsid w:val="4163432F"/>
    <w:rsid w:val="43651851"/>
    <w:rsid w:val="43BA4897"/>
    <w:rsid w:val="445E71AA"/>
    <w:rsid w:val="44E45D1E"/>
    <w:rsid w:val="467C7DD2"/>
    <w:rsid w:val="46891767"/>
    <w:rsid w:val="46B20B65"/>
    <w:rsid w:val="485B7120"/>
    <w:rsid w:val="486B18E7"/>
    <w:rsid w:val="49FC3E2D"/>
    <w:rsid w:val="4AF779C3"/>
    <w:rsid w:val="4B5A1437"/>
    <w:rsid w:val="4D403B99"/>
    <w:rsid w:val="4E2055D9"/>
    <w:rsid w:val="516450A5"/>
    <w:rsid w:val="520C5CE9"/>
    <w:rsid w:val="53E86320"/>
    <w:rsid w:val="544A125F"/>
    <w:rsid w:val="54682FE5"/>
    <w:rsid w:val="546A70A7"/>
    <w:rsid w:val="549C486F"/>
    <w:rsid w:val="554509AC"/>
    <w:rsid w:val="57276A91"/>
    <w:rsid w:val="578A30A4"/>
    <w:rsid w:val="5798495E"/>
    <w:rsid w:val="5878128D"/>
    <w:rsid w:val="58CE5AAD"/>
    <w:rsid w:val="591B4518"/>
    <w:rsid w:val="5A1404D7"/>
    <w:rsid w:val="5C05730B"/>
    <w:rsid w:val="5DBC7A8F"/>
    <w:rsid w:val="5F0E6369"/>
    <w:rsid w:val="5F7177A1"/>
    <w:rsid w:val="613E5DC4"/>
    <w:rsid w:val="68384D1D"/>
    <w:rsid w:val="68D54284"/>
    <w:rsid w:val="68F90FF8"/>
    <w:rsid w:val="6A7D0BF0"/>
    <w:rsid w:val="6BD428D2"/>
    <w:rsid w:val="6BD9373B"/>
    <w:rsid w:val="6DB079D9"/>
    <w:rsid w:val="6E533D98"/>
    <w:rsid w:val="6E863382"/>
    <w:rsid w:val="70494790"/>
    <w:rsid w:val="70F84783"/>
    <w:rsid w:val="71D97477"/>
    <w:rsid w:val="720516CA"/>
    <w:rsid w:val="748C1031"/>
    <w:rsid w:val="74A0760B"/>
    <w:rsid w:val="753A3580"/>
    <w:rsid w:val="75694DAB"/>
    <w:rsid w:val="772B3B04"/>
    <w:rsid w:val="77723E30"/>
    <w:rsid w:val="780600CD"/>
    <w:rsid w:val="79FE4645"/>
    <w:rsid w:val="7A925548"/>
    <w:rsid w:val="7B7A04EE"/>
    <w:rsid w:val="7C1734F3"/>
    <w:rsid w:val="7C435C17"/>
    <w:rsid w:val="7E1D3F2F"/>
    <w:rsid w:val="7F04016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qFormat="1" w:uiPriority="39" w:semiHidden="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0"/>
    <w:qFormat/>
    <w:uiPriority w:val="99"/>
    <w:pPr>
      <w:keepNext/>
      <w:keepLines/>
      <w:numPr>
        <w:ilvl w:val="0"/>
        <w:numId w:val="1"/>
      </w:numPr>
      <w:spacing w:before="140" w:after="140" w:line="360" w:lineRule="auto"/>
      <w:jc w:val="center"/>
      <w:outlineLvl w:val="0"/>
    </w:pPr>
    <w:rPr>
      <w:b/>
      <w:bCs/>
      <w:kern w:val="44"/>
      <w:sz w:val="28"/>
      <w:szCs w:val="44"/>
    </w:rPr>
  </w:style>
  <w:style w:type="paragraph" w:styleId="6">
    <w:name w:val="heading 2"/>
    <w:basedOn w:val="1"/>
    <w:next w:val="1"/>
    <w:link w:val="41"/>
    <w:qFormat/>
    <w:uiPriority w:val="99"/>
    <w:pPr>
      <w:keepNext/>
      <w:widowControl/>
      <w:numPr>
        <w:ilvl w:val="1"/>
        <w:numId w:val="1"/>
      </w:numPr>
      <w:spacing w:before="240" w:after="60"/>
      <w:jc w:val="left"/>
      <w:outlineLvl w:val="1"/>
    </w:pPr>
    <w:rPr>
      <w:rFonts w:ascii="微软雅黑" w:hAnsi="微软雅黑" w:eastAsia="微软雅黑" w:cs="微软雅黑"/>
      <w:b/>
      <w:bCs/>
      <w:i/>
      <w:iCs/>
      <w:kern w:val="0"/>
      <w:sz w:val="28"/>
      <w:szCs w:val="28"/>
      <w:lang w:eastAsia="en-US"/>
    </w:rPr>
  </w:style>
  <w:style w:type="paragraph" w:styleId="7">
    <w:name w:val="heading 3"/>
    <w:basedOn w:val="1"/>
    <w:next w:val="1"/>
    <w:link w:val="42"/>
    <w:qFormat/>
    <w:uiPriority w:val="99"/>
    <w:pPr>
      <w:keepNext/>
      <w:widowControl/>
      <w:numPr>
        <w:ilvl w:val="2"/>
        <w:numId w:val="1"/>
      </w:numPr>
      <w:spacing w:line="440" w:lineRule="exact"/>
      <w:ind w:firstLine="400"/>
      <w:jc w:val="left"/>
      <w:outlineLvl w:val="2"/>
    </w:pPr>
    <w:rPr>
      <w:rFonts w:ascii="Cambria" w:hAnsi="Cambria"/>
      <w:b/>
      <w:bCs/>
      <w:sz w:val="26"/>
      <w:szCs w:val="26"/>
      <w:lang w:eastAsia="en-US"/>
    </w:rPr>
  </w:style>
  <w:style w:type="paragraph" w:styleId="8">
    <w:name w:val="heading 4"/>
    <w:basedOn w:val="1"/>
    <w:next w:val="1"/>
    <w:link w:val="43"/>
    <w:qFormat/>
    <w:uiPriority w:val="99"/>
    <w:pPr>
      <w:keepNext/>
      <w:widowControl/>
      <w:numPr>
        <w:ilvl w:val="3"/>
        <w:numId w:val="1"/>
      </w:numPr>
      <w:spacing w:before="240" w:after="60" w:line="440" w:lineRule="exact"/>
      <w:ind w:firstLine="402" w:firstLineChars="0"/>
      <w:jc w:val="left"/>
      <w:outlineLvl w:val="3"/>
    </w:pPr>
    <w:rPr>
      <w:rFonts w:ascii="Calibri" w:hAnsi="Calibri"/>
      <w:b/>
      <w:bCs/>
      <w:kern w:val="0"/>
      <w:sz w:val="28"/>
      <w:szCs w:val="28"/>
      <w:lang w:eastAsia="en-US"/>
    </w:rPr>
  </w:style>
  <w:style w:type="paragraph" w:styleId="9">
    <w:name w:val="heading 5"/>
    <w:basedOn w:val="1"/>
    <w:next w:val="1"/>
    <w:link w:val="44"/>
    <w:qFormat/>
    <w:uiPriority w:val="99"/>
    <w:pPr>
      <w:keepNext/>
      <w:keepLines/>
      <w:numPr>
        <w:ilvl w:val="4"/>
        <w:numId w:val="1"/>
      </w:numPr>
      <w:spacing w:before="280" w:after="290" w:line="376" w:lineRule="auto"/>
      <w:ind w:firstLine="402"/>
      <w:outlineLvl w:val="4"/>
    </w:pPr>
    <w:rPr>
      <w:b/>
      <w:bCs/>
      <w:sz w:val="28"/>
      <w:szCs w:val="28"/>
    </w:rPr>
  </w:style>
  <w:style w:type="paragraph" w:styleId="10">
    <w:name w:val="heading 6"/>
    <w:basedOn w:val="1"/>
    <w:next w:val="1"/>
    <w:link w:val="45"/>
    <w:qFormat/>
    <w:uiPriority w:val="99"/>
    <w:pPr>
      <w:keepNext/>
      <w:keepLines/>
      <w:numPr>
        <w:ilvl w:val="5"/>
        <w:numId w:val="1"/>
      </w:numPr>
      <w:spacing w:before="240" w:after="64" w:line="317" w:lineRule="auto"/>
      <w:ind w:firstLine="402"/>
      <w:outlineLvl w:val="5"/>
    </w:pPr>
    <w:rPr>
      <w:rFonts w:ascii="Cambria" w:hAnsi="Cambria"/>
      <w:b/>
      <w:bCs/>
      <w:sz w:val="24"/>
    </w:rPr>
  </w:style>
  <w:style w:type="paragraph" w:styleId="11">
    <w:name w:val="heading 7"/>
    <w:basedOn w:val="1"/>
    <w:next w:val="1"/>
    <w:link w:val="46"/>
    <w:qFormat/>
    <w:uiPriority w:val="99"/>
    <w:pPr>
      <w:keepNext/>
      <w:keepLines/>
      <w:numPr>
        <w:ilvl w:val="6"/>
        <w:numId w:val="1"/>
      </w:numPr>
      <w:spacing w:before="240" w:after="64" w:line="317" w:lineRule="auto"/>
      <w:ind w:firstLine="402"/>
      <w:outlineLvl w:val="6"/>
    </w:pPr>
    <w:rPr>
      <w:rFonts w:ascii="Calibri" w:hAnsi="Calibri"/>
      <w:b/>
      <w:bCs/>
      <w:sz w:val="24"/>
    </w:rPr>
  </w:style>
  <w:style w:type="paragraph" w:styleId="12">
    <w:name w:val="heading 8"/>
    <w:basedOn w:val="1"/>
    <w:next w:val="1"/>
    <w:link w:val="47"/>
    <w:qFormat/>
    <w:uiPriority w:val="99"/>
    <w:pPr>
      <w:keepNext/>
      <w:keepLines/>
      <w:numPr>
        <w:ilvl w:val="7"/>
        <w:numId w:val="1"/>
      </w:numPr>
      <w:spacing w:before="240" w:after="64" w:line="320" w:lineRule="atLeast"/>
      <w:ind w:firstLine="402" w:firstLineChars="0"/>
      <w:outlineLvl w:val="7"/>
    </w:pPr>
    <w:rPr>
      <w:rFonts w:ascii="Cambria" w:hAnsi="Cambria"/>
      <w:sz w:val="24"/>
    </w:rPr>
  </w:style>
  <w:style w:type="paragraph" w:styleId="13">
    <w:name w:val="heading 9"/>
    <w:basedOn w:val="1"/>
    <w:next w:val="1"/>
    <w:link w:val="48"/>
    <w:qFormat/>
    <w:uiPriority w:val="99"/>
    <w:pPr>
      <w:keepNext/>
      <w:keepLines/>
      <w:numPr>
        <w:ilvl w:val="8"/>
        <w:numId w:val="1"/>
      </w:numPr>
      <w:spacing w:before="240" w:after="64" w:line="317" w:lineRule="auto"/>
      <w:ind w:firstLine="402"/>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toc 7"/>
    <w:basedOn w:val="1"/>
    <w:next w:val="1"/>
    <w:unhideWhenUsed/>
    <w:qFormat/>
    <w:locked/>
    <w:uiPriority w:val="39"/>
    <w:pPr>
      <w:ind w:left="2520" w:leftChars="1200"/>
    </w:pPr>
  </w:style>
  <w:style w:type="paragraph" w:styleId="15">
    <w:name w:val="Document Map"/>
    <w:basedOn w:val="1"/>
    <w:link w:val="81"/>
    <w:qFormat/>
    <w:uiPriority w:val="99"/>
    <w:pPr>
      <w:shd w:val="clear" w:color="auto" w:fill="000080"/>
    </w:pPr>
    <w:rPr>
      <w:rFonts w:ascii="Calibri" w:hAnsi="Calibri"/>
      <w:szCs w:val="22"/>
    </w:rPr>
  </w:style>
  <w:style w:type="paragraph" w:styleId="16">
    <w:name w:val="annotation text"/>
    <w:basedOn w:val="1"/>
    <w:link w:val="79"/>
    <w:semiHidden/>
    <w:qFormat/>
    <w:uiPriority w:val="99"/>
    <w:pPr>
      <w:jc w:val="left"/>
    </w:pPr>
  </w:style>
  <w:style w:type="paragraph" w:styleId="17">
    <w:name w:val="Body Text 3"/>
    <w:basedOn w:val="1"/>
    <w:link w:val="82"/>
    <w:qFormat/>
    <w:uiPriority w:val="99"/>
    <w:pPr>
      <w:widowControl/>
      <w:spacing w:after="120"/>
      <w:jc w:val="left"/>
    </w:pPr>
    <w:rPr>
      <w:kern w:val="0"/>
      <w:sz w:val="16"/>
      <w:szCs w:val="20"/>
      <w:lang w:eastAsia="en-US"/>
    </w:rPr>
  </w:style>
  <w:style w:type="paragraph" w:styleId="18">
    <w:name w:val="Body Text"/>
    <w:basedOn w:val="1"/>
    <w:next w:val="14"/>
    <w:link w:val="84"/>
    <w:qFormat/>
    <w:uiPriority w:val="99"/>
    <w:pPr>
      <w:adjustRightInd w:val="0"/>
      <w:spacing w:after="60" w:line="360" w:lineRule="atLeast"/>
      <w:ind w:left="30" w:leftChars="30" w:right="30" w:rightChars="30"/>
      <w:jc w:val="center"/>
    </w:pPr>
    <w:rPr>
      <w:szCs w:val="22"/>
    </w:rPr>
  </w:style>
  <w:style w:type="paragraph" w:styleId="19">
    <w:name w:val="Body Text Indent"/>
    <w:basedOn w:val="1"/>
    <w:link w:val="87"/>
    <w:qFormat/>
    <w:uiPriority w:val="99"/>
    <w:pPr>
      <w:ind w:firstLine="830" w:firstLineChars="352"/>
    </w:pPr>
    <w:rPr>
      <w:rFonts w:ascii="仿宋_GB2312" w:eastAsia="仿宋_GB2312"/>
      <w:sz w:val="32"/>
      <w:szCs w:val="20"/>
    </w:rPr>
  </w:style>
  <w:style w:type="paragraph" w:styleId="20">
    <w:name w:val="index 4"/>
    <w:basedOn w:val="1"/>
    <w:next w:val="1"/>
    <w:qFormat/>
    <w:uiPriority w:val="99"/>
    <w:pPr>
      <w:ind w:left="600" w:leftChars="600"/>
    </w:pPr>
  </w:style>
  <w:style w:type="paragraph" w:styleId="21">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2">
    <w:name w:val="Plain Text"/>
    <w:basedOn w:val="1"/>
    <w:link w:val="86"/>
    <w:qFormat/>
    <w:uiPriority w:val="99"/>
    <w:rPr>
      <w:rFonts w:ascii="宋体" w:hAnsi="Courier New"/>
      <w:kern w:val="0"/>
      <w:sz w:val="20"/>
      <w:szCs w:val="21"/>
    </w:rPr>
  </w:style>
  <w:style w:type="paragraph" w:styleId="23">
    <w:name w:val="Date"/>
    <w:basedOn w:val="1"/>
    <w:next w:val="1"/>
    <w:link w:val="88"/>
    <w:qFormat/>
    <w:uiPriority w:val="99"/>
    <w:pPr>
      <w:ind w:left="100" w:leftChars="2500"/>
    </w:pPr>
  </w:style>
  <w:style w:type="paragraph" w:styleId="24">
    <w:name w:val="Balloon Text"/>
    <w:basedOn w:val="1"/>
    <w:link w:val="90"/>
    <w:semiHidden/>
    <w:qFormat/>
    <w:uiPriority w:val="99"/>
    <w:rPr>
      <w:rFonts w:ascii="Calibri" w:hAnsi="Calibri"/>
      <w:kern w:val="0"/>
      <w:sz w:val="18"/>
      <w:szCs w:val="18"/>
    </w:rPr>
  </w:style>
  <w:style w:type="paragraph" w:styleId="25">
    <w:name w:val="footer"/>
    <w:basedOn w:val="1"/>
    <w:link w:val="50"/>
    <w:qFormat/>
    <w:uiPriority w:val="99"/>
    <w:pPr>
      <w:tabs>
        <w:tab w:val="center" w:pos="4153"/>
        <w:tab w:val="right" w:pos="8306"/>
      </w:tabs>
      <w:snapToGrid w:val="0"/>
      <w:jc w:val="left"/>
    </w:pPr>
    <w:rPr>
      <w:sz w:val="18"/>
      <w:szCs w:val="18"/>
    </w:rPr>
  </w:style>
  <w:style w:type="paragraph" w:styleId="26">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99"/>
    <w:pPr>
      <w:tabs>
        <w:tab w:val="right" w:leader="dot" w:pos="9061"/>
      </w:tabs>
    </w:pPr>
    <w:rPr>
      <w:rFonts w:ascii="宋体" w:hAnsi="宋体" w:eastAsia="仿宋_GB2312"/>
      <w:b/>
      <w:sz w:val="32"/>
    </w:rPr>
  </w:style>
  <w:style w:type="paragraph" w:styleId="28">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9">
    <w:name w:val="Title"/>
    <w:basedOn w:val="1"/>
    <w:next w:val="1"/>
    <w:link w:val="93"/>
    <w:qFormat/>
    <w:uiPriority w:val="99"/>
    <w:pPr>
      <w:spacing w:before="240" w:after="60"/>
      <w:jc w:val="center"/>
      <w:outlineLvl w:val="0"/>
    </w:pPr>
    <w:rPr>
      <w:rFonts w:ascii="Cambria" w:hAnsi="Cambria"/>
      <w:b/>
      <w:bCs/>
      <w:sz w:val="32"/>
      <w:szCs w:val="32"/>
    </w:rPr>
  </w:style>
  <w:style w:type="paragraph" w:styleId="30">
    <w:name w:val="annotation subject"/>
    <w:basedOn w:val="16"/>
    <w:next w:val="16"/>
    <w:link w:val="80"/>
    <w:qFormat/>
    <w:uiPriority w:val="99"/>
    <w:rPr>
      <w:rFonts w:ascii="Calibri" w:hAnsi="Calibri"/>
      <w:b/>
      <w:bCs/>
      <w:szCs w:val="22"/>
    </w:rPr>
  </w:style>
  <w:style w:type="table" w:styleId="32">
    <w:name w:val="Table Grid"/>
    <w:basedOn w:val="31"/>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99"/>
    <w:rPr>
      <w:rFonts w:cs="Times New Roman"/>
      <w:b/>
    </w:rPr>
  </w:style>
  <w:style w:type="character" w:styleId="35">
    <w:name w:val="page number"/>
    <w:qFormat/>
    <w:uiPriority w:val="99"/>
    <w:rPr>
      <w:rFonts w:cs="Times New Roman"/>
    </w:rPr>
  </w:style>
  <w:style w:type="character" w:styleId="36">
    <w:name w:val="FollowedHyperlink"/>
    <w:qFormat/>
    <w:uiPriority w:val="99"/>
    <w:rPr>
      <w:rFonts w:cs="Times New Roman"/>
      <w:color w:val="800080"/>
      <w:u w:val="single"/>
    </w:rPr>
  </w:style>
  <w:style w:type="character" w:styleId="37">
    <w:name w:val="Emphasis"/>
    <w:qFormat/>
    <w:uiPriority w:val="99"/>
    <w:rPr>
      <w:rFonts w:cs="Times New Roman"/>
      <w:i/>
    </w:rPr>
  </w:style>
  <w:style w:type="character" w:styleId="38">
    <w:name w:val="Hyperlink"/>
    <w:qFormat/>
    <w:uiPriority w:val="99"/>
    <w:rPr>
      <w:rFonts w:cs="Times New Roman"/>
      <w:color w:val="0000FF"/>
      <w:u w:val="single"/>
    </w:rPr>
  </w:style>
  <w:style w:type="character" w:styleId="39">
    <w:name w:val="annotation reference"/>
    <w:qFormat/>
    <w:uiPriority w:val="99"/>
    <w:rPr>
      <w:rFonts w:cs="Times New Roman"/>
      <w:sz w:val="21"/>
    </w:rPr>
  </w:style>
  <w:style w:type="character" w:customStyle="1" w:styleId="40">
    <w:name w:val="标题 1 Char"/>
    <w:link w:val="5"/>
    <w:qFormat/>
    <w:locked/>
    <w:uiPriority w:val="99"/>
    <w:rPr>
      <w:rFonts w:ascii="Times New Roman" w:hAnsi="Times New Roman" w:eastAsia="宋体" w:cs="Times New Roman"/>
      <w:b/>
      <w:bCs/>
      <w:kern w:val="44"/>
      <w:sz w:val="28"/>
      <w:szCs w:val="44"/>
    </w:rPr>
  </w:style>
  <w:style w:type="character" w:customStyle="1" w:styleId="41">
    <w:name w:val="标题 2 Char"/>
    <w:link w:val="6"/>
    <w:qFormat/>
    <w:locked/>
    <w:uiPriority w:val="99"/>
    <w:rPr>
      <w:rFonts w:ascii="微软雅黑" w:hAnsi="微软雅黑" w:eastAsia="微软雅黑" w:cs="微软雅黑"/>
      <w:b/>
      <w:bCs/>
      <w:i/>
      <w:iCs/>
      <w:kern w:val="0"/>
      <w:sz w:val="28"/>
      <w:szCs w:val="28"/>
      <w:lang w:eastAsia="en-US"/>
    </w:rPr>
  </w:style>
  <w:style w:type="character" w:customStyle="1" w:styleId="42">
    <w:name w:val="标题 3 Char"/>
    <w:link w:val="7"/>
    <w:qFormat/>
    <w:locked/>
    <w:uiPriority w:val="99"/>
    <w:rPr>
      <w:rFonts w:ascii="Cambria" w:hAnsi="Cambria" w:eastAsia="宋体" w:cs="Times New Roman"/>
      <w:b/>
      <w:bCs/>
      <w:sz w:val="26"/>
      <w:szCs w:val="26"/>
      <w:lang w:eastAsia="en-US"/>
    </w:rPr>
  </w:style>
  <w:style w:type="character" w:customStyle="1" w:styleId="43">
    <w:name w:val="标题 4 Char"/>
    <w:link w:val="8"/>
    <w:qFormat/>
    <w:locked/>
    <w:uiPriority w:val="99"/>
    <w:rPr>
      <w:rFonts w:ascii="Calibri" w:hAnsi="Calibri" w:eastAsia="宋体" w:cs="Times New Roman"/>
      <w:b/>
      <w:bCs/>
      <w:kern w:val="0"/>
      <w:sz w:val="28"/>
      <w:szCs w:val="28"/>
      <w:lang w:eastAsia="en-US"/>
    </w:rPr>
  </w:style>
  <w:style w:type="character" w:customStyle="1" w:styleId="44">
    <w:name w:val="标题 5 Char"/>
    <w:link w:val="9"/>
    <w:qFormat/>
    <w:locked/>
    <w:uiPriority w:val="99"/>
    <w:rPr>
      <w:rFonts w:ascii="Times New Roman" w:hAnsi="Times New Roman" w:eastAsia="宋体" w:cs="Times New Roman"/>
      <w:b/>
      <w:bCs/>
      <w:sz w:val="28"/>
      <w:szCs w:val="28"/>
    </w:rPr>
  </w:style>
  <w:style w:type="character" w:customStyle="1" w:styleId="45">
    <w:name w:val="标题 6 Char"/>
    <w:link w:val="10"/>
    <w:qFormat/>
    <w:locked/>
    <w:uiPriority w:val="99"/>
    <w:rPr>
      <w:rFonts w:ascii="Cambria" w:hAnsi="Cambria" w:eastAsia="宋体" w:cs="Times New Roman"/>
      <w:b/>
      <w:bCs/>
      <w:sz w:val="24"/>
      <w:szCs w:val="24"/>
    </w:rPr>
  </w:style>
  <w:style w:type="character" w:customStyle="1" w:styleId="46">
    <w:name w:val="标题 7 Char"/>
    <w:link w:val="11"/>
    <w:qFormat/>
    <w:locked/>
    <w:uiPriority w:val="99"/>
    <w:rPr>
      <w:rFonts w:ascii="Calibri" w:hAnsi="Calibri" w:eastAsia="宋体" w:cs="Times New Roman"/>
      <w:b/>
      <w:bCs/>
      <w:sz w:val="24"/>
      <w:szCs w:val="24"/>
    </w:rPr>
  </w:style>
  <w:style w:type="character" w:customStyle="1" w:styleId="47">
    <w:name w:val="标题 8 Char"/>
    <w:link w:val="12"/>
    <w:qFormat/>
    <w:locked/>
    <w:uiPriority w:val="99"/>
    <w:rPr>
      <w:rFonts w:ascii="Cambria" w:hAnsi="Cambria" w:eastAsia="宋体" w:cs="Times New Roman"/>
      <w:sz w:val="24"/>
      <w:szCs w:val="24"/>
    </w:rPr>
  </w:style>
  <w:style w:type="character" w:customStyle="1" w:styleId="48">
    <w:name w:val="标题 9 Char"/>
    <w:link w:val="13"/>
    <w:qFormat/>
    <w:locked/>
    <w:uiPriority w:val="99"/>
    <w:rPr>
      <w:rFonts w:ascii="Cambria" w:hAnsi="Cambria" w:eastAsia="宋体" w:cs="Times New Roman"/>
      <w:sz w:val="21"/>
      <w:szCs w:val="21"/>
    </w:rPr>
  </w:style>
  <w:style w:type="character" w:customStyle="1" w:styleId="49">
    <w:name w:val="页眉 Char"/>
    <w:link w:val="26"/>
    <w:qFormat/>
    <w:locked/>
    <w:uiPriority w:val="99"/>
    <w:rPr>
      <w:rFonts w:cs="Times New Roman"/>
      <w:sz w:val="18"/>
      <w:szCs w:val="18"/>
    </w:rPr>
  </w:style>
  <w:style w:type="character" w:customStyle="1" w:styleId="50">
    <w:name w:val="页脚 Char"/>
    <w:link w:val="25"/>
    <w:qFormat/>
    <w:locked/>
    <w:uiPriority w:val="99"/>
    <w:rPr>
      <w:rFonts w:cs="Times New Roman"/>
      <w:sz w:val="18"/>
      <w:szCs w:val="18"/>
    </w:rPr>
  </w:style>
  <w:style w:type="character" w:customStyle="1" w:styleId="51">
    <w:name w:val="yhj正文 Char"/>
    <w:link w:val="52"/>
    <w:qFormat/>
    <w:locked/>
    <w:uiPriority w:val="99"/>
    <w:rPr>
      <w:rFonts w:ascii="仿宋_GB2312" w:eastAsia="仿宋_GB2312"/>
      <w:sz w:val="30"/>
    </w:rPr>
  </w:style>
  <w:style w:type="paragraph" w:customStyle="1" w:styleId="52">
    <w:name w:val="yhj正文"/>
    <w:basedOn w:val="1"/>
    <w:link w:val="51"/>
    <w:qFormat/>
    <w:uiPriority w:val="99"/>
    <w:pPr>
      <w:ind w:firstLine="600" w:firstLineChars="200"/>
    </w:pPr>
    <w:rPr>
      <w:rFonts w:ascii="仿宋_GB2312" w:hAnsi="Calibri" w:eastAsia="仿宋_GB2312"/>
      <w:kern w:val="0"/>
      <w:sz w:val="30"/>
      <w:szCs w:val="30"/>
    </w:rPr>
  </w:style>
  <w:style w:type="character" w:customStyle="1" w:styleId="53">
    <w:name w:val="页码1"/>
    <w:qFormat/>
    <w:uiPriority w:val="99"/>
    <w:rPr>
      <w:rFonts w:cs="Times New Roman"/>
    </w:rPr>
  </w:style>
  <w:style w:type="character" w:customStyle="1" w:styleId="54">
    <w:name w:val="无间隔 Char"/>
    <w:link w:val="55"/>
    <w:qFormat/>
    <w:locked/>
    <w:uiPriority w:val="99"/>
    <w:rPr>
      <w:rFonts w:ascii="Calibri" w:hAnsi="Calibri"/>
      <w:kern w:val="2"/>
      <w:sz w:val="22"/>
      <w:lang w:val="en-US" w:eastAsia="zh-CN"/>
    </w:rPr>
  </w:style>
  <w:style w:type="paragraph" w:customStyle="1" w:styleId="55">
    <w:name w:val="无间隔1"/>
    <w:link w:val="54"/>
    <w:qFormat/>
    <w:uiPriority w:val="99"/>
    <w:rPr>
      <w:rFonts w:ascii="Calibri" w:hAnsi="Calibri" w:eastAsia="宋体" w:cs="Times New Roman"/>
      <w:kern w:val="2"/>
      <w:sz w:val="22"/>
      <w:szCs w:val="22"/>
      <w:lang w:val="en-US" w:eastAsia="zh-CN" w:bidi="ar-SA"/>
    </w:rPr>
  </w:style>
  <w:style w:type="character" w:customStyle="1" w:styleId="56">
    <w:name w:val="Quote Char"/>
    <w:qFormat/>
    <w:locked/>
    <w:uiPriority w:val="99"/>
    <w:rPr>
      <w:i/>
      <w:color w:val="000000"/>
    </w:rPr>
  </w:style>
  <w:style w:type="character" w:customStyle="1" w:styleId="57">
    <w:name w:val="Intense Quote Char"/>
    <w:qFormat/>
    <w:locked/>
    <w:uiPriority w:val="99"/>
    <w:rPr>
      <w:b/>
      <w:i/>
      <w:color w:val="4F81BD"/>
    </w:rPr>
  </w:style>
  <w:style w:type="character" w:customStyle="1" w:styleId="58">
    <w:name w:val="Alt+J Char Char"/>
    <w:qFormat/>
    <w:uiPriority w:val="99"/>
    <w:rPr>
      <w:rFonts w:eastAsia="宋体"/>
      <w:sz w:val="18"/>
    </w:rPr>
  </w:style>
  <w:style w:type="character" w:customStyle="1" w:styleId="59">
    <w:name w:val="Char Char11"/>
    <w:qFormat/>
    <w:uiPriority w:val="99"/>
    <w:rPr>
      <w:b/>
      <w:kern w:val="2"/>
      <w:sz w:val="18"/>
    </w:rPr>
  </w:style>
  <w:style w:type="character" w:customStyle="1" w:styleId="60">
    <w:name w:val="标题4 Char Char"/>
    <w:link w:val="61"/>
    <w:qFormat/>
    <w:locked/>
    <w:uiPriority w:val="99"/>
    <w:rPr>
      <w:rFonts w:ascii="Arial" w:hAnsi="Arial"/>
      <w:b/>
      <w:sz w:val="32"/>
    </w:rPr>
  </w:style>
  <w:style w:type="paragraph" w:customStyle="1" w:styleId="61">
    <w:name w:val="标题4"/>
    <w:basedOn w:val="6"/>
    <w:next w:val="20"/>
    <w:link w:val="60"/>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2">
    <w:name w:val="正文文本 3 Char Char"/>
    <w:qFormat/>
    <w:uiPriority w:val="99"/>
    <w:rPr>
      <w:rFonts w:eastAsia="宋体"/>
      <w:kern w:val="2"/>
      <w:sz w:val="24"/>
      <w:lang w:val="en-US" w:eastAsia="en-US"/>
    </w:rPr>
  </w:style>
  <w:style w:type="character" w:customStyle="1" w:styleId="63">
    <w:name w:val="页脚 Char1"/>
    <w:qFormat/>
    <w:uiPriority w:val="99"/>
    <w:rPr>
      <w:kern w:val="2"/>
      <w:sz w:val="18"/>
    </w:rPr>
  </w:style>
  <w:style w:type="character" w:customStyle="1" w:styleId="64">
    <w:name w:val="Plain Text Char1"/>
    <w:qFormat/>
    <w:locked/>
    <w:uiPriority w:val="99"/>
    <w:rPr>
      <w:rFonts w:ascii="宋体" w:hAnsi="Courier New" w:eastAsia="宋体"/>
      <w:sz w:val="21"/>
    </w:rPr>
  </w:style>
  <w:style w:type="character" w:customStyle="1" w:styleId="65">
    <w:name w:val="Char Char13"/>
    <w:qFormat/>
    <w:uiPriority w:val="99"/>
    <w:rPr>
      <w:rFonts w:ascii="Arial" w:hAnsi="Arial" w:eastAsia="黑体"/>
      <w:b/>
      <w:kern w:val="2"/>
      <w:sz w:val="32"/>
      <w:lang w:val="en-US" w:eastAsia="zh-CN"/>
    </w:rPr>
  </w:style>
  <w:style w:type="character" w:customStyle="1" w:styleId="66">
    <w:name w:val="Balloon Text Char"/>
    <w:semiHidden/>
    <w:qFormat/>
    <w:locked/>
    <w:uiPriority w:val="99"/>
    <w:rPr>
      <w:rFonts w:eastAsia="宋体"/>
      <w:sz w:val="18"/>
    </w:rPr>
  </w:style>
  <w:style w:type="character" w:customStyle="1" w:styleId="67">
    <w:name w:val="Plain Text Char"/>
    <w:qFormat/>
    <w:uiPriority w:val="99"/>
    <w:rPr>
      <w:rFonts w:ascii="宋体" w:hAnsi="Courier New" w:eastAsia="宋体"/>
      <w:kern w:val="2"/>
      <w:sz w:val="21"/>
      <w:lang w:val="en-US" w:eastAsia="zh-CN"/>
    </w:rPr>
  </w:style>
  <w:style w:type="character" w:customStyle="1" w:styleId="68">
    <w:name w:val="标题 2 Char1"/>
    <w:qFormat/>
    <w:uiPriority w:val="99"/>
    <w:rPr>
      <w:rFonts w:ascii="微软雅黑" w:hAnsi="微软雅黑" w:eastAsia="微软雅黑"/>
      <w:b/>
      <w:i/>
      <w:sz w:val="28"/>
      <w:lang w:val="en-US" w:eastAsia="en-US"/>
    </w:rPr>
  </w:style>
  <w:style w:type="character" w:customStyle="1" w:styleId="69">
    <w:name w:val="页眉 Char1"/>
    <w:qFormat/>
    <w:uiPriority w:val="99"/>
    <w:rPr>
      <w:rFonts w:eastAsia="宋体"/>
      <w:kern w:val="2"/>
      <w:sz w:val="18"/>
      <w:lang w:val="en-US" w:eastAsia="zh-CN"/>
    </w:rPr>
  </w:style>
  <w:style w:type="character" w:customStyle="1" w:styleId="70">
    <w:name w:val="正文文本 3 Char"/>
    <w:link w:val="71"/>
    <w:qFormat/>
    <w:locked/>
    <w:uiPriority w:val="99"/>
    <w:rPr>
      <w:sz w:val="16"/>
      <w:lang w:eastAsia="en-US"/>
    </w:rPr>
  </w:style>
  <w:style w:type="paragraph" w:customStyle="1" w:styleId="71">
    <w:name w:val="正文文本 31"/>
    <w:basedOn w:val="1"/>
    <w:link w:val="70"/>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2">
    <w:name w:val="标题5 Char Char"/>
    <w:link w:val="73"/>
    <w:qFormat/>
    <w:locked/>
    <w:uiPriority w:val="99"/>
    <w:rPr>
      <w:rFonts w:ascii="Arial" w:hAnsi="Arial"/>
      <w:b/>
      <w:sz w:val="32"/>
    </w:rPr>
  </w:style>
  <w:style w:type="paragraph" w:customStyle="1" w:styleId="73">
    <w:name w:val="标题5"/>
    <w:basedOn w:val="7"/>
    <w:link w:val="72"/>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4">
    <w:name w:val="Char Char16"/>
    <w:qFormat/>
    <w:uiPriority w:val="99"/>
    <w:rPr>
      <w:rFonts w:eastAsia="宋体"/>
      <w:b/>
      <w:kern w:val="44"/>
      <w:sz w:val="44"/>
    </w:rPr>
  </w:style>
  <w:style w:type="character" w:customStyle="1" w:styleId="75">
    <w:name w:val="Char Char9"/>
    <w:qFormat/>
    <w:uiPriority w:val="99"/>
    <w:rPr>
      <w:rFonts w:ascii="Arial" w:hAnsi="Arial" w:eastAsia="黑体"/>
      <w:kern w:val="2"/>
      <w:sz w:val="24"/>
    </w:rPr>
  </w:style>
  <w:style w:type="character" w:customStyle="1" w:styleId="76">
    <w:name w:val="Char Char15"/>
    <w:qFormat/>
    <w:uiPriority w:val="99"/>
    <w:rPr>
      <w:rFonts w:eastAsia="宋体"/>
      <w:b/>
      <w:kern w:val="2"/>
      <w:sz w:val="32"/>
    </w:rPr>
  </w:style>
  <w:style w:type="character" w:customStyle="1" w:styleId="77">
    <w:name w:val="纯文本 Char Char"/>
    <w:qFormat/>
    <w:uiPriority w:val="99"/>
    <w:rPr>
      <w:rFonts w:ascii="宋体" w:hAnsi="Courier New" w:eastAsia="宋体"/>
      <w:sz w:val="24"/>
      <w:lang w:eastAsia="en-US"/>
    </w:rPr>
  </w:style>
  <w:style w:type="paragraph" w:customStyle="1" w:styleId="78">
    <w:name w:val="样式 标题 2 + Times New Roman 四号 非加粗 段前: 5 磅 段后: 0 磅 行距: 固定值 20..."/>
    <w:basedOn w:val="6"/>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9">
    <w:name w:val="批注文字 Char"/>
    <w:link w:val="16"/>
    <w:semiHidden/>
    <w:qFormat/>
    <w:locked/>
    <w:uiPriority w:val="99"/>
    <w:rPr>
      <w:rFonts w:ascii="Times New Roman" w:hAnsi="Times New Roman" w:eastAsia="宋体" w:cs="Times New Roman"/>
      <w:sz w:val="24"/>
      <w:szCs w:val="24"/>
    </w:rPr>
  </w:style>
  <w:style w:type="character" w:customStyle="1" w:styleId="80">
    <w:name w:val="批注主题 Char"/>
    <w:link w:val="30"/>
    <w:qFormat/>
    <w:locked/>
    <w:uiPriority w:val="99"/>
    <w:rPr>
      <w:rFonts w:ascii="Calibri" w:hAnsi="Calibri" w:eastAsia="宋体" w:cs="Times New Roman"/>
      <w:b/>
      <w:bCs/>
      <w:sz w:val="24"/>
      <w:szCs w:val="24"/>
    </w:rPr>
  </w:style>
  <w:style w:type="character" w:customStyle="1" w:styleId="81">
    <w:name w:val="文档结构图 Char"/>
    <w:link w:val="15"/>
    <w:qFormat/>
    <w:locked/>
    <w:uiPriority w:val="99"/>
    <w:rPr>
      <w:rFonts w:ascii="Calibri" w:hAnsi="Calibri" w:eastAsia="宋体" w:cs="Times New Roman"/>
      <w:shd w:val="clear" w:color="auto" w:fill="000080"/>
    </w:rPr>
  </w:style>
  <w:style w:type="character" w:customStyle="1" w:styleId="82">
    <w:name w:val="正文文本 3 Char1"/>
    <w:link w:val="17"/>
    <w:qFormat/>
    <w:locked/>
    <w:uiPriority w:val="99"/>
    <w:rPr>
      <w:rFonts w:ascii="Times New Roman" w:hAnsi="Times New Roman" w:eastAsia="宋体" w:cs="Times New Roman"/>
      <w:kern w:val="0"/>
      <w:sz w:val="20"/>
      <w:szCs w:val="20"/>
      <w:lang w:eastAsia="en-US"/>
    </w:rPr>
  </w:style>
  <w:style w:type="paragraph" w:customStyle="1" w:styleId="83">
    <w:name w:val="修订1"/>
    <w:qFormat/>
    <w:uiPriority w:val="99"/>
    <w:rPr>
      <w:rFonts w:ascii="Calibri" w:hAnsi="Calibri" w:eastAsia="宋体" w:cs="Times New Roman"/>
      <w:kern w:val="2"/>
      <w:sz w:val="21"/>
      <w:szCs w:val="22"/>
      <w:lang w:val="en-US" w:eastAsia="zh-CN" w:bidi="ar-SA"/>
    </w:rPr>
  </w:style>
  <w:style w:type="character" w:customStyle="1" w:styleId="84">
    <w:name w:val="正文文本 Char"/>
    <w:link w:val="18"/>
    <w:qFormat/>
    <w:locked/>
    <w:uiPriority w:val="99"/>
    <w:rPr>
      <w:rFonts w:ascii="Times New Roman" w:hAnsi="Times New Roman" w:eastAsia="宋体" w:cs="Times New Roman"/>
    </w:rPr>
  </w:style>
  <w:style w:type="character" w:customStyle="1" w:styleId="85">
    <w:name w:val="Plain Text Char2"/>
    <w:semiHidden/>
    <w:qFormat/>
    <w:uiPriority w:val="99"/>
    <w:rPr>
      <w:rFonts w:ascii="宋体" w:hAnsi="Courier New" w:cs="Courier New"/>
      <w:szCs w:val="21"/>
    </w:rPr>
  </w:style>
  <w:style w:type="character" w:customStyle="1" w:styleId="86">
    <w:name w:val="纯文本 Char"/>
    <w:link w:val="22"/>
    <w:qFormat/>
    <w:locked/>
    <w:uiPriority w:val="99"/>
    <w:rPr>
      <w:rFonts w:ascii="宋体" w:hAnsi="Courier New" w:eastAsia="宋体" w:cs="Courier New"/>
      <w:sz w:val="21"/>
      <w:szCs w:val="21"/>
    </w:rPr>
  </w:style>
  <w:style w:type="character" w:customStyle="1" w:styleId="87">
    <w:name w:val="正文文本缩进 Char"/>
    <w:link w:val="19"/>
    <w:qFormat/>
    <w:locked/>
    <w:uiPriority w:val="99"/>
    <w:rPr>
      <w:rFonts w:ascii="仿宋_GB2312" w:hAnsi="Times New Roman" w:eastAsia="仿宋_GB2312" w:cs="Times New Roman"/>
      <w:sz w:val="20"/>
      <w:szCs w:val="20"/>
    </w:rPr>
  </w:style>
  <w:style w:type="character" w:customStyle="1" w:styleId="88">
    <w:name w:val="日期 Char"/>
    <w:link w:val="23"/>
    <w:qFormat/>
    <w:locked/>
    <w:uiPriority w:val="99"/>
    <w:rPr>
      <w:rFonts w:ascii="Times New Roman" w:hAnsi="Times New Roman" w:eastAsia="宋体" w:cs="Times New Roman"/>
      <w:sz w:val="24"/>
      <w:szCs w:val="24"/>
    </w:rPr>
  </w:style>
  <w:style w:type="character" w:customStyle="1" w:styleId="89">
    <w:name w:val="Balloon Text Char1"/>
    <w:semiHidden/>
    <w:qFormat/>
    <w:uiPriority w:val="99"/>
    <w:rPr>
      <w:rFonts w:ascii="Times New Roman" w:hAnsi="Times New Roman"/>
      <w:sz w:val="0"/>
      <w:szCs w:val="0"/>
    </w:rPr>
  </w:style>
  <w:style w:type="character" w:customStyle="1" w:styleId="90">
    <w:name w:val="批注框文本 Char"/>
    <w:link w:val="24"/>
    <w:semiHidden/>
    <w:qFormat/>
    <w:locked/>
    <w:uiPriority w:val="99"/>
    <w:rPr>
      <w:rFonts w:ascii="Times New Roman" w:hAnsi="Times New Roman" w:eastAsia="宋体" w:cs="Times New Roman"/>
      <w:sz w:val="18"/>
      <w:szCs w:val="18"/>
    </w:rPr>
  </w:style>
  <w:style w:type="paragraph" w:customStyle="1" w:styleId="9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3">
    <w:name w:val="标题 Char"/>
    <w:link w:val="29"/>
    <w:qFormat/>
    <w:locked/>
    <w:uiPriority w:val="99"/>
    <w:rPr>
      <w:rFonts w:ascii="Cambria" w:hAnsi="Cambria" w:eastAsia="宋体" w:cs="Times New Roman"/>
      <w:b/>
      <w:bCs/>
      <w:sz w:val="32"/>
      <w:szCs w:val="32"/>
    </w:rPr>
  </w:style>
  <w:style w:type="paragraph" w:customStyle="1" w:styleId="94">
    <w:name w:val="引用1"/>
    <w:basedOn w:val="1"/>
    <w:next w:val="1"/>
    <w:link w:val="96"/>
    <w:qFormat/>
    <w:uiPriority w:val="99"/>
    <w:rPr>
      <w:rFonts w:ascii="Calibri" w:hAnsi="Calibri"/>
      <w:i/>
      <w:iCs/>
      <w:color w:val="000000"/>
      <w:kern w:val="0"/>
      <w:sz w:val="20"/>
      <w:szCs w:val="20"/>
    </w:rPr>
  </w:style>
  <w:style w:type="character" w:customStyle="1" w:styleId="95">
    <w:name w:val="Quote Char1"/>
    <w:qFormat/>
    <w:uiPriority w:val="29"/>
    <w:rPr>
      <w:rFonts w:ascii="Times New Roman" w:hAnsi="Times New Roman"/>
      <w:i/>
      <w:iCs/>
      <w:color w:val="000000"/>
      <w:szCs w:val="24"/>
    </w:rPr>
  </w:style>
  <w:style w:type="character" w:customStyle="1" w:styleId="96">
    <w:name w:val="引用 Char"/>
    <w:link w:val="94"/>
    <w:qFormat/>
    <w:locked/>
    <w:uiPriority w:val="99"/>
    <w:rPr>
      <w:rFonts w:ascii="Times New Roman" w:hAnsi="Times New Roman" w:eastAsia="宋体" w:cs="Times New Roman"/>
      <w:i/>
      <w:iCs/>
      <w:color w:val="000000"/>
      <w:sz w:val="24"/>
      <w:szCs w:val="24"/>
    </w:rPr>
  </w:style>
  <w:style w:type="paragraph" w:customStyle="1" w:styleId="97">
    <w:name w:val="TOC 标题1"/>
    <w:basedOn w:val="5"/>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8">
    <w:name w:val="明显引用1"/>
    <w:basedOn w:val="1"/>
    <w:next w:val="1"/>
    <w:link w:val="100"/>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9">
    <w:name w:val="Intense Quote Char1"/>
    <w:qFormat/>
    <w:uiPriority w:val="30"/>
    <w:rPr>
      <w:rFonts w:ascii="Times New Roman" w:hAnsi="Times New Roman"/>
      <w:b/>
      <w:bCs/>
      <w:i/>
      <w:iCs/>
      <w:color w:val="4F81BD"/>
      <w:szCs w:val="24"/>
    </w:rPr>
  </w:style>
  <w:style w:type="character" w:customStyle="1" w:styleId="100">
    <w:name w:val="明显引用 Char"/>
    <w:link w:val="98"/>
    <w:qFormat/>
    <w:locked/>
    <w:uiPriority w:val="99"/>
    <w:rPr>
      <w:rFonts w:ascii="Times New Roman" w:hAnsi="Times New Roman" w:eastAsia="宋体" w:cs="Times New Roman"/>
      <w:b/>
      <w:bCs/>
      <w:i/>
      <w:iCs/>
      <w:color w:val="4F81BD"/>
      <w:sz w:val="24"/>
      <w:szCs w:val="24"/>
    </w:rPr>
  </w:style>
  <w:style w:type="paragraph" w:customStyle="1" w:styleId="101">
    <w:name w:val="p0"/>
    <w:basedOn w:val="1"/>
    <w:qFormat/>
    <w:uiPriority w:val="99"/>
    <w:pPr>
      <w:widowControl/>
      <w:spacing w:line="440" w:lineRule="exact"/>
      <w:ind w:firstLine="200" w:firstLineChars="200"/>
    </w:pPr>
    <w:rPr>
      <w:kern w:val="0"/>
      <w:szCs w:val="21"/>
    </w:rPr>
  </w:style>
  <w:style w:type="paragraph" w:customStyle="1" w:styleId="102">
    <w:name w:val="Char Char1 Char Char Char Char Char Char Char Char Char Char Char Char Char Char Char"/>
    <w:basedOn w:val="1"/>
    <w:qFormat/>
    <w:uiPriority w:val="99"/>
    <w:pPr>
      <w:widowControl/>
      <w:spacing w:after="160" w:line="240" w:lineRule="exact"/>
      <w:jc w:val="left"/>
    </w:pPr>
  </w:style>
  <w:style w:type="paragraph" w:customStyle="1" w:styleId="103">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4">
    <w:name w:val="列出段落1"/>
    <w:basedOn w:val="1"/>
    <w:qFormat/>
    <w:uiPriority w:val="99"/>
    <w:pPr>
      <w:ind w:firstLine="420" w:firstLineChars="200"/>
    </w:pPr>
    <w:rPr>
      <w:rFonts w:ascii="Calibri" w:hAnsi="Calibri"/>
      <w:szCs w:val="22"/>
    </w:rPr>
  </w:style>
  <w:style w:type="paragraph" w:customStyle="1" w:styleId="105">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6">
    <w:name w:val="apple-converted-space"/>
    <w:qFormat/>
    <w:uiPriority w:val="99"/>
    <w:rPr>
      <w:rFonts w:cs="Times New Roman"/>
    </w:rPr>
  </w:style>
  <w:style w:type="character" w:customStyle="1" w:styleId="107">
    <w:name w:val="纯文本 Char1"/>
    <w:basedOn w:val="33"/>
    <w:qFormat/>
    <w:locked/>
    <w:uiPriority w:val="0"/>
    <w:rPr>
      <w:rFonts w:ascii="宋体" w:hAnsi="Courier New" w:eastAsia="宋体" w:cs="Courier New"/>
      <w:szCs w:val="21"/>
    </w:rPr>
  </w:style>
  <w:style w:type="paragraph" w:styleId="10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7824</Words>
  <Characters>8105</Characters>
  <Lines>86</Lines>
  <Paragraphs>24</Paragraphs>
  <TotalTime>74</TotalTime>
  <ScaleCrop>false</ScaleCrop>
  <LinksUpToDate>false</LinksUpToDate>
  <CharactersWithSpaces>9144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时光嫣然了岁月</cp:lastModifiedBy>
  <cp:lastPrinted>2025-01-08T04:55:00Z</cp:lastPrinted>
  <dcterms:modified xsi:type="dcterms:W3CDTF">2025-01-08T06:51:53Z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049E48756F3645798AAA2D36EF478329_13</vt:lpwstr>
  </property>
  <property fmtid="{D5CDD505-2E9C-101B-9397-08002B2CF9AE}" pid="4" name="KSOTemplateDocerSaveRecord">
    <vt:lpwstr>eyJoZGlkIjoiNzNmM2Y3ZDA3NGMwNzYzNDlhYmE4Zjg3MTJlNDc3Y2MiLCJ1c2VySWQiOiI2MDQ5ODk1MjUifQ==</vt:lpwstr>
  </property>
</Properties>
</file>