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4" w:line="224" w:lineRule="auto"/>
        <w:ind w:left="2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11"/>
          <w:sz w:val="32"/>
          <w:szCs w:val="32"/>
        </w:rPr>
        <w:t>附件1</w:t>
      </w:r>
    </w:p>
    <w:p>
      <w:pPr>
        <w:spacing w:line="475" w:lineRule="auto"/>
        <w:rPr>
          <w:rFonts w:ascii="Arial"/>
          <w:sz w:val="21"/>
        </w:rPr>
      </w:pPr>
    </w:p>
    <w:p>
      <w:pPr>
        <w:spacing w:before="143" w:line="219" w:lineRule="auto"/>
        <w:ind w:left="91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12"/>
          <w:sz w:val="44"/>
          <w:szCs w:val="44"/>
        </w:rPr>
        <w:t>政务公开年终考评成绩(市直部门)</w:t>
      </w:r>
    </w:p>
    <w:p>
      <w:pPr>
        <w:spacing w:before="14"/>
      </w:pPr>
    </w:p>
    <w:p>
      <w:pPr>
        <w:spacing w:before="13"/>
      </w:pPr>
    </w:p>
    <w:tbl>
      <w:tblPr>
        <w:tblStyle w:val="5"/>
        <w:tblW w:w="84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0"/>
        <w:gridCol w:w="2337"/>
        <w:gridCol w:w="21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950" w:type="dxa"/>
            <w:vAlign w:val="top"/>
          </w:tcPr>
          <w:p>
            <w:pPr>
              <w:pStyle w:val="4"/>
              <w:spacing w:before="168" w:line="220" w:lineRule="auto"/>
              <w:ind w:left="1655"/>
            </w:pPr>
            <w:r>
              <w:rPr>
                <w:spacing w:val="5"/>
              </w:rPr>
              <w:t>单位</w:t>
            </w:r>
          </w:p>
        </w:tc>
        <w:tc>
          <w:tcPr>
            <w:tcW w:w="2337" w:type="dxa"/>
            <w:vAlign w:val="top"/>
          </w:tcPr>
          <w:p>
            <w:pPr>
              <w:pStyle w:val="4"/>
              <w:spacing w:before="167" w:line="219" w:lineRule="auto"/>
              <w:ind w:left="864"/>
            </w:pPr>
            <w:r>
              <w:rPr>
                <w:spacing w:val="6"/>
              </w:rPr>
              <w:t>得分</w:t>
            </w:r>
          </w:p>
        </w:tc>
        <w:tc>
          <w:tcPr>
            <w:tcW w:w="2123" w:type="dxa"/>
            <w:vAlign w:val="top"/>
          </w:tcPr>
          <w:p>
            <w:pPr>
              <w:pStyle w:val="4"/>
              <w:spacing w:before="171" w:line="221" w:lineRule="auto"/>
              <w:ind w:left="758"/>
            </w:pPr>
            <w:r>
              <w:rPr>
                <w:spacing w:val="19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950" w:type="dxa"/>
            <w:vAlign w:val="top"/>
          </w:tcPr>
          <w:p>
            <w:pPr>
              <w:pStyle w:val="4"/>
              <w:spacing w:before="172" w:line="219" w:lineRule="auto"/>
              <w:ind w:left="154"/>
            </w:pPr>
            <w:r>
              <w:rPr>
                <w:spacing w:val="4"/>
              </w:rPr>
              <w:t>大冶市医保局</w:t>
            </w:r>
          </w:p>
        </w:tc>
        <w:tc>
          <w:tcPr>
            <w:tcW w:w="2337" w:type="dxa"/>
            <w:vAlign w:val="top"/>
          </w:tcPr>
          <w:p>
            <w:pPr>
              <w:pStyle w:val="4"/>
              <w:spacing w:before="249" w:line="183" w:lineRule="auto"/>
              <w:ind w:left="784"/>
            </w:pPr>
            <w:r>
              <w:rPr>
                <w:spacing w:val="-3"/>
              </w:rPr>
              <w:t>82.24</w:t>
            </w:r>
          </w:p>
        </w:tc>
        <w:tc>
          <w:tcPr>
            <w:tcW w:w="2123" w:type="dxa"/>
            <w:vAlign w:val="top"/>
          </w:tcPr>
          <w:p>
            <w:pPr>
              <w:pStyle w:val="4"/>
              <w:spacing w:before="248" w:line="184" w:lineRule="auto"/>
              <w:ind w:left="977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950" w:type="dxa"/>
            <w:vAlign w:val="top"/>
          </w:tcPr>
          <w:p>
            <w:pPr>
              <w:pStyle w:val="4"/>
              <w:spacing w:before="161" w:line="219" w:lineRule="auto"/>
              <w:ind w:left="154"/>
            </w:pPr>
            <w:r>
              <w:rPr>
                <w:spacing w:val="3"/>
              </w:rPr>
              <w:t>大冶市农业农村局</w:t>
            </w:r>
          </w:p>
        </w:tc>
        <w:tc>
          <w:tcPr>
            <w:tcW w:w="2337" w:type="dxa"/>
            <w:vAlign w:val="top"/>
          </w:tcPr>
          <w:p>
            <w:pPr>
              <w:pStyle w:val="4"/>
              <w:spacing w:before="240" w:line="183" w:lineRule="auto"/>
              <w:ind w:left="784"/>
            </w:pPr>
            <w:r>
              <w:rPr>
                <w:spacing w:val="-4"/>
              </w:rPr>
              <w:t>77.05</w:t>
            </w:r>
          </w:p>
        </w:tc>
        <w:tc>
          <w:tcPr>
            <w:tcW w:w="2123" w:type="dxa"/>
            <w:vAlign w:val="top"/>
          </w:tcPr>
          <w:p>
            <w:pPr>
              <w:pStyle w:val="4"/>
              <w:spacing w:before="240" w:line="183" w:lineRule="auto"/>
              <w:ind w:left="977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3950" w:type="dxa"/>
            <w:vAlign w:val="top"/>
          </w:tcPr>
          <w:p>
            <w:pPr>
              <w:pStyle w:val="4"/>
              <w:spacing w:before="163" w:line="219" w:lineRule="auto"/>
              <w:ind w:left="154"/>
            </w:pPr>
            <w:r>
              <w:rPr>
                <w:spacing w:val="4"/>
              </w:rPr>
              <w:t>大冶市发改局</w:t>
            </w:r>
          </w:p>
        </w:tc>
        <w:tc>
          <w:tcPr>
            <w:tcW w:w="2337" w:type="dxa"/>
            <w:vAlign w:val="top"/>
          </w:tcPr>
          <w:p>
            <w:pPr>
              <w:pStyle w:val="4"/>
              <w:spacing w:before="240" w:line="183" w:lineRule="auto"/>
              <w:ind w:left="784"/>
            </w:pPr>
            <w:r>
              <w:rPr>
                <w:spacing w:val="-4"/>
              </w:rPr>
              <w:t>74.66</w:t>
            </w:r>
          </w:p>
        </w:tc>
        <w:tc>
          <w:tcPr>
            <w:tcW w:w="2123" w:type="dxa"/>
            <w:vAlign w:val="top"/>
          </w:tcPr>
          <w:p>
            <w:pPr>
              <w:pStyle w:val="4"/>
              <w:spacing w:before="240" w:line="183" w:lineRule="auto"/>
              <w:ind w:left="977"/>
            </w:pPr>
            <w: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3950" w:type="dxa"/>
            <w:vAlign w:val="top"/>
          </w:tcPr>
          <w:p>
            <w:pPr>
              <w:pStyle w:val="4"/>
              <w:spacing w:before="174" w:line="219" w:lineRule="auto"/>
              <w:ind w:left="154"/>
            </w:pPr>
            <w:r>
              <w:rPr>
                <w:spacing w:val="2"/>
              </w:rPr>
              <w:t>大冶市水利和湖泊局</w:t>
            </w:r>
          </w:p>
        </w:tc>
        <w:tc>
          <w:tcPr>
            <w:tcW w:w="2337" w:type="dxa"/>
            <w:vAlign w:val="top"/>
          </w:tcPr>
          <w:p>
            <w:pPr>
              <w:pStyle w:val="4"/>
              <w:spacing w:before="251" w:line="183" w:lineRule="auto"/>
              <w:ind w:left="784"/>
            </w:pPr>
            <w:r>
              <w:rPr>
                <w:spacing w:val="-4"/>
              </w:rPr>
              <w:t>73.98</w:t>
            </w:r>
          </w:p>
        </w:tc>
        <w:tc>
          <w:tcPr>
            <w:tcW w:w="2123" w:type="dxa"/>
            <w:vAlign w:val="top"/>
          </w:tcPr>
          <w:p>
            <w:pPr>
              <w:pStyle w:val="4"/>
              <w:spacing w:before="251" w:line="183" w:lineRule="auto"/>
              <w:ind w:left="977"/>
            </w:pPr>
            <w: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950" w:type="dxa"/>
            <w:vAlign w:val="top"/>
          </w:tcPr>
          <w:p>
            <w:pPr>
              <w:pStyle w:val="4"/>
              <w:spacing w:before="175" w:line="219" w:lineRule="auto"/>
              <w:ind w:left="154"/>
            </w:pPr>
            <w:r>
              <w:rPr>
                <w:spacing w:val="4"/>
              </w:rPr>
              <w:t>大冶市政数局</w:t>
            </w:r>
          </w:p>
        </w:tc>
        <w:tc>
          <w:tcPr>
            <w:tcW w:w="2337" w:type="dxa"/>
            <w:vAlign w:val="top"/>
          </w:tcPr>
          <w:p>
            <w:pPr>
              <w:pStyle w:val="4"/>
              <w:spacing w:before="252" w:line="183" w:lineRule="auto"/>
              <w:ind w:left="784"/>
            </w:pPr>
            <w:r>
              <w:rPr>
                <w:spacing w:val="-4"/>
              </w:rPr>
              <w:t>72.87</w:t>
            </w:r>
          </w:p>
        </w:tc>
        <w:tc>
          <w:tcPr>
            <w:tcW w:w="2123" w:type="dxa"/>
            <w:vAlign w:val="top"/>
          </w:tcPr>
          <w:p>
            <w:pPr>
              <w:pStyle w:val="4"/>
              <w:spacing w:before="254" w:line="182" w:lineRule="auto"/>
              <w:ind w:left="977"/>
            </w:pPr>
            <w: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3950" w:type="dxa"/>
            <w:vAlign w:val="top"/>
          </w:tcPr>
          <w:p>
            <w:pPr>
              <w:pStyle w:val="4"/>
              <w:spacing w:before="165" w:line="219" w:lineRule="auto"/>
              <w:ind w:left="154"/>
            </w:pPr>
            <w:r>
              <w:rPr>
                <w:spacing w:val="4"/>
              </w:rPr>
              <w:t>大冶市民政局</w:t>
            </w:r>
          </w:p>
        </w:tc>
        <w:tc>
          <w:tcPr>
            <w:tcW w:w="2337" w:type="dxa"/>
            <w:vAlign w:val="top"/>
          </w:tcPr>
          <w:p>
            <w:pPr>
              <w:pStyle w:val="4"/>
              <w:spacing w:before="241" w:line="184" w:lineRule="auto"/>
              <w:ind w:left="784"/>
            </w:pPr>
            <w:r>
              <w:rPr>
                <w:spacing w:val="-4"/>
              </w:rPr>
              <w:t>72.21</w:t>
            </w:r>
          </w:p>
        </w:tc>
        <w:tc>
          <w:tcPr>
            <w:tcW w:w="2123" w:type="dxa"/>
            <w:vAlign w:val="top"/>
          </w:tcPr>
          <w:p>
            <w:pPr>
              <w:pStyle w:val="4"/>
              <w:spacing w:before="242" w:line="183" w:lineRule="auto"/>
              <w:ind w:left="977"/>
            </w:pPr>
            <w: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950" w:type="dxa"/>
            <w:vAlign w:val="top"/>
          </w:tcPr>
          <w:p>
            <w:pPr>
              <w:pStyle w:val="4"/>
              <w:spacing w:before="166" w:line="219" w:lineRule="auto"/>
              <w:ind w:left="154"/>
            </w:pPr>
            <w:r>
              <w:rPr>
                <w:spacing w:val="4"/>
              </w:rPr>
              <w:t>大冶市住建局</w:t>
            </w:r>
          </w:p>
        </w:tc>
        <w:tc>
          <w:tcPr>
            <w:tcW w:w="2337" w:type="dxa"/>
            <w:vAlign w:val="top"/>
          </w:tcPr>
          <w:p>
            <w:pPr>
              <w:pStyle w:val="4"/>
              <w:spacing w:before="243" w:line="183" w:lineRule="auto"/>
              <w:ind w:left="784"/>
            </w:pPr>
            <w:r>
              <w:rPr>
                <w:spacing w:val="-4"/>
              </w:rPr>
              <w:t>70.68</w:t>
            </w:r>
          </w:p>
        </w:tc>
        <w:tc>
          <w:tcPr>
            <w:tcW w:w="2123" w:type="dxa"/>
            <w:vAlign w:val="top"/>
          </w:tcPr>
          <w:p>
            <w:pPr>
              <w:pStyle w:val="4"/>
              <w:spacing w:before="245" w:line="182" w:lineRule="auto"/>
              <w:ind w:left="977"/>
            </w:pPr>
            <w: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950" w:type="dxa"/>
            <w:vAlign w:val="top"/>
          </w:tcPr>
          <w:p>
            <w:pPr>
              <w:pStyle w:val="4"/>
              <w:spacing w:before="177" w:line="219" w:lineRule="auto"/>
              <w:ind w:left="154"/>
            </w:pPr>
            <w:r>
              <w:rPr>
                <w:spacing w:val="2"/>
              </w:rPr>
              <w:t>大冶市城市管理执法局</w:t>
            </w:r>
          </w:p>
        </w:tc>
        <w:tc>
          <w:tcPr>
            <w:tcW w:w="2337" w:type="dxa"/>
            <w:vAlign w:val="top"/>
          </w:tcPr>
          <w:p>
            <w:pPr>
              <w:pStyle w:val="4"/>
              <w:spacing w:before="254" w:line="183" w:lineRule="auto"/>
              <w:ind w:left="784"/>
            </w:pPr>
            <w:r>
              <w:rPr>
                <w:spacing w:val="-3"/>
              </w:rPr>
              <w:t>69.93</w:t>
            </w:r>
          </w:p>
        </w:tc>
        <w:tc>
          <w:tcPr>
            <w:tcW w:w="2123" w:type="dxa"/>
            <w:vAlign w:val="top"/>
          </w:tcPr>
          <w:p>
            <w:pPr>
              <w:pStyle w:val="4"/>
              <w:spacing w:before="254" w:line="183" w:lineRule="auto"/>
              <w:ind w:left="977"/>
            </w:pPr>
            <w: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950" w:type="dxa"/>
            <w:vAlign w:val="top"/>
          </w:tcPr>
          <w:p>
            <w:pPr>
              <w:pStyle w:val="4"/>
              <w:spacing w:before="178" w:line="219" w:lineRule="auto"/>
              <w:ind w:left="154"/>
            </w:pPr>
            <w:r>
              <w:rPr>
                <w:spacing w:val="3"/>
              </w:rPr>
              <w:t>大冶市交通运输局</w:t>
            </w:r>
          </w:p>
        </w:tc>
        <w:tc>
          <w:tcPr>
            <w:tcW w:w="2337" w:type="dxa"/>
            <w:vAlign w:val="top"/>
          </w:tcPr>
          <w:p>
            <w:pPr>
              <w:pStyle w:val="4"/>
              <w:spacing w:before="255" w:line="183" w:lineRule="auto"/>
              <w:ind w:left="784"/>
            </w:pPr>
            <w:r>
              <w:rPr>
                <w:spacing w:val="-3"/>
              </w:rPr>
              <w:t>69.48</w:t>
            </w:r>
          </w:p>
        </w:tc>
        <w:tc>
          <w:tcPr>
            <w:tcW w:w="2123" w:type="dxa"/>
            <w:vAlign w:val="top"/>
          </w:tcPr>
          <w:p>
            <w:pPr>
              <w:pStyle w:val="4"/>
              <w:spacing w:before="255" w:line="183" w:lineRule="auto"/>
              <w:ind w:left="977"/>
            </w:pPr>
            <w: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3950" w:type="dxa"/>
            <w:vAlign w:val="top"/>
          </w:tcPr>
          <w:p>
            <w:pPr>
              <w:pStyle w:val="4"/>
              <w:spacing w:before="168" w:line="219" w:lineRule="auto"/>
              <w:ind w:left="154"/>
            </w:pPr>
            <w:r>
              <w:rPr>
                <w:spacing w:val="3"/>
              </w:rPr>
              <w:t>大冶市市场监管局</w:t>
            </w:r>
          </w:p>
        </w:tc>
        <w:tc>
          <w:tcPr>
            <w:tcW w:w="2337" w:type="dxa"/>
            <w:vAlign w:val="top"/>
          </w:tcPr>
          <w:p>
            <w:pPr>
              <w:pStyle w:val="4"/>
              <w:spacing w:before="245" w:line="183" w:lineRule="auto"/>
              <w:ind w:left="784"/>
            </w:pPr>
            <w:r>
              <w:rPr>
                <w:spacing w:val="-3"/>
              </w:rPr>
              <w:t>69.43</w:t>
            </w:r>
          </w:p>
        </w:tc>
        <w:tc>
          <w:tcPr>
            <w:tcW w:w="2123" w:type="dxa"/>
            <w:vAlign w:val="top"/>
          </w:tcPr>
          <w:p>
            <w:pPr>
              <w:pStyle w:val="4"/>
              <w:spacing w:before="244" w:line="184" w:lineRule="auto"/>
              <w:ind w:left="907"/>
            </w:pPr>
            <w:r>
              <w:rPr>
                <w:spacing w:val="-9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950" w:type="dxa"/>
            <w:vAlign w:val="top"/>
          </w:tcPr>
          <w:p>
            <w:pPr>
              <w:pStyle w:val="4"/>
              <w:spacing w:before="179" w:line="219" w:lineRule="auto"/>
              <w:ind w:left="154"/>
            </w:pPr>
            <w:r>
              <w:rPr>
                <w:spacing w:val="4"/>
              </w:rPr>
              <w:t>大冶市公安局</w:t>
            </w:r>
          </w:p>
        </w:tc>
        <w:tc>
          <w:tcPr>
            <w:tcW w:w="2337" w:type="dxa"/>
            <w:vAlign w:val="top"/>
          </w:tcPr>
          <w:p>
            <w:pPr>
              <w:pStyle w:val="4"/>
              <w:spacing w:before="256" w:line="183" w:lineRule="auto"/>
              <w:ind w:left="784"/>
            </w:pPr>
            <w:r>
              <w:rPr>
                <w:spacing w:val="-3"/>
              </w:rPr>
              <w:t>69.24</w:t>
            </w:r>
          </w:p>
        </w:tc>
        <w:tc>
          <w:tcPr>
            <w:tcW w:w="2123" w:type="dxa"/>
            <w:vAlign w:val="top"/>
          </w:tcPr>
          <w:p>
            <w:pPr>
              <w:pStyle w:val="4"/>
              <w:spacing w:before="255" w:line="184" w:lineRule="auto"/>
              <w:ind w:left="907"/>
            </w:pPr>
            <w:r>
              <w:rPr>
                <w:spacing w:val="-9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3950" w:type="dxa"/>
            <w:vAlign w:val="top"/>
          </w:tcPr>
          <w:p>
            <w:pPr>
              <w:pStyle w:val="4"/>
              <w:spacing w:before="179" w:line="219" w:lineRule="auto"/>
              <w:ind w:left="154"/>
            </w:pPr>
            <w:r>
              <w:rPr>
                <w:spacing w:val="4"/>
              </w:rPr>
              <w:t>大冶市司法局</w:t>
            </w:r>
          </w:p>
        </w:tc>
        <w:tc>
          <w:tcPr>
            <w:tcW w:w="2337" w:type="dxa"/>
            <w:vAlign w:val="top"/>
          </w:tcPr>
          <w:p>
            <w:pPr>
              <w:pStyle w:val="4"/>
              <w:spacing w:before="256" w:line="183" w:lineRule="auto"/>
              <w:ind w:left="784"/>
            </w:pPr>
            <w:r>
              <w:rPr>
                <w:spacing w:val="-3"/>
              </w:rPr>
              <w:t>66.72</w:t>
            </w:r>
          </w:p>
        </w:tc>
        <w:tc>
          <w:tcPr>
            <w:tcW w:w="2123" w:type="dxa"/>
            <w:vAlign w:val="top"/>
          </w:tcPr>
          <w:p>
            <w:pPr>
              <w:pStyle w:val="4"/>
              <w:spacing w:before="255" w:line="184" w:lineRule="auto"/>
              <w:ind w:left="907"/>
            </w:pPr>
            <w:r>
              <w:rPr>
                <w:spacing w:val="-9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3950" w:type="dxa"/>
            <w:vAlign w:val="top"/>
          </w:tcPr>
          <w:p>
            <w:pPr>
              <w:pStyle w:val="4"/>
              <w:spacing w:before="170" w:line="219" w:lineRule="auto"/>
              <w:ind w:left="154"/>
            </w:pPr>
            <w:r>
              <w:rPr>
                <w:spacing w:val="4"/>
              </w:rPr>
              <w:t>大冶市商务局</w:t>
            </w:r>
          </w:p>
        </w:tc>
        <w:tc>
          <w:tcPr>
            <w:tcW w:w="2337" w:type="dxa"/>
            <w:vAlign w:val="top"/>
          </w:tcPr>
          <w:p>
            <w:pPr>
              <w:pStyle w:val="4"/>
              <w:spacing w:before="247" w:line="183" w:lineRule="auto"/>
              <w:ind w:left="784"/>
            </w:pPr>
            <w:r>
              <w:rPr>
                <w:spacing w:val="-3"/>
              </w:rPr>
              <w:t>65.87</w:t>
            </w:r>
          </w:p>
        </w:tc>
        <w:tc>
          <w:tcPr>
            <w:tcW w:w="2123" w:type="dxa"/>
            <w:vAlign w:val="top"/>
          </w:tcPr>
          <w:p>
            <w:pPr>
              <w:pStyle w:val="4"/>
              <w:spacing w:before="246" w:line="184" w:lineRule="auto"/>
              <w:ind w:left="907"/>
            </w:pPr>
            <w:r>
              <w:rPr>
                <w:spacing w:val="-9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950" w:type="dxa"/>
            <w:vAlign w:val="top"/>
          </w:tcPr>
          <w:p>
            <w:pPr>
              <w:pStyle w:val="4"/>
              <w:spacing w:before="171" w:line="219" w:lineRule="auto"/>
              <w:ind w:left="154"/>
            </w:pPr>
            <w:r>
              <w:rPr>
                <w:spacing w:val="4"/>
              </w:rPr>
              <w:t>大冶市人社局</w:t>
            </w:r>
          </w:p>
        </w:tc>
        <w:tc>
          <w:tcPr>
            <w:tcW w:w="2337" w:type="dxa"/>
            <w:vAlign w:val="top"/>
          </w:tcPr>
          <w:p>
            <w:pPr>
              <w:pStyle w:val="4"/>
              <w:spacing w:before="247" w:line="184" w:lineRule="auto"/>
              <w:ind w:left="784"/>
            </w:pPr>
            <w:r>
              <w:rPr>
                <w:spacing w:val="-3"/>
              </w:rPr>
              <w:t>64.01</w:t>
            </w:r>
          </w:p>
        </w:tc>
        <w:tc>
          <w:tcPr>
            <w:tcW w:w="2123" w:type="dxa"/>
            <w:vAlign w:val="top"/>
          </w:tcPr>
          <w:p>
            <w:pPr>
              <w:pStyle w:val="4"/>
              <w:spacing w:before="247" w:line="184" w:lineRule="auto"/>
              <w:ind w:left="907"/>
            </w:pPr>
            <w:r>
              <w:rPr>
                <w:spacing w:val="-9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950" w:type="dxa"/>
            <w:vAlign w:val="top"/>
          </w:tcPr>
          <w:p>
            <w:pPr>
              <w:pStyle w:val="4"/>
              <w:spacing w:before="171" w:line="219" w:lineRule="auto"/>
              <w:ind w:left="154"/>
            </w:pPr>
            <w:r>
              <w:rPr>
                <w:spacing w:val="3"/>
              </w:rPr>
              <w:t>大冶市自然资源局</w:t>
            </w:r>
          </w:p>
        </w:tc>
        <w:tc>
          <w:tcPr>
            <w:tcW w:w="2337" w:type="dxa"/>
            <w:vAlign w:val="top"/>
          </w:tcPr>
          <w:p>
            <w:pPr>
              <w:pStyle w:val="4"/>
              <w:spacing w:before="247" w:line="184" w:lineRule="auto"/>
              <w:ind w:left="784"/>
            </w:pPr>
            <w:r>
              <w:rPr>
                <w:spacing w:val="-3"/>
              </w:rPr>
              <w:t>61.64</w:t>
            </w:r>
          </w:p>
        </w:tc>
        <w:tc>
          <w:tcPr>
            <w:tcW w:w="2123" w:type="dxa"/>
            <w:vAlign w:val="top"/>
          </w:tcPr>
          <w:p>
            <w:pPr>
              <w:pStyle w:val="4"/>
              <w:spacing w:before="247" w:line="184" w:lineRule="auto"/>
              <w:ind w:left="907"/>
            </w:pPr>
            <w:r>
              <w:rPr>
                <w:spacing w:val="-9"/>
              </w:rPr>
              <w:t>15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10" w:h="16830"/>
          <w:pgMar w:top="1430" w:right="1786" w:bottom="400" w:left="1385" w:header="0" w:footer="0" w:gutter="0"/>
          <w:cols w:space="720" w:num="1"/>
        </w:sectPr>
      </w:pPr>
    </w:p>
    <w:p>
      <w:pPr>
        <w:spacing w:before="81"/>
      </w:pPr>
    </w:p>
    <w:p>
      <w:pPr>
        <w:spacing w:before="80"/>
      </w:pPr>
    </w:p>
    <w:tbl>
      <w:tblPr>
        <w:tblStyle w:val="5"/>
        <w:tblW w:w="84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0"/>
        <w:gridCol w:w="2347"/>
        <w:gridCol w:w="21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930" w:type="dxa"/>
            <w:vAlign w:val="top"/>
          </w:tcPr>
          <w:p>
            <w:pPr>
              <w:pStyle w:val="4"/>
              <w:spacing w:before="155" w:line="219" w:lineRule="auto"/>
              <w:ind w:left="125"/>
              <w:rPr>
                <w:sz w:val="31"/>
                <w:szCs w:val="31"/>
              </w:rPr>
            </w:pPr>
            <w:r>
              <w:rPr>
                <w:spacing w:val="3"/>
                <w:sz w:val="31"/>
                <w:szCs w:val="31"/>
              </w:rPr>
              <w:t>大冶市退役军人局</w:t>
            </w:r>
          </w:p>
        </w:tc>
        <w:tc>
          <w:tcPr>
            <w:tcW w:w="2347" w:type="dxa"/>
            <w:vAlign w:val="top"/>
          </w:tcPr>
          <w:p>
            <w:pPr>
              <w:pStyle w:val="4"/>
              <w:spacing w:before="236" w:line="184" w:lineRule="auto"/>
              <w:ind w:left="775"/>
              <w:rPr>
                <w:sz w:val="31"/>
                <w:szCs w:val="31"/>
              </w:rPr>
            </w:pPr>
            <w:r>
              <w:rPr>
                <w:spacing w:val="-3"/>
                <w:sz w:val="31"/>
                <w:szCs w:val="31"/>
              </w:rPr>
              <w:t>61.17</w:t>
            </w:r>
          </w:p>
        </w:tc>
        <w:tc>
          <w:tcPr>
            <w:tcW w:w="2123" w:type="dxa"/>
            <w:vAlign w:val="top"/>
          </w:tcPr>
          <w:p>
            <w:pPr>
              <w:pStyle w:val="4"/>
              <w:spacing w:before="236" w:line="184" w:lineRule="auto"/>
              <w:ind w:left="897"/>
              <w:rPr>
                <w:sz w:val="31"/>
                <w:szCs w:val="31"/>
              </w:rPr>
            </w:pPr>
            <w:r>
              <w:rPr>
                <w:spacing w:val="-9"/>
                <w:sz w:val="31"/>
                <w:szCs w:val="31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930" w:type="dxa"/>
            <w:vAlign w:val="top"/>
          </w:tcPr>
          <w:p>
            <w:pPr>
              <w:pStyle w:val="4"/>
              <w:spacing w:before="161" w:line="219" w:lineRule="auto"/>
              <w:ind w:left="125"/>
              <w:rPr>
                <w:sz w:val="31"/>
                <w:szCs w:val="31"/>
              </w:rPr>
            </w:pPr>
            <w:r>
              <w:rPr>
                <w:spacing w:val="3"/>
                <w:sz w:val="31"/>
                <w:szCs w:val="31"/>
              </w:rPr>
              <w:t>大冶市乡村振兴局</w:t>
            </w:r>
          </w:p>
        </w:tc>
        <w:tc>
          <w:tcPr>
            <w:tcW w:w="2347" w:type="dxa"/>
            <w:vAlign w:val="top"/>
          </w:tcPr>
          <w:p>
            <w:pPr>
              <w:pStyle w:val="4"/>
              <w:spacing w:before="243" w:line="183" w:lineRule="auto"/>
              <w:ind w:left="775"/>
              <w:rPr>
                <w:sz w:val="31"/>
                <w:szCs w:val="31"/>
              </w:rPr>
            </w:pPr>
            <w:r>
              <w:rPr>
                <w:spacing w:val="-3"/>
                <w:sz w:val="31"/>
                <w:szCs w:val="31"/>
              </w:rPr>
              <w:t>57.67</w:t>
            </w:r>
          </w:p>
        </w:tc>
        <w:tc>
          <w:tcPr>
            <w:tcW w:w="2123" w:type="dxa"/>
            <w:vAlign w:val="top"/>
          </w:tcPr>
          <w:p>
            <w:pPr>
              <w:pStyle w:val="4"/>
              <w:spacing w:before="241" w:line="184" w:lineRule="auto"/>
              <w:ind w:left="897"/>
              <w:rPr>
                <w:sz w:val="31"/>
                <w:szCs w:val="31"/>
              </w:rPr>
            </w:pPr>
            <w:r>
              <w:rPr>
                <w:spacing w:val="-9"/>
                <w:sz w:val="31"/>
                <w:szCs w:val="31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3930" w:type="dxa"/>
            <w:vAlign w:val="top"/>
          </w:tcPr>
          <w:p>
            <w:pPr>
              <w:pStyle w:val="4"/>
              <w:spacing w:before="164" w:line="219" w:lineRule="auto"/>
              <w:ind w:left="125"/>
              <w:rPr>
                <w:sz w:val="31"/>
                <w:szCs w:val="31"/>
              </w:rPr>
            </w:pPr>
            <w:r>
              <w:rPr>
                <w:spacing w:val="4"/>
                <w:sz w:val="31"/>
                <w:szCs w:val="31"/>
              </w:rPr>
              <w:t>大冶市文旅局</w:t>
            </w:r>
          </w:p>
        </w:tc>
        <w:tc>
          <w:tcPr>
            <w:tcW w:w="2347" w:type="dxa"/>
            <w:vAlign w:val="top"/>
          </w:tcPr>
          <w:p>
            <w:pPr>
              <w:pStyle w:val="4"/>
              <w:spacing w:before="244" w:line="183" w:lineRule="auto"/>
              <w:ind w:left="775"/>
              <w:rPr>
                <w:sz w:val="31"/>
                <w:szCs w:val="31"/>
              </w:rPr>
            </w:pPr>
            <w:r>
              <w:rPr>
                <w:spacing w:val="-3"/>
                <w:sz w:val="31"/>
                <w:szCs w:val="31"/>
              </w:rPr>
              <w:t>54.78</w:t>
            </w:r>
          </w:p>
        </w:tc>
        <w:tc>
          <w:tcPr>
            <w:tcW w:w="2123" w:type="dxa"/>
            <w:vAlign w:val="top"/>
          </w:tcPr>
          <w:p>
            <w:pPr>
              <w:pStyle w:val="4"/>
              <w:spacing w:before="200" w:line="184" w:lineRule="auto"/>
              <w:ind w:left="957"/>
              <w:rPr>
                <w:sz w:val="13"/>
                <w:szCs w:val="13"/>
              </w:rPr>
            </w:pPr>
            <w:r>
              <w:rPr>
                <w:spacing w:val="-8"/>
                <w:sz w:val="13"/>
                <w:szCs w:val="13"/>
              </w:rPr>
              <w:t>1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8"/>
                <w:sz w:val="13"/>
                <w:szCs w:val="13"/>
              </w:rPr>
              <w:t>Q</w:t>
            </w:r>
          </w:p>
          <w:p>
            <w:pPr>
              <w:pStyle w:val="4"/>
              <w:spacing w:before="73" w:line="205" w:lineRule="exact"/>
              <w:ind w:left="897"/>
              <w:rPr>
                <w:sz w:val="31"/>
                <w:szCs w:val="31"/>
              </w:rPr>
            </w:pPr>
            <w:r>
              <w:rPr>
                <w:spacing w:val="-9"/>
                <w:position w:val="-5"/>
                <w:sz w:val="31"/>
                <w:szCs w:val="31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930" w:type="dxa"/>
            <w:vAlign w:val="top"/>
          </w:tcPr>
          <w:p>
            <w:pPr>
              <w:pStyle w:val="4"/>
              <w:spacing w:before="165" w:line="219" w:lineRule="auto"/>
              <w:ind w:left="125"/>
              <w:rPr>
                <w:sz w:val="31"/>
                <w:szCs w:val="31"/>
              </w:rPr>
            </w:pPr>
            <w:r>
              <w:rPr>
                <w:spacing w:val="4"/>
                <w:sz w:val="31"/>
                <w:szCs w:val="31"/>
              </w:rPr>
              <w:t>大冶市审计局</w:t>
            </w:r>
          </w:p>
        </w:tc>
        <w:tc>
          <w:tcPr>
            <w:tcW w:w="2347" w:type="dxa"/>
            <w:vAlign w:val="top"/>
          </w:tcPr>
          <w:p>
            <w:pPr>
              <w:pStyle w:val="4"/>
              <w:spacing w:before="245" w:line="183" w:lineRule="auto"/>
              <w:ind w:left="775"/>
              <w:rPr>
                <w:sz w:val="31"/>
                <w:szCs w:val="31"/>
              </w:rPr>
            </w:pPr>
            <w:r>
              <w:rPr>
                <w:spacing w:val="-3"/>
                <w:sz w:val="31"/>
                <w:szCs w:val="31"/>
              </w:rPr>
              <w:t>54.77</w:t>
            </w:r>
          </w:p>
        </w:tc>
        <w:tc>
          <w:tcPr>
            <w:tcW w:w="2123" w:type="dxa"/>
            <w:vAlign w:val="top"/>
          </w:tcPr>
          <w:p>
            <w:pPr>
              <w:pStyle w:val="4"/>
              <w:spacing w:before="204" w:line="184" w:lineRule="auto"/>
              <w:ind w:left="947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1.0</w:t>
            </w:r>
          </w:p>
          <w:p>
            <w:pPr>
              <w:pStyle w:val="4"/>
              <w:spacing w:before="70" w:line="205" w:lineRule="exact"/>
              <w:ind w:left="897"/>
              <w:rPr>
                <w:sz w:val="31"/>
                <w:szCs w:val="31"/>
              </w:rPr>
            </w:pPr>
            <w:r>
              <w:rPr>
                <w:spacing w:val="-9"/>
                <w:position w:val="-5"/>
                <w:sz w:val="31"/>
                <w:szCs w:val="31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930" w:type="dxa"/>
            <w:vAlign w:val="top"/>
          </w:tcPr>
          <w:p>
            <w:pPr>
              <w:pStyle w:val="4"/>
              <w:spacing w:before="166" w:line="219" w:lineRule="auto"/>
              <w:ind w:left="125"/>
              <w:rPr>
                <w:sz w:val="31"/>
                <w:szCs w:val="31"/>
              </w:rPr>
            </w:pPr>
            <w:r>
              <w:rPr>
                <w:spacing w:val="4"/>
                <w:sz w:val="31"/>
                <w:szCs w:val="31"/>
              </w:rPr>
              <w:t>大冶市经信局</w:t>
            </w:r>
          </w:p>
        </w:tc>
        <w:tc>
          <w:tcPr>
            <w:tcW w:w="2347" w:type="dxa"/>
            <w:vAlign w:val="top"/>
          </w:tcPr>
          <w:p>
            <w:pPr>
              <w:pStyle w:val="4"/>
              <w:spacing w:before="246" w:line="183" w:lineRule="auto"/>
              <w:ind w:left="775"/>
              <w:rPr>
                <w:sz w:val="31"/>
                <w:szCs w:val="31"/>
              </w:rPr>
            </w:pPr>
            <w:r>
              <w:rPr>
                <w:spacing w:val="-3"/>
                <w:sz w:val="31"/>
                <w:szCs w:val="31"/>
              </w:rPr>
              <w:t>53.60</w:t>
            </w:r>
          </w:p>
        </w:tc>
        <w:tc>
          <w:tcPr>
            <w:tcW w:w="2123" w:type="dxa"/>
            <w:vAlign w:val="top"/>
          </w:tcPr>
          <w:p>
            <w:pPr>
              <w:pStyle w:val="4"/>
              <w:spacing w:before="246" w:line="183" w:lineRule="auto"/>
              <w:ind w:left="897"/>
              <w:rPr>
                <w:sz w:val="31"/>
                <w:szCs w:val="31"/>
              </w:rPr>
            </w:pPr>
            <w:r>
              <w:rPr>
                <w:spacing w:val="-4"/>
                <w:sz w:val="31"/>
                <w:szCs w:val="31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930" w:type="dxa"/>
            <w:vAlign w:val="top"/>
          </w:tcPr>
          <w:p>
            <w:pPr>
              <w:pStyle w:val="4"/>
              <w:spacing w:before="167" w:line="219" w:lineRule="auto"/>
              <w:ind w:left="125"/>
              <w:rPr>
                <w:sz w:val="31"/>
                <w:szCs w:val="31"/>
              </w:rPr>
            </w:pPr>
            <w:r>
              <w:rPr>
                <w:spacing w:val="4"/>
                <w:sz w:val="31"/>
                <w:szCs w:val="31"/>
              </w:rPr>
              <w:t>大冶市统计局</w:t>
            </w:r>
          </w:p>
        </w:tc>
        <w:tc>
          <w:tcPr>
            <w:tcW w:w="2347" w:type="dxa"/>
            <w:vAlign w:val="top"/>
          </w:tcPr>
          <w:p>
            <w:pPr>
              <w:pStyle w:val="4"/>
              <w:spacing w:before="247" w:line="183" w:lineRule="auto"/>
              <w:ind w:left="775"/>
              <w:rPr>
                <w:sz w:val="31"/>
                <w:szCs w:val="31"/>
              </w:rPr>
            </w:pPr>
            <w:r>
              <w:rPr>
                <w:spacing w:val="-3"/>
                <w:sz w:val="31"/>
                <w:szCs w:val="31"/>
              </w:rPr>
              <w:t>52.90</w:t>
            </w:r>
          </w:p>
        </w:tc>
        <w:tc>
          <w:tcPr>
            <w:tcW w:w="2123" w:type="dxa"/>
            <w:vAlign w:val="top"/>
          </w:tcPr>
          <w:p>
            <w:pPr>
              <w:pStyle w:val="4"/>
              <w:spacing w:before="246" w:line="184" w:lineRule="auto"/>
              <w:ind w:left="897"/>
              <w:rPr>
                <w:sz w:val="31"/>
                <w:szCs w:val="31"/>
              </w:rPr>
            </w:pPr>
            <w:r>
              <w:rPr>
                <w:spacing w:val="-4"/>
                <w:sz w:val="31"/>
                <w:szCs w:val="31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3930" w:type="dxa"/>
            <w:vAlign w:val="top"/>
          </w:tcPr>
          <w:p>
            <w:pPr>
              <w:pStyle w:val="4"/>
              <w:spacing w:before="166" w:line="219" w:lineRule="auto"/>
              <w:ind w:left="125"/>
              <w:rPr>
                <w:sz w:val="31"/>
                <w:szCs w:val="31"/>
              </w:rPr>
            </w:pPr>
            <w:r>
              <w:rPr>
                <w:spacing w:val="4"/>
                <w:sz w:val="31"/>
                <w:szCs w:val="31"/>
              </w:rPr>
              <w:t>大冶市科技局</w:t>
            </w:r>
          </w:p>
        </w:tc>
        <w:tc>
          <w:tcPr>
            <w:tcW w:w="2347" w:type="dxa"/>
            <w:vAlign w:val="top"/>
          </w:tcPr>
          <w:p>
            <w:pPr>
              <w:pStyle w:val="4"/>
              <w:spacing w:before="248" w:line="183" w:lineRule="auto"/>
              <w:ind w:left="775"/>
              <w:rPr>
                <w:sz w:val="31"/>
                <w:szCs w:val="31"/>
              </w:rPr>
            </w:pPr>
            <w:r>
              <w:rPr>
                <w:spacing w:val="-2"/>
                <w:sz w:val="31"/>
                <w:szCs w:val="31"/>
              </w:rPr>
              <w:t>45.79</w:t>
            </w:r>
          </w:p>
        </w:tc>
        <w:tc>
          <w:tcPr>
            <w:tcW w:w="2123" w:type="dxa"/>
            <w:vAlign w:val="top"/>
          </w:tcPr>
          <w:p>
            <w:pPr>
              <w:pStyle w:val="4"/>
              <w:spacing w:before="248" w:line="183" w:lineRule="auto"/>
              <w:ind w:left="897"/>
              <w:rPr>
                <w:sz w:val="31"/>
                <w:szCs w:val="31"/>
              </w:rPr>
            </w:pPr>
            <w:r>
              <w:rPr>
                <w:spacing w:val="-4"/>
                <w:sz w:val="31"/>
                <w:szCs w:val="31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3930" w:type="dxa"/>
            <w:vAlign w:val="top"/>
          </w:tcPr>
          <w:p>
            <w:pPr>
              <w:pStyle w:val="4"/>
              <w:spacing w:before="169" w:line="219" w:lineRule="auto"/>
              <w:ind w:left="125"/>
              <w:rPr>
                <w:sz w:val="31"/>
                <w:szCs w:val="31"/>
              </w:rPr>
            </w:pPr>
            <w:r>
              <w:rPr>
                <w:spacing w:val="3"/>
                <w:sz w:val="31"/>
                <w:szCs w:val="31"/>
              </w:rPr>
              <w:t>大冶市应急管理局</w:t>
            </w:r>
          </w:p>
        </w:tc>
        <w:tc>
          <w:tcPr>
            <w:tcW w:w="2347" w:type="dxa"/>
            <w:vAlign w:val="top"/>
          </w:tcPr>
          <w:p>
            <w:pPr>
              <w:pStyle w:val="4"/>
              <w:spacing w:before="249" w:line="183" w:lineRule="auto"/>
              <w:ind w:left="775"/>
              <w:rPr>
                <w:sz w:val="31"/>
                <w:szCs w:val="31"/>
              </w:rPr>
            </w:pPr>
            <w:r>
              <w:rPr>
                <w:spacing w:val="-2"/>
                <w:sz w:val="31"/>
                <w:szCs w:val="31"/>
              </w:rPr>
              <w:t>44.53</w:t>
            </w:r>
          </w:p>
        </w:tc>
        <w:tc>
          <w:tcPr>
            <w:tcW w:w="2123" w:type="dxa"/>
            <w:vAlign w:val="top"/>
          </w:tcPr>
          <w:p>
            <w:pPr>
              <w:pStyle w:val="4"/>
              <w:spacing w:before="249" w:line="183" w:lineRule="auto"/>
              <w:ind w:left="897"/>
              <w:rPr>
                <w:sz w:val="31"/>
                <w:szCs w:val="31"/>
              </w:rPr>
            </w:pPr>
            <w:r>
              <w:rPr>
                <w:spacing w:val="-4"/>
                <w:sz w:val="31"/>
                <w:szCs w:val="31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3930" w:type="dxa"/>
            <w:vAlign w:val="top"/>
          </w:tcPr>
          <w:p>
            <w:pPr>
              <w:pStyle w:val="4"/>
              <w:spacing w:before="170" w:line="219" w:lineRule="auto"/>
              <w:ind w:left="125"/>
              <w:rPr>
                <w:sz w:val="31"/>
                <w:szCs w:val="31"/>
              </w:rPr>
            </w:pPr>
            <w:r>
              <w:rPr>
                <w:spacing w:val="4"/>
                <w:sz w:val="31"/>
                <w:szCs w:val="31"/>
              </w:rPr>
              <w:t>大冶市卫健局</w:t>
            </w:r>
          </w:p>
        </w:tc>
        <w:tc>
          <w:tcPr>
            <w:tcW w:w="2347" w:type="dxa"/>
            <w:vAlign w:val="top"/>
          </w:tcPr>
          <w:p>
            <w:pPr>
              <w:pStyle w:val="4"/>
              <w:spacing w:before="249" w:line="184" w:lineRule="auto"/>
              <w:ind w:left="775"/>
              <w:rPr>
                <w:sz w:val="31"/>
                <w:szCs w:val="31"/>
              </w:rPr>
            </w:pPr>
            <w:r>
              <w:rPr>
                <w:spacing w:val="-2"/>
                <w:sz w:val="31"/>
                <w:szCs w:val="31"/>
              </w:rPr>
              <w:t>43.15</w:t>
            </w:r>
          </w:p>
        </w:tc>
        <w:tc>
          <w:tcPr>
            <w:tcW w:w="2123" w:type="dxa"/>
            <w:vAlign w:val="top"/>
          </w:tcPr>
          <w:p>
            <w:pPr>
              <w:pStyle w:val="4"/>
              <w:spacing w:before="250" w:line="183" w:lineRule="auto"/>
              <w:ind w:left="897"/>
              <w:rPr>
                <w:sz w:val="31"/>
                <w:szCs w:val="31"/>
              </w:rPr>
            </w:pPr>
            <w:r>
              <w:rPr>
                <w:spacing w:val="-4"/>
                <w:sz w:val="31"/>
                <w:szCs w:val="31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930" w:type="dxa"/>
            <w:vAlign w:val="top"/>
          </w:tcPr>
          <w:p>
            <w:pPr>
              <w:pStyle w:val="4"/>
              <w:spacing w:before="172" w:line="219" w:lineRule="auto"/>
              <w:ind w:left="125"/>
              <w:rPr>
                <w:sz w:val="31"/>
                <w:szCs w:val="31"/>
              </w:rPr>
            </w:pPr>
            <w:r>
              <w:rPr>
                <w:spacing w:val="4"/>
                <w:sz w:val="31"/>
                <w:szCs w:val="31"/>
              </w:rPr>
              <w:t>大冶市财政局</w:t>
            </w:r>
          </w:p>
        </w:tc>
        <w:tc>
          <w:tcPr>
            <w:tcW w:w="2347" w:type="dxa"/>
            <w:vAlign w:val="top"/>
          </w:tcPr>
          <w:p>
            <w:pPr>
              <w:pStyle w:val="4"/>
              <w:spacing w:before="251" w:line="183" w:lineRule="auto"/>
              <w:ind w:left="775"/>
              <w:rPr>
                <w:sz w:val="31"/>
                <w:szCs w:val="31"/>
              </w:rPr>
            </w:pPr>
            <w:r>
              <w:rPr>
                <w:spacing w:val="-2"/>
                <w:sz w:val="31"/>
                <w:szCs w:val="31"/>
              </w:rPr>
              <w:t>40.70</w:t>
            </w:r>
          </w:p>
        </w:tc>
        <w:tc>
          <w:tcPr>
            <w:tcW w:w="2123" w:type="dxa"/>
            <w:vAlign w:val="top"/>
          </w:tcPr>
          <w:p>
            <w:pPr>
              <w:pStyle w:val="4"/>
              <w:spacing w:before="251" w:line="183" w:lineRule="auto"/>
              <w:ind w:left="897"/>
              <w:rPr>
                <w:sz w:val="31"/>
                <w:szCs w:val="31"/>
              </w:rPr>
            </w:pPr>
            <w:r>
              <w:rPr>
                <w:spacing w:val="-4"/>
                <w:sz w:val="31"/>
                <w:szCs w:val="31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930" w:type="dxa"/>
            <w:vAlign w:val="top"/>
          </w:tcPr>
          <w:p>
            <w:pPr>
              <w:pStyle w:val="4"/>
              <w:spacing w:before="172" w:line="219" w:lineRule="auto"/>
              <w:ind w:left="125"/>
              <w:rPr>
                <w:sz w:val="31"/>
                <w:szCs w:val="31"/>
              </w:rPr>
            </w:pPr>
            <w:r>
              <w:rPr>
                <w:spacing w:val="4"/>
                <w:sz w:val="31"/>
                <w:szCs w:val="31"/>
              </w:rPr>
              <w:t>大冶市教育局</w:t>
            </w:r>
          </w:p>
        </w:tc>
        <w:tc>
          <w:tcPr>
            <w:tcW w:w="2347" w:type="dxa"/>
            <w:vAlign w:val="top"/>
          </w:tcPr>
          <w:p>
            <w:pPr>
              <w:pStyle w:val="4"/>
              <w:spacing w:before="252" w:line="183" w:lineRule="auto"/>
              <w:ind w:left="775"/>
              <w:rPr>
                <w:sz w:val="31"/>
                <w:szCs w:val="31"/>
              </w:rPr>
            </w:pPr>
            <w:r>
              <w:rPr>
                <w:spacing w:val="-3"/>
                <w:sz w:val="31"/>
                <w:szCs w:val="31"/>
              </w:rPr>
              <w:t>37.92</w:t>
            </w:r>
          </w:p>
        </w:tc>
        <w:tc>
          <w:tcPr>
            <w:tcW w:w="2123" w:type="dxa"/>
            <w:vAlign w:val="top"/>
          </w:tcPr>
          <w:p>
            <w:pPr>
              <w:pStyle w:val="4"/>
              <w:spacing w:before="252" w:line="183" w:lineRule="auto"/>
              <w:ind w:left="897"/>
              <w:rPr>
                <w:sz w:val="31"/>
                <w:szCs w:val="31"/>
              </w:rPr>
            </w:pPr>
            <w:r>
              <w:rPr>
                <w:spacing w:val="-4"/>
                <w:sz w:val="31"/>
                <w:szCs w:val="31"/>
              </w:rPr>
              <w:t>26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10" w:h="16830"/>
          <w:pgMar w:top="1430" w:right="1786" w:bottom="400" w:left="1344" w:header="0" w:footer="0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Mzk2ZGRhYzIyNmZlMGMzMmI3MTI1Y2YyNTEzMTQifQ=="/>
  </w:docVars>
  <w:rsids>
    <w:rsidRoot w:val="61793F3A"/>
    <w:rsid w:val="6179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宋体" w:hAnsi="宋体" w:eastAsia="宋体" w:cs="宋体"/>
      <w:sz w:val="30"/>
      <w:szCs w:val="3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2023-11-07T07:16:00Z</dcterms:created>
  <dc:creator>PGC-25</dc:creator>
  <cp:lastModifiedBy>PGC-25</cp:lastModifiedBy>
  <dcterms:modified xsi:type="dcterms:W3CDTF">2023-11-07T07:17:27Z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9403BB6D0E9A4BB4829CF01A7258D823_11</vt:lpwstr>
  </property>
</Properties>
</file>