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大冶市金湖街道办事处大泉村2023年公益事业建设环村路护砌及硬化工程</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rPr>
          <w:rFonts w:hint="eastAsia" w:hAnsi="宋体" w:cs="宋体"/>
          <w:b/>
          <w:color w:val="auto"/>
          <w:sz w:val="28"/>
          <w:szCs w:val="28"/>
        </w:rPr>
      </w:pPr>
      <w:r>
        <w:rPr>
          <w:rFonts w:hint="eastAsia" w:hAnsi="宋体" w:cs="宋体"/>
          <w:b/>
          <w:color w:val="auto"/>
          <w:sz w:val="28"/>
          <w:szCs w:val="28"/>
        </w:rPr>
        <w:t xml:space="preserve">     </w:t>
      </w:r>
    </w:p>
    <w:p>
      <w:pPr>
        <w:pStyle w:val="18"/>
        <w:spacing w:line="600" w:lineRule="exact"/>
        <w:ind w:firstLine="960" w:firstLineChars="343"/>
        <w:rPr>
          <w:rFonts w:hint="eastAsia" w:hAnsi="宋体" w:cs="宋体"/>
          <w:b/>
          <w:color w:val="auto"/>
          <w:sz w:val="28"/>
          <w:szCs w:val="28"/>
        </w:rPr>
      </w:pPr>
    </w:p>
    <w:p>
      <w:pPr>
        <w:pStyle w:val="18"/>
        <w:spacing w:line="600" w:lineRule="exact"/>
        <w:ind w:firstLine="1680" w:firstLineChars="600"/>
        <w:rPr>
          <w:rFonts w:hint="eastAsia" w:hAnsi="宋体" w:eastAsia="宋体" w:cs="宋体"/>
          <w:b/>
          <w:color w:val="auto"/>
          <w:sz w:val="28"/>
          <w:szCs w:val="28"/>
          <w:highlight w:val="none"/>
          <w:lang w:eastAsia="zh-CN"/>
        </w:rPr>
      </w:pPr>
      <w:r>
        <w:rPr>
          <w:rFonts w:hint="eastAsia" w:hAnsi="宋体" w:cs="宋体"/>
          <w:b/>
          <w:color w:val="auto"/>
          <w:sz w:val="28"/>
          <w:szCs w:val="28"/>
        </w:rPr>
        <w:t xml:space="preserve"> 项目编号：</w:t>
      </w:r>
      <w:r>
        <w:rPr>
          <w:rFonts w:hint="eastAsia" w:hAnsi="宋体" w:cs="宋体"/>
          <w:b/>
          <w:color w:val="auto"/>
          <w:sz w:val="28"/>
          <w:szCs w:val="28"/>
          <w:highlight w:val="none"/>
          <w:lang w:eastAsia="zh-CN"/>
        </w:rPr>
        <w:t>冶农招【2023】</w:t>
      </w:r>
      <w:r>
        <w:rPr>
          <w:rFonts w:hint="eastAsia" w:hAnsi="宋体" w:cs="宋体"/>
          <w:b/>
          <w:color w:val="auto"/>
          <w:sz w:val="28"/>
          <w:szCs w:val="28"/>
          <w:highlight w:val="none"/>
          <w:lang w:val="en-US" w:eastAsia="zh-CN"/>
        </w:rPr>
        <w:t xml:space="preserve"> 078  </w:t>
      </w:r>
      <w:r>
        <w:rPr>
          <w:rFonts w:hint="eastAsia" w:hAnsi="宋体" w:cs="宋体"/>
          <w:b/>
          <w:color w:val="auto"/>
          <w:sz w:val="28"/>
          <w:szCs w:val="28"/>
          <w:highlight w:val="none"/>
          <w:lang w:eastAsia="zh-CN"/>
        </w:rPr>
        <w:t>号</w:t>
      </w:r>
    </w:p>
    <w:p>
      <w:pPr>
        <w:pStyle w:val="18"/>
        <w:spacing w:line="600" w:lineRule="exact"/>
        <w:ind w:firstLine="1800" w:firstLineChars="643"/>
        <w:rPr>
          <w:rFonts w:hint="eastAsia" w:hAnsi="宋体" w:cs="宋体"/>
          <w:b/>
          <w:color w:val="auto"/>
          <w:sz w:val="28"/>
          <w:szCs w:val="28"/>
          <w:lang w:eastAsia="zh-CN"/>
        </w:rPr>
      </w:pPr>
      <w:r>
        <w:rPr>
          <w:rFonts w:hint="eastAsia" w:hAnsi="宋体" w:cs="宋体"/>
          <w:b/>
          <w:color w:val="auto"/>
          <w:sz w:val="28"/>
          <w:szCs w:val="28"/>
          <w:highlight w:val="none"/>
        </w:rPr>
        <w:t>采购人：</w:t>
      </w:r>
      <w:r>
        <w:rPr>
          <w:rFonts w:hint="eastAsia" w:hAnsi="宋体" w:cs="宋体"/>
          <w:b/>
          <w:color w:val="auto"/>
          <w:sz w:val="28"/>
          <w:szCs w:val="28"/>
          <w:highlight w:val="none"/>
          <w:lang w:eastAsia="zh-CN"/>
        </w:rPr>
        <w:t>大冶市金湖街道办事处大</w:t>
      </w:r>
      <w:r>
        <w:rPr>
          <w:rFonts w:hint="eastAsia" w:hAnsi="宋体" w:cs="宋体"/>
          <w:b/>
          <w:color w:val="auto"/>
          <w:sz w:val="28"/>
          <w:szCs w:val="28"/>
          <w:lang w:eastAsia="zh-CN"/>
        </w:rPr>
        <w:t>泉村村民委员会</w:t>
      </w:r>
    </w:p>
    <w:p>
      <w:pPr>
        <w:pStyle w:val="18"/>
        <w:spacing w:line="600" w:lineRule="exact"/>
        <w:ind w:firstLine="1800" w:firstLineChars="643"/>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 xml:space="preserve">湖北捷诚工程管理有限公司 </w:t>
      </w:r>
    </w:p>
    <w:p>
      <w:pPr>
        <w:pStyle w:val="18"/>
        <w:spacing w:line="600" w:lineRule="exact"/>
        <w:ind w:firstLine="3640" w:firstLineChars="1300"/>
        <w:rPr>
          <w:rFonts w:hint="eastAsia" w:ascii="宋体" w:hAnsi="宋体" w:eastAsia="宋体" w:cs="宋体"/>
          <w:b/>
          <w:color w:val="auto"/>
          <w:sz w:val="28"/>
          <w:szCs w:val="28"/>
          <w:lang w:eastAsia="zh-CN"/>
        </w:rPr>
      </w:pPr>
      <w:r>
        <w:rPr>
          <w:rFonts w:hint="eastAsia" w:ascii="宋体" w:hAnsi="宋体" w:cs="宋体"/>
          <w:b/>
          <w:color w:val="auto"/>
          <w:sz w:val="28"/>
          <w:szCs w:val="28"/>
        </w:rPr>
        <w:t>2023年</w:t>
      </w:r>
      <w:r>
        <w:rPr>
          <w:rFonts w:hint="eastAsia" w:hAnsi="宋体" w:cs="宋体"/>
          <w:b/>
          <w:color w:val="auto"/>
          <w:sz w:val="28"/>
          <w:szCs w:val="28"/>
          <w:lang w:val="en-US" w:eastAsia="zh-CN"/>
        </w:rPr>
        <w:t xml:space="preserve"> 10 </w:t>
      </w:r>
      <w:r>
        <w:rPr>
          <w:rFonts w:hint="eastAsia" w:ascii="宋体" w:hAnsi="宋体" w:cs="宋体"/>
          <w:b/>
          <w:color w:val="auto"/>
          <w:sz w:val="28"/>
          <w:szCs w:val="28"/>
          <w:lang w:eastAsia="zh-CN"/>
        </w:rPr>
        <w:t>月</w:t>
      </w:r>
    </w:p>
    <w:p>
      <w:pPr>
        <w:rPr>
          <w:rFonts w:hint="eastAsia" w:ascii="黑体" w:eastAsia="黑体"/>
          <w:b/>
          <w:color w:val="auto"/>
          <w:sz w:val="44"/>
          <w:szCs w:val="44"/>
        </w:rPr>
      </w:pPr>
      <w:r>
        <w:rPr>
          <w:rFonts w:hint="eastAsia" w:ascii="黑体" w:eastAsia="黑体"/>
          <w:b/>
          <w:color w:val="auto"/>
          <w:sz w:val="44"/>
          <w:szCs w:val="44"/>
        </w:rPr>
        <w:t xml:space="preserve">                   </w:t>
      </w:r>
    </w:p>
    <w:p>
      <w:pPr>
        <w:jc w:val="center"/>
        <w:rPr>
          <w:rFonts w:ascii="黑体" w:eastAsia="黑体"/>
          <w:b/>
          <w:color w:val="auto"/>
          <w:sz w:val="44"/>
          <w:szCs w:val="44"/>
        </w:rPr>
      </w:pPr>
      <w:r>
        <w:rPr>
          <w:rFonts w:hint="eastAsia" w:ascii="黑体" w:eastAsia="黑体"/>
          <w:b/>
          <w:color w:val="auto"/>
          <w:sz w:val="44"/>
          <w:szCs w:val="44"/>
        </w:rPr>
        <w:t>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pPr>
        <w:tabs>
          <w:tab w:val="right" w:leader="middleDot" w:pos="8280"/>
        </w:tabs>
        <w:jc w:val="left"/>
        <w:rPr>
          <w:color w:val="auto"/>
          <w:sz w:val="28"/>
          <w:szCs w:val="28"/>
        </w:rPr>
      </w:pPr>
      <w:r>
        <w:rPr>
          <w:rFonts w:hint="eastAsia"/>
          <w:color w:val="auto"/>
          <w:sz w:val="28"/>
          <w:szCs w:val="28"/>
        </w:rPr>
        <w:t xml:space="preserve">第五章  </w:t>
      </w:r>
      <w:r>
        <w:rPr>
          <w:rFonts w:hint="eastAsia"/>
          <w:b/>
          <w:color w:val="auto"/>
          <w:sz w:val="28"/>
          <w:szCs w:val="28"/>
        </w:rPr>
        <w:t>资格后审证明件</w:t>
      </w:r>
      <w:r>
        <w:rPr>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spacing w:line="440" w:lineRule="exact"/>
        <w:jc w:val="center"/>
        <w:rPr>
          <w:rFonts w:ascii="宋体"/>
          <w:b/>
          <w:color w:val="auto"/>
          <w:sz w:val="28"/>
          <w:szCs w:val="28"/>
        </w:rPr>
      </w:pPr>
      <w:r>
        <w:rPr>
          <w:rFonts w:hint="eastAsia" w:ascii="宋体" w:hAnsi="宋体"/>
          <w:b/>
          <w:color w:val="auto"/>
          <w:sz w:val="28"/>
          <w:szCs w:val="28"/>
        </w:rPr>
        <w:t>第一章 谈判公告</w:t>
      </w:r>
    </w:p>
    <w:p>
      <w:pPr>
        <w:spacing w:line="360" w:lineRule="auto"/>
        <w:ind w:firstLine="667" w:firstLineChars="278"/>
        <w:rPr>
          <w:rFonts w:hint="eastAsia" w:ascii="宋体" w:hAnsi="宋体"/>
          <w:color w:val="auto"/>
          <w:sz w:val="24"/>
          <w:lang w:eastAsia="zh-CN"/>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大冶市金湖街道办事处大泉村村民委员会</w:t>
      </w:r>
      <w:r>
        <w:rPr>
          <w:rFonts w:hint="eastAsia" w:ascii="宋体" w:hAnsi="宋体"/>
          <w:color w:val="auto"/>
          <w:sz w:val="24"/>
        </w:rPr>
        <w:t>的委托，拟就</w:t>
      </w:r>
      <w:r>
        <w:rPr>
          <w:rFonts w:hint="eastAsia" w:ascii="宋体" w:hAnsi="宋体"/>
          <w:color w:val="auto"/>
          <w:sz w:val="24"/>
          <w:lang w:eastAsia="zh-CN"/>
        </w:rPr>
        <w:t>大冶市金湖街道办事处大泉村2023年公益事业建设环村路护砌及硬化工程</w:t>
      </w:r>
    </w:p>
    <w:p>
      <w:pPr>
        <w:spacing w:line="360" w:lineRule="auto"/>
        <w:rPr>
          <w:rFonts w:ascii="宋体" w:hAnsi="宋体"/>
          <w:color w:val="auto"/>
          <w:sz w:val="24"/>
        </w:rPr>
      </w:pPr>
      <w:r>
        <w:rPr>
          <w:rFonts w:hint="eastAsia" w:ascii="宋体" w:hAnsi="宋体"/>
          <w:color w:val="auto"/>
          <w:sz w:val="24"/>
        </w:rPr>
        <w:t>进行竞争性谈判。现欢迎符合条件的供应商参加谈判。</w:t>
      </w:r>
    </w:p>
    <w:p>
      <w:pPr>
        <w:spacing w:line="360" w:lineRule="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冶农招【2023】</w:t>
      </w:r>
      <w:r>
        <w:rPr>
          <w:rFonts w:hint="eastAsia" w:ascii="宋体" w:hAnsi="宋体"/>
          <w:color w:val="auto"/>
          <w:sz w:val="24"/>
          <w:highlight w:val="none"/>
          <w:lang w:val="en-US" w:eastAsia="zh-CN"/>
        </w:rPr>
        <w:t xml:space="preserve">078 </w:t>
      </w:r>
      <w:r>
        <w:rPr>
          <w:rFonts w:hint="eastAsia" w:ascii="宋体" w:hAnsi="宋体"/>
          <w:color w:val="auto"/>
          <w:sz w:val="24"/>
          <w:highlight w:val="none"/>
          <w:lang w:eastAsia="zh-CN"/>
        </w:rPr>
        <w:t>号</w:t>
      </w:r>
    </w:p>
    <w:p>
      <w:pPr>
        <w:spacing w:line="360" w:lineRule="auto"/>
        <w:ind w:left="480" w:hanging="480" w:hangingChars="200"/>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大冶市金湖街道办事处大泉村2023年公益事业建设环村路护砌及硬化工程</w:t>
      </w:r>
    </w:p>
    <w:p>
      <w:pPr>
        <w:spacing w:line="360" w:lineRule="auto"/>
        <w:rPr>
          <w:rFonts w:ascii="宋体" w:hAnsi="宋体"/>
          <w:color w:val="auto"/>
          <w:sz w:val="24"/>
        </w:rPr>
      </w:pPr>
      <w:r>
        <w:rPr>
          <w:rFonts w:hint="eastAsia" w:ascii="宋体" w:hAnsi="宋体"/>
          <w:color w:val="auto"/>
          <w:sz w:val="24"/>
        </w:rPr>
        <w:t>三、采购范围：详见工程量清单中的全部内容。</w:t>
      </w:r>
    </w:p>
    <w:p>
      <w:pPr>
        <w:spacing w:line="360" w:lineRule="auto"/>
        <w:rPr>
          <w:rFonts w:hint="eastAsia" w:ascii="宋体" w:hAnsi="宋体"/>
          <w:color w:val="auto"/>
          <w:sz w:val="24"/>
          <w:lang w:val="en-US" w:eastAsia="zh-CN"/>
        </w:rPr>
      </w:pPr>
      <w:r>
        <w:rPr>
          <w:rFonts w:hint="eastAsia" w:ascii="宋体" w:hAnsi="宋体"/>
          <w:color w:val="auto"/>
          <w:sz w:val="24"/>
        </w:rPr>
        <w:t>四、</w:t>
      </w:r>
      <w:r>
        <w:rPr>
          <w:rFonts w:hint="eastAsia" w:ascii="宋体" w:hAnsi="宋体"/>
          <w:color w:val="auto"/>
          <w:sz w:val="24"/>
          <w:lang w:val="en-US" w:eastAsia="zh-CN"/>
        </w:rPr>
        <w:t>采购预算价：389800.00元</w:t>
      </w:r>
    </w:p>
    <w:p>
      <w:pPr>
        <w:spacing w:line="360" w:lineRule="auto"/>
        <w:ind w:firstLine="480" w:firstLineChars="200"/>
        <w:rPr>
          <w:rFonts w:ascii="宋体" w:hAnsi="宋体"/>
          <w:b/>
          <w:color w:val="auto"/>
          <w:sz w:val="24"/>
        </w:rPr>
      </w:pPr>
      <w:r>
        <w:rPr>
          <w:rFonts w:hint="eastAsia" w:ascii="宋体" w:hAnsi="宋体"/>
          <w:color w:val="auto"/>
          <w:sz w:val="24"/>
          <w:lang w:val="en-US" w:eastAsia="zh-CN"/>
        </w:rPr>
        <w:t>最高限</w:t>
      </w:r>
      <w:r>
        <w:rPr>
          <w:rFonts w:hint="eastAsia" w:ascii="宋体" w:hAnsi="宋体"/>
          <w:color w:val="auto"/>
          <w:sz w:val="24"/>
        </w:rPr>
        <w:t>价：</w:t>
      </w:r>
      <w:r>
        <w:rPr>
          <w:rFonts w:hint="eastAsia" w:ascii="宋体" w:hAnsi="宋体"/>
          <w:color w:val="auto"/>
          <w:sz w:val="24"/>
          <w:lang w:val="en-US" w:eastAsia="zh-CN"/>
        </w:rPr>
        <w:t>389754.78元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spacing w:line="360" w:lineRule="auto"/>
        <w:rPr>
          <w:rFonts w:ascii="宋体"/>
          <w:color w:val="auto"/>
          <w:sz w:val="24"/>
        </w:rPr>
      </w:pPr>
      <w:r>
        <w:rPr>
          <w:rFonts w:hint="eastAsia" w:ascii="宋体"/>
          <w:color w:val="auto"/>
          <w:sz w:val="24"/>
        </w:rPr>
        <w:t>五、资金来源：奖补及村自筹。</w:t>
      </w:r>
    </w:p>
    <w:p>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60" w:lineRule="auto"/>
        <w:ind w:firstLine="360" w:firstLineChars="150"/>
        <w:rPr>
          <w:rFonts w:ascii="宋体" w:hAnsi="宋体"/>
          <w:color w:val="auto"/>
          <w:kern w:val="0"/>
          <w:sz w:val="24"/>
        </w:rPr>
      </w:pPr>
      <w:r>
        <w:rPr>
          <w:rFonts w:hint="eastAsia" w:ascii="宋体" w:hAnsi="宋体"/>
          <w:color w:val="auto"/>
          <w:kern w:val="0"/>
          <w:sz w:val="24"/>
        </w:rPr>
        <w:t>5、落实政府采购政策需满足的资格条件：非专门面向中小微企业</w:t>
      </w:r>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6、踏勘现场：在谈判截止时间前，各供应商自行前往施工区域现场踏勘，并将标志性的现场踏勘图片附到竞争性谈判响应文件中，未按要求提供踏勘图片</w:t>
      </w:r>
      <w:r>
        <w:rPr>
          <w:rFonts w:hint="eastAsia" w:ascii="宋体" w:hAnsi="宋体"/>
          <w:color w:val="auto"/>
          <w:kern w:val="0"/>
          <w:sz w:val="24"/>
          <w:lang w:eastAsia="zh-CN"/>
        </w:rPr>
        <w:t>（彩色）</w:t>
      </w:r>
      <w:r>
        <w:rPr>
          <w:rFonts w:hint="eastAsia" w:ascii="宋体" w:hAnsi="宋体"/>
          <w:color w:val="auto"/>
          <w:kern w:val="0"/>
          <w:sz w:val="24"/>
        </w:rPr>
        <w:t>的供应商作无效投标处理；</w:t>
      </w:r>
    </w:p>
    <w:p>
      <w:pPr>
        <w:spacing w:line="360" w:lineRule="auto"/>
        <w:ind w:firstLine="360" w:firstLineChars="150"/>
        <w:rPr>
          <w:rFonts w:hint="eastAsia" w:ascii="宋体" w:hAnsi="宋体"/>
          <w:color w:val="auto"/>
          <w:kern w:val="0"/>
          <w:sz w:val="24"/>
        </w:rPr>
      </w:pPr>
      <w:r>
        <w:rPr>
          <w:rFonts w:hint="eastAsia" w:ascii="宋体" w:hAnsi="宋体"/>
          <w:color w:val="auto"/>
          <w:kern w:val="0"/>
          <w:sz w:val="24"/>
        </w:rP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spacing w:line="360" w:lineRule="auto"/>
        <w:ind w:firstLine="240" w:firstLineChars="100"/>
        <w:rPr>
          <w:rFonts w:ascii="宋体" w:hAnsi="宋体"/>
          <w:color w:val="auto"/>
          <w:kern w:val="0"/>
          <w:sz w:val="24"/>
        </w:rPr>
      </w:pPr>
      <w:r>
        <w:rPr>
          <w:rFonts w:hint="eastAsia" w:ascii="宋体" w:hAnsi="宋体"/>
          <w:color w:val="auto"/>
          <w:kern w:val="0"/>
          <w:sz w:val="24"/>
        </w:rPr>
        <w:t>8、本项目不接受联合体参与谈判。</w:t>
      </w:r>
    </w:p>
    <w:p>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widowControl/>
        <w:shd w:val="clear" w:color="auto" w:fill="FFFFFF"/>
        <w:wordWrap w:val="0"/>
        <w:spacing w:line="360" w:lineRule="auto"/>
        <w:ind w:firstLine="120" w:firstLineChars="50"/>
        <w:jc w:val="left"/>
        <w:rPr>
          <w:rFonts w:ascii="宋体" w:hAnsi="宋体"/>
          <w:color w:val="auto"/>
          <w:sz w:val="24"/>
        </w:rPr>
      </w:pPr>
      <w:r>
        <w:rPr>
          <w:rFonts w:hint="eastAsia" w:ascii="宋体" w:hAnsi="宋体"/>
          <w:color w:val="auto"/>
          <w:sz w:val="24"/>
        </w:rPr>
        <w:t>七、凡有意参加投标者：请于2023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10  </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31 </w:t>
      </w:r>
      <w:r>
        <w:rPr>
          <w:rFonts w:hint="eastAsia" w:ascii="宋体" w:hAnsi="宋体"/>
          <w:color w:val="auto"/>
          <w:sz w:val="24"/>
          <w:highlight w:val="none"/>
        </w:rPr>
        <w:t>日至2023年</w:t>
      </w:r>
      <w:r>
        <w:rPr>
          <w:rFonts w:hint="eastAsia" w:ascii="宋体" w:hAnsi="宋体"/>
          <w:color w:val="auto"/>
          <w:sz w:val="24"/>
          <w:highlight w:val="none"/>
          <w:lang w:val="en-US" w:eastAsia="zh-CN"/>
        </w:rPr>
        <w:t xml:space="preserve"> 11 </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6 </w:t>
      </w:r>
      <w:r>
        <w:rPr>
          <w:rFonts w:hint="eastAsia" w:ascii="宋体" w:hAnsi="宋体"/>
          <w:color w:val="auto"/>
          <w:sz w:val="24"/>
          <w:highlight w:val="none"/>
        </w:rPr>
        <w:t>日到云上大</w:t>
      </w:r>
      <w:r>
        <w:rPr>
          <w:rFonts w:hint="eastAsia" w:ascii="宋体" w:hAnsi="宋体"/>
          <w:color w:val="auto"/>
          <w:sz w:val="24"/>
        </w:rPr>
        <w:t>冶-聚焦三农板块（http://dayeyun.cjyun.org/z/133229/）获取谈判文件。</w:t>
      </w:r>
    </w:p>
    <w:p>
      <w:pPr>
        <w:widowControl/>
        <w:shd w:val="clear" w:color="auto" w:fill="FFFFFF"/>
        <w:wordWrap w:val="0"/>
        <w:spacing w:line="360" w:lineRule="auto"/>
        <w:ind w:firstLine="120" w:firstLineChars="50"/>
        <w:jc w:val="left"/>
        <w:rPr>
          <w:rFonts w:hint="eastAsia" w:ascii="宋体" w:hAnsi="宋体"/>
          <w:color w:val="auto"/>
          <w:sz w:val="24"/>
        </w:rPr>
      </w:pPr>
      <w:r>
        <w:rPr>
          <w:rFonts w:hint="eastAsia" w:ascii="宋体" w:hAnsi="宋体"/>
          <w:color w:val="auto"/>
          <w:sz w:val="24"/>
        </w:rPr>
        <w:t>八、谈判响应文件递交截止时间：2023年</w:t>
      </w:r>
      <w:r>
        <w:rPr>
          <w:rFonts w:hint="eastAsia" w:ascii="宋体" w:hAnsi="宋体"/>
          <w:color w:val="auto"/>
          <w:sz w:val="24"/>
          <w:lang w:val="en-US" w:eastAsia="zh-CN"/>
        </w:rPr>
        <w:t xml:space="preserve"> 11 月 7 </w:t>
      </w:r>
      <w:r>
        <w:rPr>
          <w:rFonts w:hint="eastAsia" w:ascii="宋体" w:hAnsi="宋体"/>
          <w:color w:val="auto"/>
          <w:sz w:val="24"/>
        </w:rPr>
        <w:t>日09时30分。</w:t>
      </w:r>
    </w:p>
    <w:p>
      <w:pPr>
        <w:widowControl/>
        <w:shd w:val="clear" w:color="auto" w:fill="FFFFFF"/>
        <w:spacing w:line="360" w:lineRule="auto"/>
        <w:ind w:firstLine="120" w:firstLineChars="50"/>
        <w:jc w:val="left"/>
        <w:rPr>
          <w:rFonts w:hint="eastAsia" w:ascii="宋体" w:hAnsi="宋体" w:cs="仿宋"/>
          <w:bCs/>
          <w:color w:val="auto"/>
          <w:sz w:val="24"/>
        </w:rPr>
      </w:pPr>
      <w:r>
        <w:rPr>
          <w:rFonts w:hint="eastAsia" w:ascii="宋体" w:hAnsi="宋体"/>
          <w:color w:val="auto"/>
          <w:sz w:val="24"/>
        </w:rPr>
        <w:t>九、谈判响应文件送达地点：</w:t>
      </w:r>
      <w:r>
        <w:rPr>
          <w:rFonts w:hint="eastAsia" w:ascii="宋体" w:hAnsi="宋体" w:cs="仿宋"/>
          <w:bCs/>
          <w:color w:val="auto"/>
          <w:sz w:val="24"/>
        </w:rPr>
        <w:t>大冶市金湖街道办事处武装部会议室。</w:t>
      </w:r>
    </w:p>
    <w:p>
      <w:pPr>
        <w:widowControl/>
        <w:shd w:val="clear" w:color="auto" w:fill="FFFFFF"/>
        <w:spacing w:line="360" w:lineRule="auto"/>
        <w:ind w:firstLine="120" w:firstLineChars="50"/>
        <w:jc w:val="left"/>
        <w:rPr>
          <w:rFonts w:ascii="宋体" w:hAnsi="宋体"/>
          <w:color w:val="auto"/>
          <w:sz w:val="24"/>
        </w:rPr>
      </w:pPr>
      <w:r>
        <w:rPr>
          <w:rFonts w:hint="eastAsia" w:ascii="宋体" w:hAnsi="宋体"/>
          <w:color w:val="auto"/>
          <w:sz w:val="24"/>
        </w:rPr>
        <w:t>十、谈判时间：同响应文件递交截止时间。</w:t>
      </w:r>
    </w:p>
    <w:p>
      <w:pPr>
        <w:spacing w:line="360" w:lineRule="auto"/>
        <w:ind w:firstLine="600" w:firstLineChars="25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spacing w:line="360" w:lineRule="auto"/>
        <w:rPr>
          <w:rFonts w:ascii="宋体"/>
          <w:color w:val="auto"/>
          <w:sz w:val="24"/>
        </w:rPr>
      </w:pPr>
      <w:r>
        <w:rPr>
          <w:rFonts w:hint="eastAsia" w:ascii="宋体" w:hAnsi="宋体"/>
          <w:color w:val="auto"/>
          <w:sz w:val="24"/>
        </w:rPr>
        <w:t>十三、联系方式</w:t>
      </w:r>
    </w:p>
    <w:p>
      <w:pPr>
        <w:spacing w:line="360" w:lineRule="auto"/>
        <w:ind w:firstLine="240" w:firstLineChars="1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大冶市金湖街道办事处大泉村村民委员会</w:t>
      </w:r>
    </w:p>
    <w:p>
      <w:pPr>
        <w:spacing w:line="360" w:lineRule="auto"/>
        <w:ind w:firstLine="240" w:firstLineChars="100"/>
        <w:rPr>
          <w:rFonts w:hint="eastAsia" w:ascii="宋体" w:hAnsi="宋体"/>
          <w:color w:val="auto"/>
          <w:sz w:val="24"/>
          <w:highlight w:val="none"/>
        </w:rPr>
      </w:pPr>
      <w:r>
        <w:rPr>
          <w:rFonts w:hint="eastAsia" w:ascii="宋体" w:hAnsi="宋体"/>
          <w:color w:val="auto"/>
          <w:sz w:val="24"/>
        </w:rPr>
        <w:t>联</w:t>
      </w:r>
      <w:r>
        <w:rPr>
          <w:rFonts w:hint="eastAsia" w:ascii="宋体" w:hAnsi="宋体"/>
          <w:color w:val="auto"/>
          <w:sz w:val="24"/>
          <w:highlight w:val="none"/>
        </w:rPr>
        <w:t>系人：彭书记</w:t>
      </w:r>
    </w:p>
    <w:p>
      <w:pPr>
        <w:spacing w:line="360" w:lineRule="auto"/>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rPr>
        <w:t>电  话：159 7252 0899</w:t>
      </w:r>
    </w:p>
    <w:p>
      <w:pPr>
        <w:spacing w:line="360" w:lineRule="auto"/>
        <w:ind w:firstLine="240" w:firstLineChars="100"/>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 xml:space="preserve">湖北捷诚工程管理有限公司 </w:t>
      </w:r>
    </w:p>
    <w:p>
      <w:pPr>
        <w:spacing w:line="360" w:lineRule="auto"/>
        <w:ind w:firstLine="240" w:firstLineChars="100"/>
        <w:rPr>
          <w:rFonts w:ascii="宋体"/>
          <w:color w:val="auto"/>
          <w:sz w:val="24"/>
        </w:rPr>
      </w:pPr>
      <w:r>
        <w:rPr>
          <w:rFonts w:hint="eastAsia" w:ascii="宋体" w:hAnsi="宋体"/>
          <w:color w:val="auto"/>
          <w:sz w:val="24"/>
        </w:rPr>
        <w:t>联系人：</w:t>
      </w:r>
      <w:r>
        <w:rPr>
          <w:rFonts w:hint="eastAsia" w:ascii="宋体" w:hAnsi="宋体"/>
          <w:color w:val="auto"/>
          <w:sz w:val="24"/>
          <w:lang w:eastAsia="zh-CN"/>
        </w:rPr>
        <w:t>段</w:t>
      </w:r>
      <w:r>
        <w:rPr>
          <w:rFonts w:hint="eastAsia" w:ascii="宋体" w:hAnsi="宋体"/>
          <w:color w:val="auto"/>
          <w:sz w:val="24"/>
        </w:rPr>
        <w:t>工</w:t>
      </w:r>
    </w:p>
    <w:p>
      <w:pPr>
        <w:spacing w:line="360" w:lineRule="auto"/>
        <w:ind w:firstLine="240" w:firstLineChars="100"/>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138 0723 0112</w:t>
      </w:r>
      <w:r>
        <w:rPr>
          <w:rFonts w:hint="eastAsia" w:ascii="宋体" w:hAnsi="宋体"/>
          <w:color w:val="auto"/>
          <w:sz w:val="24"/>
        </w:rPr>
        <w:t xml:space="preserve">  </w:t>
      </w:r>
    </w:p>
    <w:p>
      <w:pPr>
        <w:spacing w:line="360" w:lineRule="auto"/>
        <w:ind w:firstLine="504" w:firstLineChars="210"/>
        <w:jc w:val="right"/>
        <w:rPr>
          <w:rFonts w:hint="eastAsia" w:ascii="宋体" w:hAnsi="宋体"/>
          <w:color w:val="auto"/>
          <w:sz w:val="24"/>
          <w:lang w:eastAsia="zh-CN"/>
        </w:rPr>
      </w:pPr>
    </w:p>
    <w:p>
      <w:pPr>
        <w:spacing w:line="360" w:lineRule="auto"/>
        <w:ind w:firstLine="504" w:firstLineChars="210"/>
        <w:jc w:val="right"/>
        <w:rPr>
          <w:rFonts w:ascii="宋体"/>
          <w:color w:val="auto"/>
          <w:szCs w:val="21"/>
          <w:highlight w:val="none"/>
        </w:rPr>
      </w:pPr>
      <w:r>
        <w:rPr>
          <w:rFonts w:hint="eastAsia" w:ascii="宋体" w:hAnsi="宋体"/>
          <w:color w:val="auto"/>
          <w:sz w:val="24"/>
          <w:lang w:eastAsia="zh-CN"/>
        </w:rPr>
        <w:t xml:space="preserve">湖北捷诚工程管理有限公司 </w:t>
      </w:r>
      <w:r>
        <w:rPr>
          <w:rFonts w:ascii="宋体" w:hAnsi="宋体"/>
          <w:color w:val="auto"/>
          <w:sz w:val="24"/>
        </w:rPr>
        <w:t xml:space="preserve">                                                    </w:t>
      </w:r>
      <w:r>
        <w:rPr>
          <w:rFonts w:hint="eastAsia" w:ascii="宋体" w:hAnsi="宋体"/>
          <w:color w:val="auto"/>
          <w:sz w:val="24"/>
          <w:highlight w:val="none"/>
        </w:rPr>
        <w:t>2023年</w:t>
      </w:r>
      <w:r>
        <w:rPr>
          <w:rFonts w:hint="eastAsia" w:ascii="宋体" w:hAnsi="宋体"/>
          <w:color w:val="auto"/>
          <w:sz w:val="24"/>
          <w:highlight w:val="none"/>
          <w:lang w:val="en-US" w:eastAsia="zh-CN"/>
        </w:rPr>
        <w:t xml:space="preserve"> 10 </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31</w:t>
      </w:r>
      <w:bookmarkStart w:id="5" w:name="_GoBack"/>
      <w:bookmarkEnd w:id="5"/>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大冶市金湖街道办事处大泉村村民委员会</w:t>
      </w:r>
      <w:r>
        <w:rPr>
          <w:rFonts w:hint="eastAsia" w:ascii="宋体" w:hAnsi="宋体"/>
          <w:color w:val="auto"/>
          <w:sz w:val="24"/>
        </w:rPr>
        <w:t>。</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w:t>
      </w:r>
      <w:r>
        <w:rPr>
          <w:rFonts w:hint="eastAsia" w:ascii="宋体" w:hAnsi="宋体"/>
          <w:color w:val="auto"/>
          <w:sz w:val="24"/>
          <w:lang w:eastAsia="zh-CN"/>
        </w:rPr>
        <w:t xml:space="preserve">湖北捷诚工程管理有限公司 </w:t>
      </w:r>
      <w:r>
        <w:rPr>
          <w:rFonts w:hint="eastAsia" w:ascii="宋体" w:hAnsi="宋体"/>
          <w:color w:val="auto"/>
          <w:sz w:val="24"/>
        </w:rPr>
        <w:t>。</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w:t>
      </w:r>
      <w:r>
        <w:rPr>
          <w:rFonts w:hint="eastAsia" w:ascii="宋体" w:hAnsi="宋体"/>
          <w:color w:val="FF0000"/>
          <w:sz w:val="24"/>
        </w:rPr>
        <w:t>正本一份，副本三份</w:t>
      </w:r>
      <w:r>
        <w:rPr>
          <w:rFonts w:hint="eastAsia" w:ascii="宋体" w:hAnsi="宋体"/>
          <w:color w:val="auto"/>
          <w:sz w:val="24"/>
        </w:rPr>
        <w:t>、</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FF0000"/>
          <w:sz w:val="24"/>
        </w:rPr>
        <w:t>10%</w:t>
      </w:r>
      <w:r>
        <w:rPr>
          <w:rFonts w:hint="eastAsia" w:ascii="宋体" w:hAnsi="宋体"/>
          <w:color w:val="auto"/>
          <w:sz w:val="24"/>
        </w:rPr>
        <w:t>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ind w:firstLine="1800" w:firstLineChars="750"/>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spacing w:line="400" w:lineRule="exact"/>
        <w:ind w:left="719" w:leftChars="114" w:hanging="480" w:hangingChars="200"/>
        <w:rPr>
          <w:rFonts w:hint="eastAsia" w:ascii="宋体" w:hAnsi="宋体"/>
          <w:color w:val="auto"/>
          <w:sz w:val="24"/>
          <w:lang w:eastAsia="zh-CN"/>
        </w:rPr>
      </w:pPr>
      <w:r>
        <w:rPr>
          <w:rFonts w:hint="eastAsia" w:ascii="宋体" w:hAnsi="宋体"/>
          <w:color w:val="auto"/>
          <w:sz w:val="24"/>
        </w:rPr>
        <w:t>一、采购项目名称：</w:t>
      </w:r>
      <w:r>
        <w:rPr>
          <w:rFonts w:hint="eastAsia" w:ascii="宋体" w:hAnsi="宋体"/>
          <w:color w:val="auto"/>
          <w:sz w:val="24"/>
          <w:lang w:eastAsia="zh-CN"/>
        </w:rPr>
        <w:t>大冶市金湖街道办事处大泉村2023年公益事业建设环村路护砌及硬化工程</w:t>
      </w:r>
    </w:p>
    <w:p>
      <w:pPr>
        <w:spacing w:line="400" w:lineRule="exact"/>
        <w:ind w:firstLine="240" w:firstLineChars="100"/>
        <w:rPr>
          <w:rFonts w:ascii="宋体" w:hAnsi="宋体"/>
          <w:color w:val="auto"/>
          <w:sz w:val="24"/>
        </w:rPr>
      </w:pPr>
      <w:r>
        <w:rPr>
          <w:rFonts w:hint="eastAsia" w:ascii="宋体" w:hAnsi="宋体"/>
          <w:color w:val="auto"/>
          <w:sz w:val="24"/>
        </w:rPr>
        <w:t>二、采购项目需求</w:t>
      </w:r>
    </w:p>
    <w:p>
      <w:pPr>
        <w:spacing w:line="400" w:lineRule="exact"/>
        <w:ind w:right="-48" w:rightChars="-23" w:firstLine="240" w:firstLineChars="100"/>
        <w:rPr>
          <w:rFonts w:asci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00" w:lineRule="exact"/>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00" w:lineRule="exact"/>
        <w:ind w:left="479" w:leftChars="114" w:hanging="240" w:hangingChars="100"/>
        <w:rPr>
          <w:rFonts w:ascii="宋体" w:hAnsi="宋体"/>
          <w:color w:val="FF0000"/>
          <w:sz w:val="24"/>
        </w:rPr>
      </w:pPr>
      <w:r>
        <w:rPr>
          <w:rFonts w:hint="eastAsia" w:ascii="宋体" w:hAnsi="宋体"/>
          <w:color w:val="auto"/>
          <w:sz w:val="24"/>
        </w:rPr>
        <w:t>3、付款方式：</w:t>
      </w:r>
      <w:r>
        <w:rPr>
          <w:rFonts w:hint="eastAsia" w:ascii="宋体" w:hAnsi="宋体"/>
          <w:color w:val="auto"/>
          <w:sz w:val="24"/>
          <w:lang w:eastAsia="zh-CN"/>
        </w:rPr>
        <w:t>分四年支付，经</w:t>
      </w:r>
      <w:r>
        <w:rPr>
          <w:rFonts w:hint="eastAsia" w:cs="仿宋" w:asciiTheme="minorEastAsia" w:hAnsiTheme="minorEastAsia" w:eastAsiaTheme="minorEastAsia"/>
          <w:color w:val="FF0000"/>
          <w:sz w:val="24"/>
        </w:rPr>
        <w:t>验收合格</w:t>
      </w:r>
      <w:r>
        <w:rPr>
          <w:rFonts w:hint="eastAsia" w:cs="仿宋" w:asciiTheme="minorEastAsia" w:hAnsiTheme="minorEastAsia" w:eastAsiaTheme="minorEastAsia"/>
          <w:color w:val="FF0000"/>
          <w:sz w:val="24"/>
          <w:lang w:eastAsia="zh-CN"/>
        </w:rPr>
        <w:t>后以</w:t>
      </w:r>
      <w:r>
        <w:rPr>
          <w:rFonts w:hint="eastAsia" w:cs="仿宋" w:asciiTheme="minorEastAsia" w:hAnsiTheme="minorEastAsia" w:eastAsiaTheme="minorEastAsia"/>
          <w:color w:val="FF0000"/>
          <w:sz w:val="24"/>
        </w:rPr>
        <w:t>审计</w:t>
      </w:r>
      <w:r>
        <w:rPr>
          <w:rFonts w:hint="eastAsia" w:cs="仿宋" w:asciiTheme="minorEastAsia" w:hAnsiTheme="minorEastAsia" w:eastAsiaTheme="minorEastAsia"/>
          <w:color w:val="FF0000"/>
          <w:sz w:val="24"/>
          <w:lang w:eastAsia="zh-CN"/>
        </w:rPr>
        <w:t>金</w:t>
      </w:r>
      <w:r>
        <w:rPr>
          <w:rFonts w:hint="eastAsia" w:cs="仿宋" w:asciiTheme="minorEastAsia" w:hAnsiTheme="minorEastAsia" w:eastAsiaTheme="minorEastAsia"/>
          <w:color w:val="FF0000"/>
          <w:sz w:val="24"/>
        </w:rPr>
        <w:t>额</w:t>
      </w:r>
      <w:r>
        <w:rPr>
          <w:rFonts w:hint="eastAsia" w:cs="仿宋" w:asciiTheme="minorEastAsia" w:hAnsiTheme="minorEastAsia" w:eastAsiaTheme="minorEastAsia"/>
          <w:color w:val="FF0000"/>
          <w:sz w:val="24"/>
          <w:lang w:eastAsia="zh-CN"/>
        </w:rPr>
        <w:t>为准第一年付审计金额的</w:t>
      </w:r>
      <w:r>
        <w:rPr>
          <w:rFonts w:hint="eastAsia" w:cs="仿宋" w:asciiTheme="minorEastAsia" w:hAnsiTheme="minorEastAsia" w:eastAsiaTheme="minorEastAsia"/>
          <w:color w:val="FF0000"/>
          <w:sz w:val="24"/>
          <w:lang w:val="en-US" w:eastAsia="zh-CN"/>
        </w:rPr>
        <w:t>30</w:t>
      </w:r>
      <w:r>
        <w:rPr>
          <w:rFonts w:hint="eastAsia" w:cs="仿宋" w:asciiTheme="minorEastAsia" w:hAnsiTheme="minorEastAsia" w:eastAsiaTheme="minorEastAsia"/>
          <w:color w:val="FF0000"/>
          <w:sz w:val="24"/>
        </w:rPr>
        <w:t>%，</w:t>
      </w:r>
      <w:r>
        <w:rPr>
          <w:rFonts w:hint="eastAsia" w:cs="仿宋" w:asciiTheme="minorEastAsia" w:hAnsiTheme="minorEastAsia" w:eastAsiaTheme="minorEastAsia"/>
          <w:color w:val="FF0000"/>
          <w:sz w:val="24"/>
          <w:lang w:eastAsia="zh-CN"/>
        </w:rPr>
        <w:t>第二年付</w:t>
      </w:r>
      <w:r>
        <w:rPr>
          <w:rFonts w:hint="eastAsia" w:cs="仿宋" w:asciiTheme="minorEastAsia" w:hAnsiTheme="minorEastAsia" w:eastAsiaTheme="minorEastAsia"/>
          <w:color w:val="FF0000"/>
          <w:sz w:val="24"/>
          <w:lang w:val="en-US" w:eastAsia="zh-CN"/>
        </w:rPr>
        <w:t>20%，第三年</w:t>
      </w:r>
      <w:r>
        <w:rPr>
          <w:rFonts w:hint="eastAsia" w:cs="仿宋" w:asciiTheme="minorEastAsia" w:hAnsiTheme="minorEastAsia" w:eastAsiaTheme="minorEastAsia"/>
          <w:color w:val="FF0000"/>
          <w:sz w:val="24"/>
        </w:rPr>
        <w:t>付</w:t>
      </w:r>
      <w:r>
        <w:rPr>
          <w:rFonts w:hint="eastAsia" w:cs="仿宋" w:asciiTheme="minorEastAsia" w:hAnsiTheme="minorEastAsia" w:eastAsiaTheme="minorEastAsia"/>
          <w:color w:val="FF0000"/>
          <w:sz w:val="24"/>
          <w:lang w:val="en-US" w:eastAsia="zh-CN"/>
        </w:rPr>
        <w:t>30%，第四年付20%</w:t>
      </w:r>
      <w:r>
        <w:rPr>
          <w:rFonts w:hint="eastAsia" w:ascii="宋体" w:hAnsi="宋体"/>
          <w:color w:val="FF0000"/>
          <w:sz w:val="24"/>
        </w:rPr>
        <w:t>；</w:t>
      </w:r>
    </w:p>
    <w:p>
      <w:pPr>
        <w:spacing w:line="400" w:lineRule="exact"/>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20</w:t>
      </w:r>
      <w:r>
        <w:rPr>
          <w:rFonts w:hint="eastAsia" w:ascii="宋体" w:hAnsi="宋体"/>
          <w:color w:val="auto"/>
          <w:sz w:val="24"/>
        </w:rPr>
        <w:t>日历天；</w:t>
      </w:r>
    </w:p>
    <w:p>
      <w:pPr>
        <w:spacing w:line="360" w:lineRule="exact"/>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w:t>
      </w:r>
    </w:p>
    <w:p>
      <w:pPr>
        <w:spacing w:line="400" w:lineRule="exact"/>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仿宋_GB2312" w:hAnsi="宋体" w:eastAsia="仿宋_GB2312"/>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pPr>
        <w:pStyle w:val="18"/>
        <w:spacing w:line="300" w:lineRule="auto"/>
        <w:ind w:firstLine="840"/>
        <w:rPr>
          <w:rFonts w:hAnsi="宋体"/>
          <w:color w:val="auto"/>
          <w:sz w:val="24"/>
          <w:szCs w:val="24"/>
        </w:rPr>
      </w:pPr>
      <w:r>
        <w:rPr>
          <w:rFonts w:hint="eastAsia" w:hAnsi="宋体"/>
          <w:color w:val="auto"/>
          <w:sz w:val="24"/>
          <w:szCs w:val="24"/>
        </w:rPr>
        <w:t>电子函件：</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pPr>
        <w:pStyle w:val="18"/>
        <w:spacing w:line="300" w:lineRule="auto"/>
        <w:ind w:firstLine="840"/>
        <w:rPr>
          <w:rFonts w:hAnsi="宋体"/>
          <w:color w:val="auto"/>
          <w:sz w:val="24"/>
          <w:szCs w:val="24"/>
        </w:rPr>
      </w:pPr>
      <w:r>
        <w:rPr>
          <w:rFonts w:hint="eastAsia" w:hAnsi="宋体"/>
          <w:color w:val="auto"/>
          <w:sz w:val="24"/>
          <w:szCs w:val="24"/>
        </w:rPr>
        <w:t>供应商名称（单位盖章）：</w:t>
      </w:r>
    </w:p>
    <w:p>
      <w:pPr>
        <w:pStyle w:val="18"/>
        <w:spacing w:line="300" w:lineRule="auto"/>
        <w:ind w:firstLine="840"/>
        <w:rPr>
          <w:rFonts w:hAnsi="宋体"/>
          <w:color w:val="auto"/>
          <w:sz w:val="24"/>
          <w:szCs w:val="24"/>
        </w:rPr>
      </w:pPr>
      <w:r>
        <w:rPr>
          <w:rFonts w:hint="eastAsia" w:hAnsi="宋体"/>
          <w:color w:val="auto"/>
          <w:sz w:val="24"/>
          <w:szCs w:val="24"/>
        </w:rPr>
        <w:t>开户银行：</w:t>
      </w:r>
    </w:p>
    <w:p>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jc w:val="center"/>
        <w:rPr>
          <w:rFonts w:ascii="宋体"/>
          <w:color w:val="auto"/>
          <w:sz w:val="18"/>
          <w:szCs w:val="18"/>
        </w:rPr>
      </w:pPr>
    </w:p>
    <w:p>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r>
        <w:rPr>
          <w:rFonts w:hint="eastAsia" w:ascii="宋体" w:hAnsi="宋体"/>
          <w:color w:val="auto"/>
          <w:sz w:val="24"/>
          <w:u w:val="single"/>
        </w:rPr>
        <w:t xml:space="preserve">       </w:t>
      </w:r>
    </w:p>
    <w:p>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ascii="宋体"/>
                <w:color w:val="auto"/>
                <w:sz w:val="24"/>
              </w:rPr>
            </w:pPr>
            <w:r>
              <w:rPr>
                <w:rFonts w:hint="eastAsia" w:ascii="宋体" w:hAnsi="宋体"/>
                <w:color w:val="auto"/>
                <w:sz w:val="24"/>
              </w:rPr>
              <w:t>人民币（大写）</w:t>
            </w:r>
            <w:r>
              <w:rPr>
                <w:rFonts w:hint="eastAsia" w:ascii="宋体" w:hAnsi="宋体"/>
                <w:color w:val="auto"/>
                <w:sz w:val="24"/>
                <w:u w:val="single"/>
              </w:rPr>
              <w:t xml:space="preserve">       </w:t>
            </w:r>
            <w:r>
              <w:rPr>
                <w:rFonts w:hint="eastAsia" w:ascii="宋体" w:hAnsi="宋体"/>
                <w:color w:val="auto"/>
                <w:sz w:val="24"/>
              </w:rPr>
              <w:t>元（</w:t>
            </w:r>
            <w:r>
              <w:rPr>
                <w:rFonts w:ascii="宋体"/>
                <w:color w:val="auto"/>
                <w:sz w:val="24"/>
              </w:rPr>
              <w:t>¥</w:t>
            </w:r>
            <w:r>
              <w:rPr>
                <w:rFonts w:hint="eastAsia" w:ascii="宋体" w:hAnsi="宋体"/>
                <w:color w:val="auto"/>
                <w:sz w:val="24"/>
              </w:rPr>
              <w:t>）</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eastAsia="宋体"/>
                <w:color w:val="auto"/>
                <w:sz w:val="24"/>
                <w:lang w:eastAsia="zh-CN"/>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bl>
    <w:p>
      <w:pPr>
        <w:pStyle w:val="18"/>
        <w:rPr>
          <w:rFonts w:hAnsi="宋体"/>
          <w:color w:val="auto"/>
          <w:sz w:val="24"/>
          <w:szCs w:val="24"/>
        </w:rPr>
      </w:pPr>
    </w:p>
    <w:p>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ind w:firstLine="720"/>
        <w:rPr>
          <w:rFonts w:hAnsi="宋体"/>
          <w:color w:val="auto"/>
          <w:sz w:val="24"/>
          <w:szCs w:val="24"/>
        </w:rPr>
      </w:pPr>
    </w:p>
    <w:p>
      <w:pPr>
        <w:pStyle w:val="18"/>
        <w:spacing w:line="360" w:lineRule="auto"/>
        <w:ind w:firstLine="720"/>
        <w:jc w:val="right"/>
        <w:rPr>
          <w:rFonts w:hAnsi="宋体"/>
          <w:color w:val="auto"/>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18"/>
        <w:ind w:firstLine="720"/>
        <w:rPr>
          <w:rFonts w:hAnsi="宋体"/>
          <w:color w:val="auto"/>
          <w:sz w:val="21"/>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pPr>
        <w:spacing w:line="360" w:lineRule="auto"/>
        <w:rPr>
          <w:color w:val="auto"/>
          <w:szCs w:val="21"/>
        </w:rPr>
      </w:pPr>
    </w:p>
    <w:p>
      <w:pPr>
        <w:spacing w:line="360" w:lineRule="auto"/>
        <w:rPr>
          <w:rFonts w:ascii="宋体" w:hAnsi="宋体"/>
          <w:color w:val="auto"/>
          <w:sz w:val="24"/>
        </w:rPr>
      </w:pPr>
      <w:r>
        <w:rPr>
          <w:rFonts w:hint="eastAsia" w:ascii="宋体" w:hAnsi="宋体"/>
          <w:color w:val="auto"/>
          <w:sz w:val="24"/>
        </w:rPr>
        <w:t>项目名称：</w:t>
      </w:r>
      <w:r>
        <w:rPr>
          <w:rFonts w:hint="eastAsia" w:ascii="宋体" w:hAnsi="宋体" w:cs="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sz w:val="24"/>
          <w:u w:val="single"/>
        </w:rPr>
        <w:t xml:space="preserve">          </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pPr>
              <w:spacing w:line="360" w:lineRule="auto"/>
              <w:jc w:val="center"/>
              <w:rPr>
                <w:rFonts w:ascii="宋体" w:hAnsi="宋体"/>
                <w:color w:val="auto"/>
                <w:sz w:val="24"/>
              </w:rPr>
            </w:pPr>
            <w:r>
              <w:rPr>
                <w:rFonts w:hint="eastAsia" w:ascii="宋体" w:hAnsi="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r>
              <w:rPr>
                <w:rFonts w:ascii="宋体" w:hAnsi="宋体"/>
                <w:color w:val="auto"/>
                <w:sz w:val="24"/>
              </w:rPr>
              <w:t>……</w:t>
            </w: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ind w:right="420" w:firstLine="5355" w:firstLineChars="2550"/>
        <w:rPr>
          <w:rFonts w:ascii="宋体" w:hAnsi="宋体"/>
          <w:color w:val="auto"/>
          <w:szCs w:val="21"/>
        </w:rPr>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仿宋_GB2312"/>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pPr>
        <w:spacing w:line="380" w:lineRule="exact"/>
        <w:rPr>
          <w:rFonts w:ascii="宋体"/>
          <w:color w:val="auto"/>
          <w:sz w:val="24"/>
          <w:lang w:val="zh-CN"/>
        </w:rPr>
      </w:pPr>
      <w:r>
        <w:rPr>
          <w:rFonts w:hint="eastAsia" w:ascii="宋体" w:hAnsi="宋体"/>
          <w:color w:val="auto"/>
          <w:sz w:val="24"/>
          <w:lang w:val="zh-CN"/>
        </w:rPr>
        <w:t>一、价格文件</w:t>
      </w:r>
    </w:p>
    <w:p>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pPr>
        <w:spacing w:line="380" w:lineRule="exact"/>
        <w:rPr>
          <w:rFonts w:ascii="宋体"/>
          <w:color w:val="auto"/>
          <w:sz w:val="24"/>
          <w:lang w:val="zh-CN"/>
        </w:rPr>
      </w:pPr>
      <w:r>
        <w:rPr>
          <w:rFonts w:hint="eastAsia" w:ascii="宋体" w:hAnsi="宋体"/>
          <w:color w:val="auto"/>
          <w:sz w:val="24"/>
          <w:lang w:val="zh-CN"/>
        </w:rPr>
        <w:t>二、商务技术文件</w:t>
      </w:r>
    </w:p>
    <w:p>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FF0000"/>
          <w:kern w:val="0"/>
          <w:sz w:val="24"/>
        </w:rPr>
        <w:t>市政公用工程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施工总承包叁级或以上资质，具有效的安全生产许可证，并在人员、设备等方面具有相应的施工能力；拟派的项目经理须具备行政主管部]核发的</w:t>
      </w:r>
      <w:r>
        <w:rPr>
          <w:rFonts w:hint="eastAsia" w:ascii="宋体" w:hAnsi="宋体"/>
          <w:color w:val="FF0000"/>
          <w:kern w:val="0"/>
          <w:sz w:val="24"/>
        </w:rPr>
        <w:t>市政公用</w:t>
      </w:r>
      <w:r>
        <w:rPr>
          <w:rFonts w:hint="eastAsia" w:ascii="宋体" w:hAnsi="宋体"/>
          <w:color w:val="auto"/>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6、工农关系承诺（提供承诺函）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80" w:lineRule="exact"/>
        <w:ind w:firstLine="360" w:firstLineChars="150"/>
        <w:rPr>
          <w:rFonts w:ascii="宋体" w:hAnsi="宋体"/>
          <w:color w:val="auto"/>
          <w:sz w:val="24"/>
        </w:rPr>
      </w:pPr>
      <w:r>
        <w:rPr>
          <w:rFonts w:hint="eastAsia" w:ascii="宋体" w:hAnsi="宋体"/>
          <w:color w:val="auto"/>
          <w:sz w:val="24"/>
        </w:rPr>
        <w:t>8、其它需要提供的证明材料。</w:t>
      </w:r>
    </w:p>
    <w:p>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pPr>
        <w:spacing w:line="380" w:lineRule="exact"/>
        <w:ind w:firstLine="600" w:firstLineChars="250"/>
        <w:rPr>
          <w:rFonts w:ascii="宋体"/>
          <w:color w:val="auto"/>
          <w:kern w:val="0"/>
          <w:sz w:val="24"/>
        </w:rPr>
      </w:pPr>
      <w:r>
        <w:rPr>
          <w:rFonts w:hint="eastAsia" w:ascii="宋体"/>
          <w:color w:val="auto"/>
          <w:kern w:val="0"/>
          <w:sz w:val="24"/>
        </w:rPr>
        <w:t>2、质量保证措施；</w:t>
      </w:r>
    </w:p>
    <w:p>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pPr>
        <w:spacing w:line="380" w:lineRule="exact"/>
        <w:ind w:firstLine="600" w:firstLineChars="250"/>
        <w:rPr>
          <w:rFonts w:ascii="宋体"/>
          <w:color w:val="auto"/>
          <w:sz w:val="24"/>
        </w:rPr>
      </w:pPr>
      <w:r>
        <w:rPr>
          <w:rFonts w:hint="eastAsia" w:ascii="宋体"/>
          <w:color w:val="auto"/>
          <w:sz w:val="24"/>
        </w:rPr>
        <w:t>5、施工安全要求</w:t>
      </w:r>
    </w:p>
    <w:p>
      <w:pPr>
        <w:spacing w:line="380" w:lineRule="exact"/>
        <w:ind w:firstLine="600" w:firstLineChars="250"/>
        <w:rPr>
          <w:rFonts w:ascii="宋体"/>
          <w:color w:val="auto"/>
          <w:sz w:val="24"/>
        </w:rPr>
      </w:pPr>
      <w:r>
        <w:rPr>
          <w:rFonts w:hint="eastAsia" w:ascii="宋体" w:hAnsi="宋体"/>
          <w:color w:val="auto"/>
          <w:sz w:val="24"/>
        </w:rPr>
        <w:t>6、不转包分包承诺</w:t>
      </w:r>
    </w:p>
    <w:p>
      <w:pPr>
        <w:spacing w:line="380" w:lineRule="exact"/>
        <w:ind w:firstLine="600" w:firstLineChars="250"/>
        <w:rPr>
          <w:rFonts w:ascii="宋体"/>
          <w:color w:val="auto"/>
          <w:sz w:val="24"/>
        </w:rPr>
      </w:pPr>
      <w:r>
        <w:rPr>
          <w:rFonts w:hint="eastAsia" w:ascii="宋体" w:hAnsi="宋体"/>
          <w:color w:val="auto"/>
          <w:sz w:val="24"/>
        </w:rPr>
        <w:t>7、施工方案及服务承诺等</w:t>
      </w:r>
    </w:p>
    <w:p>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pPr>
        <w:spacing w:line="340" w:lineRule="exact"/>
        <w:ind w:firstLine="600" w:firstLineChars="250"/>
        <w:rPr>
          <w:rFonts w:hint="eastAsia" w:ascii="宋体" w:hAnsi="宋体"/>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附件七</w:t>
      </w:r>
    </w:p>
    <w:p>
      <w:pPr>
        <w:ind w:firstLine="2783"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rPr>
              <w:t>法定代表人或</w:t>
            </w:r>
          </w:p>
          <w:p>
            <w:pPr>
              <w:jc w:val="center"/>
              <w:rPr>
                <w:rFonts w:hAnsi="宋体"/>
                <w:b/>
                <w:color w:val="auto"/>
                <w:sz w:val="24"/>
              </w:rPr>
            </w:pP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400" w:firstLineChars="166"/>
        <w:rPr>
          <w:rFonts w:ascii="宋体" w:hAnsi="宋体"/>
          <w:b/>
          <w:bCs/>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2"/>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pPr>
        <w:spacing w:line="480" w:lineRule="exact"/>
        <w:ind w:firstLine="1440" w:firstLineChars="600"/>
        <w:rPr>
          <w:rFonts w:hint="eastAsia"/>
          <w:color w:val="auto"/>
          <w:sz w:val="24"/>
        </w:rPr>
      </w:pPr>
    </w:p>
    <w:p>
      <w:pPr>
        <w:spacing w:line="480" w:lineRule="exact"/>
        <w:ind w:firstLine="3360" w:firstLineChars="1400"/>
        <w:rPr>
          <w:rFonts w:hint="eastAsia"/>
          <w:color w:val="auto"/>
          <w:sz w:val="24"/>
        </w:rPr>
      </w:pPr>
      <w:r>
        <w:rPr>
          <w:rFonts w:hint="eastAsia"/>
          <w:color w:val="auto"/>
          <w:sz w:val="24"/>
        </w:rPr>
        <w:t>基本资格条件承诺函</w:t>
      </w:r>
    </w:p>
    <w:p>
      <w:pPr>
        <w:spacing w:line="480" w:lineRule="exact"/>
        <w:rPr>
          <w:rFonts w:hint="eastAsia"/>
          <w:color w:val="auto"/>
          <w:sz w:val="24"/>
        </w:rPr>
      </w:pPr>
      <w:r>
        <w:rPr>
          <w:rFonts w:hint="eastAsia"/>
          <w:color w:val="auto"/>
          <w:sz w:val="24"/>
        </w:rPr>
        <w:t>致</w:t>
      </w:r>
      <w:r>
        <w:rPr>
          <w:rFonts w:hint="eastAsia"/>
          <w:color w:val="auto"/>
          <w:sz w:val="24"/>
          <w:lang w:val="en-US" w:eastAsia="zh-CN"/>
        </w:rPr>
        <w:t>(采购代理机构名称)</w:t>
      </w:r>
      <w:r>
        <w:rPr>
          <w:rFonts w:hint="eastAsia"/>
          <w:color w:val="auto"/>
          <w:sz w:val="24"/>
        </w:rPr>
        <w:t>：</w:t>
      </w:r>
    </w:p>
    <w:p>
      <w:pPr>
        <w:spacing w:line="480" w:lineRule="exact"/>
        <w:rPr>
          <w:rFonts w:hint="eastAsia"/>
          <w:color w:val="auto"/>
          <w:sz w:val="24"/>
        </w:rPr>
      </w:pPr>
      <w:r>
        <w:rPr>
          <w:rFonts w:hint="eastAsia"/>
          <w:color w:val="auto"/>
          <w:sz w:val="24"/>
        </w:rPr>
        <w:t>（供应商名称）郑重承诺：</w:t>
      </w:r>
    </w:p>
    <w:p>
      <w:pPr>
        <w:spacing w:line="480" w:lineRule="exact"/>
        <w:ind w:firstLine="480" w:firstLineChars="200"/>
        <w:rPr>
          <w:rFonts w:hint="eastAsia"/>
          <w:color w:val="auto"/>
          <w:sz w:val="24"/>
        </w:rPr>
      </w:pPr>
      <w:r>
        <w:rPr>
          <w:rFonts w:hint="eastAsia"/>
          <w:color w:val="auto"/>
          <w:sz w:val="24"/>
        </w:rPr>
        <w:t>1.我方具有良好的商业信誉和健全的财务会计制度，具有依法缴纳税收和社会保障金的良好记录，参加本项目采购活动前三年内无重大违法活动记录。</w:t>
      </w:r>
    </w:p>
    <w:p>
      <w:pPr>
        <w:spacing w:line="480" w:lineRule="exact"/>
        <w:ind w:firstLine="480" w:firstLineChars="200"/>
        <w:rPr>
          <w:rFonts w:hint="eastAsia"/>
          <w:color w:val="auto"/>
          <w:sz w:val="24"/>
        </w:rPr>
      </w:pPr>
      <w:r>
        <w:rPr>
          <w:rFonts w:hint="eastAsia"/>
          <w:color w:val="auto"/>
          <w:sz w:val="24"/>
          <w:lang w:val="en-US" w:eastAsia="zh-CN"/>
        </w:rPr>
        <w:t>2</w:t>
      </w:r>
      <w:r>
        <w:rPr>
          <w:rFonts w:hint="eastAsia"/>
          <w:color w:val="auto"/>
          <w:sz w:val="24"/>
        </w:rPr>
        <w:t>.我方在采购项目评审（评标）环节结束后，随时接受采购人、采购代理机构的检查验证，配合提供相关证明材料，证明符合《中华人民共和国政府采购法》规定的供应商基本资格条件。</w:t>
      </w:r>
    </w:p>
    <w:p>
      <w:pPr>
        <w:spacing w:line="480" w:lineRule="exact"/>
        <w:ind w:firstLine="1440" w:firstLineChars="600"/>
        <w:rPr>
          <w:rFonts w:hint="eastAsia"/>
          <w:color w:val="auto"/>
          <w:sz w:val="24"/>
        </w:rPr>
      </w:pPr>
      <w:r>
        <w:rPr>
          <w:rFonts w:hint="eastAsia"/>
          <w:color w:val="auto"/>
          <w:sz w:val="24"/>
        </w:rPr>
        <w:t>我方对以上承诺负全部法律责任。</w:t>
      </w:r>
    </w:p>
    <w:p>
      <w:pPr>
        <w:spacing w:line="480" w:lineRule="exact"/>
        <w:ind w:firstLine="1440" w:firstLineChars="600"/>
        <w:rPr>
          <w:rFonts w:hint="eastAsia"/>
          <w:color w:val="auto"/>
          <w:sz w:val="24"/>
        </w:rPr>
      </w:pPr>
      <w:r>
        <w:rPr>
          <w:rFonts w:hint="eastAsia"/>
          <w:color w:val="auto"/>
          <w:sz w:val="24"/>
        </w:rPr>
        <w:t>特此承诺。</w:t>
      </w:r>
    </w:p>
    <w:p>
      <w:pPr>
        <w:spacing w:line="480" w:lineRule="exact"/>
        <w:ind w:firstLine="1440" w:firstLineChars="600"/>
        <w:jc w:val="right"/>
        <w:rPr>
          <w:rFonts w:hint="eastAsia"/>
          <w:color w:val="auto"/>
          <w:sz w:val="24"/>
        </w:rPr>
      </w:pPr>
      <w:r>
        <w:rPr>
          <w:rFonts w:hint="eastAsia"/>
          <w:color w:val="auto"/>
          <w:sz w:val="24"/>
        </w:rPr>
        <w:t>（供应商签章）</w:t>
      </w:r>
    </w:p>
    <w:p>
      <w:pPr>
        <w:spacing w:line="480" w:lineRule="exact"/>
        <w:ind w:firstLine="1440" w:firstLineChars="600"/>
        <w:jc w:val="right"/>
        <w:rPr>
          <w:rFonts w:hint="eastAsia"/>
          <w:color w:val="auto"/>
          <w:sz w:val="24"/>
        </w:rPr>
      </w:pPr>
      <w:r>
        <w:rPr>
          <w:rFonts w:hint="eastAsia"/>
          <w:color w:val="auto"/>
          <w:sz w:val="24"/>
        </w:rPr>
        <w:t>年  月  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pStyle w:val="2"/>
        <w:rPr>
          <w:rFonts w:hint="eastAsia"/>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2"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cs="宋体" w:asciiTheme="minorEastAsia" w:hAnsiTheme="minorEastAsia" w:eastAsiaTheme="minorEastAsia"/>
          <w:b/>
          <w:bCs/>
          <w:color w:val="auto"/>
          <w:szCs w:val="21"/>
        </w:rPr>
      </w:pPr>
      <w:bookmarkStart w:id="3" w:name="OLE_LINK13"/>
      <w:bookmarkStart w:id="4" w:name="OLE_LINK14"/>
      <w:r>
        <w:rPr>
          <w:rFonts w:hint="eastAsia" w:cs="宋体" w:asciiTheme="minorEastAsia" w:hAnsiTheme="minorEastAsia" w:eastAsiaTheme="minorEastAsia"/>
          <w:b/>
          <w:bCs/>
          <w:color w:val="auto"/>
          <w:szCs w:val="21"/>
        </w:rPr>
        <w:t>附件十二</w:t>
      </w:r>
    </w:p>
    <w:p>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1" w:firstLineChars="1000"/>
        <w:rPr>
          <w:b/>
          <w:color w:val="auto"/>
          <w:sz w:val="28"/>
          <w:szCs w:val="28"/>
        </w:rPr>
      </w:pPr>
    </w:p>
    <w:p>
      <w:pPr>
        <w:spacing w:line="380" w:lineRule="exact"/>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拟派的项目经理须具备行政主管部]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5、谈判供应商踏勘现场图片原件（要求彩色打印）；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czY2FmMzg1MmYwNDhmZjNkYjIyOTA4Mjc0M2Q5MTA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36B17EA"/>
    <w:rsid w:val="03DA1F68"/>
    <w:rsid w:val="068068A1"/>
    <w:rsid w:val="069F3BC7"/>
    <w:rsid w:val="072A47A2"/>
    <w:rsid w:val="0764271A"/>
    <w:rsid w:val="07B13FA0"/>
    <w:rsid w:val="09313FFE"/>
    <w:rsid w:val="0AE06E46"/>
    <w:rsid w:val="0CBF3E0A"/>
    <w:rsid w:val="0CC27BBA"/>
    <w:rsid w:val="0DCF4D92"/>
    <w:rsid w:val="0ED10F34"/>
    <w:rsid w:val="0FC554FC"/>
    <w:rsid w:val="1019456C"/>
    <w:rsid w:val="101C0291"/>
    <w:rsid w:val="105772C0"/>
    <w:rsid w:val="13576982"/>
    <w:rsid w:val="174A30CE"/>
    <w:rsid w:val="17FF0168"/>
    <w:rsid w:val="182D42C1"/>
    <w:rsid w:val="182E3E1A"/>
    <w:rsid w:val="194666EE"/>
    <w:rsid w:val="1AD65726"/>
    <w:rsid w:val="1BA72C14"/>
    <w:rsid w:val="1CB5477B"/>
    <w:rsid w:val="1CE119AA"/>
    <w:rsid w:val="1E28404A"/>
    <w:rsid w:val="1F5458A1"/>
    <w:rsid w:val="1F6C1D4A"/>
    <w:rsid w:val="1FF077AE"/>
    <w:rsid w:val="1FF247C2"/>
    <w:rsid w:val="20431223"/>
    <w:rsid w:val="210668C5"/>
    <w:rsid w:val="23590DC7"/>
    <w:rsid w:val="240476D5"/>
    <w:rsid w:val="24DD02C0"/>
    <w:rsid w:val="2591591E"/>
    <w:rsid w:val="25AC730F"/>
    <w:rsid w:val="26D46B1D"/>
    <w:rsid w:val="27E125CC"/>
    <w:rsid w:val="280F2C89"/>
    <w:rsid w:val="2818512F"/>
    <w:rsid w:val="283472D5"/>
    <w:rsid w:val="283570D6"/>
    <w:rsid w:val="28D34E24"/>
    <w:rsid w:val="2A1512B4"/>
    <w:rsid w:val="2A656372"/>
    <w:rsid w:val="2C42659E"/>
    <w:rsid w:val="2D734BB9"/>
    <w:rsid w:val="2FF63F08"/>
    <w:rsid w:val="303D1BD7"/>
    <w:rsid w:val="31495DDF"/>
    <w:rsid w:val="31980FBB"/>
    <w:rsid w:val="31996CCD"/>
    <w:rsid w:val="319A5938"/>
    <w:rsid w:val="32AE46C6"/>
    <w:rsid w:val="333472C1"/>
    <w:rsid w:val="34222027"/>
    <w:rsid w:val="3671780F"/>
    <w:rsid w:val="375F15F4"/>
    <w:rsid w:val="390A02DA"/>
    <w:rsid w:val="397E3CF2"/>
    <w:rsid w:val="3B8F309C"/>
    <w:rsid w:val="3C04503F"/>
    <w:rsid w:val="3C2C4046"/>
    <w:rsid w:val="3C4631EC"/>
    <w:rsid w:val="3DB822ED"/>
    <w:rsid w:val="3EC84D62"/>
    <w:rsid w:val="3F017A70"/>
    <w:rsid w:val="40A60AB9"/>
    <w:rsid w:val="4163432F"/>
    <w:rsid w:val="4382793C"/>
    <w:rsid w:val="445E71AA"/>
    <w:rsid w:val="467C7DD2"/>
    <w:rsid w:val="485B7120"/>
    <w:rsid w:val="486B18E7"/>
    <w:rsid w:val="49FC3E2D"/>
    <w:rsid w:val="4ABC4B7D"/>
    <w:rsid w:val="4B5A1437"/>
    <w:rsid w:val="4C217ADE"/>
    <w:rsid w:val="4DD202D7"/>
    <w:rsid w:val="516450A5"/>
    <w:rsid w:val="520C5CE9"/>
    <w:rsid w:val="53E86320"/>
    <w:rsid w:val="544A125F"/>
    <w:rsid w:val="54682FE5"/>
    <w:rsid w:val="546A70A7"/>
    <w:rsid w:val="549C486F"/>
    <w:rsid w:val="55803BCD"/>
    <w:rsid w:val="57276A91"/>
    <w:rsid w:val="576F0018"/>
    <w:rsid w:val="578A30A4"/>
    <w:rsid w:val="5798495E"/>
    <w:rsid w:val="5878128D"/>
    <w:rsid w:val="591B4518"/>
    <w:rsid w:val="59AA3003"/>
    <w:rsid w:val="5C2544F5"/>
    <w:rsid w:val="5C5872CD"/>
    <w:rsid w:val="5CB77A5B"/>
    <w:rsid w:val="5DBC7A8F"/>
    <w:rsid w:val="5DC8725B"/>
    <w:rsid w:val="5F0E6369"/>
    <w:rsid w:val="5F7177A1"/>
    <w:rsid w:val="613E5DC4"/>
    <w:rsid w:val="6386744E"/>
    <w:rsid w:val="68384D1D"/>
    <w:rsid w:val="68D54284"/>
    <w:rsid w:val="68F90FF8"/>
    <w:rsid w:val="6A7D0BF0"/>
    <w:rsid w:val="6BD428D2"/>
    <w:rsid w:val="6DB079D9"/>
    <w:rsid w:val="6E533D98"/>
    <w:rsid w:val="6E863382"/>
    <w:rsid w:val="70494790"/>
    <w:rsid w:val="70F84783"/>
    <w:rsid w:val="71AC4DBC"/>
    <w:rsid w:val="71D97477"/>
    <w:rsid w:val="72A74CF8"/>
    <w:rsid w:val="746F1DA5"/>
    <w:rsid w:val="748C1031"/>
    <w:rsid w:val="74A0760B"/>
    <w:rsid w:val="753A3580"/>
    <w:rsid w:val="772B3B04"/>
    <w:rsid w:val="780600CD"/>
    <w:rsid w:val="79FE4645"/>
    <w:rsid w:val="7A925548"/>
    <w:rsid w:val="7B7A04EE"/>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7"/>
    <w:qFormat/>
    <w:uiPriority w:val="99"/>
    <w:pPr>
      <w:shd w:val="clear" w:color="auto" w:fill="000080"/>
    </w:pPr>
    <w:rPr>
      <w:rFonts w:ascii="Calibri" w:hAnsi="Calibri"/>
      <w:szCs w:val="22"/>
    </w:rPr>
  </w:style>
  <w:style w:type="paragraph" w:styleId="12">
    <w:name w:val="annotation text"/>
    <w:basedOn w:val="1"/>
    <w:link w:val="75"/>
    <w:semiHidden/>
    <w:qFormat/>
    <w:uiPriority w:val="99"/>
    <w:pPr>
      <w:jc w:val="left"/>
    </w:pPr>
  </w:style>
  <w:style w:type="paragraph" w:styleId="13">
    <w:name w:val="Body Text 3"/>
    <w:basedOn w:val="1"/>
    <w:link w:val="78"/>
    <w:qFormat/>
    <w:uiPriority w:val="99"/>
    <w:pPr>
      <w:widowControl/>
      <w:spacing w:after="120"/>
      <w:jc w:val="left"/>
    </w:pPr>
    <w:rPr>
      <w:kern w:val="0"/>
      <w:sz w:val="16"/>
      <w:szCs w:val="20"/>
      <w:lang w:eastAsia="en-US"/>
    </w:rPr>
  </w:style>
  <w:style w:type="paragraph" w:styleId="14">
    <w:name w:val="Body Text"/>
    <w:basedOn w:val="1"/>
    <w:next w:val="1"/>
    <w:link w:val="80"/>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qFormat/>
    <w:uiPriority w:val="99"/>
    <w:rPr>
      <w:rFonts w:ascii="宋体" w:hAnsi="Courier New"/>
      <w:kern w:val="0"/>
      <w:sz w:val="20"/>
      <w:szCs w:val="21"/>
    </w:rPr>
  </w:style>
  <w:style w:type="paragraph" w:styleId="19">
    <w:name w:val="Date"/>
    <w:basedOn w:val="1"/>
    <w:next w:val="1"/>
    <w:link w:val="84"/>
    <w:qFormat/>
    <w:uiPriority w:val="99"/>
    <w:pPr>
      <w:ind w:left="100" w:leftChars="2500"/>
    </w:pPr>
  </w:style>
  <w:style w:type="paragraph" w:styleId="20">
    <w:name w:val="Balloon Text"/>
    <w:basedOn w:val="1"/>
    <w:link w:val="86"/>
    <w:semiHidden/>
    <w:qFormat/>
    <w:uiPriority w:val="99"/>
    <w:rPr>
      <w:rFonts w:ascii="Calibri" w:hAnsi="Calibri"/>
      <w:kern w:val="0"/>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qFormat/>
    <w:locked/>
    <w:uiPriority w:val="99"/>
    <w:rPr>
      <w:rFonts w:ascii="Cambria" w:hAnsi="Cambria" w:eastAsia="宋体" w:cs="Times New Roman"/>
      <w:b/>
      <w:bCs/>
      <w:sz w:val="26"/>
      <w:szCs w:val="26"/>
      <w:lang w:eastAsia="en-US"/>
    </w:rPr>
  </w:style>
  <w:style w:type="character" w:customStyle="1" w:styleId="39">
    <w:name w:val="标题 4 Char"/>
    <w:link w:val="5"/>
    <w:qFormat/>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qFormat/>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qFormat/>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2"/>
    <w:qFormat/>
    <w:locked/>
    <w:uiPriority w:val="99"/>
    <w:rPr>
      <w:rFonts w:cs="Times New Roman"/>
      <w:sz w:val="18"/>
      <w:szCs w:val="18"/>
    </w:rPr>
  </w:style>
  <w:style w:type="character" w:customStyle="1" w:styleId="46">
    <w:name w:val="页脚 Char"/>
    <w:link w:val="21"/>
    <w:qFormat/>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qFormat/>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customStyle="1" w:styleId="51">
    <w:name w:val="无间隔1"/>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qFormat/>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6"/>
    <w:link w:val="56"/>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qFormat/>
    <w:locked/>
    <w:uiPriority w:val="99"/>
    <w:rPr>
      <w:rFonts w:ascii="宋体" w:hAnsi="Courier New" w:eastAsia="宋体"/>
      <w:sz w:val="21"/>
    </w:rPr>
  </w:style>
  <w:style w:type="character" w:customStyle="1" w:styleId="61">
    <w:name w:val="Char Char13"/>
    <w:qFormat/>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26"/>
    <w:qFormat/>
    <w:locked/>
    <w:uiPriority w:val="99"/>
    <w:rPr>
      <w:rFonts w:ascii="Calibri" w:hAnsi="Calibri" w:eastAsia="宋体" w:cs="Times New Roman"/>
      <w:b/>
      <w:bCs/>
      <w:sz w:val="24"/>
      <w:szCs w:val="24"/>
    </w:rPr>
  </w:style>
  <w:style w:type="character" w:customStyle="1" w:styleId="77">
    <w:name w:val="文档结构图 Char"/>
    <w:link w:val="11"/>
    <w:qFormat/>
    <w:locked/>
    <w:uiPriority w:val="99"/>
    <w:rPr>
      <w:rFonts w:ascii="Calibri" w:hAnsi="Calibri" w:eastAsia="宋体" w:cs="Times New Roman"/>
      <w:shd w:val="clear" w:color="auto" w:fill="000080"/>
    </w:rPr>
  </w:style>
  <w:style w:type="character" w:customStyle="1" w:styleId="78">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79">
    <w:name w:val="修订1"/>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qFormat/>
    <w:locked/>
    <w:uiPriority w:val="99"/>
    <w:rPr>
      <w:rFonts w:ascii="Times New Roman" w:hAnsi="Times New Roman" w:eastAsia="宋体" w:cs="Times New Roman"/>
    </w:rPr>
  </w:style>
  <w:style w:type="character" w:customStyle="1" w:styleId="81">
    <w:name w:val="Plain Text Char2"/>
    <w:semiHidden/>
    <w:qFormat/>
    <w:uiPriority w:val="99"/>
    <w:rPr>
      <w:rFonts w:ascii="宋体" w:hAnsi="Courier New" w:cs="Courier New"/>
      <w:szCs w:val="21"/>
    </w:rPr>
  </w:style>
  <w:style w:type="character" w:customStyle="1" w:styleId="82">
    <w:name w:val="纯文本 Char"/>
    <w:link w:val="18"/>
    <w:qFormat/>
    <w:locked/>
    <w:uiPriority w:val="99"/>
    <w:rPr>
      <w:rFonts w:ascii="宋体" w:hAnsi="Courier New" w:eastAsia="宋体" w:cs="Courier New"/>
      <w:sz w:val="21"/>
      <w:szCs w:val="21"/>
    </w:rPr>
  </w:style>
  <w:style w:type="character" w:customStyle="1" w:styleId="83">
    <w:name w:val="正文文本缩进 Char"/>
    <w:link w:val="15"/>
    <w:qFormat/>
    <w:locked/>
    <w:uiPriority w:val="99"/>
    <w:rPr>
      <w:rFonts w:ascii="仿宋_GB2312" w:hAnsi="Times New Roman" w:eastAsia="仿宋_GB2312" w:cs="Times New Roman"/>
      <w:sz w:val="20"/>
      <w:szCs w:val="20"/>
    </w:rPr>
  </w:style>
  <w:style w:type="character" w:customStyle="1" w:styleId="84">
    <w:name w:val="日期 Char"/>
    <w:link w:val="19"/>
    <w:qFormat/>
    <w:locked/>
    <w:uiPriority w:val="99"/>
    <w:rPr>
      <w:rFonts w:ascii="Times New Roman" w:hAnsi="Times New Roman" w:eastAsia="宋体" w:cs="Times New Roman"/>
      <w:sz w:val="24"/>
      <w:szCs w:val="24"/>
    </w:rPr>
  </w:style>
  <w:style w:type="character" w:customStyle="1" w:styleId="85">
    <w:name w:val="Balloon Text Char1"/>
    <w:semiHidden/>
    <w:qFormat/>
    <w:uiPriority w:val="99"/>
    <w:rPr>
      <w:rFonts w:ascii="Times New Roman" w:hAnsi="Times New Roman"/>
      <w:sz w:val="0"/>
      <w:szCs w:val="0"/>
    </w:rPr>
  </w:style>
  <w:style w:type="character" w:customStyle="1" w:styleId="86">
    <w:name w:val="批注框文本 Char"/>
    <w:link w:val="20"/>
    <w:semiHidden/>
    <w:qFormat/>
    <w:locked/>
    <w:uiPriority w:val="99"/>
    <w:rPr>
      <w:rFonts w:ascii="Times New Roman" w:hAnsi="Times New Roman" w:eastAsia="宋体" w:cs="Times New Roman"/>
      <w:sz w:val="18"/>
      <w:szCs w:val="18"/>
    </w:rPr>
  </w:style>
  <w:style w:type="paragraph" w:customStyle="1" w:styleId="8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qFormat/>
    <w:locked/>
    <w:uiPriority w:val="99"/>
    <w:rPr>
      <w:rFonts w:ascii="Cambria" w:hAnsi="Cambria" w:eastAsia="宋体" w:cs="Times New Roman"/>
      <w:b/>
      <w:bCs/>
      <w:sz w:val="32"/>
      <w:szCs w:val="32"/>
    </w:rPr>
  </w:style>
  <w:style w:type="paragraph" w:customStyle="1" w:styleId="90">
    <w:name w:val="引用1"/>
    <w:basedOn w:val="1"/>
    <w:next w:val="1"/>
    <w:link w:val="92"/>
    <w:qFormat/>
    <w:uiPriority w:val="99"/>
    <w:rPr>
      <w:rFonts w:ascii="Calibri" w:hAnsi="Calibri"/>
      <w:i/>
      <w:iCs/>
      <w:color w:val="000000"/>
      <w:kern w:val="0"/>
      <w:sz w:val="20"/>
      <w:szCs w:val="20"/>
    </w:rPr>
  </w:style>
  <w:style w:type="character" w:customStyle="1" w:styleId="91">
    <w:name w:val="Quote Char1"/>
    <w:qFormat/>
    <w:uiPriority w:val="29"/>
    <w:rPr>
      <w:rFonts w:ascii="Times New Roman" w:hAnsi="Times New Roman"/>
      <w:i/>
      <w:iCs/>
      <w:color w:val="000000"/>
      <w:szCs w:val="24"/>
    </w:rPr>
  </w:style>
  <w:style w:type="character" w:customStyle="1" w:styleId="92">
    <w:name w:val="引用 Char"/>
    <w:link w:val="90"/>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6</TotalTime>
  <ScaleCrop>false</ScaleCrop>
  <LinksUpToDate>false</LinksUpToDate>
  <CharactersWithSpaces>11215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DJG</cp:lastModifiedBy>
  <cp:lastPrinted>2023-08-29T01:17:00Z</cp:lastPrinted>
  <dcterms:modified xsi:type="dcterms:W3CDTF">2023-10-31T01:15:55Z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91391F8C78D24F33953243E597F4036B</vt:lpwstr>
  </property>
</Properties>
</file>