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861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丹江口鑫诚融资担保有限公司</w:t>
      </w:r>
    </w:p>
    <w:p w14:paraId="54A246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人员招聘岗位表</w:t>
      </w:r>
    </w:p>
    <w:tbl>
      <w:tblPr>
        <w:tblStyle w:val="5"/>
        <w:tblpPr w:leftFromText="180" w:rightFromText="180" w:vertAnchor="text" w:horzAnchor="page" w:tblpX="797" w:tblpY="601"/>
        <w:tblOverlap w:val="never"/>
        <w:tblW w:w="10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95"/>
        <w:gridCol w:w="3765"/>
        <w:gridCol w:w="4740"/>
      </w:tblGrid>
      <w:tr w14:paraId="746A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 w14:paraId="6401A9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岗位 名称</w:t>
            </w:r>
          </w:p>
        </w:tc>
        <w:tc>
          <w:tcPr>
            <w:tcW w:w="795" w:type="dxa"/>
            <w:vAlign w:val="center"/>
          </w:tcPr>
          <w:p w14:paraId="6C688D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765" w:type="dxa"/>
            <w:vAlign w:val="center"/>
          </w:tcPr>
          <w:p w14:paraId="1033AF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740" w:type="dxa"/>
            <w:vAlign w:val="center"/>
          </w:tcPr>
          <w:p w14:paraId="35306F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</w:tr>
      <w:tr w14:paraId="7698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 w14:paraId="4F4BAD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风险管理部专员</w:t>
            </w:r>
          </w:p>
        </w:tc>
        <w:tc>
          <w:tcPr>
            <w:tcW w:w="795" w:type="dxa"/>
            <w:vAlign w:val="center"/>
          </w:tcPr>
          <w:p w14:paraId="734A62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65" w:type="dxa"/>
            <w:vAlign w:val="center"/>
          </w:tcPr>
          <w:p w14:paraId="03CD2E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1.负责审核反担保措施的落实情况、最高额抵（质）押登记的期间、抵（质）押物状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态、担保费收取情况、保证责任解除手续、担保业务合同、银行相关合同等要素；</w:t>
            </w:r>
          </w:p>
          <w:p w14:paraId="5D6664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2.负责协助起草风险审查报告；</w:t>
            </w:r>
          </w:p>
          <w:p w14:paraId="3117C2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3.负责业务档案的审核归档。</w:t>
            </w:r>
          </w:p>
        </w:tc>
        <w:tc>
          <w:tcPr>
            <w:tcW w:w="4740" w:type="dxa"/>
            <w:vAlign w:val="center"/>
          </w:tcPr>
          <w:p w14:paraId="65B30A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1.具有金融、财会、经济、管理、法律等相关专业本科及以上学历；</w:t>
            </w:r>
          </w:p>
          <w:p w14:paraId="106AF7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2.中共党员优先；</w:t>
            </w:r>
          </w:p>
          <w:p w14:paraId="5B1C8A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.年龄原则上不超过35周岁(1989年1月1日及以后出生)，具有金融工作经历者年龄可放宽至40周岁以下（1984年1月1日及以后出生），具备优秀的风险控制意识和风险管理能力，具备良好的数据分析能力和沟通协调能力，熟练使用Excel、Word等办公软件。</w:t>
            </w:r>
          </w:p>
        </w:tc>
      </w:tr>
      <w:tr w14:paraId="2260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 w14:paraId="3464AF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办公室 文员</w:t>
            </w:r>
          </w:p>
        </w:tc>
        <w:tc>
          <w:tcPr>
            <w:tcW w:w="795" w:type="dxa"/>
            <w:vAlign w:val="center"/>
          </w:tcPr>
          <w:p w14:paraId="2F0F93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65" w:type="dxa"/>
            <w:vAlign w:val="center"/>
          </w:tcPr>
          <w:p w14:paraId="4F4228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具体负责办公室档案管理工作；</w:t>
            </w:r>
          </w:p>
          <w:p w14:paraId="3417F0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协助起草综合类文字材料，并负责文书传递、管理工作；</w:t>
            </w:r>
          </w:p>
          <w:p w14:paraId="2268B5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协助处理公司接待、会议准备等后勤工作；</w:t>
            </w:r>
          </w:p>
          <w:p w14:paraId="3E14F8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协助处理公司党支部的日常事务工作。</w:t>
            </w:r>
          </w:p>
        </w:tc>
        <w:tc>
          <w:tcPr>
            <w:tcW w:w="4740" w:type="dxa"/>
            <w:vAlign w:val="center"/>
          </w:tcPr>
          <w:p w14:paraId="3ACF5D9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具有文秘、行政管理、汉语言文学等相关专业本科及以上学历；</w:t>
            </w:r>
          </w:p>
          <w:p w14:paraId="65C6B07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中共党员优先；</w:t>
            </w:r>
          </w:p>
          <w:p w14:paraId="2DA706B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年龄原则上不超过35周岁(1989年1月1日及以后出生)，具备较强的文字撰写能力和语言表达能力，熟练使用Excel、Word等办公软件。</w:t>
            </w:r>
          </w:p>
        </w:tc>
      </w:tr>
    </w:tbl>
    <w:p w14:paraId="3ABBBA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BA1BF"/>
    <w:multiLevelType w:val="singleLevel"/>
    <w:tmpl w:val="A81BA1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47436C"/>
    <w:multiLevelType w:val="singleLevel"/>
    <w:tmpl w:val="0D4743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mViZTg1NDFmNTc1YTU5MTQ5NzQ0YTEzMzMyZjkifQ=="/>
  </w:docVars>
  <w:rsids>
    <w:rsidRoot w:val="419111AF"/>
    <w:rsid w:val="0DBA2892"/>
    <w:rsid w:val="13FC7282"/>
    <w:rsid w:val="1CC63804"/>
    <w:rsid w:val="1CD83537"/>
    <w:rsid w:val="2D8D3ECA"/>
    <w:rsid w:val="40384169"/>
    <w:rsid w:val="419111AF"/>
    <w:rsid w:val="46E17A21"/>
    <w:rsid w:val="48223734"/>
    <w:rsid w:val="507C3BFE"/>
    <w:rsid w:val="69E46644"/>
    <w:rsid w:val="6E533D98"/>
    <w:rsid w:val="6FD827A7"/>
    <w:rsid w:val="7137174F"/>
    <w:rsid w:val="770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1168</Words>
  <Characters>1235</Characters>
  <Lines>0</Lines>
  <Paragraphs>0</Paragraphs>
  <TotalTime>0</TotalTime>
  <ScaleCrop>false</ScaleCrop>
  <LinksUpToDate>false</LinksUpToDate>
  <CharactersWithSpaces>1241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2024-07-03T08:07:00Z</dcterms:created>
  <dc:creator>深藏blue13986907394</dc:creator>
  <cp:lastModifiedBy>Super. </cp:lastModifiedBy>
  <dcterms:modified xsi:type="dcterms:W3CDTF">2025-06-25T03:56:42Z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F94046ADADA94B29AC6088903A2E2618_13</vt:lpwstr>
  </property>
  <property fmtid="{D5CDD505-2E9C-101B-9397-08002B2CF9AE}" pid="4" name="KSOTemplateDocerSaveRecord">
    <vt:lpwstr>eyJoZGlkIjoiZGM1YmViZTg1NDFmNTc1YTU5MTQ5NzQ0YTEzMzMyZjkiLCJ1c2VySWQiOiI2NDQ5ODQzMzEifQ==</vt:lpwstr>
  </property>
</Properties>
</file>