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44"/>
          <w:szCs w:val="44"/>
        </w:rPr>
      </w:pPr>
      <w:bookmarkStart w:id="0" w:name="_GoBack"/>
      <w:r>
        <w:rPr>
          <w:rFonts w:hint="eastAsia" w:ascii="方正小标宋简体" w:hAnsi="方正小标宋简体" w:eastAsia="方正小标宋简体" w:cs="方正小标宋简体"/>
          <w:b/>
          <w:sz w:val="44"/>
          <w:szCs w:val="44"/>
        </w:rPr>
        <w:t>20</w:t>
      </w:r>
      <w:r>
        <w:rPr>
          <w:rFonts w:hint="eastAsia" w:ascii="方正小标宋简体" w:hAnsi="方正小标宋简体" w:eastAsia="方正小标宋简体" w:cs="方正小标宋简体"/>
          <w:b/>
          <w:sz w:val="44"/>
          <w:szCs w:val="44"/>
          <w:lang w:val="en-US" w:eastAsia="zh-CN"/>
        </w:rPr>
        <w:t>20</w:t>
      </w:r>
      <w:r>
        <w:rPr>
          <w:rFonts w:hint="eastAsia" w:ascii="方正小标宋简体" w:hAnsi="方正小标宋简体" w:eastAsia="方正小标宋简体" w:cs="方正小标宋简体"/>
          <w:b/>
          <w:sz w:val="44"/>
          <w:szCs w:val="44"/>
        </w:rPr>
        <w:t>年武汉市洪山区社会组织公益创投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项目申报书填写指南</w:t>
      </w:r>
    </w:p>
    <w:bookmarkEnd w:id="0"/>
    <w:p>
      <w:pPr>
        <w:spacing w:line="500" w:lineRule="exact"/>
        <w:rPr>
          <w:rFonts w:ascii="仿宋_GB2312" w:eastAsia="仿宋_GB2312"/>
          <w:sz w:val="30"/>
          <w:szCs w:val="30"/>
        </w:rPr>
      </w:pPr>
    </w:p>
    <w:p>
      <w:pPr>
        <w:spacing w:line="600" w:lineRule="exact"/>
        <w:jc w:val="center"/>
        <w:rPr>
          <w:rFonts w:ascii="黑体" w:hAnsi="黑体" w:eastAsia="黑体" w:cs="黑体"/>
          <w:b/>
          <w:sz w:val="32"/>
          <w:szCs w:val="32"/>
        </w:rPr>
      </w:pPr>
      <w:r>
        <w:rPr>
          <w:rFonts w:hint="eastAsia" w:ascii="黑体" w:hAnsi="黑体" w:eastAsia="黑体" w:cs="黑体"/>
          <w:b/>
          <w:sz w:val="32"/>
          <w:szCs w:val="32"/>
        </w:rPr>
        <w:t>封</w:t>
      </w:r>
      <w:r>
        <w:rPr>
          <w:rFonts w:ascii="黑体" w:hAnsi="黑体" w:eastAsia="黑体" w:cs="黑体"/>
          <w:b/>
          <w:sz w:val="32"/>
          <w:szCs w:val="32"/>
        </w:rPr>
        <w:t xml:space="preserve">  </w:t>
      </w:r>
      <w:r>
        <w:rPr>
          <w:rFonts w:hint="eastAsia" w:ascii="黑体" w:hAnsi="黑体" w:eastAsia="黑体" w:cs="黑体"/>
          <w:b/>
          <w:sz w:val="32"/>
          <w:szCs w:val="32"/>
        </w:rPr>
        <w:t>面</w:t>
      </w:r>
    </w:p>
    <w:p>
      <w:pPr>
        <w:spacing w:line="60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、项目名称：项目名称务必是全称，并确保与正文中的名称一致。</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、申报单位：请填写申报机构的全称，机构名称务必于登记证书上的信息一致。申报机构务必于正文中的机构信息一致。</w:t>
      </w:r>
    </w:p>
    <w:p>
      <w:pPr>
        <w:spacing w:line="600" w:lineRule="exact"/>
        <w:jc w:val="center"/>
        <w:rPr>
          <w:rFonts w:ascii="黑体" w:hAnsi="黑体" w:eastAsia="黑体" w:cs="黑体"/>
          <w:b/>
          <w:sz w:val="32"/>
          <w:szCs w:val="32"/>
        </w:rPr>
      </w:pPr>
      <w:r>
        <w:rPr>
          <w:rFonts w:hint="eastAsia" w:ascii="黑体" w:hAnsi="黑体" w:eastAsia="黑体" w:cs="黑体"/>
          <w:b/>
          <w:sz w:val="32"/>
          <w:szCs w:val="32"/>
        </w:rPr>
        <w:t>项目基本信息</w:t>
      </w:r>
    </w:p>
    <w:p>
      <w:pPr>
        <w:spacing w:line="60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、项目名称：即项目全称，请注意需与封面名称保持一致。</w:t>
      </w:r>
    </w:p>
    <w:p>
      <w:pPr>
        <w:spacing w:line="60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、项目类型：项目类型为单选。请将对应领域前面的“□”涂黑或打勾（替换符号■或</w:t>
      </w:r>
      <w:r>
        <w:rPr>
          <w:rFonts w:hint="eastAsia" w:ascii="MS Gothic" w:hAnsi="MS Gothic" w:eastAsia="MS Gothic" w:cs="MS Gothic"/>
          <w:sz w:val="32"/>
          <w:szCs w:val="32"/>
        </w:rPr>
        <w:t>☑</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、申请金额：根据项目申报要求填写。</w:t>
      </w:r>
    </w:p>
    <w:p>
      <w:pPr>
        <w:spacing w:line="60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、项目周期：请以月数为单位填写。</w:t>
      </w:r>
    </w:p>
    <w:p>
      <w:pPr>
        <w:spacing w:line="60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、项目申报单位：按要求如实填写，请注意务必与机构登记证书名称保持一致。</w:t>
      </w:r>
    </w:p>
    <w:p>
      <w:pPr>
        <w:spacing w:line="60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、项目实施区域：请按照辖市（区）→街道（乡镇）→社区（村居）的排序来填写，并请尽量具体到某一社区。</w:t>
      </w:r>
    </w:p>
    <w:p>
      <w:pPr>
        <w:spacing w:line="600" w:lineRule="exact"/>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、项目受益人数：指直接受益人数（项目直接服务对象的人数），如果对间接受益人数有预先估算，请另外注明。例：直接受益人数</w:t>
      </w:r>
      <w:r>
        <w:rPr>
          <w:rFonts w:ascii="仿宋_GB2312" w:eastAsia="仿宋_GB2312"/>
          <w:sz w:val="32"/>
          <w:szCs w:val="32"/>
        </w:rPr>
        <w:t>XXX</w:t>
      </w:r>
      <w:r>
        <w:rPr>
          <w:rFonts w:hint="eastAsia" w:ascii="仿宋_GB2312" w:eastAsia="仿宋_GB2312"/>
          <w:sz w:val="32"/>
          <w:szCs w:val="32"/>
        </w:rPr>
        <w:t>人、间接受益人数</w:t>
      </w:r>
      <w:r>
        <w:rPr>
          <w:rFonts w:ascii="仿宋_GB2312" w:eastAsia="仿宋_GB2312"/>
          <w:sz w:val="32"/>
          <w:szCs w:val="32"/>
        </w:rPr>
        <w:t>XXX</w:t>
      </w:r>
      <w:r>
        <w:rPr>
          <w:rFonts w:hint="eastAsia" w:ascii="仿宋_GB2312" w:eastAsia="仿宋_GB2312"/>
          <w:sz w:val="32"/>
          <w:szCs w:val="32"/>
        </w:rPr>
        <w:t>人。</w:t>
      </w:r>
    </w:p>
    <w:p>
      <w:pPr>
        <w:spacing w:line="600" w:lineRule="exact"/>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、项目概述：项目概述：项目概述主要回答针对“谁”的“什么问题”，用“什么方法”达到“什么目标”。</w:t>
      </w:r>
      <w:r>
        <w:rPr>
          <w:rFonts w:ascii="仿宋_GB2312" w:eastAsia="仿宋_GB2312"/>
          <w:sz w:val="32"/>
          <w:szCs w:val="32"/>
        </w:rPr>
        <w:t xml:space="preserve"> </w:t>
      </w:r>
      <w:r>
        <w:rPr>
          <w:rFonts w:hint="eastAsia" w:ascii="仿宋_GB2312" w:eastAsia="仿宋_GB2312"/>
          <w:sz w:val="32"/>
          <w:szCs w:val="32"/>
        </w:rPr>
        <w:t>预计通过项目的实施，项目针对的问题的改善程度，或服务对象（社区）需求的满足程度等，能明确反映出项目结束时项目预计能达到的成效。言简意赅，无需展开。</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请注意：在项目概述当中，除明确上述问题外，还要明确项目服务的特定人群，服务区域以及服务人数数量。</w:t>
      </w:r>
    </w:p>
    <w:p>
      <w:pPr>
        <w:spacing w:line="600" w:lineRule="exact"/>
        <w:ind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、项目负责人、联系人：必须是充分了解申请项目情况的人员。</w:t>
      </w:r>
    </w:p>
    <w:p>
      <w:pPr>
        <w:spacing w:line="600" w:lineRule="exact"/>
        <w:jc w:val="center"/>
        <w:rPr>
          <w:rFonts w:ascii="黑体" w:hAnsi="黑体" w:eastAsia="黑体" w:cs="黑体"/>
          <w:b/>
          <w:sz w:val="32"/>
          <w:szCs w:val="32"/>
        </w:rPr>
      </w:pPr>
      <w:r>
        <w:rPr>
          <w:rFonts w:hint="eastAsia" w:ascii="黑体" w:hAnsi="黑体" w:eastAsia="黑体" w:cs="黑体"/>
          <w:b/>
          <w:sz w:val="32"/>
          <w:szCs w:val="32"/>
        </w:rPr>
        <w:t>申报单位详细信息</w:t>
      </w:r>
    </w:p>
    <w:p>
      <w:pPr>
        <w:spacing w:line="600" w:lineRule="exact"/>
        <w:ind w:firstLine="640" w:firstLineChars="200"/>
        <w:rPr>
          <w:rFonts w:hint="eastAsia"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、申报单位详细信息内容包括：</w:t>
      </w:r>
      <w:r>
        <w:rPr>
          <w:rFonts w:hint="eastAsia" w:ascii="仿宋_GB2312" w:eastAsia="仿宋_GB2312"/>
          <w:sz w:val="32"/>
          <w:szCs w:val="32"/>
          <w:lang w:val="en-US" w:eastAsia="zh-CN"/>
        </w:rPr>
        <w:t>单位</w:t>
      </w:r>
      <w:r>
        <w:rPr>
          <w:rFonts w:hint="eastAsia" w:ascii="仿宋_GB2312" w:eastAsia="仿宋_GB2312"/>
          <w:sz w:val="32"/>
          <w:szCs w:val="32"/>
        </w:rPr>
        <w:t>名称、</w:t>
      </w:r>
      <w:r>
        <w:rPr>
          <w:rFonts w:hint="eastAsia" w:ascii="仿宋_GB2312" w:eastAsia="仿宋_GB2312"/>
          <w:sz w:val="32"/>
          <w:szCs w:val="32"/>
          <w:lang w:val="en-US" w:eastAsia="zh-CN"/>
        </w:rPr>
        <w:t>通讯地址、户名、</w:t>
      </w:r>
      <w:r>
        <w:rPr>
          <w:rFonts w:hint="eastAsia" w:ascii="仿宋_GB2312" w:eastAsia="仿宋_GB2312"/>
          <w:sz w:val="32"/>
          <w:szCs w:val="32"/>
        </w:rPr>
        <w:t>开户</w:t>
      </w:r>
      <w:r>
        <w:rPr>
          <w:rFonts w:hint="eastAsia" w:ascii="仿宋_GB2312" w:eastAsia="仿宋_GB2312"/>
          <w:sz w:val="32"/>
          <w:szCs w:val="32"/>
          <w:lang w:val="en-US" w:eastAsia="zh-CN"/>
        </w:rPr>
        <w:t>账号</w:t>
      </w:r>
      <w:r>
        <w:rPr>
          <w:rFonts w:hint="eastAsia" w:ascii="仿宋_GB2312" w:eastAsia="仿宋_GB2312"/>
          <w:sz w:val="32"/>
          <w:szCs w:val="32"/>
        </w:rPr>
        <w:t>、开户</w:t>
      </w:r>
      <w:r>
        <w:rPr>
          <w:rFonts w:hint="eastAsia" w:ascii="仿宋_GB2312" w:eastAsia="仿宋_GB2312"/>
          <w:sz w:val="32"/>
          <w:szCs w:val="32"/>
          <w:lang w:val="en-US" w:eastAsia="zh-CN"/>
        </w:rPr>
        <w:t>行</w:t>
      </w:r>
      <w:r>
        <w:rPr>
          <w:rFonts w:hint="eastAsia" w:ascii="仿宋_GB2312" w:eastAsia="仿宋_GB2312"/>
          <w:sz w:val="32"/>
          <w:szCs w:val="32"/>
        </w:rPr>
        <w:t>、银行账号、登记机关、登记证号</w:t>
      </w:r>
      <w:r>
        <w:rPr>
          <w:rFonts w:hint="eastAsia" w:ascii="仿宋_GB2312" w:eastAsia="仿宋_GB2312"/>
          <w:sz w:val="32"/>
          <w:szCs w:val="32"/>
          <w:lang w:eastAsia="zh-CN"/>
        </w:rPr>
        <w:t>、社会组织党组织建设</w:t>
      </w:r>
      <w:r>
        <w:rPr>
          <w:rFonts w:hint="eastAsia" w:ascii="仿宋_GB2312" w:eastAsia="仿宋_GB2312"/>
          <w:sz w:val="32"/>
          <w:szCs w:val="32"/>
          <w:lang w:val="en-US" w:eastAsia="zh-CN"/>
        </w:rPr>
        <w:t>情况、2018年年检结果、社会组织评估等级</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w:t>
      </w:r>
      <w:r>
        <w:rPr>
          <w:rFonts w:hint="eastAsia" w:ascii="仿宋_GB2312" w:eastAsia="仿宋_GB2312"/>
          <w:sz w:val="32"/>
          <w:szCs w:val="32"/>
          <w:lang w:val="en-US" w:eastAsia="zh-CN"/>
        </w:rPr>
        <w:t>项目</w:t>
      </w:r>
      <w:r>
        <w:rPr>
          <w:rFonts w:hint="eastAsia" w:ascii="仿宋_GB2312" w:eastAsia="仿宋_GB2312"/>
          <w:sz w:val="32"/>
          <w:szCs w:val="32"/>
        </w:rPr>
        <w:t>负责人信息：申报单位负责人的基本信息。</w:t>
      </w:r>
    </w:p>
    <w:p>
      <w:pPr>
        <w:spacing w:line="600" w:lineRule="exact"/>
        <w:ind w:firstLine="640"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、本单位开展社区公益服务项目的经验：介绍以往公益服务项目的开展效果等。</w:t>
      </w:r>
    </w:p>
    <w:p>
      <w:pPr>
        <w:spacing w:line="600" w:lineRule="exact"/>
        <w:ind w:firstLine="640" w:firstLineChars="200"/>
        <w:rPr>
          <w:rFonts w:ascii="仿宋_GB2312" w:eastAsia="仿宋_GB2312"/>
          <w:sz w:val="32"/>
          <w:szCs w:val="32"/>
        </w:rPr>
      </w:pPr>
      <w:r>
        <w:rPr>
          <w:rFonts w:ascii="仿宋_GB2312" w:eastAsia="仿宋_GB2312"/>
          <w:sz w:val="32"/>
          <w:szCs w:val="32"/>
        </w:rPr>
        <w:t>15</w:t>
      </w:r>
      <w:r>
        <w:rPr>
          <w:rFonts w:hint="eastAsia" w:ascii="仿宋_GB2312" w:eastAsia="仿宋_GB2312"/>
          <w:sz w:val="32"/>
          <w:szCs w:val="32"/>
        </w:rPr>
        <w:t>、执行过的同类项目：如实填写。</w:t>
      </w:r>
    </w:p>
    <w:p>
      <w:pPr>
        <w:spacing w:line="600" w:lineRule="exact"/>
        <w:jc w:val="center"/>
        <w:rPr>
          <w:rFonts w:ascii="黑体" w:hAnsi="黑体" w:eastAsia="黑体" w:cs="黑体"/>
          <w:b/>
          <w:sz w:val="32"/>
          <w:szCs w:val="32"/>
        </w:rPr>
      </w:pPr>
      <w:r>
        <w:rPr>
          <w:rFonts w:hint="eastAsia" w:ascii="黑体" w:hAnsi="黑体" w:eastAsia="黑体" w:cs="黑体"/>
          <w:b/>
          <w:sz w:val="32"/>
          <w:szCs w:val="32"/>
        </w:rPr>
        <w:t>项目详细信息</w:t>
      </w:r>
    </w:p>
    <w:p>
      <w:pPr>
        <w:spacing w:line="600" w:lineRule="exact"/>
        <w:ind w:firstLine="640" w:firstLineChars="200"/>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需求分析：说明项目实施的必要性。要说明项目针对的问题，分析其产生的社会背景和原因，分析此问题是否在社区或居民中广泛存在，是否迫切需要解决；介绍政府是否已有相关政策，其力度是怎样的；针对该问题，社会组织或者本项目可以介入的方式和途径是怎样的。</w:t>
      </w:r>
    </w:p>
    <w:p>
      <w:pPr>
        <w:spacing w:line="600" w:lineRule="exact"/>
        <w:ind w:firstLine="640" w:firstLineChars="200"/>
        <w:rPr>
          <w:rFonts w:ascii="仿宋_GB2312" w:eastAsia="仿宋_GB2312"/>
          <w:sz w:val="32"/>
          <w:szCs w:val="32"/>
        </w:rPr>
      </w:pPr>
      <w:r>
        <w:rPr>
          <w:rFonts w:ascii="仿宋_GB2312" w:eastAsia="仿宋_GB2312"/>
          <w:sz w:val="32"/>
          <w:szCs w:val="32"/>
        </w:rPr>
        <w:t>17</w:t>
      </w:r>
      <w:r>
        <w:rPr>
          <w:rFonts w:hint="eastAsia" w:ascii="仿宋_GB2312" w:eastAsia="仿宋_GB2312"/>
          <w:sz w:val="32"/>
          <w:szCs w:val="32"/>
        </w:rPr>
        <w:t>、受益群体描述：要清晰界定本项目在项目周期内可以服务到的人群，请围绕“谁”、“哪个区域内的”、“有多少”、“基本特征是什么”、“有哪些问题”五个方面填写。</w:t>
      </w:r>
    </w:p>
    <w:p>
      <w:pPr>
        <w:spacing w:line="600" w:lineRule="exact"/>
        <w:ind w:firstLine="640" w:firstLineChars="200"/>
        <w:rPr>
          <w:rFonts w:ascii="仿宋_GB2312" w:eastAsia="仿宋_GB2312"/>
          <w:sz w:val="32"/>
          <w:szCs w:val="32"/>
        </w:rPr>
      </w:pPr>
      <w:r>
        <w:rPr>
          <w:rFonts w:ascii="仿宋_GB2312" w:eastAsia="仿宋_GB2312"/>
          <w:sz w:val="32"/>
          <w:szCs w:val="32"/>
        </w:rPr>
        <w:t>18</w:t>
      </w:r>
      <w:r>
        <w:rPr>
          <w:rFonts w:hint="eastAsia" w:ascii="仿宋_GB2312" w:eastAsia="仿宋_GB2312"/>
          <w:sz w:val="32"/>
          <w:szCs w:val="32"/>
        </w:rPr>
        <w:t>、项目绩效目标：可以包括数量指标、质量指标、时效指标、成本指标；效益指标：社会效益指标、环境效益指标、可持续影响指标；服务对象满意程度指标等内容。</w:t>
      </w:r>
    </w:p>
    <w:p>
      <w:pPr>
        <w:spacing w:line="600" w:lineRule="exact"/>
        <w:ind w:firstLine="640" w:firstLineChars="200"/>
        <w:rPr>
          <w:rFonts w:ascii="仿宋_GB2312" w:eastAsia="仿宋_GB2312"/>
          <w:sz w:val="32"/>
          <w:szCs w:val="32"/>
        </w:rPr>
      </w:pPr>
      <w:r>
        <w:rPr>
          <w:rFonts w:ascii="仿宋_GB2312" w:eastAsia="仿宋_GB2312"/>
          <w:sz w:val="32"/>
          <w:szCs w:val="32"/>
        </w:rPr>
        <w:t>19</w:t>
      </w:r>
      <w:r>
        <w:rPr>
          <w:rFonts w:hint="eastAsia" w:ascii="仿宋_GB2312" w:eastAsia="仿宋_GB2312"/>
          <w:sz w:val="32"/>
          <w:szCs w:val="32"/>
        </w:rPr>
        <w:t>、项目实施计划：计划开展的有关活动。分活动目的、形式、地点、参与人员及人数和经费安排等。（请注意：此处的活动计划不是简单的、粗线条的活动设想，必须是具体的、可操作的活动。什么时间、什么地点、开展什么活动，活动目标是什么，谁来参加，必须是清晰可见的。所有服务活动是为达到服务目标服务的，请务必关注您设计的活动能实现上文中设定的哪一个指标，对总目标的实现有没有价值。）</w:t>
      </w:r>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项目特色：分析本项目与同类项目的区别及本项目的独特意义。包括项目运作模式的持续性和项目资金来源的持续性两方面。分析是否有可能形成有效的、可持续运作的项目模式，以及创投支持结束后，争取到其他社会资源支持、继续实施项目的可能性。</w:t>
      </w:r>
    </w:p>
    <w:p>
      <w:pPr>
        <w:spacing w:line="600" w:lineRule="exact"/>
        <w:ind w:firstLine="640" w:firstLineChars="200"/>
        <w:rPr>
          <w:rFonts w:ascii="仿宋_GB2312" w:eastAsia="仿宋_GB2312"/>
          <w:sz w:val="32"/>
          <w:szCs w:val="32"/>
        </w:rPr>
      </w:pPr>
      <w:r>
        <w:rPr>
          <w:rFonts w:ascii="仿宋_GB2312" w:eastAsia="仿宋_GB2312"/>
          <w:sz w:val="32"/>
          <w:szCs w:val="32"/>
        </w:rPr>
        <w:t>21</w:t>
      </w:r>
      <w:r>
        <w:rPr>
          <w:rFonts w:hint="eastAsia" w:ascii="仿宋_GB2312" w:eastAsia="仿宋_GB2312"/>
          <w:sz w:val="32"/>
          <w:szCs w:val="32"/>
        </w:rPr>
        <w:t>、风险分析及应对预案：指的是机构在项目实施的过程中可能会遇到的一些妨碍因素，以及相应的解决方案。</w:t>
      </w:r>
    </w:p>
    <w:p>
      <w:pPr>
        <w:spacing w:line="600" w:lineRule="exact"/>
        <w:ind w:firstLine="640" w:firstLineChars="200"/>
        <w:rPr>
          <w:rFonts w:ascii="仿宋_GB2312" w:eastAsia="仿宋_GB2312"/>
          <w:sz w:val="32"/>
          <w:szCs w:val="32"/>
        </w:rPr>
      </w:pPr>
      <w:r>
        <w:rPr>
          <w:rFonts w:ascii="仿宋_GB2312" w:eastAsia="仿宋_GB2312"/>
          <w:sz w:val="32"/>
          <w:szCs w:val="32"/>
        </w:rPr>
        <w:t>22</w:t>
      </w:r>
      <w:r>
        <w:rPr>
          <w:rFonts w:hint="eastAsia" w:ascii="仿宋_GB2312" w:eastAsia="仿宋_GB2312"/>
          <w:sz w:val="32"/>
          <w:szCs w:val="32"/>
        </w:rPr>
        <w:t>、项目执行团队介绍：包括项目内部团队以及外部支持团队成员信息（请注意：请注明专业特长和具备的资质，比如心理咨询师、社会工作师等，外部团队请注明是否有相关合同。）</w:t>
      </w:r>
    </w:p>
    <w:p>
      <w:pPr>
        <w:spacing w:line="600" w:lineRule="exact"/>
        <w:ind w:firstLine="640" w:firstLineChars="200"/>
        <w:rPr>
          <w:rFonts w:ascii="仿宋_GB2312" w:eastAsia="仿宋_GB2312"/>
          <w:sz w:val="32"/>
          <w:szCs w:val="32"/>
        </w:rPr>
      </w:pPr>
      <w:r>
        <w:rPr>
          <w:rFonts w:ascii="仿宋_GB2312" w:eastAsia="仿宋_GB2312"/>
          <w:sz w:val="32"/>
          <w:szCs w:val="32"/>
        </w:rPr>
        <w:t>23</w:t>
      </w:r>
      <w:r>
        <w:rPr>
          <w:rFonts w:hint="eastAsia" w:ascii="仿宋_GB2312" w:eastAsia="仿宋_GB2312"/>
          <w:sz w:val="32"/>
          <w:szCs w:val="32"/>
        </w:rPr>
        <w:t>、项目预算：项目预算要与后面的预算表总额保持一致。</w:t>
      </w:r>
    </w:p>
    <w:p>
      <w:pPr>
        <w:spacing w:line="600" w:lineRule="exact"/>
        <w:ind w:firstLine="640" w:firstLineChars="200"/>
        <w:rPr>
          <w:rFonts w:ascii="仿宋_GB2312" w:eastAsia="仿宋_GB2312"/>
          <w:sz w:val="32"/>
          <w:szCs w:val="32"/>
        </w:rPr>
      </w:pPr>
      <w:r>
        <w:rPr>
          <w:rFonts w:ascii="仿宋_GB2312" w:eastAsia="仿宋_GB2312"/>
          <w:sz w:val="32"/>
          <w:szCs w:val="32"/>
        </w:rPr>
        <w:t>24</w:t>
      </w:r>
      <w:r>
        <w:rPr>
          <w:rFonts w:hint="eastAsia" w:ascii="仿宋_GB2312" w:eastAsia="仿宋_GB2312"/>
          <w:sz w:val="32"/>
          <w:szCs w:val="32"/>
        </w:rPr>
        <w:t>、资金来源：请如实填写。公益创投项目的经费预算按照业务活动费、管理费和其他费用等三类费用进行编报。</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资金支出明细参考如下：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业务活动费是指为了实现项目目标而开展项目活动或提供项目服务所发生的费用。主要包括人员劳务成本和项目活动经费等。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人员劳务成本是指邀请专家、督导、社工等进行项目支持所支出的劳务费用以及招募社会志愿者参与项目所支出的补贴。各类人员劳务补贴上限标准为：专家补贴：</w:t>
      </w:r>
      <w:r>
        <w:rPr>
          <w:rFonts w:ascii="仿宋_GB2312" w:eastAsia="仿宋_GB2312"/>
          <w:sz w:val="32"/>
          <w:szCs w:val="32"/>
        </w:rPr>
        <w:t>400</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天；社工补贴：</w:t>
      </w:r>
      <w:r>
        <w:rPr>
          <w:rFonts w:ascii="仿宋_GB2312" w:eastAsia="仿宋_GB2312"/>
          <w:sz w:val="32"/>
          <w:szCs w:val="32"/>
        </w:rPr>
        <w:t>150</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天；志愿者补贴</w:t>
      </w:r>
      <w:r>
        <w:rPr>
          <w:rFonts w:ascii="仿宋_GB2312" w:eastAsia="仿宋_GB2312"/>
          <w:sz w:val="32"/>
          <w:szCs w:val="32"/>
        </w:rPr>
        <w:t>80</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天，主要用于个人午餐和交通补贴。人员劳务成本必须清晰列出人员的工作内容和工作量，专家、社工等专业人员需在备注栏中注明专业资质。项目团队应当保留领款人签字的费用支付表，费用支付表应包括姓名、性别、身份证号码、联系电话、工作时间记录、领款金额、领取人员签字等内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项目活动经费是指开展项目活动的各项费用。项目总宣传费应控制在项目总资金的</w:t>
      </w:r>
      <w:r>
        <w:rPr>
          <w:rFonts w:ascii="仿宋_GB2312" w:eastAsia="仿宋_GB2312"/>
          <w:sz w:val="32"/>
          <w:szCs w:val="32"/>
        </w:rPr>
        <w:t>5%</w:t>
      </w:r>
      <w:r>
        <w:rPr>
          <w:rFonts w:hint="eastAsia" w:ascii="仿宋_GB2312" w:eastAsia="仿宋_GB2312"/>
          <w:sz w:val="32"/>
          <w:szCs w:val="32"/>
        </w:rPr>
        <w:t>以内。</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项目管理费是指在实施项目过程中发生的管理费用。项目管理费可按照不超过项目总资金的</w:t>
      </w:r>
      <w:r>
        <w:rPr>
          <w:rFonts w:ascii="仿宋_GB2312" w:eastAsia="仿宋_GB2312"/>
          <w:sz w:val="32"/>
          <w:szCs w:val="32"/>
        </w:rPr>
        <w:t>5%</w:t>
      </w:r>
      <w:r>
        <w:rPr>
          <w:rFonts w:hint="eastAsia" w:ascii="仿宋_GB2312" w:eastAsia="仿宋_GB2312"/>
          <w:sz w:val="32"/>
          <w:szCs w:val="32"/>
        </w:rPr>
        <w:t>的标准编报。</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其他费用是指无法归属到上述业务活动费和项目管理费中的费用。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项目资金原则上不得用于购买固定资产；不可直接给服务对象发放补贴（包括各类慰问金、助学金、补贴金等现金发放），不支持老年项目餐费补贴；不支持其他已享受政府购买服务范围内的费用。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E1E764-292F-4EC2-8BE2-F139B8F61B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362FBE9F-4BD8-4080-95C4-D1EDFB7F34E6}"/>
  </w:font>
  <w:font w:name="方正宋三简体">
    <w:altName w:val="宋体"/>
    <w:panose1 w:val="02000000000000000000"/>
    <w:charset w:val="86"/>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embedRegular r:id="rId3" w:fontKey="{74A06900-2084-4126-A0AE-0BD4CBBF1C64}"/>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4" w:fontKey="{E7604DC6-7EC4-45BC-969E-F21F8CC6407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C4B0E"/>
    <w:rsid w:val="6DDC4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2020-06-19T01:00:00Z</dcterms:created>
  <dc:creator>小兔肉丶</dc:creator>
  <cp:lastModifiedBy>小兔肉丶</cp:lastModifiedBy>
  <dcterms:modified xsi:type="dcterms:W3CDTF">2020-06-19T01:06:01Z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